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63576" w14:textId="516F1344" w:rsidR="009C2F15" w:rsidRDefault="008A5557" w:rsidP="007B1343">
      <w:pPr>
        <w:widowControl/>
        <w:overflowPunct/>
        <w:ind w:right="208"/>
        <w:jc w:val="right"/>
        <w:textAlignment w:val="auto"/>
        <w:rPr>
          <w:rFonts w:ascii="ＭＳ ゴシック" w:eastAsia="ＭＳ ゴシック" w:hAnsi="ＭＳ ゴシック" w:hint="default"/>
          <w:b/>
          <w:color w:val="000000" w:themeColor="text1"/>
          <w:sz w:val="36"/>
          <w:szCs w:val="36"/>
          <w:bdr w:val="single" w:sz="4" w:space="0" w:color="auto"/>
        </w:rPr>
      </w:pPr>
      <w:r>
        <w:rPr>
          <w:rFonts w:ascii="ＭＳ ゴシック" w:eastAsia="ＭＳ ゴシック" w:hAnsi="ＭＳ ゴシック"/>
          <w:color w:val="000000" w:themeColor="text1"/>
          <w:sz w:val="22"/>
          <w:szCs w:val="22"/>
        </w:rPr>
        <w:t>京都府新しい商店街づくり総合支援事業</w:t>
      </w:r>
    </w:p>
    <w:p w14:paraId="61E116A7" w14:textId="39E36057" w:rsidR="00911F55" w:rsidRPr="00694BDD" w:rsidRDefault="00911F55" w:rsidP="00B86451">
      <w:pPr>
        <w:widowControl/>
        <w:overflowPunct/>
        <w:jc w:val="right"/>
        <w:textAlignment w:val="auto"/>
        <w:rPr>
          <w:rFonts w:hint="default"/>
          <w:color w:val="000000" w:themeColor="text1"/>
          <w:sz w:val="22"/>
          <w:szCs w:val="22"/>
        </w:rPr>
      </w:pPr>
      <w:r w:rsidRPr="00694BDD">
        <w:rPr>
          <w:rFonts w:ascii="ＭＳ ゴシック" w:eastAsia="ＭＳ ゴシック" w:hAnsi="ＭＳ ゴシック"/>
          <w:b/>
          <w:color w:val="000000" w:themeColor="text1"/>
          <w:sz w:val="36"/>
          <w:szCs w:val="36"/>
          <w:bdr w:val="single" w:sz="4" w:space="0" w:color="auto"/>
        </w:rPr>
        <w:t>事業概要</w:t>
      </w:r>
      <w:r w:rsidR="0055726E">
        <w:rPr>
          <w:rFonts w:ascii="ＭＳ ゴシック" w:eastAsia="ＭＳ ゴシック" w:hAnsi="ＭＳ ゴシック"/>
          <w:b/>
          <w:color w:val="000000" w:themeColor="text1"/>
          <w:sz w:val="36"/>
          <w:szCs w:val="36"/>
          <w:bdr w:val="single" w:sz="4" w:space="0" w:color="auto"/>
        </w:rPr>
        <w:t>２</w:t>
      </w:r>
    </w:p>
    <w:p w14:paraId="132EF510" w14:textId="77777777" w:rsidR="00815D36" w:rsidRPr="00694BDD" w:rsidRDefault="00815D36" w:rsidP="00815D36">
      <w:pPr>
        <w:spacing w:line="160" w:lineRule="exact"/>
        <w:rPr>
          <w:rFonts w:hint="default"/>
          <w:color w:val="000000" w:themeColor="text1"/>
        </w:rPr>
      </w:pPr>
    </w:p>
    <w:p w14:paraId="3B648ABE" w14:textId="77777777" w:rsidR="00597360" w:rsidRPr="00694BDD" w:rsidRDefault="00597360" w:rsidP="00597360">
      <w:pPr>
        <w:spacing w:line="337" w:lineRule="exact"/>
        <w:jc w:val="center"/>
        <w:rPr>
          <w:rFonts w:hint="default"/>
          <w:color w:val="000000" w:themeColor="text1"/>
        </w:rPr>
      </w:pPr>
      <w:r w:rsidRPr="00694BDD">
        <w:rPr>
          <w:rFonts w:ascii="ＭＳ ゴシック" w:eastAsia="ＭＳ ゴシック" w:hAnsi="ＭＳ ゴシック"/>
          <w:color w:val="000000" w:themeColor="text1"/>
          <w:sz w:val="30"/>
        </w:rPr>
        <w:t>商店街にぎわい施設・設備整備事業</w:t>
      </w:r>
    </w:p>
    <w:p w14:paraId="35AFBC09" w14:textId="77777777" w:rsidR="00815D36" w:rsidRPr="00597360" w:rsidRDefault="00815D36" w:rsidP="00815D36">
      <w:pPr>
        <w:spacing w:line="246" w:lineRule="exact"/>
        <w:rPr>
          <w:rFonts w:hint="default"/>
          <w:color w:val="000000" w:themeColor="text1"/>
        </w:rPr>
      </w:pPr>
    </w:p>
    <w:p w14:paraId="31CD712C" w14:textId="77777777" w:rsidR="00791C4B" w:rsidRPr="00694BDD" w:rsidRDefault="00791C4B" w:rsidP="00FB5DED">
      <w:pPr>
        <w:rPr>
          <w:rFonts w:hint="default"/>
          <w:color w:val="000000" w:themeColor="text1"/>
        </w:rPr>
      </w:pPr>
    </w:p>
    <w:p w14:paraId="4DF39A72" w14:textId="77777777" w:rsidR="00597360" w:rsidRDefault="00815D36" w:rsidP="00597360">
      <w:pPr>
        <w:spacing w:line="320" w:lineRule="exact"/>
        <w:ind w:left="498" w:hangingChars="200" w:hanging="498"/>
        <w:rPr>
          <w:rFonts w:hint="default"/>
          <w:color w:val="000000" w:themeColor="text1"/>
          <w:sz w:val="24"/>
          <w:szCs w:val="24"/>
        </w:rPr>
      </w:pPr>
      <w:r w:rsidRPr="0090727A">
        <w:rPr>
          <w:rFonts w:ascii="ＭＳ ゴシック" w:eastAsia="ＭＳ ゴシック" w:hAnsi="ＭＳ ゴシック"/>
          <w:b/>
          <w:color w:val="000000" w:themeColor="text1"/>
          <w:sz w:val="26"/>
          <w:szCs w:val="26"/>
        </w:rPr>
        <w:t>１　趣　　旨</w:t>
      </w:r>
      <w:r w:rsidR="0090727A">
        <w:rPr>
          <w:rFonts w:hint="default"/>
          <w:b/>
          <w:color w:val="000000" w:themeColor="text1"/>
          <w:sz w:val="26"/>
          <w:szCs w:val="26"/>
        </w:rPr>
        <w:br/>
      </w:r>
      <w:r w:rsidR="00597360" w:rsidRPr="005827F8">
        <w:rPr>
          <w:color w:val="000000" w:themeColor="text1"/>
          <w:sz w:val="24"/>
          <w:szCs w:val="24"/>
        </w:rPr>
        <w:t>商店街が行う賑わいづくりや安心・安全の確保のための施設整備を市町村と連携して後押し</w:t>
      </w:r>
    </w:p>
    <w:p w14:paraId="1578DE55" w14:textId="77777777" w:rsidR="00597360" w:rsidRPr="0090727A" w:rsidRDefault="00597360" w:rsidP="00597360">
      <w:pPr>
        <w:spacing w:line="320" w:lineRule="exact"/>
        <w:ind w:firstLineChars="100" w:firstLine="228"/>
        <w:rPr>
          <w:rFonts w:hint="default"/>
          <w:b/>
          <w:color w:val="000000" w:themeColor="text1"/>
          <w:sz w:val="26"/>
          <w:szCs w:val="26"/>
        </w:rPr>
      </w:pPr>
      <w:r w:rsidRPr="005827F8">
        <w:rPr>
          <w:color w:val="000000" w:themeColor="text1"/>
          <w:sz w:val="24"/>
          <w:szCs w:val="24"/>
        </w:rPr>
        <w:t>する。</w:t>
      </w:r>
    </w:p>
    <w:p w14:paraId="37E0DDED" w14:textId="77777777" w:rsidR="00815D36" w:rsidRPr="00694BDD" w:rsidRDefault="00815D36" w:rsidP="00FB5DED">
      <w:pPr>
        <w:rPr>
          <w:rFonts w:hint="default"/>
          <w:color w:val="000000" w:themeColor="text1"/>
        </w:rPr>
      </w:pPr>
    </w:p>
    <w:p w14:paraId="48AE9554" w14:textId="77777777" w:rsidR="00815D36" w:rsidRPr="0090727A" w:rsidRDefault="00815D36" w:rsidP="00815D36">
      <w:pPr>
        <w:spacing w:line="246" w:lineRule="exact"/>
        <w:rPr>
          <w:rFonts w:hint="default"/>
          <w:b/>
          <w:color w:val="000000" w:themeColor="text1"/>
          <w:sz w:val="26"/>
          <w:szCs w:val="26"/>
        </w:rPr>
      </w:pPr>
      <w:r w:rsidRPr="0090727A">
        <w:rPr>
          <w:rFonts w:ascii="ＭＳ ゴシック" w:eastAsia="ＭＳ ゴシック" w:hAnsi="ＭＳ ゴシック"/>
          <w:b/>
          <w:color w:val="000000" w:themeColor="text1"/>
          <w:sz w:val="26"/>
          <w:szCs w:val="26"/>
        </w:rPr>
        <w:t>２　事業内容</w:t>
      </w:r>
    </w:p>
    <w:p w14:paraId="6CA39540" w14:textId="77777777" w:rsidR="00815D36" w:rsidRPr="00694BDD" w:rsidRDefault="00815D36" w:rsidP="00815D36">
      <w:pPr>
        <w:spacing w:line="160" w:lineRule="exact"/>
        <w:rPr>
          <w:rFonts w:hint="default"/>
          <w:color w:val="000000" w:themeColor="text1"/>
        </w:rPr>
      </w:pPr>
    </w:p>
    <w:tbl>
      <w:tblPr>
        <w:tblW w:w="0" w:type="auto"/>
        <w:tblInd w:w="3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8"/>
        <w:gridCol w:w="7654"/>
      </w:tblGrid>
      <w:tr w:rsidR="00694BDD" w:rsidRPr="00694BDD" w14:paraId="3BF83E93" w14:textId="77777777" w:rsidTr="009B4F1B">
        <w:trPr>
          <w:trHeight w:val="2328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A19B01" w14:textId="77777777" w:rsidR="00815D36" w:rsidRPr="005827F8" w:rsidRDefault="00815D36" w:rsidP="0046674E">
            <w:pPr>
              <w:spacing w:line="360" w:lineRule="exact"/>
              <w:jc w:val="center"/>
              <w:rPr>
                <w:rFonts w:ascii="ＤＨＰ特太ゴシック体" w:eastAsia="ＤＨＰ特太ゴシック体" w:hAnsi="ＤＨＰ特太ゴシック体" w:hint="default"/>
                <w:color w:val="000000" w:themeColor="text1"/>
                <w:sz w:val="22"/>
                <w:szCs w:val="22"/>
              </w:rPr>
            </w:pPr>
            <w:r w:rsidRPr="005827F8">
              <w:rPr>
                <w:rFonts w:ascii="ＤＨＰ特太ゴシック体" w:eastAsia="ＤＨＰ特太ゴシック体" w:hAnsi="ＤＨＰ特太ゴシック体"/>
                <w:color w:val="000000" w:themeColor="text1"/>
                <w:sz w:val="22"/>
                <w:szCs w:val="22"/>
              </w:rPr>
              <w:t>補助対象</w:t>
            </w:r>
          </w:p>
          <w:p w14:paraId="04C45ECB" w14:textId="77777777" w:rsidR="00815D36" w:rsidRPr="00694BDD" w:rsidRDefault="00815D36" w:rsidP="0046674E">
            <w:pPr>
              <w:spacing w:line="360" w:lineRule="exact"/>
              <w:jc w:val="center"/>
              <w:rPr>
                <w:rFonts w:hint="default"/>
                <w:color w:val="000000" w:themeColor="text1"/>
              </w:rPr>
            </w:pPr>
            <w:r w:rsidRPr="005827F8">
              <w:rPr>
                <w:rFonts w:ascii="ＤＨＰ特太ゴシック体" w:eastAsia="ＤＨＰ特太ゴシック体" w:hAnsi="ＤＨＰ特太ゴシック体"/>
                <w:color w:val="000000" w:themeColor="text1"/>
                <w:sz w:val="22"/>
                <w:szCs w:val="22"/>
              </w:rPr>
              <w:t>事　　業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7534A9" w14:textId="77777777" w:rsidR="009825AD" w:rsidRPr="005827F8" w:rsidRDefault="00815D36" w:rsidP="00FB5DED">
            <w:pPr>
              <w:spacing w:afterLines="50" w:after="123" w:line="400" w:lineRule="exact"/>
              <w:ind w:leftChars="-99" w:left="20" w:hangingChars="109" w:hanging="216"/>
              <w:rPr>
                <w:rFonts w:ascii="TmsRmn" w:hAnsi="TmsRmn" w:hint="default"/>
                <w:color w:val="000000" w:themeColor="text1"/>
                <w:spacing w:val="2"/>
                <w:sz w:val="22"/>
                <w:szCs w:val="22"/>
              </w:rPr>
            </w:pPr>
            <w:r w:rsidRPr="00694BDD">
              <w:rPr>
                <w:color w:val="000000" w:themeColor="text1"/>
              </w:rPr>
              <w:t xml:space="preserve">　</w:t>
            </w:r>
            <w:r w:rsidR="00B749DD">
              <w:rPr>
                <w:color w:val="000000" w:themeColor="text1"/>
              </w:rPr>
              <w:t xml:space="preserve">　</w:t>
            </w:r>
            <w:r w:rsidR="009B4F1B" w:rsidRPr="005827F8">
              <w:rPr>
                <w:rFonts w:ascii="TmsRmn" w:hAnsi="TmsRmn"/>
                <w:color w:val="000000" w:themeColor="text1"/>
                <w:spacing w:val="2"/>
                <w:sz w:val="22"/>
                <w:szCs w:val="22"/>
              </w:rPr>
              <w:t>商店街等の集客・にぎわいづくりを行うための事業又は</w:t>
            </w:r>
            <w:r w:rsidR="009825AD" w:rsidRPr="005827F8">
              <w:rPr>
                <w:rFonts w:ascii="TmsRmn" w:hAnsi="TmsRmn"/>
                <w:color w:val="000000" w:themeColor="text1"/>
                <w:spacing w:val="2"/>
                <w:sz w:val="22"/>
                <w:szCs w:val="22"/>
              </w:rPr>
              <w:t>商店街</w:t>
            </w:r>
            <w:r w:rsidR="005604F2" w:rsidRPr="005827F8">
              <w:rPr>
                <w:rFonts w:ascii="TmsRmn" w:hAnsi="TmsRmn"/>
                <w:color w:val="000000" w:themeColor="text1"/>
                <w:spacing w:val="2"/>
                <w:sz w:val="22"/>
                <w:szCs w:val="22"/>
              </w:rPr>
              <w:t>等</w:t>
            </w:r>
            <w:r w:rsidR="009825AD" w:rsidRPr="005827F8">
              <w:rPr>
                <w:rFonts w:ascii="TmsRmn" w:hAnsi="TmsRmn"/>
                <w:color w:val="000000" w:themeColor="text1"/>
                <w:spacing w:val="2"/>
                <w:sz w:val="22"/>
                <w:szCs w:val="22"/>
              </w:rPr>
              <w:t>への来街者の安心・安全の確保を図るための事業</w:t>
            </w:r>
            <w:r w:rsidR="00F352BF" w:rsidRPr="005827F8">
              <w:rPr>
                <w:rFonts w:ascii="TmsRmn" w:hAnsi="TmsRmn"/>
                <w:color w:val="000000" w:themeColor="text1"/>
                <w:spacing w:val="2"/>
                <w:sz w:val="22"/>
                <w:szCs w:val="22"/>
              </w:rPr>
              <w:t>であって</w:t>
            </w:r>
            <w:r w:rsidR="00C54D2A" w:rsidRPr="005827F8">
              <w:rPr>
                <w:rFonts w:ascii="TmsRmn" w:hAnsi="TmsRmn"/>
                <w:color w:val="000000" w:themeColor="text1"/>
                <w:spacing w:val="2"/>
                <w:sz w:val="22"/>
                <w:szCs w:val="22"/>
              </w:rPr>
              <w:t>、</w:t>
            </w:r>
            <w:r w:rsidR="00F352BF" w:rsidRPr="005827F8">
              <w:rPr>
                <w:rFonts w:ascii="TmsRmn" w:hAnsi="TmsRmn"/>
                <w:color w:val="000000" w:themeColor="text1"/>
                <w:spacing w:val="2"/>
                <w:sz w:val="22"/>
                <w:szCs w:val="22"/>
              </w:rPr>
              <w:t>商店街等の活性化に資する施設又は設備の整備を行うもの。</w:t>
            </w:r>
          </w:p>
          <w:p w14:paraId="377229F6" w14:textId="77777777" w:rsidR="009825AD" w:rsidRPr="005827F8" w:rsidRDefault="009825AD" w:rsidP="009825AD">
            <w:pPr>
              <w:spacing w:line="360" w:lineRule="exact"/>
              <w:ind w:leftChars="101" w:left="219" w:hangingChars="9" w:hanging="19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5827F8">
              <w:rPr>
                <w:color w:val="000000" w:themeColor="text1"/>
                <w:sz w:val="22"/>
                <w:szCs w:val="22"/>
              </w:rPr>
              <w:t>【例】</w:t>
            </w:r>
          </w:p>
          <w:p w14:paraId="7C6DF41F" w14:textId="77777777" w:rsidR="000D6106" w:rsidRPr="005827F8" w:rsidRDefault="00436CFE" w:rsidP="00FB5DED">
            <w:pPr>
              <w:spacing w:line="400" w:lineRule="exact"/>
              <w:ind w:leftChars="101" w:left="219" w:hangingChars="9" w:hanging="19"/>
              <w:rPr>
                <w:rFonts w:asciiTheme="minorEastAsia" w:eastAsiaTheme="minorEastAsia" w:hAnsiTheme="minorEastAsia" w:hint="default"/>
                <w:color w:val="000000" w:themeColor="text1"/>
                <w:sz w:val="22"/>
                <w:szCs w:val="22"/>
              </w:rPr>
            </w:pPr>
            <w:r w:rsidRPr="005827F8">
              <w:rPr>
                <w:color w:val="000000" w:themeColor="text1"/>
                <w:sz w:val="22"/>
                <w:szCs w:val="22"/>
              </w:rPr>
              <w:t>①街路灯、アーケード、</w:t>
            </w:r>
            <w:r w:rsidR="009B4F1B" w:rsidRPr="005827F8">
              <w:rPr>
                <w:color w:val="000000" w:themeColor="text1"/>
                <w:sz w:val="22"/>
                <w:szCs w:val="22"/>
              </w:rPr>
              <w:t>一括免税カウンター、公衆無線</w:t>
            </w:r>
            <w:r w:rsidR="009B4F1B" w:rsidRPr="005827F8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LAN</w:t>
            </w:r>
            <w:r w:rsidRPr="005827F8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、ファサ</w:t>
            </w:r>
            <w:r w:rsidR="009B4F1B" w:rsidRPr="005827F8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ード看板、</w:t>
            </w:r>
          </w:p>
          <w:p w14:paraId="31C091DE" w14:textId="73757748" w:rsidR="009B4F1B" w:rsidRPr="005827F8" w:rsidRDefault="009B4F1B" w:rsidP="00FB5DED">
            <w:pPr>
              <w:spacing w:line="400" w:lineRule="exact"/>
              <w:ind w:leftChars="101" w:left="200" w:firstLineChars="100" w:firstLine="208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5827F8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ポイントカードシステム、案内板</w:t>
            </w:r>
            <w:r w:rsidR="00436CFE" w:rsidRPr="005827F8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、緊急放送設備、AED</w:t>
            </w:r>
            <w:r w:rsidRPr="005827F8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な</w:t>
            </w:r>
            <w:r w:rsidRPr="005827F8">
              <w:rPr>
                <w:color w:val="000000" w:themeColor="text1"/>
                <w:sz w:val="22"/>
                <w:szCs w:val="22"/>
              </w:rPr>
              <w:t>ど</w:t>
            </w:r>
          </w:p>
          <w:p w14:paraId="43A8C0C6" w14:textId="77777777" w:rsidR="00815D36" w:rsidRPr="00694BDD" w:rsidRDefault="009B4F1B" w:rsidP="00FB5DED">
            <w:pPr>
              <w:spacing w:line="400" w:lineRule="exact"/>
              <w:ind w:leftChars="101" w:left="219" w:hangingChars="9" w:hanging="19"/>
              <w:rPr>
                <w:rFonts w:hint="default"/>
                <w:color w:val="000000" w:themeColor="text1"/>
              </w:rPr>
            </w:pPr>
            <w:r w:rsidRPr="005827F8">
              <w:rPr>
                <w:color w:val="000000" w:themeColor="text1"/>
                <w:sz w:val="22"/>
                <w:szCs w:val="22"/>
              </w:rPr>
              <w:t>②防犯カメラ</w:t>
            </w:r>
          </w:p>
        </w:tc>
      </w:tr>
      <w:tr w:rsidR="00694BDD" w:rsidRPr="00694BDD" w14:paraId="10E6C41C" w14:textId="77777777" w:rsidTr="0046674E">
        <w:trPr>
          <w:trHeight w:val="1127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8574A7" w14:textId="77777777" w:rsidR="00815D36" w:rsidRPr="005827F8" w:rsidRDefault="00815D36" w:rsidP="0046674E">
            <w:pPr>
              <w:spacing w:line="360" w:lineRule="exact"/>
              <w:jc w:val="center"/>
              <w:rPr>
                <w:rFonts w:ascii="ＤＨＰ特太ゴシック体" w:eastAsia="ＤＨＰ特太ゴシック体" w:hAnsi="ＤＨＰ特太ゴシック体" w:hint="default"/>
                <w:color w:val="000000" w:themeColor="text1"/>
                <w:sz w:val="22"/>
                <w:szCs w:val="22"/>
              </w:rPr>
            </w:pPr>
            <w:r w:rsidRPr="005827F8">
              <w:rPr>
                <w:rFonts w:ascii="ＤＨＰ特太ゴシック体" w:eastAsia="ＤＨＰ特太ゴシック体" w:hAnsi="ＤＨＰ特太ゴシック体"/>
                <w:color w:val="000000" w:themeColor="text1"/>
                <w:sz w:val="22"/>
                <w:szCs w:val="22"/>
              </w:rPr>
              <w:t>補　　助</w:t>
            </w:r>
          </w:p>
          <w:p w14:paraId="43D9100C" w14:textId="77777777" w:rsidR="00815D36" w:rsidRPr="00694BDD" w:rsidRDefault="00815D36" w:rsidP="0046674E">
            <w:pPr>
              <w:spacing w:line="360" w:lineRule="exact"/>
              <w:jc w:val="center"/>
              <w:rPr>
                <w:rFonts w:hint="default"/>
                <w:color w:val="000000" w:themeColor="text1"/>
              </w:rPr>
            </w:pPr>
            <w:r w:rsidRPr="005827F8">
              <w:rPr>
                <w:rFonts w:ascii="ＤＨＰ特太ゴシック体" w:eastAsia="ＤＨＰ特太ゴシック体" w:hAnsi="ＤＨＰ特太ゴシック体"/>
                <w:color w:val="000000" w:themeColor="text1"/>
                <w:sz w:val="22"/>
                <w:szCs w:val="22"/>
              </w:rPr>
              <w:t>対 象 者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A2862F" w14:textId="77777777" w:rsidR="000D6106" w:rsidRPr="005827F8" w:rsidRDefault="00815D36" w:rsidP="00FB5DED">
            <w:pPr>
              <w:spacing w:line="400" w:lineRule="exact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5827F8">
              <w:rPr>
                <w:color w:val="000000" w:themeColor="text1"/>
                <w:sz w:val="22"/>
                <w:szCs w:val="22"/>
              </w:rPr>
              <w:t xml:space="preserve">　商店街振興組合、商店街・小売市場における</w:t>
            </w:r>
            <w:r w:rsidR="00105A99" w:rsidRPr="005827F8">
              <w:rPr>
                <w:color w:val="000000" w:themeColor="text1"/>
                <w:sz w:val="22"/>
                <w:szCs w:val="22"/>
              </w:rPr>
              <w:t>事業</w:t>
            </w:r>
            <w:r w:rsidRPr="005827F8">
              <w:rPr>
                <w:color w:val="000000" w:themeColor="text1"/>
                <w:sz w:val="22"/>
                <w:szCs w:val="22"/>
              </w:rPr>
              <w:t>協同組合</w:t>
            </w:r>
            <w:r w:rsidR="00105A99" w:rsidRPr="005827F8">
              <w:rPr>
                <w:color w:val="000000" w:themeColor="text1"/>
                <w:sz w:val="22"/>
                <w:szCs w:val="22"/>
              </w:rPr>
              <w:t>、</w:t>
            </w:r>
            <w:r w:rsidRPr="005827F8">
              <w:rPr>
                <w:color w:val="000000" w:themeColor="text1"/>
                <w:sz w:val="22"/>
                <w:szCs w:val="22"/>
              </w:rPr>
              <w:t>任意団体</w:t>
            </w:r>
            <w:r w:rsidR="00105A99" w:rsidRPr="005827F8">
              <w:rPr>
                <w:color w:val="000000" w:themeColor="text1"/>
                <w:sz w:val="22"/>
                <w:szCs w:val="22"/>
              </w:rPr>
              <w:t>の商店街</w:t>
            </w:r>
            <w:r w:rsidRPr="005827F8">
              <w:rPr>
                <w:color w:val="000000" w:themeColor="text1"/>
                <w:sz w:val="22"/>
                <w:szCs w:val="22"/>
              </w:rPr>
              <w:t>、</w:t>
            </w:r>
          </w:p>
          <w:p w14:paraId="79496CFB" w14:textId="114FACBD" w:rsidR="00815D36" w:rsidRPr="005827F8" w:rsidRDefault="00815D36" w:rsidP="00FB5DED">
            <w:pPr>
              <w:spacing w:line="400" w:lineRule="exact"/>
              <w:ind w:firstLineChars="100" w:firstLine="208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5827F8">
              <w:rPr>
                <w:color w:val="000000" w:themeColor="text1"/>
                <w:sz w:val="22"/>
                <w:szCs w:val="22"/>
              </w:rPr>
              <w:t>商工会、商工会議所等</w:t>
            </w:r>
          </w:p>
        </w:tc>
      </w:tr>
      <w:tr w:rsidR="00694BDD" w:rsidRPr="00694BDD" w14:paraId="7B676A5B" w14:textId="77777777" w:rsidTr="0046674E">
        <w:trPr>
          <w:trHeight w:val="1838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FE2170" w14:textId="77777777" w:rsidR="00815D36" w:rsidRPr="005827F8" w:rsidRDefault="00815D36" w:rsidP="0046674E">
            <w:pPr>
              <w:spacing w:line="360" w:lineRule="exact"/>
              <w:jc w:val="center"/>
              <w:rPr>
                <w:rFonts w:ascii="ＤＨＰ特太ゴシック体" w:eastAsia="ＤＨＰ特太ゴシック体" w:hAnsi="ＤＨＰ特太ゴシック体" w:hint="default"/>
                <w:color w:val="000000" w:themeColor="text1"/>
                <w:sz w:val="22"/>
                <w:szCs w:val="22"/>
              </w:rPr>
            </w:pPr>
            <w:r w:rsidRPr="005827F8">
              <w:rPr>
                <w:rFonts w:ascii="ＤＨＰ特太ゴシック体" w:eastAsia="ＤＨＰ特太ゴシック体" w:hAnsi="ＤＨＰ特太ゴシック体"/>
                <w:color w:val="000000" w:themeColor="text1"/>
                <w:sz w:val="22"/>
                <w:szCs w:val="22"/>
              </w:rPr>
              <w:t>補 助 率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55B987" w14:textId="77777777" w:rsidR="009B4F1B" w:rsidRPr="005827F8" w:rsidRDefault="009B4F1B" w:rsidP="00FB5DED">
            <w:pPr>
              <w:spacing w:line="400" w:lineRule="exact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5827F8">
              <w:rPr>
                <w:color w:val="000000" w:themeColor="text1"/>
                <w:sz w:val="22"/>
                <w:szCs w:val="22"/>
              </w:rPr>
              <w:t>＜①</w:t>
            </w:r>
            <w:r w:rsidR="00436CFE" w:rsidRPr="005827F8">
              <w:rPr>
                <w:color w:val="000000" w:themeColor="text1"/>
                <w:sz w:val="22"/>
                <w:szCs w:val="22"/>
              </w:rPr>
              <w:t>防犯カメラ以外の設備の</w:t>
            </w:r>
            <w:r w:rsidRPr="005827F8">
              <w:rPr>
                <w:color w:val="000000" w:themeColor="text1"/>
                <w:sz w:val="22"/>
                <w:szCs w:val="22"/>
              </w:rPr>
              <w:t>新設及び改修＞</w:t>
            </w:r>
          </w:p>
          <w:p w14:paraId="1ABB42FE" w14:textId="77777777" w:rsidR="009B4F1B" w:rsidRPr="005827F8" w:rsidRDefault="009B4F1B" w:rsidP="00FB5DED">
            <w:pPr>
              <w:spacing w:afterLines="50" w:after="123" w:line="400" w:lineRule="exact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5827F8">
              <w:rPr>
                <w:color w:val="000000" w:themeColor="text1"/>
                <w:sz w:val="22"/>
                <w:szCs w:val="22"/>
              </w:rPr>
              <w:t xml:space="preserve">　１／３以内（かつ市町村が補助する額の範囲内）</w:t>
            </w:r>
          </w:p>
          <w:p w14:paraId="1D05C0AD" w14:textId="77777777" w:rsidR="00815D36" w:rsidRPr="005827F8" w:rsidRDefault="009825AD" w:rsidP="00FB5DED">
            <w:pPr>
              <w:spacing w:line="400" w:lineRule="exact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5827F8">
              <w:rPr>
                <w:color w:val="000000" w:themeColor="text1"/>
                <w:sz w:val="22"/>
                <w:szCs w:val="22"/>
              </w:rPr>
              <w:t>＜</w:t>
            </w:r>
            <w:r w:rsidR="009B4F1B" w:rsidRPr="005827F8">
              <w:rPr>
                <w:color w:val="000000" w:themeColor="text1"/>
                <w:sz w:val="22"/>
                <w:szCs w:val="22"/>
              </w:rPr>
              <w:t>②</w:t>
            </w:r>
            <w:r w:rsidR="00815D36" w:rsidRPr="005827F8">
              <w:rPr>
                <w:color w:val="000000" w:themeColor="text1"/>
                <w:sz w:val="22"/>
                <w:szCs w:val="22"/>
              </w:rPr>
              <w:t>防犯カメラの新設</w:t>
            </w:r>
            <w:r w:rsidRPr="005827F8">
              <w:rPr>
                <w:color w:val="000000" w:themeColor="text1"/>
                <w:sz w:val="22"/>
                <w:szCs w:val="22"/>
              </w:rPr>
              <w:t>及び改修</w:t>
            </w:r>
            <w:r w:rsidR="00815D36" w:rsidRPr="005827F8">
              <w:rPr>
                <w:color w:val="000000" w:themeColor="text1"/>
                <w:sz w:val="22"/>
                <w:szCs w:val="22"/>
              </w:rPr>
              <w:t>＞</w:t>
            </w:r>
          </w:p>
          <w:p w14:paraId="00BD5B62" w14:textId="77777777" w:rsidR="00815D36" w:rsidRPr="005827F8" w:rsidRDefault="00B830B3" w:rsidP="00FB5DED">
            <w:pPr>
              <w:spacing w:line="400" w:lineRule="exact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5827F8">
              <w:rPr>
                <w:color w:val="000000" w:themeColor="text1"/>
                <w:sz w:val="22"/>
                <w:szCs w:val="22"/>
              </w:rPr>
              <w:t xml:space="preserve">　１／２以内（か</w:t>
            </w:r>
            <w:r w:rsidR="00815D36" w:rsidRPr="005827F8">
              <w:rPr>
                <w:color w:val="000000" w:themeColor="text1"/>
                <w:sz w:val="22"/>
                <w:szCs w:val="22"/>
              </w:rPr>
              <w:t>つ市町村が補助する額の１</w:t>
            </w:r>
            <w:r w:rsidR="00815D36" w:rsidRPr="005827F8">
              <w:rPr>
                <w:rFonts w:hint="default"/>
                <w:color w:val="000000" w:themeColor="text1"/>
                <w:sz w:val="22"/>
                <w:szCs w:val="22"/>
              </w:rPr>
              <w:t>.</w:t>
            </w:r>
            <w:r w:rsidR="00815D36" w:rsidRPr="005827F8">
              <w:rPr>
                <w:color w:val="000000" w:themeColor="text1"/>
                <w:sz w:val="22"/>
                <w:szCs w:val="22"/>
              </w:rPr>
              <w:t>５倍以内</w:t>
            </w:r>
            <w:r w:rsidR="00815D36" w:rsidRPr="005827F8"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  <w:t>)</w:t>
            </w:r>
          </w:p>
        </w:tc>
      </w:tr>
      <w:tr w:rsidR="00694BDD" w:rsidRPr="00694BDD" w14:paraId="34D75D10" w14:textId="77777777" w:rsidTr="0046674E">
        <w:trPr>
          <w:trHeight w:val="688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682842" w14:textId="78AEC393" w:rsidR="00815D36" w:rsidRPr="005827F8" w:rsidRDefault="000D6106" w:rsidP="0046674E">
            <w:pPr>
              <w:spacing w:line="360" w:lineRule="exact"/>
              <w:jc w:val="center"/>
              <w:rPr>
                <w:rFonts w:ascii="ＤＨＰ特太ゴシック体" w:eastAsia="ＤＨＰ特太ゴシック体" w:hAnsi="ＤＨＰ特太ゴシック体" w:hint="default"/>
                <w:color w:val="000000" w:themeColor="text1"/>
                <w:sz w:val="22"/>
                <w:szCs w:val="22"/>
              </w:rPr>
            </w:pPr>
            <w:r w:rsidRPr="005827F8">
              <w:rPr>
                <w:rFonts w:ascii="ＤＨＰ特太ゴシック体" w:eastAsia="ＤＨＰ特太ゴシック体" w:hAnsi="ＤＨＰ特太ゴシック体"/>
                <w:color w:val="000000" w:themeColor="text1"/>
                <w:sz w:val="22"/>
                <w:szCs w:val="22"/>
              </w:rPr>
              <w:t>補助</w:t>
            </w:r>
            <w:r w:rsidR="00815D36" w:rsidRPr="005827F8">
              <w:rPr>
                <w:rFonts w:ascii="ＤＨＰ特太ゴシック体" w:eastAsia="ＤＨＰ特太ゴシック体" w:hAnsi="ＤＨＰ特太ゴシック体"/>
                <w:color w:val="000000" w:themeColor="text1"/>
                <w:sz w:val="22"/>
                <w:szCs w:val="22"/>
              </w:rPr>
              <w:t>限度額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DD5374" w14:textId="77777777" w:rsidR="00815D36" w:rsidRPr="005827F8" w:rsidRDefault="00815D36" w:rsidP="0046674E">
            <w:pPr>
              <w:spacing w:line="360" w:lineRule="exact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694BDD">
              <w:rPr>
                <w:color w:val="000000" w:themeColor="text1"/>
              </w:rPr>
              <w:t xml:space="preserve">　</w:t>
            </w:r>
            <w:r w:rsidRPr="005827F8">
              <w:rPr>
                <w:color w:val="000000" w:themeColor="text1"/>
                <w:sz w:val="22"/>
                <w:szCs w:val="22"/>
              </w:rPr>
              <w:t>２，０００千円（下限：２００千円）</w:t>
            </w:r>
          </w:p>
        </w:tc>
      </w:tr>
      <w:tr w:rsidR="00694BDD" w:rsidRPr="00694BDD" w14:paraId="1F7E45C5" w14:textId="77777777" w:rsidTr="0046674E">
        <w:trPr>
          <w:trHeight w:val="995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19F312" w14:textId="77777777" w:rsidR="00815D36" w:rsidRPr="005827F8" w:rsidRDefault="00815D36" w:rsidP="0046674E">
            <w:pPr>
              <w:spacing w:line="360" w:lineRule="exact"/>
              <w:jc w:val="center"/>
              <w:rPr>
                <w:rFonts w:ascii="ＤＨＰ特太ゴシック体" w:eastAsia="ＤＨＰ特太ゴシック体" w:hAnsi="ＤＨＰ特太ゴシック体" w:hint="default"/>
                <w:color w:val="000000" w:themeColor="text1"/>
                <w:sz w:val="22"/>
                <w:szCs w:val="22"/>
              </w:rPr>
            </w:pPr>
            <w:r w:rsidRPr="005827F8">
              <w:rPr>
                <w:rFonts w:ascii="ＤＨＰ特太ゴシック体" w:eastAsia="ＤＨＰ特太ゴシック体" w:hAnsi="ＤＨＰ特太ゴシック体"/>
                <w:color w:val="000000" w:themeColor="text1"/>
                <w:sz w:val="22"/>
                <w:szCs w:val="22"/>
              </w:rPr>
              <w:t>備　　考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44F0BF" w14:textId="77777777" w:rsidR="00597360" w:rsidRPr="00597360" w:rsidRDefault="00597360" w:rsidP="00597360">
            <w:pPr>
              <w:spacing w:afterLines="50" w:after="123" w:line="400" w:lineRule="exact"/>
              <w:rPr>
                <w:rFonts w:hint="default"/>
                <w:color w:val="000000" w:themeColor="text1"/>
              </w:rPr>
            </w:pPr>
            <w:r w:rsidRPr="00597360">
              <w:rPr>
                <w:color w:val="000000" w:themeColor="text1"/>
              </w:rPr>
              <w:t>○</w:t>
            </w:r>
            <w:r w:rsidRPr="0062774F">
              <w:rPr>
                <w:b/>
                <w:color w:val="000000" w:themeColor="text1"/>
              </w:rPr>
              <w:t>本事業は、市町村からの補助が条件となります。</w:t>
            </w:r>
          </w:p>
          <w:p w14:paraId="51D49C7D" w14:textId="77777777" w:rsidR="00597360" w:rsidRPr="00597360" w:rsidRDefault="00597360" w:rsidP="00597360">
            <w:pPr>
              <w:spacing w:afterLines="50" w:after="123" w:line="400" w:lineRule="exact"/>
              <w:rPr>
                <w:rFonts w:hint="default"/>
                <w:color w:val="000000" w:themeColor="text1"/>
              </w:rPr>
            </w:pPr>
            <w:r w:rsidRPr="00597360">
              <w:rPr>
                <w:color w:val="000000" w:themeColor="text1"/>
              </w:rPr>
              <w:t>・京都市内に所在する団体は直接補助</w:t>
            </w:r>
          </w:p>
          <w:p w14:paraId="64843DBA" w14:textId="77777777" w:rsidR="00597360" w:rsidRPr="00597360" w:rsidRDefault="00597360" w:rsidP="00597360">
            <w:pPr>
              <w:spacing w:afterLines="50" w:after="123" w:line="400" w:lineRule="exact"/>
              <w:rPr>
                <w:rFonts w:hint="default"/>
                <w:color w:val="000000" w:themeColor="text1"/>
              </w:rPr>
            </w:pPr>
            <w:r w:rsidRPr="00597360">
              <w:rPr>
                <w:color w:val="000000" w:themeColor="text1"/>
              </w:rPr>
              <w:t>・その他の市町村に所在する団体は市町村間接補助</w:t>
            </w:r>
          </w:p>
          <w:p w14:paraId="4040EC00" w14:textId="40C98642" w:rsidR="00597360" w:rsidRPr="0062774F" w:rsidRDefault="00597360" w:rsidP="00597360">
            <w:pPr>
              <w:spacing w:afterLines="50" w:after="123" w:line="400" w:lineRule="exact"/>
              <w:rPr>
                <w:rFonts w:hint="default"/>
                <w:b/>
                <w:color w:val="000000" w:themeColor="text1"/>
              </w:rPr>
            </w:pPr>
            <w:r w:rsidRPr="00597360">
              <w:rPr>
                <w:color w:val="000000" w:themeColor="text1"/>
              </w:rPr>
              <w:t>〇</w:t>
            </w:r>
            <w:r w:rsidRPr="0062774F">
              <w:rPr>
                <w:b/>
                <w:color w:val="000000" w:themeColor="text1"/>
              </w:rPr>
              <w:t>令和</w:t>
            </w:r>
            <w:r w:rsidR="0058513C">
              <w:rPr>
                <w:b/>
                <w:color w:val="000000" w:themeColor="text1"/>
              </w:rPr>
              <w:t>８</w:t>
            </w:r>
            <w:r w:rsidRPr="0062774F">
              <w:rPr>
                <w:b/>
                <w:color w:val="000000" w:themeColor="text1"/>
              </w:rPr>
              <w:t>年度（来年度）に実施予定がない場合でも、今後３年間のうちに実施計画がある場合は、希望調査票を御提出ください。</w:t>
            </w:r>
          </w:p>
          <w:p w14:paraId="463CA477" w14:textId="15AA9744" w:rsidR="0072668E" w:rsidRPr="00952ACE" w:rsidRDefault="00597360" w:rsidP="00597360">
            <w:pPr>
              <w:spacing w:afterLines="50" w:after="123" w:line="400" w:lineRule="exact"/>
              <w:rPr>
                <w:rFonts w:hint="default"/>
                <w:color w:val="000000" w:themeColor="text1"/>
              </w:rPr>
            </w:pPr>
            <w:r w:rsidRPr="00597360">
              <w:rPr>
                <w:color w:val="000000" w:themeColor="text1"/>
              </w:rPr>
              <w:t>（今後３年間の計画をお伺いする項目があります。）</w:t>
            </w:r>
          </w:p>
        </w:tc>
      </w:tr>
    </w:tbl>
    <w:p w14:paraId="526BBC24" w14:textId="77777777" w:rsidR="0072668E" w:rsidRDefault="0072668E" w:rsidP="0072668E">
      <w:pPr>
        <w:spacing w:line="246" w:lineRule="exact"/>
        <w:rPr>
          <w:rFonts w:ascii="ＭＳ ゴシック" w:eastAsia="ＭＳ ゴシック" w:hAnsi="ＭＳ ゴシック" w:hint="default"/>
          <w:b/>
          <w:color w:val="000000" w:themeColor="text1"/>
          <w:sz w:val="26"/>
          <w:szCs w:val="26"/>
        </w:rPr>
      </w:pPr>
    </w:p>
    <w:p w14:paraId="2DD06412" w14:textId="3EE036F9" w:rsidR="00815D36" w:rsidRDefault="00815D36" w:rsidP="00815D36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b/>
          <w:color w:val="000000" w:themeColor="text1"/>
          <w:sz w:val="26"/>
          <w:szCs w:val="26"/>
        </w:rPr>
      </w:pPr>
    </w:p>
    <w:p w14:paraId="3AA9BCD5" w14:textId="77777777" w:rsidR="008A5557" w:rsidRDefault="008A5557" w:rsidP="00815D36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color w:val="000000" w:themeColor="text1"/>
          <w:szCs w:val="21"/>
        </w:rPr>
      </w:pPr>
    </w:p>
    <w:p w14:paraId="5B84093D" w14:textId="77777777" w:rsidR="00D751CA" w:rsidRPr="00694BDD" w:rsidRDefault="00D751CA" w:rsidP="00815D36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color w:val="000000" w:themeColor="text1"/>
          <w:szCs w:val="21"/>
        </w:rPr>
      </w:pPr>
    </w:p>
    <w:sectPr w:rsidR="00D751CA" w:rsidRPr="00694BDD" w:rsidSect="00B05EA6">
      <w:footnotePr>
        <w:numRestart w:val="eachPage"/>
      </w:footnotePr>
      <w:endnotePr>
        <w:numFmt w:val="decimal"/>
      </w:endnotePr>
      <w:pgSz w:w="11906" w:h="16838" w:code="9"/>
      <w:pgMar w:top="709" w:right="851" w:bottom="851" w:left="851" w:header="1134" w:footer="0" w:gutter="0"/>
      <w:cols w:space="720"/>
      <w:docGrid w:type="linesAndChars" w:linePitch="246" w:charSpace="-24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681B0" w14:textId="77777777" w:rsidR="00CD3B41" w:rsidRDefault="00CD3B41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CB6C727" w14:textId="77777777" w:rsidR="00CD3B41" w:rsidRDefault="00CD3B41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ＨＰ特太ゴシック体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TmsRm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1DC93" w14:textId="77777777" w:rsidR="00CD3B41" w:rsidRDefault="00CD3B41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3FC89DE" w14:textId="77777777" w:rsidR="00CD3B41" w:rsidRDefault="00CD3B41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81179"/>
    <w:multiLevelType w:val="hybridMultilevel"/>
    <w:tmpl w:val="8158931C"/>
    <w:lvl w:ilvl="0" w:tplc="1C02D08C">
      <w:numFmt w:val="bullet"/>
      <w:lvlText w:val="※"/>
      <w:lvlJc w:val="left"/>
      <w:pPr>
        <w:ind w:left="7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1" w15:restartNumberingAfterBreak="0">
    <w:nsid w:val="1D422404"/>
    <w:multiLevelType w:val="hybridMultilevel"/>
    <w:tmpl w:val="7C844EEC"/>
    <w:lvl w:ilvl="0" w:tplc="BD62FE82">
      <w:start w:val="2"/>
      <w:numFmt w:val="bullet"/>
      <w:lvlText w:val="●"/>
      <w:lvlJc w:val="left"/>
      <w:pPr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num w:numId="1" w16cid:durableId="1312905529">
    <w:abstractNumId w:val="1"/>
  </w:num>
  <w:num w:numId="2" w16cid:durableId="1125193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4"/>
  <w:hyphenationZone w:val="0"/>
  <w:drawingGridHorizontalSpacing w:val="99"/>
  <w:drawingGridVerticalSpacing w:val="24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98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48"/>
    <w:rsid w:val="000069E3"/>
    <w:rsid w:val="00012879"/>
    <w:rsid w:val="000203A7"/>
    <w:rsid w:val="00024BEE"/>
    <w:rsid w:val="0003409B"/>
    <w:rsid w:val="000355DD"/>
    <w:rsid w:val="00047A11"/>
    <w:rsid w:val="00050E4E"/>
    <w:rsid w:val="0005633B"/>
    <w:rsid w:val="00070A42"/>
    <w:rsid w:val="000732B8"/>
    <w:rsid w:val="00076B91"/>
    <w:rsid w:val="000B50F3"/>
    <w:rsid w:val="000B7ED6"/>
    <w:rsid w:val="000D2303"/>
    <w:rsid w:val="000D6106"/>
    <w:rsid w:val="000E1B30"/>
    <w:rsid w:val="000E271D"/>
    <w:rsid w:val="0010376C"/>
    <w:rsid w:val="00104B9C"/>
    <w:rsid w:val="0010556D"/>
    <w:rsid w:val="00105A99"/>
    <w:rsid w:val="001074CB"/>
    <w:rsid w:val="001125AB"/>
    <w:rsid w:val="00114F0A"/>
    <w:rsid w:val="0011746F"/>
    <w:rsid w:val="00126184"/>
    <w:rsid w:val="00141AC5"/>
    <w:rsid w:val="00161D90"/>
    <w:rsid w:val="00166B52"/>
    <w:rsid w:val="00170C66"/>
    <w:rsid w:val="001717C0"/>
    <w:rsid w:val="00173939"/>
    <w:rsid w:val="001811B2"/>
    <w:rsid w:val="0018126B"/>
    <w:rsid w:val="00187EA6"/>
    <w:rsid w:val="00193914"/>
    <w:rsid w:val="001A335F"/>
    <w:rsid w:val="001A3CE5"/>
    <w:rsid w:val="001A6595"/>
    <w:rsid w:val="001B10C0"/>
    <w:rsid w:val="001B16EC"/>
    <w:rsid w:val="001B534B"/>
    <w:rsid w:val="001B6292"/>
    <w:rsid w:val="001C4582"/>
    <w:rsid w:val="001D04B5"/>
    <w:rsid w:val="001E7250"/>
    <w:rsid w:val="00206E11"/>
    <w:rsid w:val="00220C14"/>
    <w:rsid w:val="002259E9"/>
    <w:rsid w:val="00226FA1"/>
    <w:rsid w:val="0024056B"/>
    <w:rsid w:val="002461A2"/>
    <w:rsid w:val="00246FF9"/>
    <w:rsid w:val="00247F7C"/>
    <w:rsid w:val="00261FD2"/>
    <w:rsid w:val="00263A16"/>
    <w:rsid w:val="00263A82"/>
    <w:rsid w:val="00263ADF"/>
    <w:rsid w:val="00270043"/>
    <w:rsid w:val="00281A70"/>
    <w:rsid w:val="00293EAE"/>
    <w:rsid w:val="002B095D"/>
    <w:rsid w:val="002B31C6"/>
    <w:rsid w:val="002C5F9C"/>
    <w:rsid w:val="002D1A04"/>
    <w:rsid w:val="002D6AE0"/>
    <w:rsid w:val="002F0AA5"/>
    <w:rsid w:val="00305CF0"/>
    <w:rsid w:val="003119B7"/>
    <w:rsid w:val="00316872"/>
    <w:rsid w:val="003241BA"/>
    <w:rsid w:val="00337C65"/>
    <w:rsid w:val="00342BD4"/>
    <w:rsid w:val="00350716"/>
    <w:rsid w:val="00355880"/>
    <w:rsid w:val="00363072"/>
    <w:rsid w:val="00372435"/>
    <w:rsid w:val="0037720C"/>
    <w:rsid w:val="003807C2"/>
    <w:rsid w:val="00387D1B"/>
    <w:rsid w:val="00395DAC"/>
    <w:rsid w:val="003A068B"/>
    <w:rsid w:val="003B3B90"/>
    <w:rsid w:val="003B5B4E"/>
    <w:rsid w:val="003C13FF"/>
    <w:rsid w:val="003D62B9"/>
    <w:rsid w:val="003D7585"/>
    <w:rsid w:val="003F7801"/>
    <w:rsid w:val="00413BEF"/>
    <w:rsid w:val="00423B61"/>
    <w:rsid w:val="0043579D"/>
    <w:rsid w:val="00436CFE"/>
    <w:rsid w:val="004405AF"/>
    <w:rsid w:val="00441E2E"/>
    <w:rsid w:val="00443DA0"/>
    <w:rsid w:val="00443FCE"/>
    <w:rsid w:val="00445654"/>
    <w:rsid w:val="00454A7B"/>
    <w:rsid w:val="0046177A"/>
    <w:rsid w:val="00461AAA"/>
    <w:rsid w:val="00463D70"/>
    <w:rsid w:val="0046449C"/>
    <w:rsid w:val="004646F1"/>
    <w:rsid w:val="00464821"/>
    <w:rsid w:val="00465B01"/>
    <w:rsid w:val="0046674E"/>
    <w:rsid w:val="0047344F"/>
    <w:rsid w:val="00485AE2"/>
    <w:rsid w:val="004A131F"/>
    <w:rsid w:val="004A6A6C"/>
    <w:rsid w:val="004D3B28"/>
    <w:rsid w:val="004E4EE8"/>
    <w:rsid w:val="004F24A3"/>
    <w:rsid w:val="004F7941"/>
    <w:rsid w:val="00516648"/>
    <w:rsid w:val="00522D89"/>
    <w:rsid w:val="00533E54"/>
    <w:rsid w:val="0053589A"/>
    <w:rsid w:val="00543A8C"/>
    <w:rsid w:val="005465D1"/>
    <w:rsid w:val="00546A71"/>
    <w:rsid w:val="00552048"/>
    <w:rsid w:val="0055726E"/>
    <w:rsid w:val="005604F2"/>
    <w:rsid w:val="00561730"/>
    <w:rsid w:val="00566C16"/>
    <w:rsid w:val="005701CE"/>
    <w:rsid w:val="00570F90"/>
    <w:rsid w:val="00574857"/>
    <w:rsid w:val="00575004"/>
    <w:rsid w:val="005811D8"/>
    <w:rsid w:val="00581600"/>
    <w:rsid w:val="00581D33"/>
    <w:rsid w:val="005827F8"/>
    <w:rsid w:val="00584194"/>
    <w:rsid w:val="0058513C"/>
    <w:rsid w:val="00596575"/>
    <w:rsid w:val="00597360"/>
    <w:rsid w:val="005A6CA6"/>
    <w:rsid w:val="005D0C70"/>
    <w:rsid w:val="005D4B21"/>
    <w:rsid w:val="005E7014"/>
    <w:rsid w:val="005F3B21"/>
    <w:rsid w:val="00606000"/>
    <w:rsid w:val="00624C6A"/>
    <w:rsid w:val="0062774F"/>
    <w:rsid w:val="00630195"/>
    <w:rsid w:val="00631711"/>
    <w:rsid w:val="00632E34"/>
    <w:rsid w:val="00644D52"/>
    <w:rsid w:val="0064542B"/>
    <w:rsid w:val="00645685"/>
    <w:rsid w:val="0066496F"/>
    <w:rsid w:val="006729E1"/>
    <w:rsid w:val="00676FA3"/>
    <w:rsid w:val="00694BDD"/>
    <w:rsid w:val="0069527A"/>
    <w:rsid w:val="006A7040"/>
    <w:rsid w:val="006B2168"/>
    <w:rsid w:val="006D2B55"/>
    <w:rsid w:val="006D3A12"/>
    <w:rsid w:val="006D471F"/>
    <w:rsid w:val="006D7A5D"/>
    <w:rsid w:val="006E6184"/>
    <w:rsid w:val="006F5996"/>
    <w:rsid w:val="006F6359"/>
    <w:rsid w:val="007050D2"/>
    <w:rsid w:val="00710322"/>
    <w:rsid w:val="007162A1"/>
    <w:rsid w:val="0072668E"/>
    <w:rsid w:val="00727BD7"/>
    <w:rsid w:val="00732A82"/>
    <w:rsid w:val="007349C6"/>
    <w:rsid w:val="00767C6A"/>
    <w:rsid w:val="007706DB"/>
    <w:rsid w:val="0077118D"/>
    <w:rsid w:val="00776411"/>
    <w:rsid w:val="00780CE9"/>
    <w:rsid w:val="007837A1"/>
    <w:rsid w:val="0078386A"/>
    <w:rsid w:val="00785DA6"/>
    <w:rsid w:val="00791C4B"/>
    <w:rsid w:val="00796CB0"/>
    <w:rsid w:val="00796F63"/>
    <w:rsid w:val="007B0F45"/>
    <w:rsid w:val="007B1343"/>
    <w:rsid w:val="007B4BF5"/>
    <w:rsid w:val="007C2560"/>
    <w:rsid w:val="007C3275"/>
    <w:rsid w:val="007C34B9"/>
    <w:rsid w:val="007C489E"/>
    <w:rsid w:val="007F07B7"/>
    <w:rsid w:val="0080367B"/>
    <w:rsid w:val="00805DB7"/>
    <w:rsid w:val="00807C7C"/>
    <w:rsid w:val="00814007"/>
    <w:rsid w:val="00814C16"/>
    <w:rsid w:val="00815D36"/>
    <w:rsid w:val="00823D0D"/>
    <w:rsid w:val="008445A8"/>
    <w:rsid w:val="00846701"/>
    <w:rsid w:val="00853749"/>
    <w:rsid w:val="0087228D"/>
    <w:rsid w:val="00876A48"/>
    <w:rsid w:val="00892361"/>
    <w:rsid w:val="00896631"/>
    <w:rsid w:val="008A30F4"/>
    <w:rsid w:val="008A47F9"/>
    <w:rsid w:val="008A5557"/>
    <w:rsid w:val="008B3E33"/>
    <w:rsid w:val="008C132C"/>
    <w:rsid w:val="00906EA6"/>
    <w:rsid w:val="0090727A"/>
    <w:rsid w:val="0091088D"/>
    <w:rsid w:val="00911A28"/>
    <w:rsid w:val="00911F55"/>
    <w:rsid w:val="009234CE"/>
    <w:rsid w:val="00923A22"/>
    <w:rsid w:val="009379C5"/>
    <w:rsid w:val="009413D3"/>
    <w:rsid w:val="00952ACE"/>
    <w:rsid w:val="0096175D"/>
    <w:rsid w:val="0097087B"/>
    <w:rsid w:val="00973D50"/>
    <w:rsid w:val="009751A0"/>
    <w:rsid w:val="00976263"/>
    <w:rsid w:val="009825AD"/>
    <w:rsid w:val="009A1C37"/>
    <w:rsid w:val="009B4F1B"/>
    <w:rsid w:val="009C0C35"/>
    <w:rsid w:val="009C2D29"/>
    <w:rsid w:val="009C2F15"/>
    <w:rsid w:val="009C4192"/>
    <w:rsid w:val="009D3C13"/>
    <w:rsid w:val="009E265E"/>
    <w:rsid w:val="00A02385"/>
    <w:rsid w:val="00A0622F"/>
    <w:rsid w:val="00A135E0"/>
    <w:rsid w:val="00A17904"/>
    <w:rsid w:val="00A30EA3"/>
    <w:rsid w:val="00A35D6D"/>
    <w:rsid w:val="00A401AE"/>
    <w:rsid w:val="00A41898"/>
    <w:rsid w:val="00A463FE"/>
    <w:rsid w:val="00A470FE"/>
    <w:rsid w:val="00A5197D"/>
    <w:rsid w:val="00A51D1A"/>
    <w:rsid w:val="00A52B9F"/>
    <w:rsid w:val="00A53880"/>
    <w:rsid w:val="00A66008"/>
    <w:rsid w:val="00A75103"/>
    <w:rsid w:val="00A77E8C"/>
    <w:rsid w:val="00A82811"/>
    <w:rsid w:val="00AB1C7B"/>
    <w:rsid w:val="00AB5639"/>
    <w:rsid w:val="00AC0587"/>
    <w:rsid w:val="00AD5A40"/>
    <w:rsid w:val="00AE0BD2"/>
    <w:rsid w:val="00AE3617"/>
    <w:rsid w:val="00B05B03"/>
    <w:rsid w:val="00B05D39"/>
    <w:rsid w:val="00B05EA6"/>
    <w:rsid w:val="00B12F96"/>
    <w:rsid w:val="00B23052"/>
    <w:rsid w:val="00B25BBB"/>
    <w:rsid w:val="00B2624E"/>
    <w:rsid w:val="00B44B67"/>
    <w:rsid w:val="00B528F6"/>
    <w:rsid w:val="00B722F3"/>
    <w:rsid w:val="00B749DD"/>
    <w:rsid w:val="00B830B3"/>
    <w:rsid w:val="00B86451"/>
    <w:rsid w:val="00B94995"/>
    <w:rsid w:val="00BA194A"/>
    <w:rsid w:val="00BA2087"/>
    <w:rsid w:val="00BA3BF2"/>
    <w:rsid w:val="00BB06EA"/>
    <w:rsid w:val="00BB41C8"/>
    <w:rsid w:val="00BB5B14"/>
    <w:rsid w:val="00BE2369"/>
    <w:rsid w:val="00BF458F"/>
    <w:rsid w:val="00C24492"/>
    <w:rsid w:val="00C34896"/>
    <w:rsid w:val="00C54CDA"/>
    <w:rsid w:val="00C54D2A"/>
    <w:rsid w:val="00C96276"/>
    <w:rsid w:val="00CA02E0"/>
    <w:rsid w:val="00CB6492"/>
    <w:rsid w:val="00CD3106"/>
    <w:rsid w:val="00CD3B41"/>
    <w:rsid w:val="00CD6636"/>
    <w:rsid w:val="00CE5435"/>
    <w:rsid w:val="00CF5136"/>
    <w:rsid w:val="00D178DE"/>
    <w:rsid w:val="00D20816"/>
    <w:rsid w:val="00D2169E"/>
    <w:rsid w:val="00D24FB9"/>
    <w:rsid w:val="00D25BF1"/>
    <w:rsid w:val="00D2763E"/>
    <w:rsid w:val="00D30054"/>
    <w:rsid w:val="00D321F4"/>
    <w:rsid w:val="00D344A3"/>
    <w:rsid w:val="00D57529"/>
    <w:rsid w:val="00D6423D"/>
    <w:rsid w:val="00D6440C"/>
    <w:rsid w:val="00D71C39"/>
    <w:rsid w:val="00D72DC5"/>
    <w:rsid w:val="00D751CA"/>
    <w:rsid w:val="00D80DB8"/>
    <w:rsid w:val="00D92D30"/>
    <w:rsid w:val="00D93C58"/>
    <w:rsid w:val="00D97645"/>
    <w:rsid w:val="00DA169C"/>
    <w:rsid w:val="00DA6FA4"/>
    <w:rsid w:val="00DB02C6"/>
    <w:rsid w:val="00DB09EE"/>
    <w:rsid w:val="00DB3BD8"/>
    <w:rsid w:val="00DC2BA9"/>
    <w:rsid w:val="00DF44DC"/>
    <w:rsid w:val="00E20B64"/>
    <w:rsid w:val="00E22B98"/>
    <w:rsid w:val="00E25B21"/>
    <w:rsid w:val="00E31AE9"/>
    <w:rsid w:val="00E3394F"/>
    <w:rsid w:val="00E42EC9"/>
    <w:rsid w:val="00E74FE2"/>
    <w:rsid w:val="00E83265"/>
    <w:rsid w:val="00E907FA"/>
    <w:rsid w:val="00E91255"/>
    <w:rsid w:val="00EA2828"/>
    <w:rsid w:val="00EA290D"/>
    <w:rsid w:val="00EA713F"/>
    <w:rsid w:val="00EB1073"/>
    <w:rsid w:val="00EB269F"/>
    <w:rsid w:val="00EC7723"/>
    <w:rsid w:val="00ED1FCC"/>
    <w:rsid w:val="00ED2832"/>
    <w:rsid w:val="00ED2AE0"/>
    <w:rsid w:val="00ED2DFF"/>
    <w:rsid w:val="00ED2E34"/>
    <w:rsid w:val="00EE0CA2"/>
    <w:rsid w:val="00EE150E"/>
    <w:rsid w:val="00EE2346"/>
    <w:rsid w:val="00EE4919"/>
    <w:rsid w:val="00EE6E9C"/>
    <w:rsid w:val="00F15A75"/>
    <w:rsid w:val="00F26A38"/>
    <w:rsid w:val="00F329CB"/>
    <w:rsid w:val="00F352BF"/>
    <w:rsid w:val="00F42481"/>
    <w:rsid w:val="00F42FF7"/>
    <w:rsid w:val="00F46AFE"/>
    <w:rsid w:val="00F504D2"/>
    <w:rsid w:val="00F5260F"/>
    <w:rsid w:val="00F53A73"/>
    <w:rsid w:val="00F711E0"/>
    <w:rsid w:val="00F7158B"/>
    <w:rsid w:val="00F80123"/>
    <w:rsid w:val="00F933C9"/>
    <w:rsid w:val="00FB56E6"/>
    <w:rsid w:val="00FB5DED"/>
    <w:rsid w:val="00FC34CE"/>
    <w:rsid w:val="00FD505F"/>
    <w:rsid w:val="00FD7517"/>
    <w:rsid w:val="00FF0E51"/>
    <w:rsid w:val="00FF5C95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5D5234D0"/>
  <w15:docId w15:val="{A0F869E2-838D-478A-B271-7FADF6BF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paragraph" w:styleId="a5">
    <w:name w:val="Balloon Text"/>
    <w:basedOn w:val="a"/>
    <w:link w:val="a6"/>
    <w:uiPriority w:val="99"/>
    <w:semiHidden/>
    <w:unhideWhenUsed/>
    <w:rsid w:val="002C5F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C5F9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023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02385"/>
    <w:rPr>
      <w:rFonts w:eastAsia="ＭＳ 明朝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A0238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02385"/>
    <w:rPr>
      <w:rFonts w:eastAsia="ＭＳ 明朝"/>
      <w:color w:val="000000"/>
      <w:sz w:val="21"/>
    </w:rPr>
  </w:style>
  <w:style w:type="table" w:styleId="ab">
    <w:name w:val="Table Grid"/>
    <w:basedOn w:val="a1"/>
    <w:uiPriority w:val="59"/>
    <w:rsid w:val="00791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54CD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54CD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54CDA"/>
    <w:rPr>
      <w:rFonts w:eastAsia="ＭＳ 明朝"/>
      <w:color w:val="000000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4CD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54CDA"/>
    <w:rPr>
      <w:rFonts w:eastAsia="ＭＳ 明朝"/>
      <w:b/>
      <w:bCs/>
      <w:color w:val="000000"/>
      <w:sz w:val="21"/>
    </w:rPr>
  </w:style>
  <w:style w:type="paragraph" w:styleId="af1">
    <w:name w:val="List Paragraph"/>
    <w:basedOn w:val="a"/>
    <w:uiPriority w:val="34"/>
    <w:qFormat/>
    <w:rsid w:val="002B09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9ED25-668B-4E17-9804-316A8903A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川崎　大樹</cp:lastModifiedBy>
  <cp:revision>68</cp:revision>
  <cp:lastPrinted>2025-09-22T06:08:00Z</cp:lastPrinted>
  <dcterms:created xsi:type="dcterms:W3CDTF">2022-03-09T08:15:00Z</dcterms:created>
  <dcterms:modified xsi:type="dcterms:W3CDTF">2025-09-25T05:12:00Z</dcterms:modified>
</cp:coreProperties>
</file>