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01394E">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160642" w:rsidRPr="00351FD9" w:rsidRDefault="00160642" w:rsidP="00BD21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160642" w:rsidRPr="00351FD9" w:rsidRDefault="00160642" w:rsidP="00BD21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令和７年度版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F170F4" w:rsidRPr="00F170F4" w:rsidTr="00B0135C">
        <w:trPr>
          <w:tblHeader/>
        </w:trPr>
        <w:tc>
          <w:tcPr>
            <w:tcW w:w="1814" w:type="dxa"/>
            <w:tcBorders>
              <w:bottom w:val="single" w:sz="4" w:space="0" w:color="auto"/>
            </w:tcBorders>
            <w:vAlign w:val="center"/>
          </w:tcPr>
          <w:p w:rsidR="00794187" w:rsidRPr="00F170F4" w:rsidRDefault="00794187" w:rsidP="00F170F4">
            <w:pPr>
              <w:jc w:val="center"/>
              <w:rPr>
                <w:rFonts w:ascii="ＭＳ 明朝" w:hAnsi="ＭＳ 明朝"/>
                <w:szCs w:val="21"/>
              </w:rPr>
            </w:pPr>
            <w:r w:rsidRPr="00F170F4">
              <w:rPr>
                <w:rFonts w:ascii="ＭＳ 明朝" w:hAnsi="ＭＳ 明朝" w:hint="eastAsia"/>
                <w:szCs w:val="21"/>
              </w:rPr>
              <w:t>主眼事項</w:t>
            </w:r>
          </w:p>
        </w:tc>
        <w:tc>
          <w:tcPr>
            <w:tcW w:w="6261" w:type="dxa"/>
            <w:vAlign w:val="center"/>
          </w:tcPr>
          <w:p w:rsidR="00794187" w:rsidRPr="00F170F4" w:rsidRDefault="00794187" w:rsidP="00F170F4">
            <w:pPr>
              <w:jc w:val="center"/>
              <w:rPr>
                <w:rFonts w:ascii="ＭＳ 明朝" w:hAnsi="ＭＳ 明朝"/>
                <w:szCs w:val="21"/>
              </w:rPr>
            </w:pPr>
            <w:r w:rsidRPr="00F170F4">
              <w:rPr>
                <w:rFonts w:ascii="ＭＳ 明朝" w:hAnsi="ＭＳ 明朝" w:hint="eastAsia"/>
                <w:szCs w:val="21"/>
              </w:rPr>
              <w:t>着眼点</w:t>
            </w:r>
          </w:p>
        </w:tc>
        <w:tc>
          <w:tcPr>
            <w:tcW w:w="1701" w:type="dxa"/>
            <w:vAlign w:val="center"/>
          </w:tcPr>
          <w:p w:rsidR="00794187" w:rsidRPr="00F170F4" w:rsidRDefault="00794187" w:rsidP="00F170F4">
            <w:pPr>
              <w:jc w:val="center"/>
              <w:rPr>
                <w:rFonts w:ascii="ＭＳ 明朝" w:hAnsi="ＭＳ 明朝"/>
                <w:szCs w:val="21"/>
              </w:rPr>
            </w:pPr>
            <w:r w:rsidRPr="00F170F4">
              <w:rPr>
                <w:rFonts w:ascii="ＭＳ 明朝" w:hAnsi="ＭＳ 明朝" w:hint="eastAsia"/>
                <w:szCs w:val="21"/>
              </w:rPr>
              <w:t>根拠法令</w:t>
            </w:r>
          </w:p>
        </w:tc>
        <w:tc>
          <w:tcPr>
            <w:tcW w:w="1729" w:type="dxa"/>
            <w:vAlign w:val="center"/>
          </w:tcPr>
          <w:p w:rsidR="00794187" w:rsidRPr="00F170F4" w:rsidRDefault="00794187" w:rsidP="00F170F4">
            <w:pPr>
              <w:jc w:val="center"/>
              <w:rPr>
                <w:rFonts w:ascii="ＭＳ 明朝" w:hAnsi="ＭＳ 明朝"/>
                <w:szCs w:val="21"/>
              </w:rPr>
            </w:pPr>
            <w:r w:rsidRPr="00F170F4">
              <w:rPr>
                <w:rFonts w:ascii="ＭＳ 明朝" w:hAnsi="ＭＳ 明朝" w:hint="eastAsia"/>
                <w:szCs w:val="21"/>
              </w:rPr>
              <w:t>確認文書</w:t>
            </w:r>
          </w:p>
        </w:tc>
        <w:tc>
          <w:tcPr>
            <w:tcW w:w="1732" w:type="dxa"/>
            <w:vAlign w:val="center"/>
          </w:tcPr>
          <w:p w:rsidR="00794187" w:rsidRPr="00F170F4" w:rsidRDefault="00794187" w:rsidP="00F170F4">
            <w:pPr>
              <w:jc w:val="center"/>
              <w:rPr>
                <w:rFonts w:ascii="ＭＳ 明朝" w:hAnsi="ＭＳ 明朝"/>
                <w:szCs w:val="21"/>
              </w:rPr>
            </w:pPr>
            <w:r w:rsidRPr="00F170F4">
              <w:rPr>
                <w:rFonts w:ascii="ＭＳ 明朝" w:hAnsi="ＭＳ 明朝" w:hint="eastAsia"/>
                <w:szCs w:val="21"/>
              </w:rPr>
              <w:t>備考・確認事項</w:t>
            </w:r>
          </w:p>
        </w:tc>
        <w:tc>
          <w:tcPr>
            <w:tcW w:w="1276" w:type="dxa"/>
            <w:vAlign w:val="center"/>
          </w:tcPr>
          <w:p w:rsidR="00794187" w:rsidRPr="00F170F4" w:rsidRDefault="00794187" w:rsidP="00F170F4">
            <w:pPr>
              <w:jc w:val="center"/>
              <w:rPr>
                <w:rFonts w:ascii="ＭＳ 明朝" w:hAnsi="ＭＳ 明朝"/>
                <w:szCs w:val="21"/>
              </w:rPr>
            </w:pPr>
            <w:r w:rsidRPr="00F170F4">
              <w:rPr>
                <w:rFonts w:ascii="ＭＳ 明朝" w:hAnsi="ＭＳ 明朝" w:hint="eastAsia"/>
                <w:szCs w:val="21"/>
              </w:rPr>
              <w:t>点検</w:t>
            </w:r>
          </w:p>
          <w:p w:rsidR="00794187" w:rsidRPr="00F170F4" w:rsidRDefault="00794187" w:rsidP="00F170F4">
            <w:pPr>
              <w:jc w:val="center"/>
              <w:rPr>
                <w:rFonts w:ascii="ＭＳ 明朝" w:hAnsi="ＭＳ 明朝"/>
                <w:szCs w:val="21"/>
              </w:rPr>
            </w:pPr>
            <w:r w:rsidRPr="00F170F4">
              <w:rPr>
                <w:rFonts w:ascii="ＭＳ 明朝" w:hAnsi="ＭＳ 明朝" w:hint="eastAsia"/>
                <w:szCs w:val="21"/>
              </w:rPr>
              <w:t>結果</w:t>
            </w:r>
          </w:p>
        </w:tc>
      </w:tr>
      <w:tr w:rsidR="00F170F4" w:rsidRPr="00F170F4" w:rsidTr="00B0135C">
        <w:trPr>
          <w:trHeight w:val="1995"/>
        </w:trPr>
        <w:tc>
          <w:tcPr>
            <w:tcW w:w="1814" w:type="dxa"/>
            <w:tcBorders>
              <w:bottom w:val="nil"/>
            </w:tcBorders>
          </w:tcPr>
          <w:p w:rsidR="00676DBD" w:rsidRPr="00F170F4" w:rsidRDefault="00972E9E" w:rsidP="00F170F4">
            <w:pPr>
              <w:rPr>
                <w:rFonts w:ascii="ＭＳ 明朝" w:hAnsi="ＭＳ 明朝"/>
                <w:szCs w:val="21"/>
              </w:rPr>
            </w:pPr>
            <w:r w:rsidRPr="00F170F4">
              <w:rPr>
                <w:rFonts w:ascii="ＭＳ 明朝" w:hAnsi="ＭＳ 明朝"/>
                <w:szCs w:val="21"/>
              </w:rPr>
              <w:t>第１　基本方針</w:t>
            </w:r>
          </w:p>
        </w:tc>
        <w:tc>
          <w:tcPr>
            <w:tcW w:w="6261" w:type="dxa"/>
            <w:tcBorders>
              <w:bottom w:val="single" w:sz="4" w:space="0" w:color="auto"/>
            </w:tcBorders>
          </w:tcPr>
          <w:p w:rsidR="00676DBD" w:rsidRPr="00F170F4" w:rsidRDefault="00676DBD" w:rsidP="00F170F4">
            <w:pPr>
              <w:kinsoku w:val="0"/>
              <w:autoSpaceDE w:val="0"/>
              <w:autoSpaceDN w:val="0"/>
              <w:adjustRightInd w:val="0"/>
              <w:snapToGrid w:val="0"/>
              <w:ind w:left="420" w:hangingChars="200" w:hanging="420"/>
              <w:rPr>
                <w:rFonts w:ascii="ＭＳ 明朝" w:hAnsi="ＭＳ 明朝"/>
                <w:szCs w:val="21"/>
              </w:rPr>
            </w:pPr>
          </w:p>
          <w:p w:rsidR="00160642" w:rsidRPr="00F170F4" w:rsidRDefault="00972E9E"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szCs w:val="21"/>
              </w:rPr>
              <w:t>（１）指定共同生活援助事業者は、利用者の意向、適性、障害の特性その他の事情を踏まえた計画（個別支援計画）を作成し、これに基づき利用者に対して指定共同生活援助を提供するとともに、その効果について継続的な評価を実施することその他の措置を講ずることにより利用者に対して適切かつ効果的に指定共同生活援助を提供しているか。</w:t>
            </w:r>
          </w:p>
          <w:p w:rsidR="00160642" w:rsidRPr="00F170F4" w:rsidRDefault="00160642"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bottom w:val="single" w:sz="4" w:space="0" w:color="auto"/>
            </w:tcBorders>
          </w:tcPr>
          <w:p w:rsidR="00972E9E" w:rsidRPr="00F170F4" w:rsidRDefault="00972E9E" w:rsidP="00F170F4">
            <w:pPr>
              <w:rPr>
                <w:rFonts w:ascii="ＭＳ 明朝" w:hAnsi="ＭＳ 明朝"/>
                <w:szCs w:val="21"/>
              </w:rPr>
            </w:pPr>
          </w:p>
          <w:p w:rsidR="00972E9E" w:rsidRPr="00F170F4" w:rsidRDefault="00972E9E" w:rsidP="00F170F4">
            <w:pPr>
              <w:rPr>
                <w:rFonts w:ascii="ＭＳ 明朝" w:hAnsi="ＭＳ 明朝"/>
                <w:szCs w:val="21"/>
              </w:rPr>
            </w:pPr>
            <w:r w:rsidRPr="00F170F4">
              <w:rPr>
                <w:rFonts w:ascii="ＭＳ 明朝" w:hAnsi="ＭＳ 明朝"/>
                <w:szCs w:val="21"/>
              </w:rPr>
              <w:t>法第43条</w:t>
            </w:r>
          </w:p>
          <w:p w:rsidR="00972E9E" w:rsidRPr="00F170F4" w:rsidRDefault="00972E9E" w:rsidP="00F170F4">
            <w:pPr>
              <w:rPr>
                <w:rFonts w:ascii="ＭＳ 明朝" w:hAnsi="ＭＳ 明朝"/>
                <w:szCs w:val="21"/>
              </w:rPr>
            </w:pPr>
          </w:p>
          <w:p w:rsidR="00972E9E" w:rsidRPr="00F170F4" w:rsidRDefault="00972E9E" w:rsidP="00F170F4">
            <w:pPr>
              <w:rPr>
                <w:rFonts w:ascii="ＭＳ 明朝" w:hAnsi="ＭＳ 明朝"/>
                <w:szCs w:val="21"/>
              </w:rPr>
            </w:pPr>
            <w:r w:rsidRPr="00F170F4">
              <w:rPr>
                <w:rFonts w:ascii="ＭＳ 明朝" w:hAnsi="ＭＳ 明朝"/>
                <w:szCs w:val="21"/>
              </w:rPr>
              <w:t>平18厚令171</w:t>
            </w:r>
          </w:p>
          <w:p w:rsidR="00676DBD" w:rsidRPr="00F170F4" w:rsidRDefault="00972E9E" w:rsidP="00F170F4">
            <w:pPr>
              <w:rPr>
                <w:rFonts w:ascii="ＭＳ 明朝" w:hAnsi="ＭＳ 明朝"/>
                <w:szCs w:val="21"/>
              </w:rPr>
            </w:pPr>
            <w:r w:rsidRPr="00F170F4">
              <w:rPr>
                <w:rFonts w:ascii="ＭＳ 明朝" w:hAnsi="ＭＳ 明朝"/>
                <w:szCs w:val="21"/>
              </w:rPr>
              <w:t>第3条第1項</w:t>
            </w:r>
          </w:p>
        </w:tc>
        <w:tc>
          <w:tcPr>
            <w:tcW w:w="1729" w:type="dxa"/>
            <w:tcBorders>
              <w:bottom w:val="single" w:sz="4" w:space="0" w:color="auto"/>
            </w:tcBorders>
          </w:tcPr>
          <w:p w:rsidR="00676DBD" w:rsidRPr="00F170F4" w:rsidRDefault="00676DBD" w:rsidP="00F170F4">
            <w:pPr>
              <w:rPr>
                <w:rFonts w:ascii="ＭＳ 明朝" w:hAnsi="ＭＳ 明朝"/>
                <w:szCs w:val="21"/>
              </w:rPr>
            </w:pPr>
          </w:p>
          <w:p w:rsidR="00972E9E" w:rsidRPr="00F170F4" w:rsidRDefault="00972E9E" w:rsidP="00F170F4">
            <w:pPr>
              <w:rPr>
                <w:rFonts w:ascii="ＭＳ 明朝" w:hAnsi="ＭＳ 明朝"/>
                <w:szCs w:val="21"/>
              </w:rPr>
            </w:pPr>
            <w:r w:rsidRPr="00F170F4">
              <w:rPr>
                <w:rFonts w:ascii="ＭＳ 明朝" w:hAnsi="ＭＳ 明朝"/>
                <w:szCs w:val="21"/>
              </w:rPr>
              <w:t>運営規程</w:t>
            </w:r>
          </w:p>
          <w:p w:rsidR="00972E9E" w:rsidRPr="00F170F4" w:rsidRDefault="00972E9E" w:rsidP="00F170F4">
            <w:pPr>
              <w:rPr>
                <w:rFonts w:ascii="ＭＳ 明朝" w:hAnsi="ＭＳ 明朝"/>
                <w:szCs w:val="21"/>
              </w:rPr>
            </w:pPr>
            <w:r w:rsidRPr="00F170F4">
              <w:rPr>
                <w:rFonts w:ascii="ＭＳ 明朝" w:hAnsi="ＭＳ 明朝"/>
                <w:szCs w:val="21"/>
              </w:rPr>
              <w:t>個別支援計画</w:t>
            </w:r>
          </w:p>
          <w:p w:rsidR="00972E9E" w:rsidRPr="00F170F4" w:rsidRDefault="00972E9E" w:rsidP="00F170F4">
            <w:pPr>
              <w:rPr>
                <w:rFonts w:ascii="ＭＳ 明朝" w:hAnsi="ＭＳ 明朝"/>
                <w:szCs w:val="21"/>
              </w:rPr>
            </w:pPr>
            <w:r w:rsidRPr="00F170F4">
              <w:rPr>
                <w:rFonts w:ascii="ＭＳ 明朝" w:hAnsi="ＭＳ 明朝"/>
                <w:szCs w:val="21"/>
              </w:rPr>
              <w:t>ケース記録</w:t>
            </w:r>
          </w:p>
          <w:p w:rsidR="00972E9E" w:rsidRPr="00F170F4" w:rsidRDefault="00972E9E" w:rsidP="00F170F4">
            <w:pPr>
              <w:rPr>
                <w:rFonts w:ascii="ＭＳ 明朝" w:hAnsi="ＭＳ 明朝"/>
                <w:szCs w:val="21"/>
              </w:rPr>
            </w:pPr>
          </w:p>
        </w:tc>
        <w:tc>
          <w:tcPr>
            <w:tcW w:w="1732" w:type="dxa"/>
            <w:tcBorders>
              <w:bottom w:val="single" w:sz="4" w:space="0" w:color="auto"/>
            </w:tcBorders>
          </w:tcPr>
          <w:p w:rsidR="00676DBD" w:rsidRPr="00F170F4" w:rsidRDefault="00676DBD" w:rsidP="00F170F4">
            <w:pPr>
              <w:rPr>
                <w:rFonts w:ascii="ＭＳ 明朝" w:hAnsi="ＭＳ 明朝"/>
                <w:szCs w:val="21"/>
              </w:rPr>
            </w:pPr>
          </w:p>
          <w:p w:rsidR="00972E9E" w:rsidRPr="00F170F4" w:rsidRDefault="00972E9E" w:rsidP="00F170F4">
            <w:pPr>
              <w:rPr>
                <w:rFonts w:ascii="ＭＳ 明朝" w:hAnsi="ＭＳ 明朝"/>
                <w:szCs w:val="21"/>
              </w:rPr>
            </w:pPr>
            <w:r w:rsidRPr="00F170F4">
              <w:rPr>
                <w:rFonts w:ascii="ＭＳ 明朝" w:hAnsi="ＭＳ 明朝" w:hint="eastAsia"/>
                <w:szCs w:val="21"/>
              </w:rPr>
              <w:t>→個別支援計画は別項目</w:t>
            </w:r>
          </w:p>
        </w:tc>
        <w:tc>
          <w:tcPr>
            <w:tcW w:w="1276" w:type="dxa"/>
            <w:tcBorders>
              <w:bottom w:val="single" w:sz="4" w:space="0" w:color="auto"/>
            </w:tcBorders>
          </w:tcPr>
          <w:p w:rsidR="00676DBD" w:rsidRPr="00F170F4" w:rsidRDefault="00676DBD" w:rsidP="00F170F4">
            <w:pPr>
              <w:rPr>
                <w:rFonts w:ascii="ＭＳ 明朝" w:hAnsi="ＭＳ 明朝"/>
                <w:szCs w:val="21"/>
              </w:rPr>
            </w:pPr>
          </w:p>
          <w:p w:rsidR="00676DBD" w:rsidRPr="00F170F4" w:rsidRDefault="0006706E" w:rsidP="00F170F4">
            <w:pPr>
              <w:rPr>
                <w:rFonts w:ascii="ＭＳ 明朝" w:hAnsi="ＭＳ 明朝"/>
                <w:szCs w:val="21"/>
              </w:rPr>
            </w:pPr>
            <w:sdt>
              <w:sdtPr>
                <w:rPr>
                  <w:rFonts w:ascii="ＭＳ 明朝" w:hAnsi="ＭＳ 明朝"/>
                  <w:szCs w:val="21"/>
                </w:rPr>
                <w:id w:val="-530648262"/>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適</w:t>
            </w:r>
          </w:p>
          <w:p w:rsidR="00676DBD" w:rsidRPr="00F170F4" w:rsidRDefault="0006706E" w:rsidP="00F170F4">
            <w:pPr>
              <w:rPr>
                <w:rFonts w:ascii="ＭＳ 明朝" w:hAnsi="ＭＳ 明朝"/>
                <w:szCs w:val="21"/>
              </w:rPr>
            </w:pPr>
            <w:sdt>
              <w:sdtPr>
                <w:rPr>
                  <w:rFonts w:ascii="ＭＳ 明朝" w:hAnsi="ＭＳ 明朝"/>
                  <w:szCs w:val="21"/>
                </w:rPr>
                <w:id w:val="1448818460"/>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否</w:t>
            </w:r>
          </w:p>
          <w:p w:rsidR="00676DBD" w:rsidRPr="00F170F4" w:rsidRDefault="0006706E" w:rsidP="00F170F4">
            <w:pPr>
              <w:rPr>
                <w:rFonts w:ascii="ＭＳ 明朝" w:hAnsi="ＭＳ 明朝"/>
                <w:szCs w:val="21"/>
              </w:rPr>
            </w:pPr>
            <w:sdt>
              <w:sdtPr>
                <w:rPr>
                  <w:rFonts w:ascii="ＭＳ 明朝" w:hAnsi="ＭＳ 明朝"/>
                  <w:szCs w:val="21"/>
                </w:rPr>
                <w:id w:val="1971311114"/>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該当なし</w:t>
            </w:r>
          </w:p>
        </w:tc>
      </w:tr>
      <w:tr w:rsidR="00F170F4" w:rsidRPr="00F170F4" w:rsidTr="00B0135C">
        <w:trPr>
          <w:trHeight w:val="956"/>
        </w:trPr>
        <w:tc>
          <w:tcPr>
            <w:tcW w:w="1814" w:type="dxa"/>
            <w:tcBorders>
              <w:top w:val="nil"/>
              <w:bottom w:val="nil"/>
            </w:tcBorders>
          </w:tcPr>
          <w:p w:rsidR="00676DBD" w:rsidRPr="00F170F4" w:rsidRDefault="00676DBD" w:rsidP="00F170F4">
            <w:pPr>
              <w:rPr>
                <w:rFonts w:ascii="ＭＳ 明朝" w:hAnsi="ＭＳ 明朝"/>
                <w:szCs w:val="21"/>
              </w:rPr>
            </w:pPr>
          </w:p>
        </w:tc>
        <w:tc>
          <w:tcPr>
            <w:tcW w:w="6261" w:type="dxa"/>
          </w:tcPr>
          <w:p w:rsidR="009B761F" w:rsidRPr="00F170F4" w:rsidRDefault="009B761F" w:rsidP="00F170F4">
            <w:pPr>
              <w:ind w:left="420" w:hangingChars="200" w:hanging="420"/>
              <w:rPr>
                <w:rFonts w:ascii="ＭＳ 明朝" w:hAnsi="ＭＳ 明朝"/>
                <w:szCs w:val="21"/>
              </w:rPr>
            </w:pPr>
          </w:p>
          <w:p w:rsidR="009B761F" w:rsidRPr="00F170F4" w:rsidRDefault="009B761F" w:rsidP="00F170F4">
            <w:pPr>
              <w:ind w:left="420" w:hangingChars="200" w:hanging="420"/>
              <w:rPr>
                <w:rFonts w:ascii="ＭＳ 明朝" w:hAnsi="ＭＳ 明朝"/>
                <w:szCs w:val="21"/>
              </w:rPr>
            </w:pPr>
            <w:r w:rsidRPr="00F170F4">
              <w:rPr>
                <w:rFonts w:ascii="ＭＳ 明朝" w:hAnsi="ＭＳ 明朝"/>
                <w:szCs w:val="21"/>
              </w:rPr>
              <w:t>（２）指定共同生活援助事業者は、利用者の意思及び人格を尊重して、常に当該利用者の立場に立った指定共同生活援助の提供に努めているか。</w:t>
            </w:r>
          </w:p>
          <w:p w:rsidR="00676DBD" w:rsidRPr="00F170F4" w:rsidRDefault="00676DBD" w:rsidP="00F170F4">
            <w:pPr>
              <w:ind w:left="420" w:hangingChars="200" w:hanging="420"/>
              <w:rPr>
                <w:rFonts w:ascii="ＭＳ 明朝" w:hAnsi="ＭＳ 明朝"/>
                <w:szCs w:val="21"/>
              </w:rPr>
            </w:pPr>
          </w:p>
        </w:tc>
        <w:tc>
          <w:tcPr>
            <w:tcW w:w="1701" w:type="dxa"/>
          </w:tcPr>
          <w:p w:rsidR="00676DBD" w:rsidRPr="00F170F4" w:rsidRDefault="00676DBD" w:rsidP="00F170F4">
            <w:pPr>
              <w:kinsoku w:val="0"/>
              <w:autoSpaceDE w:val="0"/>
              <w:autoSpaceDN w:val="0"/>
              <w:adjustRightInd w:val="0"/>
              <w:snapToGrid w:val="0"/>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szCs w:val="21"/>
              </w:rPr>
              <w:t>平18厚令171</w:t>
            </w:r>
          </w:p>
          <w:p w:rsidR="00E77122" w:rsidRPr="00F170F4" w:rsidRDefault="00E77122" w:rsidP="00F170F4">
            <w:pPr>
              <w:rPr>
                <w:rFonts w:ascii="ＭＳ 明朝" w:hAnsi="ＭＳ 明朝"/>
                <w:szCs w:val="21"/>
              </w:rPr>
            </w:pPr>
            <w:r w:rsidRPr="00F170F4">
              <w:rPr>
                <w:rFonts w:ascii="ＭＳ 明朝" w:hAnsi="ＭＳ 明朝"/>
                <w:szCs w:val="21"/>
              </w:rPr>
              <w:t>第3条第2項</w:t>
            </w:r>
          </w:p>
          <w:p w:rsidR="00E77122" w:rsidRPr="00F170F4" w:rsidRDefault="00E77122" w:rsidP="00F170F4">
            <w:pPr>
              <w:kinsoku w:val="0"/>
              <w:autoSpaceDE w:val="0"/>
              <w:autoSpaceDN w:val="0"/>
              <w:adjustRightInd w:val="0"/>
              <w:snapToGrid w:val="0"/>
              <w:rPr>
                <w:rFonts w:ascii="ＭＳ 明朝" w:hAnsi="ＭＳ 明朝"/>
                <w:szCs w:val="21"/>
              </w:rPr>
            </w:pPr>
          </w:p>
        </w:tc>
        <w:tc>
          <w:tcPr>
            <w:tcW w:w="1729" w:type="dxa"/>
          </w:tcPr>
          <w:p w:rsidR="00676DBD" w:rsidRPr="00F170F4" w:rsidRDefault="00676DBD" w:rsidP="00F170F4">
            <w:pPr>
              <w:kinsoku w:val="0"/>
              <w:autoSpaceDE w:val="0"/>
              <w:autoSpaceDN w:val="0"/>
              <w:adjustRightInd w:val="0"/>
              <w:snapToGrid w:val="0"/>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szCs w:val="21"/>
              </w:rPr>
              <w:t>運営規程</w:t>
            </w:r>
          </w:p>
          <w:p w:rsidR="00E77122" w:rsidRPr="00F170F4" w:rsidRDefault="00E77122" w:rsidP="00F170F4">
            <w:pPr>
              <w:rPr>
                <w:rFonts w:ascii="ＭＳ 明朝" w:hAnsi="ＭＳ 明朝"/>
                <w:szCs w:val="21"/>
              </w:rPr>
            </w:pPr>
            <w:r w:rsidRPr="00F170F4">
              <w:rPr>
                <w:rFonts w:ascii="ＭＳ 明朝" w:hAnsi="ＭＳ 明朝"/>
                <w:szCs w:val="21"/>
              </w:rPr>
              <w:t>個別支援計画</w:t>
            </w:r>
          </w:p>
          <w:p w:rsidR="00E77122" w:rsidRPr="00F170F4" w:rsidRDefault="00E77122"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ケース記録</w:t>
            </w:r>
          </w:p>
        </w:tc>
        <w:tc>
          <w:tcPr>
            <w:tcW w:w="1732" w:type="dxa"/>
          </w:tcPr>
          <w:p w:rsidR="00676DBD" w:rsidRPr="00F170F4" w:rsidRDefault="00676DBD" w:rsidP="00F170F4">
            <w:pPr>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hint="eastAsia"/>
                <w:szCs w:val="21"/>
              </w:rPr>
              <w:t>→身体拘束の禁止は別項目</w:t>
            </w:r>
          </w:p>
        </w:tc>
        <w:tc>
          <w:tcPr>
            <w:tcW w:w="1276" w:type="dxa"/>
          </w:tcPr>
          <w:p w:rsidR="00676DBD" w:rsidRPr="00F170F4" w:rsidRDefault="00676DBD" w:rsidP="00F170F4">
            <w:pPr>
              <w:rPr>
                <w:rFonts w:ascii="ＭＳ 明朝" w:hAnsi="ＭＳ 明朝"/>
                <w:szCs w:val="21"/>
              </w:rPr>
            </w:pPr>
          </w:p>
          <w:p w:rsidR="00676DBD" w:rsidRPr="00F170F4" w:rsidRDefault="0006706E" w:rsidP="00F170F4">
            <w:pPr>
              <w:rPr>
                <w:rFonts w:ascii="ＭＳ 明朝" w:hAnsi="ＭＳ 明朝"/>
                <w:szCs w:val="21"/>
              </w:rPr>
            </w:pPr>
            <w:sdt>
              <w:sdtPr>
                <w:rPr>
                  <w:rFonts w:ascii="ＭＳ 明朝" w:hAnsi="ＭＳ 明朝"/>
                  <w:szCs w:val="21"/>
                </w:rPr>
                <w:id w:val="-1966724314"/>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適</w:t>
            </w:r>
          </w:p>
          <w:p w:rsidR="00676DBD" w:rsidRPr="00F170F4" w:rsidRDefault="0006706E" w:rsidP="00F170F4">
            <w:pPr>
              <w:rPr>
                <w:rFonts w:ascii="ＭＳ 明朝" w:hAnsi="ＭＳ 明朝"/>
                <w:szCs w:val="21"/>
              </w:rPr>
            </w:pPr>
            <w:sdt>
              <w:sdtPr>
                <w:rPr>
                  <w:rFonts w:ascii="ＭＳ 明朝" w:hAnsi="ＭＳ 明朝"/>
                  <w:szCs w:val="21"/>
                </w:rPr>
                <w:id w:val="-1425180904"/>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否</w:t>
            </w:r>
          </w:p>
          <w:p w:rsidR="00676DBD" w:rsidRPr="00F170F4" w:rsidRDefault="0006706E" w:rsidP="00F170F4">
            <w:pPr>
              <w:rPr>
                <w:rFonts w:ascii="ＭＳ 明朝" w:hAnsi="ＭＳ 明朝"/>
                <w:szCs w:val="21"/>
              </w:rPr>
            </w:pPr>
            <w:sdt>
              <w:sdtPr>
                <w:rPr>
                  <w:rFonts w:ascii="ＭＳ 明朝" w:hAnsi="ＭＳ 明朝"/>
                  <w:szCs w:val="21"/>
                </w:rPr>
                <w:id w:val="1107154705"/>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該当なし</w:t>
            </w:r>
          </w:p>
        </w:tc>
      </w:tr>
      <w:tr w:rsidR="00F170F4" w:rsidRPr="00F170F4" w:rsidTr="00B0135C">
        <w:trPr>
          <w:trHeight w:val="830"/>
        </w:trPr>
        <w:tc>
          <w:tcPr>
            <w:tcW w:w="1814" w:type="dxa"/>
            <w:tcBorders>
              <w:top w:val="nil"/>
              <w:bottom w:val="nil"/>
            </w:tcBorders>
          </w:tcPr>
          <w:p w:rsidR="00676DBD" w:rsidRPr="00F170F4" w:rsidRDefault="00676DBD" w:rsidP="00F170F4">
            <w:pPr>
              <w:rPr>
                <w:rFonts w:ascii="ＭＳ 明朝" w:hAnsi="ＭＳ 明朝"/>
                <w:szCs w:val="21"/>
              </w:rPr>
            </w:pPr>
          </w:p>
        </w:tc>
        <w:tc>
          <w:tcPr>
            <w:tcW w:w="6261" w:type="dxa"/>
          </w:tcPr>
          <w:p w:rsidR="00676DBD" w:rsidRPr="00F170F4" w:rsidRDefault="00676DBD" w:rsidP="00F170F4">
            <w:pPr>
              <w:ind w:left="420" w:hangingChars="200" w:hanging="420"/>
              <w:rPr>
                <w:rFonts w:ascii="ＭＳ 明朝" w:hAnsi="ＭＳ 明朝"/>
                <w:szCs w:val="21"/>
              </w:rPr>
            </w:pPr>
          </w:p>
          <w:p w:rsidR="00E77122" w:rsidRPr="00F170F4" w:rsidRDefault="00E77122" w:rsidP="00F170F4">
            <w:pPr>
              <w:ind w:left="420" w:hangingChars="200" w:hanging="420"/>
              <w:rPr>
                <w:rFonts w:ascii="ＭＳ 明朝" w:hAnsi="ＭＳ 明朝"/>
                <w:szCs w:val="21"/>
              </w:rPr>
            </w:pPr>
            <w:r w:rsidRPr="00F170F4">
              <w:rPr>
                <w:rFonts w:ascii="ＭＳ 明朝" w:hAnsi="ＭＳ 明朝"/>
                <w:szCs w:val="21"/>
              </w:rPr>
              <w:t>（３）指定共同生活援助事業者は、利用者の人権の擁護、虐待の防止等のため、必要な体制の整備を行うとともに、その従業者に対し、研修を実施する等の措置を講じているか。</w:t>
            </w:r>
          </w:p>
          <w:p w:rsidR="00E77122" w:rsidRPr="00F170F4" w:rsidRDefault="00E77122" w:rsidP="00F170F4">
            <w:pPr>
              <w:ind w:left="420" w:hangingChars="200" w:hanging="420"/>
              <w:rPr>
                <w:rFonts w:ascii="ＭＳ 明朝" w:hAnsi="ＭＳ 明朝"/>
                <w:szCs w:val="21"/>
              </w:rPr>
            </w:pPr>
          </w:p>
        </w:tc>
        <w:tc>
          <w:tcPr>
            <w:tcW w:w="1701" w:type="dxa"/>
          </w:tcPr>
          <w:p w:rsidR="00676DBD" w:rsidRPr="00F170F4" w:rsidRDefault="00676DBD" w:rsidP="00F170F4">
            <w:pPr>
              <w:kinsoku w:val="0"/>
              <w:autoSpaceDE w:val="0"/>
              <w:autoSpaceDN w:val="0"/>
              <w:adjustRightInd w:val="0"/>
              <w:snapToGrid w:val="0"/>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szCs w:val="21"/>
              </w:rPr>
              <w:t>平18厚令171</w:t>
            </w:r>
          </w:p>
          <w:p w:rsidR="00E77122" w:rsidRPr="00F170F4" w:rsidRDefault="00E77122"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第3条第3項</w:t>
            </w:r>
          </w:p>
        </w:tc>
        <w:tc>
          <w:tcPr>
            <w:tcW w:w="1729" w:type="dxa"/>
          </w:tcPr>
          <w:p w:rsidR="00676DBD" w:rsidRPr="00F170F4" w:rsidRDefault="00676DBD" w:rsidP="00F170F4">
            <w:pPr>
              <w:kinsoku w:val="0"/>
              <w:autoSpaceDE w:val="0"/>
              <w:autoSpaceDN w:val="0"/>
              <w:adjustRightInd w:val="0"/>
              <w:snapToGrid w:val="0"/>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szCs w:val="21"/>
              </w:rPr>
              <w:t>運営規程</w:t>
            </w:r>
          </w:p>
          <w:p w:rsidR="00E77122" w:rsidRPr="00F170F4" w:rsidRDefault="00E77122" w:rsidP="00F170F4">
            <w:pPr>
              <w:rPr>
                <w:rFonts w:ascii="ＭＳ 明朝" w:hAnsi="ＭＳ 明朝"/>
                <w:szCs w:val="21"/>
              </w:rPr>
            </w:pPr>
            <w:r w:rsidRPr="00F170F4">
              <w:rPr>
                <w:rFonts w:ascii="ＭＳ 明朝" w:hAnsi="ＭＳ 明朝"/>
                <w:szCs w:val="21"/>
              </w:rPr>
              <w:t>研修計画、研修実施記録</w:t>
            </w:r>
          </w:p>
          <w:p w:rsidR="00E77122" w:rsidRPr="00F170F4" w:rsidRDefault="00E77122" w:rsidP="00F170F4">
            <w:pPr>
              <w:rPr>
                <w:rFonts w:ascii="ＭＳ 明朝" w:hAnsi="ＭＳ 明朝"/>
                <w:szCs w:val="21"/>
              </w:rPr>
            </w:pPr>
            <w:r w:rsidRPr="00F170F4">
              <w:rPr>
                <w:rFonts w:ascii="ＭＳ 明朝" w:hAnsi="ＭＳ 明朝"/>
                <w:szCs w:val="21"/>
              </w:rPr>
              <w:t>虐待防止関係書類</w:t>
            </w:r>
          </w:p>
          <w:p w:rsidR="00E77122" w:rsidRPr="00F170F4" w:rsidRDefault="00E77122" w:rsidP="00F170F4">
            <w:pPr>
              <w:rPr>
                <w:rFonts w:ascii="ＭＳ 明朝" w:hAnsi="ＭＳ 明朝"/>
                <w:szCs w:val="21"/>
              </w:rPr>
            </w:pPr>
            <w:r w:rsidRPr="00F170F4">
              <w:rPr>
                <w:rFonts w:ascii="ＭＳ 明朝" w:hAnsi="ＭＳ 明朝"/>
                <w:szCs w:val="21"/>
              </w:rPr>
              <w:t>体制の整備をしていることが分かる書類</w:t>
            </w:r>
          </w:p>
          <w:p w:rsidR="00E77122" w:rsidRPr="00F170F4" w:rsidRDefault="00E77122" w:rsidP="00F170F4">
            <w:pPr>
              <w:kinsoku w:val="0"/>
              <w:autoSpaceDE w:val="0"/>
              <w:autoSpaceDN w:val="0"/>
              <w:adjustRightInd w:val="0"/>
              <w:snapToGrid w:val="0"/>
              <w:rPr>
                <w:rFonts w:ascii="ＭＳ 明朝" w:hAnsi="ＭＳ 明朝"/>
                <w:szCs w:val="21"/>
              </w:rPr>
            </w:pPr>
          </w:p>
        </w:tc>
        <w:tc>
          <w:tcPr>
            <w:tcW w:w="1732" w:type="dxa"/>
          </w:tcPr>
          <w:p w:rsidR="00676DBD" w:rsidRPr="00F170F4" w:rsidRDefault="00676DBD" w:rsidP="00F170F4">
            <w:pPr>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hint="eastAsia"/>
                <w:szCs w:val="21"/>
              </w:rPr>
              <w:t>虐待研修実施</w:t>
            </w:r>
          </w:p>
          <w:p w:rsidR="00E77122" w:rsidRPr="00F170F4" w:rsidRDefault="00E77122" w:rsidP="00F170F4">
            <w:pPr>
              <w:rPr>
                <w:rFonts w:ascii="ＭＳ 明朝" w:hAnsi="ＭＳ 明朝"/>
                <w:szCs w:val="21"/>
              </w:rPr>
            </w:pPr>
            <w:r w:rsidRPr="00F170F4">
              <w:rPr>
                <w:rFonts w:ascii="ＭＳ 明朝" w:hAnsi="ＭＳ 明朝" w:hint="eastAsia"/>
                <w:szCs w:val="21"/>
              </w:rPr>
              <w:t xml:space="preserve">　　　　　　 有・無</w:t>
            </w:r>
          </w:p>
          <w:p w:rsidR="00E77122" w:rsidRPr="00F170F4" w:rsidRDefault="00E77122" w:rsidP="00F170F4">
            <w:pPr>
              <w:rPr>
                <w:rFonts w:ascii="ＭＳ 明朝" w:hAnsi="ＭＳ 明朝"/>
                <w:szCs w:val="21"/>
              </w:rPr>
            </w:pPr>
            <w:r w:rsidRPr="00F170F4">
              <w:rPr>
                <w:rFonts w:ascii="ＭＳ 明朝" w:hAnsi="ＭＳ 明朝" w:hint="eastAsia"/>
                <w:szCs w:val="21"/>
              </w:rPr>
              <w:t>→一般研修は別項目</w:t>
            </w:r>
          </w:p>
        </w:tc>
        <w:tc>
          <w:tcPr>
            <w:tcW w:w="1276" w:type="dxa"/>
          </w:tcPr>
          <w:p w:rsidR="00676DBD" w:rsidRPr="00F170F4" w:rsidRDefault="00676DBD" w:rsidP="00F170F4">
            <w:pPr>
              <w:rPr>
                <w:rFonts w:ascii="ＭＳ 明朝" w:hAnsi="ＭＳ 明朝"/>
                <w:szCs w:val="21"/>
              </w:rPr>
            </w:pPr>
          </w:p>
          <w:p w:rsidR="00676DBD" w:rsidRPr="00F170F4" w:rsidRDefault="0006706E" w:rsidP="00F170F4">
            <w:pPr>
              <w:rPr>
                <w:rFonts w:ascii="ＭＳ 明朝" w:hAnsi="ＭＳ 明朝"/>
                <w:szCs w:val="21"/>
              </w:rPr>
            </w:pPr>
            <w:sdt>
              <w:sdtPr>
                <w:rPr>
                  <w:rFonts w:ascii="ＭＳ 明朝" w:hAnsi="ＭＳ 明朝"/>
                  <w:szCs w:val="21"/>
                </w:rPr>
                <w:id w:val="1604147811"/>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適</w:t>
            </w:r>
          </w:p>
          <w:p w:rsidR="00676DBD" w:rsidRPr="00F170F4" w:rsidRDefault="0006706E" w:rsidP="00F170F4">
            <w:pPr>
              <w:rPr>
                <w:rFonts w:ascii="ＭＳ 明朝" w:hAnsi="ＭＳ 明朝"/>
                <w:szCs w:val="21"/>
              </w:rPr>
            </w:pPr>
            <w:sdt>
              <w:sdtPr>
                <w:rPr>
                  <w:rFonts w:ascii="ＭＳ 明朝" w:hAnsi="ＭＳ 明朝"/>
                  <w:szCs w:val="21"/>
                </w:rPr>
                <w:id w:val="-323512895"/>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否</w:t>
            </w:r>
          </w:p>
          <w:p w:rsidR="00676DBD" w:rsidRPr="00F170F4" w:rsidRDefault="0006706E" w:rsidP="00F170F4">
            <w:pPr>
              <w:rPr>
                <w:rFonts w:ascii="ＭＳ 明朝" w:hAnsi="ＭＳ 明朝"/>
                <w:szCs w:val="21"/>
              </w:rPr>
            </w:pPr>
            <w:sdt>
              <w:sdtPr>
                <w:rPr>
                  <w:rFonts w:ascii="ＭＳ 明朝" w:hAnsi="ＭＳ 明朝"/>
                  <w:szCs w:val="21"/>
                </w:rPr>
                <w:id w:val="1872496474"/>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該当なし</w:t>
            </w:r>
          </w:p>
        </w:tc>
      </w:tr>
      <w:tr w:rsidR="00F170F4" w:rsidRPr="00F170F4" w:rsidTr="00B0135C">
        <w:trPr>
          <w:trHeight w:val="830"/>
        </w:trPr>
        <w:tc>
          <w:tcPr>
            <w:tcW w:w="1814" w:type="dxa"/>
            <w:tcBorders>
              <w:top w:val="nil"/>
              <w:bottom w:val="single" w:sz="4" w:space="0" w:color="auto"/>
            </w:tcBorders>
          </w:tcPr>
          <w:p w:rsidR="00676DBD" w:rsidRPr="00F170F4" w:rsidRDefault="00676DBD" w:rsidP="00F170F4">
            <w:pPr>
              <w:rPr>
                <w:rFonts w:ascii="ＭＳ 明朝" w:hAnsi="ＭＳ 明朝"/>
                <w:szCs w:val="21"/>
              </w:rPr>
            </w:pPr>
          </w:p>
        </w:tc>
        <w:tc>
          <w:tcPr>
            <w:tcW w:w="6261" w:type="dxa"/>
          </w:tcPr>
          <w:p w:rsidR="00676DBD" w:rsidRPr="00F170F4" w:rsidRDefault="00676DBD" w:rsidP="00F170F4">
            <w:pPr>
              <w:kinsoku w:val="0"/>
              <w:autoSpaceDE w:val="0"/>
              <w:autoSpaceDN w:val="0"/>
              <w:adjustRightInd w:val="0"/>
              <w:snapToGrid w:val="0"/>
              <w:rPr>
                <w:rFonts w:ascii="ＭＳ 明朝" w:hAnsi="ＭＳ 明朝"/>
                <w:szCs w:val="21"/>
              </w:rPr>
            </w:pPr>
          </w:p>
          <w:p w:rsidR="00E77122" w:rsidRPr="00F170F4" w:rsidRDefault="00E77122" w:rsidP="00F170F4">
            <w:pPr>
              <w:ind w:left="420" w:hangingChars="200" w:hanging="420"/>
              <w:rPr>
                <w:rFonts w:ascii="ＭＳ 明朝" w:hAnsi="ＭＳ 明朝"/>
                <w:szCs w:val="21"/>
              </w:rPr>
            </w:pPr>
            <w:r w:rsidRPr="00F170F4">
              <w:rPr>
                <w:rFonts w:ascii="ＭＳ 明朝" w:hAnsi="ＭＳ 明朝"/>
                <w:szCs w:val="21"/>
              </w:rPr>
              <w:t>（４）指定共同生活援助の事業は、利用者が地域において共同して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っているか。</w:t>
            </w:r>
          </w:p>
          <w:p w:rsidR="00E77122" w:rsidRPr="00F170F4" w:rsidRDefault="00E77122" w:rsidP="00F170F4">
            <w:pPr>
              <w:kinsoku w:val="0"/>
              <w:autoSpaceDE w:val="0"/>
              <w:autoSpaceDN w:val="0"/>
              <w:adjustRightInd w:val="0"/>
              <w:snapToGrid w:val="0"/>
              <w:rPr>
                <w:rFonts w:ascii="ＭＳ 明朝" w:hAnsi="ＭＳ 明朝"/>
                <w:szCs w:val="21"/>
              </w:rPr>
            </w:pPr>
          </w:p>
        </w:tc>
        <w:tc>
          <w:tcPr>
            <w:tcW w:w="1701" w:type="dxa"/>
          </w:tcPr>
          <w:p w:rsidR="00676DBD" w:rsidRPr="00F170F4" w:rsidRDefault="00676DBD" w:rsidP="00F170F4">
            <w:pPr>
              <w:kinsoku w:val="0"/>
              <w:autoSpaceDE w:val="0"/>
              <w:autoSpaceDN w:val="0"/>
              <w:adjustRightInd w:val="0"/>
              <w:snapToGrid w:val="0"/>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szCs w:val="21"/>
              </w:rPr>
              <w:t>平18厚令171</w:t>
            </w:r>
          </w:p>
          <w:p w:rsidR="00E77122" w:rsidRPr="00F170F4" w:rsidRDefault="00E77122"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第207条</w:t>
            </w:r>
          </w:p>
        </w:tc>
        <w:tc>
          <w:tcPr>
            <w:tcW w:w="1729" w:type="dxa"/>
          </w:tcPr>
          <w:p w:rsidR="00676DBD" w:rsidRPr="00F170F4" w:rsidRDefault="00676DBD" w:rsidP="00F170F4">
            <w:pPr>
              <w:kinsoku w:val="0"/>
              <w:autoSpaceDE w:val="0"/>
              <w:autoSpaceDN w:val="0"/>
              <w:adjustRightInd w:val="0"/>
              <w:snapToGrid w:val="0"/>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szCs w:val="21"/>
              </w:rPr>
              <w:t>運営規程</w:t>
            </w:r>
          </w:p>
          <w:p w:rsidR="00E77122" w:rsidRPr="00F170F4" w:rsidRDefault="00E77122" w:rsidP="00F170F4">
            <w:pPr>
              <w:rPr>
                <w:rFonts w:ascii="ＭＳ 明朝" w:hAnsi="ＭＳ 明朝"/>
                <w:szCs w:val="21"/>
              </w:rPr>
            </w:pPr>
            <w:r w:rsidRPr="00F170F4">
              <w:rPr>
                <w:rFonts w:ascii="ＭＳ 明朝" w:hAnsi="ＭＳ 明朝"/>
                <w:szCs w:val="21"/>
              </w:rPr>
              <w:t>個別支援計画</w:t>
            </w:r>
          </w:p>
          <w:p w:rsidR="00E77122" w:rsidRPr="00F170F4" w:rsidRDefault="00E77122"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ケース記録</w:t>
            </w:r>
          </w:p>
        </w:tc>
        <w:tc>
          <w:tcPr>
            <w:tcW w:w="1732" w:type="dxa"/>
          </w:tcPr>
          <w:p w:rsidR="00676DBD" w:rsidRPr="00F170F4" w:rsidRDefault="00676DBD" w:rsidP="00F170F4">
            <w:pPr>
              <w:rPr>
                <w:rFonts w:ascii="ＭＳ 明朝" w:hAnsi="ＭＳ 明朝"/>
                <w:szCs w:val="21"/>
              </w:rPr>
            </w:pPr>
          </w:p>
        </w:tc>
        <w:tc>
          <w:tcPr>
            <w:tcW w:w="1276" w:type="dxa"/>
          </w:tcPr>
          <w:p w:rsidR="00676DBD" w:rsidRPr="00F170F4" w:rsidRDefault="00676DBD" w:rsidP="00F170F4">
            <w:pPr>
              <w:rPr>
                <w:rFonts w:ascii="ＭＳ 明朝" w:hAnsi="ＭＳ 明朝"/>
                <w:szCs w:val="21"/>
              </w:rPr>
            </w:pPr>
          </w:p>
          <w:p w:rsidR="00676DBD" w:rsidRPr="00F170F4" w:rsidRDefault="0006706E" w:rsidP="00F170F4">
            <w:pPr>
              <w:rPr>
                <w:rFonts w:ascii="ＭＳ 明朝" w:hAnsi="ＭＳ 明朝"/>
                <w:szCs w:val="21"/>
              </w:rPr>
            </w:pPr>
            <w:sdt>
              <w:sdtPr>
                <w:rPr>
                  <w:rFonts w:ascii="ＭＳ 明朝" w:hAnsi="ＭＳ 明朝"/>
                  <w:szCs w:val="21"/>
                </w:rPr>
                <w:id w:val="1331644927"/>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適</w:t>
            </w:r>
          </w:p>
          <w:p w:rsidR="00676DBD" w:rsidRPr="00F170F4" w:rsidRDefault="0006706E" w:rsidP="00F170F4">
            <w:pPr>
              <w:rPr>
                <w:rFonts w:ascii="ＭＳ 明朝" w:hAnsi="ＭＳ 明朝"/>
                <w:szCs w:val="21"/>
              </w:rPr>
            </w:pPr>
            <w:sdt>
              <w:sdtPr>
                <w:rPr>
                  <w:rFonts w:ascii="ＭＳ 明朝" w:hAnsi="ＭＳ 明朝"/>
                  <w:szCs w:val="21"/>
                </w:rPr>
                <w:id w:val="-23169718"/>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否</w:t>
            </w:r>
          </w:p>
          <w:p w:rsidR="00676DBD" w:rsidRPr="00F170F4" w:rsidRDefault="0006706E" w:rsidP="00F170F4">
            <w:pPr>
              <w:rPr>
                <w:rFonts w:ascii="ＭＳ 明朝" w:hAnsi="ＭＳ 明朝"/>
                <w:szCs w:val="21"/>
              </w:rPr>
            </w:pPr>
            <w:sdt>
              <w:sdtPr>
                <w:rPr>
                  <w:rFonts w:ascii="ＭＳ 明朝" w:hAnsi="ＭＳ 明朝"/>
                  <w:szCs w:val="21"/>
                </w:rPr>
                <w:id w:val="-382641947"/>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該当なし</w:t>
            </w:r>
          </w:p>
        </w:tc>
      </w:tr>
      <w:tr w:rsidR="00F170F4" w:rsidRPr="00F170F4" w:rsidTr="00B0135C">
        <w:trPr>
          <w:trHeight w:val="1767"/>
        </w:trPr>
        <w:tc>
          <w:tcPr>
            <w:tcW w:w="1814" w:type="dxa"/>
            <w:tcBorders>
              <w:top w:val="single" w:sz="4" w:space="0" w:color="auto"/>
              <w:bottom w:val="nil"/>
            </w:tcBorders>
          </w:tcPr>
          <w:p w:rsidR="00E77122" w:rsidRPr="00F170F4" w:rsidRDefault="00E77122" w:rsidP="00F170F4">
            <w:pPr>
              <w:ind w:left="420" w:hangingChars="200" w:hanging="420"/>
              <w:rPr>
                <w:rFonts w:ascii="ＭＳ 明朝" w:hAnsi="ＭＳ 明朝"/>
                <w:szCs w:val="21"/>
              </w:rPr>
            </w:pPr>
            <w:r w:rsidRPr="00F170F4">
              <w:rPr>
                <w:rFonts w:ascii="ＭＳ 明朝" w:hAnsi="ＭＳ 明朝"/>
                <w:szCs w:val="21"/>
              </w:rPr>
              <w:lastRenderedPageBreak/>
              <w:t>第２　人員に関する基準</w:t>
            </w:r>
          </w:p>
          <w:p w:rsidR="00E77122" w:rsidRPr="00F170F4" w:rsidRDefault="00E77122" w:rsidP="00F170F4">
            <w:pPr>
              <w:ind w:left="210" w:hangingChars="100" w:hanging="210"/>
              <w:rPr>
                <w:rFonts w:ascii="ＭＳ 明朝" w:hAnsi="ＭＳ 明朝"/>
                <w:szCs w:val="21"/>
              </w:rPr>
            </w:pPr>
            <w:r w:rsidRPr="00F170F4">
              <w:rPr>
                <w:rFonts w:ascii="ＭＳ 明朝" w:hAnsi="ＭＳ 明朝"/>
                <w:szCs w:val="21"/>
              </w:rPr>
              <w:t>１　指定共同生活援助事業所の従業者の員数</w:t>
            </w:r>
          </w:p>
          <w:p w:rsidR="00E77122" w:rsidRPr="00F170F4" w:rsidRDefault="00E77122" w:rsidP="00F170F4">
            <w:pPr>
              <w:rPr>
                <w:rFonts w:ascii="ＭＳ 明朝" w:hAnsi="ＭＳ 明朝"/>
                <w:szCs w:val="21"/>
              </w:rPr>
            </w:pPr>
            <w:r w:rsidRPr="00F170F4">
              <w:rPr>
                <w:rFonts w:ascii="ＭＳ 明朝" w:hAnsi="ＭＳ 明朝"/>
                <w:szCs w:val="21"/>
              </w:rPr>
              <w:t>（１）世話人</w:t>
            </w:r>
          </w:p>
          <w:p w:rsidR="00676DBD" w:rsidRPr="00F170F4" w:rsidRDefault="00676DBD" w:rsidP="00F170F4">
            <w:pPr>
              <w:rPr>
                <w:rFonts w:ascii="ＭＳ 明朝" w:hAnsi="ＭＳ 明朝"/>
                <w:szCs w:val="21"/>
              </w:rPr>
            </w:pPr>
          </w:p>
        </w:tc>
        <w:tc>
          <w:tcPr>
            <w:tcW w:w="6261" w:type="dxa"/>
          </w:tcPr>
          <w:p w:rsidR="00676DBD" w:rsidRPr="00F170F4" w:rsidRDefault="00676DBD" w:rsidP="00F170F4">
            <w:pPr>
              <w:rPr>
                <w:rFonts w:ascii="ＭＳ 明朝" w:hAnsi="ＭＳ 明朝"/>
                <w:szCs w:val="21"/>
              </w:rPr>
            </w:pPr>
          </w:p>
          <w:p w:rsidR="00E77122" w:rsidRPr="00F170F4" w:rsidRDefault="00E77122" w:rsidP="00F170F4">
            <w:pPr>
              <w:ind w:firstLineChars="100" w:firstLine="210"/>
              <w:rPr>
                <w:rFonts w:ascii="ＭＳ 明朝" w:hAnsi="ＭＳ 明朝"/>
                <w:szCs w:val="21"/>
              </w:rPr>
            </w:pPr>
            <w:r w:rsidRPr="00F170F4">
              <w:rPr>
                <w:rFonts w:ascii="ＭＳ 明朝" w:hAnsi="ＭＳ 明朝"/>
                <w:szCs w:val="21"/>
              </w:rPr>
              <w:t>指定共同生活援助事業所に置くべき従業者及びその員数は、次のとおりになっているか。</w:t>
            </w:r>
          </w:p>
          <w:p w:rsidR="00E77122" w:rsidRPr="00F170F4" w:rsidRDefault="00E77122" w:rsidP="00F170F4">
            <w:pPr>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szCs w:val="21"/>
              </w:rPr>
              <w:t xml:space="preserve">　指定共同生活援助事業所ごとに、常勤換算方法で、利用者の数を6で除した数以上となっているか。</w:t>
            </w:r>
          </w:p>
          <w:p w:rsidR="00E77122" w:rsidRPr="00F170F4" w:rsidRDefault="00E77122" w:rsidP="00F170F4">
            <w:pPr>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hint="eastAsia"/>
                <w:szCs w:val="21"/>
              </w:rPr>
              <w:t>◎解釈通知第１５の１</w:t>
            </w:r>
          </w:p>
          <w:p w:rsidR="00E77122" w:rsidRPr="00F170F4" w:rsidRDefault="00E77122" w:rsidP="00F170F4">
            <w:pPr>
              <w:rPr>
                <w:rFonts w:ascii="ＭＳ 明朝" w:hAnsi="ＭＳ 明朝"/>
                <w:szCs w:val="21"/>
              </w:rPr>
            </w:pPr>
            <w:r w:rsidRPr="00F170F4">
              <w:rPr>
                <w:rFonts w:ascii="ＭＳ 明朝" w:hAnsi="ＭＳ 明朝" w:hint="eastAsia"/>
                <w:szCs w:val="21"/>
              </w:rPr>
              <w:t>（１）世話人（基準第208 条第１項第１号）</w:t>
            </w:r>
          </w:p>
          <w:p w:rsidR="00E77122" w:rsidRPr="00F170F4" w:rsidRDefault="00E77122" w:rsidP="00F170F4">
            <w:pPr>
              <w:ind w:leftChars="200" w:left="420" w:firstLineChars="100" w:firstLine="210"/>
              <w:rPr>
                <w:rFonts w:ascii="ＭＳ 明朝" w:hAnsi="ＭＳ 明朝"/>
                <w:szCs w:val="21"/>
              </w:rPr>
            </w:pPr>
            <w:r w:rsidRPr="00F170F4">
              <w:rPr>
                <w:rFonts w:ascii="ＭＳ 明朝" w:hAnsi="ＭＳ 明朝" w:hint="eastAsia"/>
                <w:szCs w:val="21"/>
              </w:rPr>
              <w:t>指定共同生活援助事業所における世話人の員数については、常勤換算方法で、当該指定共同生活援助事業所の利用者の数を６で除して得た数以上とする。</w:t>
            </w:r>
          </w:p>
          <w:p w:rsidR="00E77122" w:rsidRPr="00F170F4" w:rsidRDefault="00E77122" w:rsidP="00F170F4">
            <w:pPr>
              <w:ind w:left="210" w:hangingChars="100" w:hanging="210"/>
              <w:rPr>
                <w:rFonts w:ascii="ＭＳ 明朝" w:hAnsi="ＭＳ 明朝"/>
                <w:szCs w:val="21"/>
              </w:rPr>
            </w:pPr>
            <w:r w:rsidRPr="00F170F4">
              <w:rPr>
                <w:rFonts w:ascii="ＭＳ 明朝" w:hAnsi="ＭＳ 明朝" w:hint="eastAsia"/>
                <w:szCs w:val="21"/>
              </w:rPr>
              <w:t>（例）利用者を12 人とし、当該指定共同生活援助事業所における常勤の勤務時間を１週間40時間とした場合、当該事業所における指定共同生活援助の提供に従事する勤務時間の延べ数を、１週間の間に、40時間×（12÷６）人＝延べ80時間以上確保する必要がある。</w:t>
            </w:r>
          </w:p>
          <w:p w:rsidR="00C96E2A" w:rsidRPr="00F170F4" w:rsidRDefault="00C96E2A" w:rsidP="00F170F4">
            <w:pPr>
              <w:ind w:left="210" w:hangingChars="100" w:hanging="210"/>
              <w:rPr>
                <w:rFonts w:ascii="ＭＳ 明朝" w:hAnsi="ＭＳ 明朝"/>
                <w:szCs w:val="21"/>
              </w:rPr>
            </w:pPr>
          </w:p>
          <w:p w:rsidR="00C96E2A" w:rsidRPr="00F170F4" w:rsidRDefault="00C96E2A" w:rsidP="00F170F4">
            <w:pPr>
              <w:ind w:left="210" w:hangingChars="100" w:hanging="210"/>
              <w:rPr>
                <w:rFonts w:ascii="ＭＳ 明朝" w:hAnsi="ＭＳ 明朝"/>
                <w:szCs w:val="21"/>
              </w:rPr>
            </w:pPr>
            <w:r w:rsidRPr="00F170F4">
              <w:rPr>
                <w:rFonts w:ascii="ＭＳ 明朝" w:hAnsi="ＭＳ 明朝" w:hint="eastAsia"/>
                <w:szCs w:val="21"/>
              </w:rPr>
              <w:t>◎解釈通知第１５の１</w:t>
            </w:r>
          </w:p>
          <w:p w:rsidR="00C96E2A" w:rsidRPr="00F170F4" w:rsidRDefault="00C96E2A" w:rsidP="00F170F4">
            <w:pPr>
              <w:ind w:left="210" w:hangingChars="100" w:hanging="210"/>
              <w:rPr>
                <w:rFonts w:ascii="ＭＳ 明朝" w:hAnsi="ＭＳ 明朝"/>
                <w:szCs w:val="21"/>
              </w:rPr>
            </w:pPr>
            <w:r w:rsidRPr="00F170F4">
              <w:rPr>
                <w:rFonts w:ascii="ＭＳ 明朝" w:hAnsi="ＭＳ 明朝" w:hint="eastAsia"/>
                <w:szCs w:val="21"/>
              </w:rPr>
              <w:t>（３）世話人及び生活支援員の要件等</w:t>
            </w:r>
          </w:p>
          <w:p w:rsidR="00C96E2A" w:rsidRPr="00F170F4" w:rsidRDefault="00C96E2A" w:rsidP="00F170F4">
            <w:pPr>
              <w:ind w:leftChars="100" w:left="420" w:hangingChars="100" w:hanging="210"/>
              <w:rPr>
                <w:rFonts w:ascii="ＭＳ 明朝" w:hAnsi="ＭＳ 明朝"/>
                <w:szCs w:val="21"/>
              </w:rPr>
            </w:pPr>
            <w:r w:rsidRPr="00F170F4">
              <w:rPr>
                <w:rFonts w:ascii="ＭＳ 明朝" w:hAnsi="ＭＳ 明朝" w:hint="eastAsia"/>
                <w:szCs w:val="21"/>
              </w:rPr>
              <w:t>① 世話人及び生活支援員は障害者の福祉の増進に熱意があり、障害者の日常生活を適切に支援する能力を有する者でなければならない。</w:t>
            </w:r>
          </w:p>
          <w:p w:rsidR="00C96E2A" w:rsidRPr="00F170F4" w:rsidRDefault="00C96E2A" w:rsidP="00F170F4">
            <w:pPr>
              <w:ind w:leftChars="100" w:left="420" w:hangingChars="100" w:hanging="210"/>
              <w:rPr>
                <w:rFonts w:ascii="ＭＳ 明朝" w:hAnsi="ＭＳ 明朝"/>
                <w:szCs w:val="21"/>
              </w:rPr>
            </w:pPr>
            <w:r w:rsidRPr="00F170F4">
              <w:rPr>
                <w:rFonts w:ascii="ＭＳ 明朝" w:hAnsi="ＭＳ 明朝" w:hint="eastAsia"/>
                <w:szCs w:val="21"/>
              </w:rPr>
              <w:t>② 世話人及び生活支援員については、指定共同生活援助事業所ごとに、利用者の生活サイクルに応じて、一日の活動終了時刻から開始時刻までを基本として、夜間及び深夜の時間帯を設定するものとし、当該夜間及び深夜の時間帯以外の時間帯における指定共同生活援助の提供に必要な員数を確保するものとする。</w:t>
            </w:r>
          </w:p>
        </w:tc>
        <w:tc>
          <w:tcPr>
            <w:tcW w:w="1701" w:type="dxa"/>
          </w:tcPr>
          <w:p w:rsidR="00676DBD" w:rsidRPr="00F170F4" w:rsidRDefault="00676DBD" w:rsidP="00F170F4">
            <w:pPr>
              <w:kinsoku w:val="0"/>
              <w:autoSpaceDE w:val="0"/>
              <w:autoSpaceDN w:val="0"/>
              <w:adjustRightInd w:val="0"/>
              <w:snapToGrid w:val="0"/>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szCs w:val="21"/>
              </w:rPr>
              <w:t>法第43条第1項</w:t>
            </w:r>
          </w:p>
          <w:p w:rsidR="00E77122" w:rsidRPr="00F170F4" w:rsidRDefault="00E77122" w:rsidP="00F170F4">
            <w:pPr>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szCs w:val="21"/>
              </w:rPr>
              <w:t>平18厚令171</w:t>
            </w:r>
          </w:p>
          <w:p w:rsidR="00E77122" w:rsidRPr="00F170F4" w:rsidRDefault="00E77122" w:rsidP="00F170F4">
            <w:pPr>
              <w:rPr>
                <w:rFonts w:ascii="ＭＳ 明朝" w:hAnsi="ＭＳ 明朝"/>
                <w:szCs w:val="21"/>
              </w:rPr>
            </w:pPr>
            <w:r w:rsidRPr="00F170F4">
              <w:rPr>
                <w:rFonts w:ascii="ＭＳ 明朝" w:hAnsi="ＭＳ 明朝"/>
                <w:szCs w:val="21"/>
              </w:rPr>
              <w:t>第208条第1項</w:t>
            </w:r>
          </w:p>
          <w:p w:rsidR="00E77122" w:rsidRPr="00F170F4" w:rsidRDefault="00E77122" w:rsidP="00F170F4">
            <w:pPr>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szCs w:val="21"/>
              </w:rPr>
              <w:t>平18厚令171</w:t>
            </w:r>
          </w:p>
          <w:p w:rsidR="00E77122" w:rsidRPr="00F170F4" w:rsidRDefault="00E77122" w:rsidP="00F170F4">
            <w:pPr>
              <w:rPr>
                <w:rFonts w:ascii="ＭＳ 明朝" w:hAnsi="ＭＳ 明朝"/>
                <w:szCs w:val="21"/>
              </w:rPr>
            </w:pPr>
            <w:r w:rsidRPr="00F170F4">
              <w:rPr>
                <w:rFonts w:ascii="ＭＳ 明朝" w:hAnsi="ＭＳ 明朝"/>
                <w:szCs w:val="21"/>
              </w:rPr>
              <w:t>第208条第1項第1号</w:t>
            </w:r>
          </w:p>
          <w:p w:rsidR="00E77122" w:rsidRPr="00F170F4" w:rsidRDefault="00E77122" w:rsidP="00F170F4">
            <w:pPr>
              <w:kinsoku w:val="0"/>
              <w:autoSpaceDE w:val="0"/>
              <w:autoSpaceDN w:val="0"/>
              <w:adjustRightInd w:val="0"/>
              <w:snapToGrid w:val="0"/>
              <w:rPr>
                <w:rFonts w:ascii="ＭＳ 明朝" w:hAnsi="ＭＳ 明朝"/>
                <w:szCs w:val="21"/>
              </w:rPr>
            </w:pPr>
          </w:p>
        </w:tc>
        <w:tc>
          <w:tcPr>
            <w:tcW w:w="1729" w:type="dxa"/>
          </w:tcPr>
          <w:p w:rsidR="00676DBD" w:rsidRPr="00F170F4" w:rsidRDefault="00676DBD" w:rsidP="00F170F4">
            <w:pPr>
              <w:kinsoku w:val="0"/>
              <w:autoSpaceDE w:val="0"/>
              <w:autoSpaceDN w:val="0"/>
              <w:adjustRightInd w:val="0"/>
              <w:snapToGrid w:val="0"/>
              <w:rPr>
                <w:rFonts w:ascii="ＭＳ 明朝" w:hAnsi="ＭＳ 明朝"/>
                <w:szCs w:val="21"/>
              </w:rPr>
            </w:pPr>
          </w:p>
          <w:p w:rsidR="00E77122" w:rsidRPr="00F170F4" w:rsidRDefault="00E77122" w:rsidP="00F170F4">
            <w:pPr>
              <w:rPr>
                <w:rFonts w:ascii="ＭＳ 明朝" w:hAnsi="ＭＳ 明朝"/>
                <w:szCs w:val="21"/>
              </w:rPr>
            </w:pPr>
            <w:r w:rsidRPr="00F170F4">
              <w:rPr>
                <w:rFonts w:ascii="ＭＳ 明朝" w:hAnsi="ＭＳ 明朝"/>
                <w:szCs w:val="21"/>
              </w:rPr>
              <w:t>勤務実績表</w:t>
            </w:r>
          </w:p>
          <w:p w:rsidR="00E77122" w:rsidRPr="00F170F4" w:rsidRDefault="00E77122" w:rsidP="00F170F4">
            <w:pPr>
              <w:rPr>
                <w:rFonts w:ascii="ＭＳ 明朝" w:hAnsi="ＭＳ 明朝"/>
                <w:szCs w:val="21"/>
              </w:rPr>
            </w:pPr>
            <w:r w:rsidRPr="00F170F4">
              <w:rPr>
                <w:rFonts w:ascii="ＭＳ 明朝" w:hAnsi="ＭＳ 明朝"/>
                <w:szCs w:val="21"/>
              </w:rPr>
              <w:t>出勤簿（タイムカード）</w:t>
            </w:r>
          </w:p>
          <w:p w:rsidR="00E77122" w:rsidRPr="00F170F4" w:rsidRDefault="00E77122" w:rsidP="00F170F4">
            <w:pPr>
              <w:rPr>
                <w:rFonts w:ascii="ＭＳ 明朝" w:hAnsi="ＭＳ 明朝"/>
                <w:szCs w:val="21"/>
              </w:rPr>
            </w:pPr>
            <w:r w:rsidRPr="00F170F4">
              <w:rPr>
                <w:rFonts w:ascii="ＭＳ 明朝" w:hAnsi="ＭＳ 明朝"/>
                <w:szCs w:val="21"/>
              </w:rPr>
              <w:t>従業員の資格証</w:t>
            </w:r>
          </w:p>
          <w:p w:rsidR="00E77122" w:rsidRPr="00F170F4" w:rsidRDefault="00E77122" w:rsidP="00F170F4">
            <w:pPr>
              <w:rPr>
                <w:rFonts w:ascii="ＭＳ 明朝" w:hAnsi="ＭＳ 明朝"/>
                <w:szCs w:val="21"/>
              </w:rPr>
            </w:pPr>
            <w:r w:rsidRPr="00F170F4">
              <w:rPr>
                <w:rFonts w:ascii="ＭＳ 明朝" w:hAnsi="ＭＳ 明朝"/>
                <w:szCs w:val="21"/>
              </w:rPr>
              <w:t>勤務体制一覧表</w:t>
            </w:r>
          </w:p>
          <w:p w:rsidR="00E77122" w:rsidRPr="00F170F4" w:rsidRDefault="00E77122" w:rsidP="00F170F4">
            <w:pPr>
              <w:rPr>
                <w:rFonts w:ascii="ＭＳ 明朝" w:hAnsi="ＭＳ 明朝"/>
                <w:szCs w:val="21"/>
              </w:rPr>
            </w:pPr>
            <w:r w:rsidRPr="00F170F4">
              <w:rPr>
                <w:rFonts w:ascii="ＭＳ 明朝" w:hAnsi="ＭＳ 明朝"/>
                <w:szCs w:val="21"/>
              </w:rPr>
              <w:t>利用者数（平均利用人数）が分かる書類（実績表等）</w:t>
            </w:r>
          </w:p>
          <w:p w:rsidR="00E77122" w:rsidRPr="00F170F4" w:rsidRDefault="00E77122" w:rsidP="00F170F4">
            <w:pPr>
              <w:kinsoku w:val="0"/>
              <w:autoSpaceDE w:val="0"/>
              <w:autoSpaceDN w:val="0"/>
              <w:adjustRightInd w:val="0"/>
              <w:snapToGrid w:val="0"/>
              <w:rPr>
                <w:rFonts w:ascii="ＭＳ 明朝" w:hAnsi="ＭＳ 明朝"/>
                <w:szCs w:val="21"/>
              </w:rPr>
            </w:pPr>
          </w:p>
        </w:tc>
        <w:tc>
          <w:tcPr>
            <w:tcW w:w="1732" w:type="dxa"/>
          </w:tcPr>
          <w:p w:rsidR="00676DBD" w:rsidRPr="00F170F4" w:rsidRDefault="00676DBD" w:rsidP="00F170F4">
            <w:pPr>
              <w:rPr>
                <w:rFonts w:ascii="ＭＳ 明朝" w:hAnsi="ＭＳ 明朝"/>
                <w:szCs w:val="21"/>
              </w:rPr>
            </w:pPr>
          </w:p>
          <w:p w:rsidR="00032154" w:rsidRPr="00F170F4" w:rsidRDefault="00032154" w:rsidP="00F170F4">
            <w:pPr>
              <w:rPr>
                <w:rFonts w:ascii="ＭＳ 明朝" w:hAnsi="ＭＳ 明朝"/>
                <w:szCs w:val="21"/>
              </w:rPr>
            </w:pPr>
            <w:r w:rsidRPr="00F170F4">
              <w:rPr>
                <w:rFonts w:ascii="ＭＳ 明朝" w:hAnsi="ＭＳ 明朝" w:hint="eastAsia"/>
                <w:szCs w:val="21"/>
              </w:rPr>
              <w:t>①前年度平均利用者数</w:t>
            </w:r>
          </w:p>
          <w:p w:rsidR="00032154" w:rsidRPr="00F170F4" w:rsidRDefault="00032154" w:rsidP="00F170F4">
            <w:pPr>
              <w:rPr>
                <w:rFonts w:ascii="ＭＳ 明朝" w:hAnsi="ＭＳ 明朝"/>
                <w:szCs w:val="21"/>
              </w:rPr>
            </w:pPr>
            <w:r w:rsidRPr="00F170F4">
              <w:rPr>
                <w:rFonts w:ascii="ＭＳ 明朝" w:hAnsi="ＭＳ 明朝" w:hint="eastAsia"/>
                <w:szCs w:val="21"/>
              </w:rPr>
              <w:t xml:space="preserve">　人</w:t>
            </w:r>
          </w:p>
          <w:p w:rsidR="00032154" w:rsidRPr="00F170F4" w:rsidRDefault="00032154" w:rsidP="00F170F4">
            <w:pPr>
              <w:rPr>
                <w:rFonts w:ascii="ＭＳ 明朝" w:hAnsi="ＭＳ 明朝"/>
                <w:szCs w:val="21"/>
              </w:rPr>
            </w:pPr>
          </w:p>
          <w:p w:rsidR="00032154" w:rsidRPr="00F170F4" w:rsidRDefault="00032154" w:rsidP="00F170F4">
            <w:pPr>
              <w:rPr>
                <w:rFonts w:ascii="ＭＳ 明朝" w:hAnsi="ＭＳ 明朝"/>
                <w:szCs w:val="21"/>
              </w:rPr>
            </w:pPr>
            <w:r w:rsidRPr="00F170F4">
              <w:rPr>
                <w:rFonts w:ascii="ＭＳ 明朝" w:hAnsi="ＭＳ 明朝" w:hint="eastAsia"/>
                <w:szCs w:val="21"/>
              </w:rPr>
              <w:t>②必要数</w:t>
            </w:r>
          </w:p>
          <w:p w:rsidR="00032154" w:rsidRPr="00F170F4" w:rsidRDefault="00032154" w:rsidP="00F170F4">
            <w:pPr>
              <w:rPr>
                <w:rFonts w:ascii="ＭＳ 明朝" w:hAnsi="ＭＳ 明朝"/>
                <w:szCs w:val="21"/>
              </w:rPr>
            </w:pPr>
            <w:r w:rsidRPr="00F170F4">
              <w:rPr>
                <w:rFonts w:ascii="ＭＳ 明朝" w:hAnsi="ＭＳ 明朝" w:hint="eastAsia"/>
                <w:szCs w:val="21"/>
              </w:rPr>
              <w:t xml:space="preserve">　人</w:t>
            </w:r>
          </w:p>
          <w:p w:rsidR="00032154" w:rsidRPr="00F170F4" w:rsidRDefault="00032154" w:rsidP="00F170F4">
            <w:pPr>
              <w:rPr>
                <w:rFonts w:ascii="ＭＳ 明朝" w:hAnsi="ＭＳ 明朝"/>
                <w:szCs w:val="21"/>
              </w:rPr>
            </w:pPr>
          </w:p>
          <w:p w:rsidR="00032154" w:rsidRPr="00F170F4" w:rsidRDefault="00032154" w:rsidP="00F170F4">
            <w:pPr>
              <w:rPr>
                <w:rFonts w:ascii="ＭＳ 明朝" w:hAnsi="ＭＳ 明朝"/>
                <w:szCs w:val="21"/>
              </w:rPr>
            </w:pPr>
            <w:r w:rsidRPr="00F170F4">
              <w:rPr>
                <w:rFonts w:ascii="ＭＳ 明朝" w:hAnsi="ＭＳ 明朝" w:hint="eastAsia"/>
                <w:szCs w:val="21"/>
              </w:rPr>
              <w:t>・常勤</w:t>
            </w:r>
          </w:p>
          <w:p w:rsidR="00032154" w:rsidRPr="00F170F4" w:rsidRDefault="00032154" w:rsidP="00F170F4">
            <w:pPr>
              <w:rPr>
                <w:rFonts w:ascii="ＭＳ 明朝" w:hAnsi="ＭＳ 明朝"/>
                <w:szCs w:val="21"/>
              </w:rPr>
            </w:pPr>
            <w:r w:rsidRPr="00F170F4">
              <w:rPr>
                <w:rFonts w:ascii="ＭＳ 明朝" w:hAnsi="ＭＳ 明朝" w:hint="eastAsia"/>
                <w:szCs w:val="21"/>
              </w:rPr>
              <w:t xml:space="preserve">　人</w:t>
            </w:r>
          </w:p>
          <w:p w:rsidR="00032154" w:rsidRPr="00F170F4" w:rsidRDefault="00032154" w:rsidP="00F170F4">
            <w:pPr>
              <w:rPr>
                <w:rFonts w:ascii="ＭＳ 明朝" w:hAnsi="ＭＳ 明朝"/>
                <w:szCs w:val="21"/>
              </w:rPr>
            </w:pPr>
            <w:r w:rsidRPr="00F170F4">
              <w:rPr>
                <w:rFonts w:ascii="ＭＳ 明朝" w:hAnsi="ＭＳ 明朝" w:hint="eastAsia"/>
                <w:szCs w:val="21"/>
              </w:rPr>
              <w:t>・非常勤</w:t>
            </w:r>
          </w:p>
          <w:p w:rsidR="00032154" w:rsidRPr="00F170F4" w:rsidRDefault="00032154" w:rsidP="00F170F4">
            <w:pPr>
              <w:rPr>
                <w:rFonts w:ascii="ＭＳ 明朝" w:hAnsi="ＭＳ 明朝"/>
                <w:szCs w:val="21"/>
              </w:rPr>
            </w:pPr>
            <w:r w:rsidRPr="00F170F4">
              <w:rPr>
                <w:rFonts w:ascii="ＭＳ 明朝" w:hAnsi="ＭＳ 明朝" w:hint="eastAsia"/>
                <w:szCs w:val="21"/>
              </w:rPr>
              <w:t xml:space="preserve">　人</w:t>
            </w:r>
          </w:p>
          <w:p w:rsidR="00032154" w:rsidRPr="00F170F4" w:rsidRDefault="00032154" w:rsidP="00F170F4">
            <w:pPr>
              <w:rPr>
                <w:rFonts w:ascii="ＭＳ 明朝" w:hAnsi="ＭＳ 明朝"/>
                <w:szCs w:val="21"/>
              </w:rPr>
            </w:pPr>
            <w:r w:rsidRPr="00F170F4">
              <w:rPr>
                <w:rFonts w:ascii="ＭＳ 明朝" w:hAnsi="ＭＳ 明朝" w:hint="eastAsia"/>
                <w:szCs w:val="21"/>
              </w:rPr>
              <w:t>・常勤換算後</w:t>
            </w:r>
          </w:p>
          <w:p w:rsidR="00032154" w:rsidRPr="00F170F4" w:rsidRDefault="00032154" w:rsidP="00F170F4">
            <w:pPr>
              <w:rPr>
                <w:rFonts w:ascii="ＭＳ 明朝" w:hAnsi="ＭＳ 明朝"/>
                <w:szCs w:val="21"/>
              </w:rPr>
            </w:pPr>
            <w:r w:rsidRPr="00F170F4">
              <w:rPr>
                <w:rFonts w:ascii="ＭＳ 明朝" w:hAnsi="ＭＳ 明朝" w:hint="eastAsia"/>
                <w:szCs w:val="21"/>
              </w:rPr>
              <w:t xml:space="preserve">　人</w:t>
            </w:r>
          </w:p>
        </w:tc>
        <w:tc>
          <w:tcPr>
            <w:tcW w:w="1276" w:type="dxa"/>
          </w:tcPr>
          <w:p w:rsidR="00676DBD" w:rsidRPr="00F170F4" w:rsidRDefault="00676DBD" w:rsidP="00F170F4">
            <w:pPr>
              <w:rPr>
                <w:rFonts w:ascii="ＭＳ 明朝" w:hAnsi="ＭＳ 明朝"/>
                <w:szCs w:val="21"/>
              </w:rPr>
            </w:pPr>
          </w:p>
          <w:p w:rsidR="00676DBD" w:rsidRPr="00F170F4" w:rsidRDefault="0006706E" w:rsidP="00F170F4">
            <w:pPr>
              <w:rPr>
                <w:rFonts w:ascii="ＭＳ 明朝" w:hAnsi="ＭＳ 明朝"/>
                <w:szCs w:val="21"/>
              </w:rPr>
            </w:pPr>
            <w:sdt>
              <w:sdtPr>
                <w:rPr>
                  <w:rFonts w:ascii="ＭＳ 明朝" w:hAnsi="ＭＳ 明朝"/>
                  <w:szCs w:val="21"/>
                </w:rPr>
                <w:id w:val="-1538118342"/>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適</w:t>
            </w:r>
          </w:p>
          <w:p w:rsidR="00676DBD" w:rsidRPr="00F170F4" w:rsidRDefault="0006706E" w:rsidP="00F170F4">
            <w:pPr>
              <w:rPr>
                <w:rFonts w:ascii="ＭＳ 明朝" w:hAnsi="ＭＳ 明朝"/>
                <w:szCs w:val="21"/>
              </w:rPr>
            </w:pPr>
            <w:sdt>
              <w:sdtPr>
                <w:rPr>
                  <w:rFonts w:ascii="ＭＳ 明朝" w:hAnsi="ＭＳ 明朝"/>
                  <w:szCs w:val="21"/>
                </w:rPr>
                <w:id w:val="1789701846"/>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否</w:t>
            </w:r>
          </w:p>
          <w:p w:rsidR="00676DBD" w:rsidRPr="00F170F4" w:rsidRDefault="0006706E" w:rsidP="00F170F4">
            <w:pPr>
              <w:rPr>
                <w:rFonts w:ascii="ＭＳ 明朝" w:hAnsi="ＭＳ 明朝"/>
                <w:szCs w:val="21"/>
              </w:rPr>
            </w:pPr>
            <w:sdt>
              <w:sdtPr>
                <w:rPr>
                  <w:rFonts w:ascii="ＭＳ 明朝" w:hAnsi="ＭＳ 明朝"/>
                  <w:szCs w:val="21"/>
                </w:rPr>
                <w:id w:val="-1394740837"/>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該当なし</w:t>
            </w:r>
          </w:p>
        </w:tc>
      </w:tr>
      <w:tr w:rsidR="00F170F4" w:rsidRPr="00F170F4" w:rsidTr="00B0135C">
        <w:trPr>
          <w:trHeight w:val="1767"/>
        </w:trPr>
        <w:tc>
          <w:tcPr>
            <w:tcW w:w="1814" w:type="dxa"/>
            <w:tcBorders>
              <w:top w:val="nil"/>
              <w:bottom w:val="nil"/>
            </w:tcBorders>
          </w:tcPr>
          <w:p w:rsidR="00032154" w:rsidRPr="00F170F4" w:rsidRDefault="00032154" w:rsidP="00F170F4">
            <w:pPr>
              <w:rPr>
                <w:rFonts w:ascii="ＭＳ 明朝" w:hAnsi="ＭＳ 明朝"/>
                <w:szCs w:val="21"/>
              </w:rPr>
            </w:pPr>
            <w:r w:rsidRPr="00F170F4">
              <w:rPr>
                <w:rFonts w:ascii="ＭＳ 明朝" w:hAnsi="ＭＳ 明朝"/>
                <w:szCs w:val="21"/>
              </w:rPr>
              <w:lastRenderedPageBreak/>
              <w:t>（２）生活支援員</w:t>
            </w:r>
          </w:p>
          <w:p w:rsidR="00676DBD" w:rsidRPr="00F170F4" w:rsidRDefault="00676DBD" w:rsidP="00F170F4">
            <w:pPr>
              <w:kinsoku w:val="0"/>
              <w:autoSpaceDE w:val="0"/>
              <w:autoSpaceDN w:val="0"/>
              <w:adjustRightInd w:val="0"/>
              <w:snapToGrid w:val="0"/>
              <w:ind w:left="420" w:hangingChars="200" w:hanging="420"/>
              <w:rPr>
                <w:rFonts w:ascii="ＭＳ 明朝" w:hAnsi="ＭＳ 明朝"/>
                <w:szCs w:val="21"/>
              </w:rPr>
            </w:pPr>
          </w:p>
        </w:tc>
        <w:tc>
          <w:tcPr>
            <w:tcW w:w="6261" w:type="dxa"/>
          </w:tcPr>
          <w:p w:rsidR="00676DBD" w:rsidRPr="00F170F4" w:rsidRDefault="00676DBD" w:rsidP="00F170F4">
            <w:pPr>
              <w:rPr>
                <w:rFonts w:ascii="ＭＳ 明朝" w:hAnsi="ＭＳ 明朝"/>
                <w:szCs w:val="21"/>
              </w:rPr>
            </w:pPr>
          </w:p>
          <w:p w:rsidR="00032154" w:rsidRPr="00F170F4" w:rsidRDefault="00032154" w:rsidP="00F170F4">
            <w:pPr>
              <w:ind w:firstLineChars="100" w:firstLine="210"/>
              <w:rPr>
                <w:rFonts w:ascii="ＭＳ 明朝" w:hAnsi="ＭＳ 明朝"/>
                <w:szCs w:val="21"/>
              </w:rPr>
            </w:pPr>
            <w:r w:rsidRPr="00F170F4">
              <w:rPr>
                <w:rFonts w:ascii="ＭＳ 明朝" w:hAnsi="ＭＳ 明朝"/>
                <w:szCs w:val="21"/>
              </w:rPr>
              <w:t>指定共同生活援助事業所ごとに、常勤換算方法で、次の①から④までに掲げる数の合計数以上となっているか。</w:t>
            </w:r>
          </w:p>
          <w:p w:rsidR="00032154" w:rsidRPr="00F170F4" w:rsidRDefault="00032154" w:rsidP="00F170F4">
            <w:pPr>
              <w:ind w:leftChars="100" w:left="429" w:hanging="219"/>
              <w:rPr>
                <w:rFonts w:ascii="ＭＳ 明朝" w:hAnsi="ＭＳ 明朝"/>
                <w:szCs w:val="21"/>
              </w:rPr>
            </w:pPr>
            <w:r w:rsidRPr="00F170F4">
              <w:rPr>
                <w:rFonts w:ascii="ＭＳ 明朝" w:hAnsi="ＭＳ 明朝"/>
                <w:szCs w:val="21"/>
              </w:rPr>
              <w:t>①　障害支援区分に係る市町村審査会による審査及び判定の基準等に関する省令（平成26年厚生労働省令第5号）（区分省令）第1条第4号に規定する区分3に該当する利用者の数を9で除した数</w:t>
            </w:r>
          </w:p>
          <w:p w:rsidR="00032154" w:rsidRPr="00F170F4" w:rsidRDefault="00032154" w:rsidP="00F170F4">
            <w:pPr>
              <w:ind w:leftChars="100" w:left="420" w:hangingChars="100" w:hanging="210"/>
              <w:rPr>
                <w:rFonts w:ascii="ＭＳ 明朝" w:hAnsi="ＭＳ 明朝"/>
                <w:szCs w:val="21"/>
              </w:rPr>
            </w:pPr>
            <w:r w:rsidRPr="00F170F4">
              <w:rPr>
                <w:rFonts w:ascii="ＭＳ 明朝" w:hAnsi="ＭＳ 明朝"/>
                <w:szCs w:val="21"/>
              </w:rPr>
              <w:t>②　区分省令第1条第5号に規定する区分4に該当する利用者の数を6で除した数</w:t>
            </w:r>
          </w:p>
          <w:p w:rsidR="00032154" w:rsidRPr="00F170F4" w:rsidRDefault="00032154" w:rsidP="00F170F4">
            <w:pPr>
              <w:ind w:leftChars="100" w:left="420" w:hangingChars="100" w:hanging="210"/>
              <w:rPr>
                <w:rFonts w:ascii="ＭＳ 明朝" w:hAnsi="ＭＳ 明朝"/>
                <w:szCs w:val="21"/>
              </w:rPr>
            </w:pPr>
            <w:r w:rsidRPr="00F170F4">
              <w:rPr>
                <w:rFonts w:ascii="ＭＳ 明朝" w:hAnsi="ＭＳ 明朝"/>
                <w:szCs w:val="21"/>
              </w:rPr>
              <w:t>③　区分省令第1条第6号に規定する区分5に該当する利用者の数を4で除した数</w:t>
            </w:r>
          </w:p>
          <w:p w:rsidR="00032154" w:rsidRPr="00F170F4" w:rsidRDefault="00032154" w:rsidP="00F170F4">
            <w:pPr>
              <w:ind w:leftChars="100" w:left="420" w:hangingChars="100" w:hanging="210"/>
              <w:rPr>
                <w:rFonts w:ascii="ＭＳ 明朝" w:hAnsi="ＭＳ 明朝"/>
                <w:szCs w:val="21"/>
              </w:rPr>
            </w:pPr>
            <w:r w:rsidRPr="00F170F4">
              <w:rPr>
                <w:rFonts w:ascii="ＭＳ 明朝" w:hAnsi="ＭＳ 明朝"/>
                <w:szCs w:val="21"/>
              </w:rPr>
              <w:t>④　区分省令第1条第7号に規定する区分6に該当する利用者の数を2．5で除した数</w:t>
            </w:r>
          </w:p>
          <w:p w:rsidR="00032154" w:rsidRPr="00F170F4" w:rsidRDefault="00032154" w:rsidP="00F170F4">
            <w:pPr>
              <w:rPr>
                <w:rFonts w:ascii="ＭＳ 明朝" w:hAnsi="ＭＳ 明朝"/>
                <w:szCs w:val="21"/>
              </w:rPr>
            </w:pPr>
          </w:p>
          <w:p w:rsidR="00032154" w:rsidRPr="00F170F4" w:rsidRDefault="00032154" w:rsidP="00F170F4">
            <w:pPr>
              <w:rPr>
                <w:rFonts w:ascii="ＭＳ 明朝" w:hAnsi="ＭＳ 明朝"/>
                <w:szCs w:val="21"/>
              </w:rPr>
            </w:pPr>
            <w:r w:rsidRPr="00F170F4">
              <w:rPr>
                <w:rFonts w:ascii="ＭＳ 明朝" w:hAnsi="ＭＳ 明朝" w:hint="eastAsia"/>
                <w:szCs w:val="21"/>
              </w:rPr>
              <w:t>◎解釈通知第１５の１</w:t>
            </w:r>
          </w:p>
          <w:p w:rsidR="00032154" w:rsidRPr="00F170F4" w:rsidRDefault="00032154" w:rsidP="00F170F4">
            <w:pPr>
              <w:rPr>
                <w:rFonts w:ascii="ＭＳ 明朝" w:hAnsi="ＭＳ 明朝"/>
                <w:szCs w:val="21"/>
              </w:rPr>
            </w:pPr>
            <w:r w:rsidRPr="00F170F4">
              <w:rPr>
                <w:rFonts w:ascii="ＭＳ 明朝" w:hAnsi="ＭＳ 明朝" w:hint="eastAsia"/>
                <w:szCs w:val="21"/>
              </w:rPr>
              <w:t>（２）生活支援員（基準第208 条第１項第２号）</w:t>
            </w:r>
          </w:p>
          <w:p w:rsidR="00032154" w:rsidRPr="00F170F4" w:rsidRDefault="00032154" w:rsidP="00F170F4">
            <w:pPr>
              <w:ind w:leftChars="200" w:left="420" w:firstLineChars="100" w:firstLine="210"/>
              <w:rPr>
                <w:rFonts w:ascii="ＭＳ 明朝" w:hAnsi="ＭＳ 明朝"/>
                <w:szCs w:val="21"/>
              </w:rPr>
            </w:pPr>
            <w:r w:rsidRPr="00F170F4">
              <w:rPr>
                <w:rFonts w:ascii="ＭＳ 明朝" w:hAnsi="ＭＳ 明朝" w:hint="eastAsia"/>
                <w:szCs w:val="21"/>
              </w:rPr>
              <w:t>生活支援員の員数については、常勤換算方法で、当該指定共同生活援助事業所の利用者の障害支援区分ごとに、次のとおり算定して得た数の合計数以上とする。</w:t>
            </w:r>
          </w:p>
          <w:p w:rsidR="00032154" w:rsidRPr="00F170F4" w:rsidRDefault="00032154" w:rsidP="00F170F4">
            <w:pPr>
              <w:ind w:firstLineChars="100" w:firstLine="210"/>
              <w:rPr>
                <w:rFonts w:ascii="ＭＳ 明朝" w:hAnsi="ＭＳ 明朝"/>
                <w:szCs w:val="21"/>
              </w:rPr>
            </w:pPr>
            <w:r w:rsidRPr="00F170F4">
              <w:rPr>
                <w:rFonts w:ascii="ＭＳ 明朝" w:hAnsi="ＭＳ 明朝" w:hint="eastAsia"/>
                <w:szCs w:val="21"/>
              </w:rPr>
              <w:t>①障害支援区分３に該当する利用者の数を９で除して得た数</w:t>
            </w:r>
          </w:p>
          <w:p w:rsidR="00032154" w:rsidRPr="00F170F4" w:rsidRDefault="00032154" w:rsidP="00F170F4">
            <w:pPr>
              <w:ind w:firstLineChars="100" w:firstLine="210"/>
              <w:rPr>
                <w:rFonts w:ascii="ＭＳ 明朝" w:hAnsi="ＭＳ 明朝"/>
                <w:szCs w:val="21"/>
              </w:rPr>
            </w:pPr>
            <w:r w:rsidRPr="00F170F4">
              <w:rPr>
                <w:rFonts w:ascii="ＭＳ 明朝" w:hAnsi="ＭＳ 明朝" w:hint="eastAsia"/>
                <w:szCs w:val="21"/>
              </w:rPr>
              <w:t>②障害支援区分４に該当する利用者の数を６で除して得た数</w:t>
            </w:r>
          </w:p>
          <w:p w:rsidR="00032154" w:rsidRPr="00F170F4" w:rsidRDefault="00032154" w:rsidP="00F170F4">
            <w:pPr>
              <w:ind w:firstLineChars="100" w:firstLine="210"/>
              <w:rPr>
                <w:rFonts w:ascii="ＭＳ 明朝" w:hAnsi="ＭＳ 明朝"/>
                <w:szCs w:val="21"/>
              </w:rPr>
            </w:pPr>
            <w:r w:rsidRPr="00F170F4">
              <w:rPr>
                <w:rFonts w:ascii="ＭＳ 明朝" w:hAnsi="ＭＳ 明朝" w:hint="eastAsia"/>
                <w:szCs w:val="21"/>
              </w:rPr>
              <w:t>③障害支援区分５に該当する利用者の数を４で除して得た数</w:t>
            </w:r>
          </w:p>
          <w:p w:rsidR="00032154" w:rsidRPr="00F170F4" w:rsidRDefault="00032154" w:rsidP="00F170F4">
            <w:pPr>
              <w:ind w:firstLineChars="100" w:firstLine="210"/>
              <w:rPr>
                <w:rFonts w:ascii="ＭＳ 明朝" w:hAnsi="ＭＳ 明朝"/>
                <w:szCs w:val="21"/>
              </w:rPr>
            </w:pPr>
            <w:r w:rsidRPr="00F170F4">
              <w:rPr>
                <w:rFonts w:ascii="ＭＳ 明朝" w:hAnsi="ＭＳ 明朝" w:hint="eastAsia"/>
                <w:szCs w:val="21"/>
              </w:rPr>
              <w:t>④障害支援区分６に該当する利用者の数を2.5で除して得た数</w:t>
            </w:r>
          </w:p>
          <w:p w:rsidR="00032154" w:rsidRPr="00F170F4" w:rsidRDefault="00032154" w:rsidP="00F170F4">
            <w:pPr>
              <w:ind w:left="210" w:hangingChars="100" w:hanging="210"/>
              <w:rPr>
                <w:rFonts w:ascii="ＭＳ 明朝" w:hAnsi="ＭＳ 明朝"/>
                <w:szCs w:val="21"/>
              </w:rPr>
            </w:pPr>
            <w:r w:rsidRPr="00F170F4">
              <w:rPr>
                <w:rFonts w:ascii="ＭＳ 明朝" w:hAnsi="ＭＳ 明朝" w:hint="eastAsia"/>
                <w:szCs w:val="21"/>
              </w:rPr>
              <w:t>（例）利用者を12 人（区分６が２人、区分５が４人、区分４が６人）とし、常勤の勤務時間を１週間40 時間とした場合、当該事業所における指定共同生活援助の提供に従事する勤務時間の延べ数を、１週間の間に、</w:t>
            </w:r>
          </w:p>
          <w:p w:rsidR="00032154" w:rsidRPr="00F170F4" w:rsidRDefault="00032154" w:rsidP="00F170F4">
            <w:pPr>
              <w:ind w:firstLineChars="100" w:firstLine="210"/>
              <w:rPr>
                <w:rFonts w:ascii="ＭＳ 明朝" w:hAnsi="ＭＳ 明朝"/>
                <w:szCs w:val="21"/>
              </w:rPr>
            </w:pPr>
            <w:r w:rsidRPr="00F170F4">
              <w:rPr>
                <w:rFonts w:ascii="ＭＳ 明朝" w:hAnsi="ＭＳ 明朝" w:hint="eastAsia"/>
                <w:szCs w:val="21"/>
              </w:rPr>
              <w:t>・ 区分６：40 時間×（２÷2.5）人＝32 時間</w:t>
            </w:r>
          </w:p>
          <w:p w:rsidR="00032154" w:rsidRPr="00F170F4" w:rsidRDefault="00032154" w:rsidP="00F170F4">
            <w:pPr>
              <w:ind w:firstLineChars="100" w:firstLine="210"/>
              <w:rPr>
                <w:rFonts w:ascii="ＭＳ 明朝" w:hAnsi="ＭＳ 明朝"/>
                <w:szCs w:val="21"/>
              </w:rPr>
            </w:pPr>
            <w:r w:rsidRPr="00F170F4">
              <w:rPr>
                <w:rFonts w:ascii="ＭＳ 明朝" w:hAnsi="ＭＳ 明朝" w:hint="eastAsia"/>
                <w:szCs w:val="21"/>
              </w:rPr>
              <w:t>・ 区分５：40 時間×（４÷４）人＝40 時間</w:t>
            </w:r>
          </w:p>
          <w:p w:rsidR="00032154" w:rsidRPr="00F170F4" w:rsidRDefault="00032154" w:rsidP="00F170F4">
            <w:pPr>
              <w:ind w:firstLineChars="100" w:firstLine="210"/>
              <w:rPr>
                <w:rFonts w:ascii="ＭＳ 明朝" w:hAnsi="ＭＳ 明朝"/>
                <w:szCs w:val="21"/>
              </w:rPr>
            </w:pPr>
            <w:r w:rsidRPr="00F170F4">
              <w:rPr>
                <w:rFonts w:ascii="ＭＳ 明朝" w:hAnsi="ＭＳ 明朝" w:hint="eastAsia"/>
                <w:szCs w:val="21"/>
              </w:rPr>
              <w:t>・ 区分４：40 時間×（６÷６）人＝40 時間</w:t>
            </w:r>
          </w:p>
          <w:p w:rsidR="00032154" w:rsidRPr="00F170F4" w:rsidRDefault="00032154" w:rsidP="00F170F4">
            <w:pPr>
              <w:ind w:firstLineChars="100" w:firstLine="210"/>
              <w:rPr>
                <w:rFonts w:ascii="ＭＳ 明朝" w:hAnsi="ＭＳ 明朝"/>
                <w:szCs w:val="21"/>
              </w:rPr>
            </w:pPr>
            <w:r w:rsidRPr="00F170F4">
              <w:rPr>
                <w:rFonts w:ascii="ＭＳ 明朝" w:hAnsi="ＭＳ 明朝" w:hint="eastAsia"/>
                <w:szCs w:val="21"/>
              </w:rPr>
              <w:t>延べ合計112 時間以上確保する必要がある。</w:t>
            </w:r>
          </w:p>
        </w:tc>
        <w:tc>
          <w:tcPr>
            <w:tcW w:w="1701" w:type="dxa"/>
          </w:tcPr>
          <w:p w:rsidR="00676DBD" w:rsidRPr="00F170F4" w:rsidRDefault="00676DBD" w:rsidP="00F170F4">
            <w:pPr>
              <w:kinsoku w:val="0"/>
              <w:autoSpaceDE w:val="0"/>
              <w:autoSpaceDN w:val="0"/>
              <w:adjustRightInd w:val="0"/>
              <w:snapToGrid w:val="0"/>
              <w:rPr>
                <w:rFonts w:ascii="ＭＳ 明朝" w:hAnsi="ＭＳ 明朝"/>
                <w:szCs w:val="21"/>
              </w:rPr>
            </w:pPr>
          </w:p>
          <w:p w:rsidR="00032154" w:rsidRPr="00F170F4" w:rsidRDefault="00032154" w:rsidP="00F170F4">
            <w:pPr>
              <w:rPr>
                <w:rFonts w:ascii="ＭＳ 明朝" w:hAnsi="ＭＳ 明朝"/>
                <w:szCs w:val="21"/>
              </w:rPr>
            </w:pPr>
            <w:r w:rsidRPr="00F170F4">
              <w:rPr>
                <w:rFonts w:ascii="ＭＳ 明朝" w:hAnsi="ＭＳ 明朝"/>
                <w:szCs w:val="21"/>
              </w:rPr>
              <w:t>平18厚令171</w:t>
            </w:r>
          </w:p>
          <w:p w:rsidR="00032154" w:rsidRPr="00F170F4" w:rsidRDefault="00032154" w:rsidP="00F170F4">
            <w:pPr>
              <w:rPr>
                <w:rFonts w:ascii="ＭＳ 明朝" w:hAnsi="ＭＳ 明朝"/>
                <w:szCs w:val="21"/>
              </w:rPr>
            </w:pPr>
            <w:r w:rsidRPr="00F170F4">
              <w:rPr>
                <w:rFonts w:ascii="ＭＳ 明朝" w:hAnsi="ＭＳ 明朝"/>
                <w:szCs w:val="21"/>
              </w:rPr>
              <w:t>第208条第1項</w:t>
            </w:r>
          </w:p>
          <w:p w:rsidR="00032154" w:rsidRPr="00F170F4" w:rsidRDefault="00032154" w:rsidP="00F170F4">
            <w:pPr>
              <w:rPr>
                <w:rFonts w:ascii="ＭＳ 明朝" w:hAnsi="ＭＳ 明朝"/>
                <w:szCs w:val="21"/>
              </w:rPr>
            </w:pPr>
            <w:r w:rsidRPr="00F170F4">
              <w:rPr>
                <w:rFonts w:ascii="ＭＳ 明朝" w:hAnsi="ＭＳ 明朝"/>
                <w:szCs w:val="21"/>
              </w:rPr>
              <w:t>第2号</w:t>
            </w:r>
          </w:p>
          <w:p w:rsidR="00032154" w:rsidRPr="00F170F4" w:rsidRDefault="00032154" w:rsidP="00F170F4">
            <w:pPr>
              <w:rPr>
                <w:rFonts w:ascii="ＭＳ 明朝" w:hAnsi="ＭＳ 明朝"/>
                <w:szCs w:val="21"/>
              </w:rPr>
            </w:pPr>
            <w:r w:rsidRPr="00F170F4">
              <w:rPr>
                <w:rFonts w:ascii="ＭＳ 明朝" w:hAnsi="ＭＳ 明朝"/>
                <w:szCs w:val="21"/>
              </w:rPr>
              <w:t>平26厚令5</w:t>
            </w:r>
          </w:p>
          <w:p w:rsidR="00032154" w:rsidRPr="00F170F4" w:rsidRDefault="00032154" w:rsidP="00F170F4">
            <w:pPr>
              <w:rPr>
                <w:rFonts w:ascii="ＭＳ 明朝" w:hAnsi="ＭＳ 明朝"/>
                <w:szCs w:val="21"/>
              </w:rPr>
            </w:pPr>
            <w:r w:rsidRPr="00F170F4">
              <w:rPr>
                <w:rFonts w:ascii="ＭＳ 明朝" w:hAnsi="ＭＳ 明朝"/>
                <w:szCs w:val="21"/>
              </w:rPr>
              <w:t>第1条</w:t>
            </w:r>
          </w:p>
          <w:p w:rsidR="00032154" w:rsidRPr="00F170F4" w:rsidRDefault="00032154" w:rsidP="00F170F4">
            <w:pPr>
              <w:kinsoku w:val="0"/>
              <w:autoSpaceDE w:val="0"/>
              <w:autoSpaceDN w:val="0"/>
              <w:adjustRightInd w:val="0"/>
              <w:snapToGrid w:val="0"/>
              <w:rPr>
                <w:rFonts w:ascii="ＭＳ 明朝" w:hAnsi="ＭＳ 明朝"/>
                <w:szCs w:val="21"/>
              </w:rPr>
            </w:pPr>
          </w:p>
        </w:tc>
        <w:tc>
          <w:tcPr>
            <w:tcW w:w="1729" w:type="dxa"/>
          </w:tcPr>
          <w:p w:rsidR="00676DBD" w:rsidRPr="00F170F4" w:rsidRDefault="00676DBD" w:rsidP="00F170F4">
            <w:pPr>
              <w:kinsoku w:val="0"/>
              <w:autoSpaceDE w:val="0"/>
              <w:autoSpaceDN w:val="0"/>
              <w:adjustRightInd w:val="0"/>
              <w:snapToGrid w:val="0"/>
              <w:rPr>
                <w:rFonts w:ascii="ＭＳ 明朝" w:hAnsi="ＭＳ 明朝"/>
                <w:szCs w:val="21"/>
              </w:rPr>
            </w:pPr>
          </w:p>
          <w:p w:rsidR="00032154" w:rsidRPr="00F170F4" w:rsidRDefault="00032154" w:rsidP="00F170F4">
            <w:pPr>
              <w:rPr>
                <w:rFonts w:ascii="ＭＳ 明朝" w:hAnsi="ＭＳ 明朝"/>
                <w:szCs w:val="21"/>
              </w:rPr>
            </w:pPr>
            <w:r w:rsidRPr="00F170F4">
              <w:rPr>
                <w:rFonts w:ascii="ＭＳ 明朝" w:hAnsi="ＭＳ 明朝"/>
                <w:szCs w:val="21"/>
              </w:rPr>
              <w:t>勤務実績表</w:t>
            </w:r>
          </w:p>
          <w:p w:rsidR="00032154" w:rsidRPr="00F170F4" w:rsidRDefault="00032154" w:rsidP="00F170F4">
            <w:pPr>
              <w:rPr>
                <w:rFonts w:ascii="ＭＳ 明朝" w:hAnsi="ＭＳ 明朝"/>
                <w:szCs w:val="21"/>
              </w:rPr>
            </w:pPr>
            <w:r w:rsidRPr="00F170F4">
              <w:rPr>
                <w:rFonts w:ascii="ＭＳ 明朝" w:hAnsi="ＭＳ 明朝"/>
                <w:szCs w:val="21"/>
              </w:rPr>
              <w:t>出勤簿（タイムカード）</w:t>
            </w:r>
          </w:p>
          <w:p w:rsidR="00032154" w:rsidRPr="00F170F4" w:rsidRDefault="00032154" w:rsidP="00F170F4">
            <w:pPr>
              <w:rPr>
                <w:rFonts w:ascii="ＭＳ 明朝" w:hAnsi="ＭＳ 明朝"/>
                <w:szCs w:val="21"/>
              </w:rPr>
            </w:pPr>
            <w:r w:rsidRPr="00F170F4">
              <w:rPr>
                <w:rFonts w:ascii="ＭＳ 明朝" w:hAnsi="ＭＳ 明朝"/>
                <w:szCs w:val="21"/>
              </w:rPr>
              <w:t>従業員の資格証</w:t>
            </w:r>
          </w:p>
          <w:p w:rsidR="00032154" w:rsidRPr="00F170F4" w:rsidRDefault="00032154" w:rsidP="00F170F4">
            <w:pPr>
              <w:rPr>
                <w:rFonts w:ascii="ＭＳ 明朝" w:hAnsi="ＭＳ 明朝"/>
                <w:szCs w:val="21"/>
              </w:rPr>
            </w:pPr>
            <w:r w:rsidRPr="00F170F4">
              <w:rPr>
                <w:rFonts w:ascii="ＭＳ 明朝" w:hAnsi="ＭＳ 明朝"/>
                <w:szCs w:val="21"/>
              </w:rPr>
              <w:t>勤務体制一覧表</w:t>
            </w:r>
          </w:p>
          <w:p w:rsidR="00032154" w:rsidRPr="00F170F4" w:rsidRDefault="00032154" w:rsidP="00F170F4">
            <w:pPr>
              <w:rPr>
                <w:rFonts w:ascii="ＭＳ 明朝" w:hAnsi="ＭＳ 明朝"/>
                <w:szCs w:val="21"/>
              </w:rPr>
            </w:pPr>
            <w:r w:rsidRPr="00F170F4">
              <w:rPr>
                <w:rFonts w:ascii="ＭＳ 明朝" w:hAnsi="ＭＳ 明朝"/>
                <w:szCs w:val="21"/>
              </w:rPr>
              <w:t>利用者数（平均利用人数）が分かる書類（実績表等）</w:t>
            </w:r>
          </w:p>
          <w:p w:rsidR="00032154" w:rsidRPr="00F170F4" w:rsidRDefault="00032154" w:rsidP="00F170F4">
            <w:pPr>
              <w:kinsoku w:val="0"/>
              <w:autoSpaceDE w:val="0"/>
              <w:autoSpaceDN w:val="0"/>
              <w:adjustRightInd w:val="0"/>
              <w:snapToGrid w:val="0"/>
              <w:rPr>
                <w:rFonts w:ascii="ＭＳ 明朝" w:hAnsi="ＭＳ 明朝"/>
                <w:szCs w:val="21"/>
              </w:rPr>
            </w:pPr>
          </w:p>
        </w:tc>
        <w:tc>
          <w:tcPr>
            <w:tcW w:w="1732" w:type="dxa"/>
          </w:tcPr>
          <w:p w:rsidR="00676DBD" w:rsidRPr="00F170F4" w:rsidRDefault="00676DBD" w:rsidP="00F170F4">
            <w:pPr>
              <w:rPr>
                <w:rFonts w:ascii="ＭＳ 明朝" w:hAnsi="ＭＳ 明朝"/>
                <w:szCs w:val="21"/>
              </w:rPr>
            </w:pPr>
          </w:p>
          <w:p w:rsidR="00032154" w:rsidRPr="00F170F4" w:rsidRDefault="00032154" w:rsidP="00F170F4">
            <w:pPr>
              <w:rPr>
                <w:rFonts w:ascii="ＭＳ 明朝" w:hAnsi="ＭＳ 明朝"/>
                <w:szCs w:val="21"/>
              </w:rPr>
            </w:pPr>
            <w:r w:rsidRPr="00F170F4">
              <w:rPr>
                <w:rFonts w:ascii="ＭＳ 明朝" w:hAnsi="ＭＳ 明朝" w:hint="eastAsia"/>
                <w:szCs w:val="21"/>
              </w:rPr>
              <w:t>①必要数</w:t>
            </w:r>
          </w:p>
          <w:p w:rsidR="00032154" w:rsidRPr="00F170F4" w:rsidRDefault="00032154" w:rsidP="00F170F4">
            <w:pPr>
              <w:rPr>
                <w:rFonts w:ascii="ＭＳ 明朝" w:hAnsi="ＭＳ 明朝"/>
                <w:szCs w:val="21"/>
              </w:rPr>
            </w:pPr>
            <w:r w:rsidRPr="00F170F4">
              <w:rPr>
                <w:rFonts w:ascii="ＭＳ 明朝" w:hAnsi="ＭＳ 明朝" w:hint="eastAsia"/>
                <w:szCs w:val="21"/>
              </w:rPr>
              <w:t xml:space="preserve">　人</w:t>
            </w:r>
          </w:p>
          <w:p w:rsidR="00032154" w:rsidRPr="00F170F4" w:rsidRDefault="00032154" w:rsidP="00F170F4">
            <w:pPr>
              <w:rPr>
                <w:rFonts w:ascii="ＭＳ 明朝" w:hAnsi="ＭＳ 明朝"/>
                <w:szCs w:val="21"/>
              </w:rPr>
            </w:pPr>
          </w:p>
          <w:p w:rsidR="00032154" w:rsidRPr="00F170F4" w:rsidRDefault="00032154" w:rsidP="00F170F4">
            <w:pPr>
              <w:rPr>
                <w:rFonts w:ascii="ＭＳ 明朝" w:hAnsi="ＭＳ 明朝"/>
                <w:szCs w:val="21"/>
              </w:rPr>
            </w:pPr>
            <w:r w:rsidRPr="00F170F4">
              <w:rPr>
                <w:rFonts w:ascii="ＭＳ 明朝" w:hAnsi="ＭＳ 明朝" w:hint="eastAsia"/>
                <w:szCs w:val="21"/>
              </w:rPr>
              <w:t>②配置数</w:t>
            </w:r>
          </w:p>
          <w:p w:rsidR="00032154" w:rsidRPr="00F170F4" w:rsidRDefault="00032154" w:rsidP="00F170F4">
            <w:pPr>
              <w:rPr>
                <w:rFonts w:ascii="ＭＳ 明朝" w:hAnsi="ＭＳ 明朝"/>
                <w:szCs w:val="21"/>
              </w:rPr>
            </w:pPr>
            <w:r w:rsidRPr="00F170F4">
              <w:rPr>
                <w:rFonts w:ascii="ＭＳ 明朝" w:hAnsi="ＭＳ 明朝" w:hint="eastAsia"/>
                <w:szCs w:val="21"/>
              </w:rPr>
              <w:t xml:space="preserve">　人</w:t>
            </w:r>
          </w:p>
        </w:tc>
        <w:tc>
          <w:tcPr>
            <w:tcW w:w="1276" w:type="dxa"/>
          </w:tcPr>
          <w:p w:rsidR="00676DBD" w:rsidRPr="00F170F4" w:rsidRDefault="00676DBD" w:rsidP="00F170F4">
            <w:pPr>
              <w:rPr>
                <w:rFonts w:ascii="ＭＳ 明朝" w:hAnsi="ＭＳ 明朝"/>
                <w:szCs w:val="21"/>
              </w:rPr>
            </w:pPr>
          </w:p>
          <w:p w:rsidR="00676DBD" w:rsidRPr="00F170F4" w:rsidRDefault="0006706E" w:rsidP="00F170F4">
            <w:pPr>
              <w:rPr>
                <w:rFonts w:ascii="ＭＳ 明朝" w:hAnsi="ＭＳ 明朝"/>
                <w:szCs w:val="21"/>
              </w:rPr>
            </w:pPr>
            <w:sdt>
              <w:sdtPr>
                <w:rPr>
                  <w:rFonts w:ascii="ＭＳ 明朝" w:hAnsi="ＭＳ 明朝"/>
                  <w:szCs w:val="21"/>
                </w:rPr>
                <w:id w:val="873964913"/>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適</w:t>
            </w:r>
          </w:p>
          <w:p w:rsidR="00676DBD" w:rsidRPr="00F170F4" w:rsidRDefault="0006706E" w:rsidP="00F170F4">
            <w:pPr>
              <w:rPr>
                <w:rFonts w:ascii="ＭＳ 明朝" w:hAnsi="ＭＳ 明朝"/>
                <w:szCs w:val="21"/>
              </w:rPr>
            </w:pPr>
            <w:sdt>
              <w:sdtPr>
                <w:rPr>
                  <w:rFonts w:ascii="ＭＳ 明朝" w:hAnsi="ＭＳ 明朝"/>
                  <w:szCs w:val="21"/>
                </w:rPr>
                <w:id w:val="1414048064"/>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否</w:t>
            </w:r>
          </w:p>
          <w:p w:rsidR="00676DBD" w:rsidRPr="00F170F4" w:rsidRDefault="0006706E" w:rsidP="00F170F4">
            <w:pPr>
              <w:rPr>
                <w:rFonts w:ascii="ＭＳ 明朝" w:hAnsi="ＭＳ 明朝"/>
                <w:szCs w:val="21"/>
              </w:rPr>
            </w:pPr>
            <w:sdt>
              <w:sdtPr>
                <w:rPr>
                  <w:rFonts w:ascii="ＭＳ 明朝" w:hAnsi="ＭＳ 明朝"/>
                  <w:szCs w:val="21"/>
                </w:rPr>
                <w:id w:val="1395550969"/>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該当なし</w:t>
            </w:r>
          </w:p>
        </w:tc>
      </w:tr>
      <w:tr w:rsidR="00F170F4" w:rsidRPr="00F170F4" w:rsidTr="00B0135C">
        <w:trPr>
          <w:trHeight w:val="1767"/>
        </w:trPr>
        <w:tc>
          <w:tcPr>
            <w:tcW w:w="1814" w:type="dxa"/>
            <w:tcBorders>
              <w:top w:val="nil"/>
              <w:bottom w:val="nil"/>
            </w:tcBorders>
          </w:tcPr>
          <w:p w:rsidR="00800075" w:rsidRPr="00F170F4" w:rsidRDefault="00800075" w:rsidP="00F170F4">
            <w:pPr>
              <w:ind w:left="420" w:hangingChars="200" w:hanging="420"/>
              <w:rPr>
                <w:rFonts w:ascii="ＭＳ 明朝" w:hAnsi="ＭＳ 明朝"/>
                <w:szCs w:val="21"/>
              </w:rPr>
            </w:pPr>
            <w:r w:rsidRPr="00F170F4">
              <w:rPr>
                <w:rFonts w:ascii="ＭＳ 明朝" w:hAnsi="ＭＳ 明朝"/>
                <w:szCs w:val="21"/>
              </w:rPr>
              <w:lastRenderedPageBreak/>
              <w:t>（３）サービス管理責任者</w:t>
            </w:r>
          </w:p>
          <w:p w:rsidR="00676DBD" w:rsidRPr="00F170F4" w:rsidRDefault="00676DBD" w:rsidP="00F170F4">
            <w:pPr>
              <w:kinsoku w:val="0"/>
              <w:autoSpaceDE w:val="0"/>
              <w:autoSpaceDN w:val="0"/>
              <w:adjustRightInd w:val="0"/>
              <w:snapToGrid w:val="0"/>
              <w:ind w:left="420" w:hangingChars="200" w:hanging="420"/>
              <w:rPr>
                <w:rFonts w:ascii="ＭＳ 明朝" w:hAnsi="ＭＳ 明朝"/>
                <w:szCs w:val="21"/>
              </w:rPr>
            </w:pPr>
          </w:p>
        </w:tc>
        <w:tc>
          <w:tcPr>
            <w:tcW w:w="6261" w:type="dxa"/>
          </w:tcPr>
          <w:p w:rsidR="00676DBD" w:rsidRPr="00F170F4" w:rsidRDefault="00676DBD" w:rsidP="00F170F4">
            <w:pPr>
              <w:rPr>
                <w:rFonts w:ascii="ＭＳ 明朝" w:hAnsi="ＭＳ 明朝"/>
                <w:szCs w:val="21"/>
              </w:rPr>
            </w:pPr>
          </w:p>
          <w:p w:rsidR="00800075" w:rsidRPr="00F170F4" w:rsidRDefault="00800075" w:rsidP="00F170F4">
            <w:pPr>
              <w:rPr>
                <w:rFonts w:ascii="ＭＳ 明朝" w:hAnsi="ＭＳ 明朝"/>
                <w:szCs w:val="21"/>
              </w:rPr>
            </w:pPr>
            <w:r w:rsidRPr="00F170F4">
              <w:rPr>
                <w:rFonts w:ascii="ＭＳ 明朝" w:hAnsi="ＭＳ 明朝"/>
                <w:szCs w:val="21"/>
              </w:rPr>
              <w:t>指定共同生活援助事業所ごとに、①又は②に掲げる利用者の数の区分に応じ、それぞれ①又は②に掲げる数となっているか。</w:t>
            </w:r>
          </w:p>
          <w:p w:rsidR="00800075" w:rsidRPr="00F170F4" w:rsidRDefault="00800075" w:rsidP="00F170F4">
            <w:pPr>
              <w:rPr>
                <w:rFonts w:ascii="ＭＳ 明朝" w:hAnsi="ＭＳ 明朝"/>
                <w:szCs w:val="21"/>
              </w:rPr>
            </w:pPr>
            <w:r w:rsidRPr="00F170F4">
              <w:rPr>
                <w:rFonts w:ascii="ＭＳ 明朝" w:hAnsi="ＭＳ 明朝"/>
                <w:szCs w:val="21"/>
              </w:rPr>
              <w:t>①　利用者の数が30以下　1以上</w:t>
            </w:r>
          </w:p>
          <w:p w:rsidR="00800075" w:rsidRPr="00F170F4" w:rsidRDefault="00800075" w:rsidP="00F170F4">
            <w:pPr>
              <w:ind w:left="219" w:hanging="219"/>
              <w:rPr>
                <w:rFonts w:ascii="ＭＳ 明朝" w:hAnsi="ＭＳ 明朝"/>
                <w:szCs w:val="21"/>
              </w:rPr>
            </w:pPr>
            <w:r w:rsidRPr="00F170F4">
              <w:rPr>
                <w:rFonts w:ascii="ＭＳ 明朝" w:hAnsi="ＭＳ 明朝"/>
                <w:szCs w:val="21"/>
              </w:rPr>
              <w:t>②　利用者の数が31以上　1に、利用者の数が30を超えて30又はその端数を増すごとに1を加えて得た数以上</w:t>
            </w:r>
          </w:p>
          <w:p w:rsidR="00800075" w:rsidRPr="00F170F4" w:rsidRDefault="00800075" w:rsidP="00F170F4">
            <w:pPr>
              <w:rPr>
                <w:rFonts w:ascii="ＭＳ 明朝" w:hAnsi="ＭＳ 明朝"/>
                <w:szCs w:val="21"/>
              </w:rPr>
            </w:pPr>
          </w:p>
          <w:p w:rsidR="00800075" w:rsidRPr="00F170F4" w:rsidRDefault="00800075" w:rsidP="00F170F4">
            <w:pPr>
              <w:rPr>
                <w:rFonts w:ascii="ＭＳ 明朝" w:hAnsi="ＭＳ 明朝"/>
                <w:szCs w:val="21"/>
              </w:rPr>
            </w:pPr>
            <w:r w:rsidRPr="00F170F4">
              <w:rPr>
                <w:rFonts w:ascii="ＭＳ 明朝" w:hAnsi="ＭＳ 明朝" w:hint="eastAsia"/>
                <w:szCs w:val="21"/>
              </w:rPr>
              <w:t>◎解釈通知第１５の１</w:t>
            </w:r>
          </w:p>
          <w:p w:rsidR="00800075" w:rsidRPr="00F170F4" w:rsidRDefault="00800075" w:rsidP="00F170F4">
            <w:pPr>
              <w:rPr>
                <w:rFonts w:ascii="ＭＳ 明朝" w:hAnsi="ＭＳ 明朝"/>
                <w:szCs w:val="21"/>
              </w:rPr>
            </w:pPr>
            <w:r w:rsidRPr="00F170F4">
              <w:rPr>
                <w:rFonts w:ascii="ＭＳ 明朝" w:hAnsi="ＭＳ 明朝" w:hint="eastAsia"/>
                <w:szCs w:val="21"/>
              </w:rPr>
              <w:t>（４）サービス管理責任者（基準第208 条第１項第３号）</w:t>
            </w:r>
          </w:p>
          <w:p w:rsidR="00800075" w:rsidRPr="00F170F4" w:rsidRDefault="00800075" w:rsidP="00F170F4">
            <w:pPr>
              <w:ind w:leftChars="200" w:left="420" w:firstLineChars="100" w:firstLine="210"/>
              <w:rPr>
                <w:rFonts w:ascii="ＭＳ 明朝" w:hAnsi="ＭＳ 明朝"/>
                <w:szCs w:val="21"/>
              </w:rPr>
            </w:pPr>
            <w:r w:rsidRPr="00F170F4">
              <w:rPr>
                <w:rFonts w:ascii="ＭＳ 明朝" w:hAnsi="ＭＳ 明朝" w:hint="eastAsia"/>
                <w:szCs w:val="21"/>
              </w:rPr>
              <w:t>指定共同生活援助事業所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こと。</w:t>
            </w:r>
          </w:p>
          <w:p w:rsidR="00800075" w:rsidRPr="00F170F4" w:rsidRDefault="00800075" w:rsidP="00F170F4">
            <w:pPr>
              <w:ind w:left="210" w:hangingChars="100" w:hanging="210"/>
              <w:rPr>
                <w:rFonts w:ascii="ＭＳ 明朝" w:hAnsi="ＭＳ 明朝"/>
                <w:szCs w:val="21"/>
              </w:rPr>
            </w:pPr>
            <w:r w:rsidRPr="00F170F4">
              <w:rPr>
                <w:rFonts w:ascii="ＭＳ 明朝" w:hAnsi="ＭＳ 明朝" w:hint="eastAsia"/>
                <w:szCs w:val="21"/>
              </w:rPr>
              <w:t>（５）サービス管理責任者と他の職務との兼務について（基準第208 条第３項）</w:t>
            </w:r>
          </w:p>
          <w:p w:rsidR="00800075" w:rsidRPr="00F170F4" w:rsidRDefault="00800075" w:rsidP="00F170F4">
            <w:pPr>
              <w:ind w:leftChars="200" w:left="420" w:firstLineChars="100" w:firstLine="210"/>
              <w:rPr>
                <w:rFonts w:ascii="ＭＳ 明朝" w:hAnsi="ＭＳ 明朝"/>
                <w:szCs w:val="21"/>
              </w:rPr>
            </w:pPr>
            <w:r w:rsidRPr="00F170F4">
              <w:rPr>
                <w:rFonts w:ascii="ＭＳ 明朝" w:hAnsi="ＭＳ 明朝" w:hint="eastAsia"/>
                <w:szCs w:val="21"/>
              </w:rPr>
              <w:t>指定共同生活援助事業所におけるサービス管理責任者については、当該指定共同生活援助事業所に置かれる世話人又は生活支援員のいずれかの職務と兼務して差し支えない。ただし、当該指定共同生活援助事業所における入居定員が20 人以上である場合については、できる限り専従のサービス管理責任者を確保するよう努めるものとすること。</w:t>
            </w:r>
          </w:p>
        </w:tc>
        <w:tc>
          <w:tcPr>
            <w:tcW w:w="1701" w:type="dxa"/>
          </w:tcPr>
          <w:p w:rsidR="00676DBD" w:rsidRPr="00F170F4" w:rsidRDefault="00676DBD" w:rsidP="00F170F4">
            <w:pPr>
              <w:kinsoku w:val="0"/>
              <w:autoSpaceDE w:val="0"/>
              <w:autoSpaceDN w:val="0"/>
              <w:adjustRightInd w:val="0"/>
              <w:snapToGrid w:val="0"/>
              <w:rPr>
                <w:rFonts w:ascii="ＭＳ 明朝" w:hAnsi="ＭＳ 明朝"/>
                <w:szCs w:val="21"/>
              </w:rPr>
            </w:pPr>
          </w:p>
          <w:p w:rsidR="00800075" w:rsidRPr="00F170F4" w:rsidRDefault="00800075" w:rsidP="00F170F4">
            <w:pPr>
              <w:rPr>
                <w:rFonts w:ascii="ＭＳ 明朝" w:hAnsi="ＭＳ 明朝"/>
                <w:szCs w:val="21"/>
              </w:rPr>
            </w:pPr>
            <w:r w:rsidRPr="00F170F4">
              <w:rPr>
                <w:rFonts w:ascii="ＭＳ 明朝" w:hAnsi="ＭＳ 明朝"/>
                <w:szCs w:val="21"/>
              </w:rPr>
              <w:t>平18厚令171</w:t>
            </w:r>
          </w:p>
          <w:p w:rsidR="00800075" w:rsidRPr="00F170F4" w:rsidRDefault="00800075" w:rsidP="00F170F4">
            <w:pPr>
              <w:rPr>
                <w:rFonts w:ascii="ＭＳ 明朝" w:hAnsi="ＭＳ 明朝"/>
                <w:szCs w:val="21"/>
              </w:rPr>
            </w:pPr>
            <w:r w:rsidRPr="00F170F4">
              <w:rPr>
                <w:rFonts w:ascii="ＭＳ 明朝" w:hAnsi="ＭＳ 明朝"/>
                <w:szCs w:val="21"/>
              </w:rPr>
              <w:t>第208条第1項第3号</w:t>
            </w:r>
          </w:p>
          <w:p w:rsidR="00800075" w:rsidRPr="00F170F4" w:rsidRDefault="00800075" w:rsidP="00F170F4">
            <w:pPr>
              <w:kinsoku w:val="0"/>
              <w:autoSpaceDE w:val="0"/>
              <w:autoSpaceDN w:val="0"/>
              <w:adjustRightInd w:val="0"/>
              <w:snapToGrid w:val="0"/>
              <w:rPr>
                <w:rFonts w:ascii="ＭＳ 明朝" w:hAnsi="ＭＳ 明朝"/>
                <w:szCs w:val="21"/>
              </w:rPr>
            </w:pPr>
          </w:p>
        </w:tc>
        <w:tc>
          <w:tcPr>
            <w:tcW w:w="1729" w:type="dxa"/>
          </w:tcPr>
          <w:p w:rsidR="00676DBD" w:rsidRPr="00F170F4" w:rsidRDefault="00676DBD" w:rsidP="00F170F4">
            <w:pPr>
              <w:kinsoku w:val="0"/>
              <w:autoSpaceDE w:val="0"/>
              <w:autoSpaceDN w:val="0"/>
              <w:adjustRightInd w:val="0"/>
              <w:snapToGrid w:val="0"/>
              <w:rPr>
                <w:rFonts w:ascii="ＭＳ 明朝" w:hAnsi="ＭＳ 明朝"/>
                <w:szCs w:val="21"/>
              </w:rPr>
            </w:pPr>
          </w:p>
          <w:p w:rsidR="00800075" w:rsidRPr="00F170F4" w:rsidRDefault="00800075" w:rsidP="00F170F4">
            <w:pPr>
              <w:rPr>
                <w:rFonts w:ascii="ＭＳ 明朝" w:hAnsi="ＭＳ 明朝"/>
                <w:szCs w:val="21"/>
              </w:rPr>
            </w:pPr>
            <w:r w:rsidRPr="00F170F4">
              <w:rPr>
                <w:rFonts w:ascii="ＭＳ 明朝" w:hAnsi="ＭＳ 明朝"/>
                <w:szCs w:val="21"/>
              </w:rPr>
              <w:t>勤務実績表</w:t>
            </w:r>
          </w:p>
          <w:p w:rsidR="00800075" w:rsidRPr="00F170F4" w:rsidRDefault="00800075" w:rsidP="00F170F4">
            <w:pPr>
              <w:rPr>
                <w:rFonts w:ascii="ＭＳ 明朝" w:hAnsi="ＭＳ 明朝"/>
                <w:szCs w:val="21"/>
              </w:rPr>
            </w:pPr>
            <w:r w:rsidRPr="00F170F4">
              <w:rPr>
                <w:rFonts w:ascii="ＭＳ 明朝" w:hAnsi="ＭＳ 明朝"/>
                <w:szCs w:val="21"/>
              </w:rPr>
              <w:t>出勤簿（タイムカード）</w:t>
            </w:r>
          </w:p>
          <w:p w:rsidR="00800075" w:rsidRPr="00F170F4" w:rsidRDefault="00800075" w:rsidP="00F170F4">
            <w:pPr>
              <w:rPr>
                <w:rFonts w:ascii="ＭＳ 明朝" w:hAnsi="ＭＳ 明朝"/>
                <w:szCs w:val="21"/>
              </w:rPr>
            </w:pPr>
            <w:r w:rsidRPr="00F170F4">
              <w:rPr>
                <w:rFonts w:ascii="ＭＳ 明朝" w:hAnsi="ＭＳ 明朝"/>
                <w:szCs w:val="21"/>
              </w:rPr>
              <w:t>従業員の資格証</w:t>
            </w:r>
          </w:p>
          <w:p w:rsidR="00800075" w:rsidRPr="00F170F4" w:rsidRDefault="00800075" w:rsidP="00F170F4">
            <w:pPr>
              <w:rPr>
                <w:rFonts w:ascii="ＭＳ 明朝" w:hAnsi="ＭＳ 明朝"/>
                <w:szCs w:val="21"/>
              </w:rPr>
            </w:pPr>
            <w:r w:rsidRPr="00F170F4">
              <w:rPr>
                <w:rFonts w:ascii="ＭＳ 明朝" w:hAnsi="ＭＳ 明朝"/>
                <w:szCs w:val="21"/>
              </w:rPr>
              <w:t>勤務体制一覧表</w:t>
            </w:r>
          </w:p>
          <w:p w:rsidR="00800075" w:rsidRPr="00F170F4" w:rsidRDefault="00800075" w:rsidP="00F170F4">
            <w:pPr>
              <w:rPr>
                <w:rFonts w:ascii="ＭＳ 明朝" w:hAnsi="ＭＳ 明朝"/>
                <w:szCs w:val="21"/>
              </w:rPr>
            </w:pPr>
            <w:r w:rsidRPr="00F170F4">
              <w:rPr>
                <w:rFonts w:ascii="ＭＳ 明朝" w:hAnsi="ＭＳ 明朝"/>
                <w:szCs w:val="21"/>
              </w:rPr>
              <w:t>利用者数（平均利用人数）が分かる書類（実績表等）</w:t>
            </w:r>
          </w:p>
          <w:p w:rsidR="00800075" w:rsidRPr="00F170F4" w:rsidRDefault="00800075" w:rsidP="00F170F4">
            <w:pPr>
              <w:kinsoku w:val="0"/>
              <w:autoSpaceDE w:val="0"/>
              <w:autoSpaceDN w:val="0"/>
              <w:adjustRightInd w:val="0"/>
              <w:snapToGrid w:val="0"/>
              <w:rPr>
                <w:rFonts w:ascii="ＭＳ 明朝" w:hAnsi="ＭＳ 明朝"/>
                <w:szCs w:val="21"/>
              </w:rPr>
            </w:pPr>
          </w:p>
        </w:tc>
        <w:tc>
          <w:tcPr>
            <w:tcW w:w="1732" w:type="dxa"/>
          </w:tcPr>
          <w:p w:rsidR="00676DBD" w:rsidRPr="00F170F4" w:rsidRDefault="00676DBD" w:rsidP="00F170F4">
            <w:pPr>
              <w:rPr>
                <w:rFonts w:ascii="ＭＳ 明朝" w:hAnsi="ＭＳ 明朝"/>
                <w:szCs w:val="21"/>
              </w:rPr>
            </w:pPr>
          </w:p>
          <w:p w:rsidR="00800075" w:rsidRPr="00F170F4" w:rsidRDefault="00800075" w:rsidP="00F170F4">
            <w:pPr>
              <w:rPr>
                <w:rFonts w:ascii="ＭＳ 明朝" w:hAnsi="ＭＳ 明朝"/>
                <w:szCs w:val="21"/>
              </w:rPr>
            </w:pPr>
            <w:r w:rsidRPr="00F170F4">
              <w:rPr>
                <w:rFonts w:ascii="ＭＳ 明朝" w:hAnsi="ＭＳ 明朝" w:hint="eastAsia"/>
                <w:szCs w:val="21"/>
              </w:rPr>
              <w:t>サービス管理責任者名</w:t>
            </w:r>
          </w:p>
          <w:p w:rsidR="00800075" w:rsidRPr="00F170F4" w:rsidRDefault="00800075" w:rsidP="00F170F4">
            <w:pPr>
              <w:rPr>
                <w:rFonts w:ascii="ＭＳ 明朝" w:hAnsi="ＭＳ 明朝"/>
                <w:szCs w:val="21"/>
              </w:rPr>
            </w:pPr>
          </w:p>
          <w:p w:rsidR="00800075" w:rsidRPr="00F170F4" w:rsidRDefault="00800075" w:rsidP="00F170F4">
            <w:pPr>
              <w:rPr>
                <w:rFonts w:ascii="ＭＳ 明朝" w:hAnsi="ＭＳ 明朝"/>
                <w:szCs w:val="21"/>
              </w:rPr>
            </w:pPr>
            <w:r w:rsidRPr="00F170F4">
              <w:rPr>
                <w:rFonts w:ascii="ＭＳ 明朝" w:hAnsi="ＭＳ 明朝" w:hint="eastAsia"/>
                <w:szCs w:val="21"/>
              </w:rPr>
              <w:t xml:space="preserve">　　　　　　　　</w:t>
            </w:r>
          </w:p>
          <w:p w:rsidR="00800075" w:rsidRPr="00F170F4" w:rsidRDefault="00800075" w:rsidP="00F170F4">
            <w:pPr>
              <w:rPr>
                <w:rFonts w:ascii="ＭＳ 明朝" w:hAnsi="ＭＳ 明朝"/>
                <w:szCs w:val="21"/>
              </w:rPr>
            </w:pPr>
            <w:r w:rsidRPr="00F170F4">
              <w:rPr>
                <w:rFonts w:ascii="ＭＳ 明朝" w:hAnsi="ＭＳ 明朝" w:hint="eastAsia"/>
                <w:szCs w:val="21"/>
              </w:rPr>
              <w:t>◆勤務形態</w:t>
            </w:r>
          </w:p>
          <w:p w:rsidR="00800075" w:rsidRPr="00F170F4" w:rsidRDefault="0006706E" w:rsidP="00F170F4">
            <w:pPr>
              <w:rPr>
                <w:rFonts w:ascii="ＭＳ 明朝" w:hAnsi="ＭＳ 明朝"/>
                <w:szCs w:val="21"/>
              </w:rPr>
            </w:pPr>
            <w:sdt>
              <w:sdtPr>
                <w:rPr>
                  <w:rFonts w:ascii="ＭＳ 明朝" w:hAnsi="ＭＳ 明朝"/>
                  <w:szCs w:val="21"/>
                </w:rPr>
                <w:id w:val="1820376833"/>
                <w14:checkbox>
                  <w14:checked w14:val="0"/>
                  <w14:checkedState w14:val="2611" w14:font="ＭＳ 明朝"/>
                  <w14:uncheckedState w14:val="2610" w14:font="ＭＳ ゴシック"/>
                </w14:checkbox>
              </w:sdtPr>
              <w:sdtEndPr/>
              <w:sdtContent>
                <w:r w:rsidR="00800075" w:rsidRPr="00F170F4">
                  <w:rPr>
                    <w:rFonts w:ascii="ＭＳ 明朝" w:hAnsi="ＭＳ 明朝" w:hint="eastAsia"/>
                    <w:szCs w:val="21"/>
                  </w:rPr>
                  <w:t>☐</w:t>
                </w:r>
              </w:sdtContent>
            </w:sdt>
            <w:r w:rsidR="00800075" w:rsidRPr="00F170F4">
              <w:rPr>
                <w:rFonts w:ascii="ＭＳ 明朝" w:hAnsi="ＭＳ 明朝" w:hint="eastAsia"/>
                <w:szCs w:val="21"/>
              </w:rPr>
              <w:t>常勤</w:t>
            </w:r>
          </w:p>
          <w:p w:rsidR="00800075" w:rsidRPr="00F170F4" w:rsidRDefault="0006706E" w:rsidP="00F170F4">
            <w:pPr>
              <w:rPr>
                <w:rFonts w:ascii="ＭＳ 明朝" w:hAnsi="ＭＳ 明朝"/>
                <w:szCs w:val="21"/>
              </w:rPr>
            </w:pPr>
            <w:sdt>
              <w:sdtPr>
                <w:rPr>
                  <w:rFonts w:ascii="ＭＳ 明朝" w:hAnsi="ＭＳ 明朝"/>
                  <w:szCs w:val="21"/>
                </w:rPr>
                <w:id w:val="-55939648"/>
                <w14:checkbox>
                  <w14:checked w14:val="0"/>
                  <w14:checkedState w14:val="2611" w14:font="ＭＳ 明朝"/>
                  <w14:uncheckedState w14:val="2610" w14:font="ＭＳ ゴシック"/>
                </w14:checkbox>
              </w:sdtPr>
              <w:sdtEndPr/>
              <w:sdtContent>
                <w:r w:rsidR="00800075" w:rsidRPr="00F170F4">
                  <w:rPr>
                    <w:rFonts w:ascii="ＭＳ 明朝" w:hAnsi="ＭＳ 明朝" w:hint="eastAsia"/>
                    <w:szCs w:val="21"/>
                  </w:rPr>
                  <w:t>☐</w:t>
                </w:r>
              </w:sdtContent>
            </w:sdt>
            <w:r w:rsidR="00800075" w:rsidRPr="00F170F4">
              <w:rPr>
                <w:rFonts w:ascii="ＭＳ 明朝" w:hAnsi="ＭＳ 明朝" w:hint="eastAsia"/>
                <w:szCs w:val="21"/>
              </w:rPr>
              <w:t>非常勤</w:t>
            </w:r>
          </w:p>
          <w:p w:rsidR="00800075" w:rsidRPr="00F170F4" w:rsidRDefault="00800075" w:rsidP="00F170F4">
            <w:pPr>
              <w:rPr>
                <w:rFonts w:ascii="ＭＳ 明朝" w:hAnsi="ＭＳ 明朝"/>
                <w:szCs w:val="21"/>
              </w:rPr>
            </w:pPr>
          </w:p>
          <w:p w:rsidR="00800075" w:rsidRPr="00F170F4" w:rsidRDefault="00800075" w:rsidP="00F170F4">
            <w:pPr>
              <w:rPr>
                <w:rFonts w:ascii="ＭＳ 明朝" w:hAnsi="ＭＳ 明朝"/>
                <w:szCs w:val="21"/>
              </w:rPr>
            </w:pPr>
            <w:r w:rsidRPr="00F170F4">
              <w:rPr>
                <w:rFonts w:ascii="ＭＳ 明朝" w:hAnsi="ＭＳ 明朝" w:hint="eastAsia"/>
                <w:szCs w:val="21"/>
              </w:rPr>
              <w:t>届出から変更があるか</w:t>
            </w:r>
          </w:p>
          <w:p w:rsidR="00800075" w:rsidRPr="00F170F4" w:rsidRDefault="00800075" w:rsidP="00F170F4">
            <w:pPr>
              <w:rPr>
                <w:rFonts w:ascii="ＭＳ 明朝" w:hAnsi="ＭＳ 明朝"/>
                <w:szCs w:val="21"/>
              </w:rPr>
            </w:pPr>
            <w:r w:rsidRPr="00F170F4">
              <w:rPr>
                <w:rFonts w:ascii="ＭＳ 明朝" w:hAnsi="ＭＳ 明朝" w:hint="eastAsia"/>
                <w:szCs w:val="21"/>
              </w:rPr>
              <w:t>変更があれば変更届の提出を指導</w:t>
            </w:r>
          </w:p>
        </w:tc>
        <w:tc>
          <w:tcPr>
            <w:tcW w:w="1276" w:type="dxa"/>
          </w:tcPr>
          <w:p w:rsidR="00676DBD" w:rsidRPr="00F170F4" w:rsidRDefault="00676DBD" w:rsidP="00F170F4">
            <w:pPr>
              <w:rPr>
                <w:rFonts w:ascii="ＭＳ 明朝" w:hAnsi="ＭＳ 明朝"/>
                <w:szCs w:val="21"/>
              </w:rPr>
            </w:pPr>
          </w:p>
          <w:p w:rsidR="00676DBD" w:rsidRPr="00F170F4" w:rsidRDefault="0006706E" w:rsidP="00F170F4">
            <w:pPr>
              <w:rPr>
                <w:rFonts w:ascii="ＭＳ 明朝" w:hAnsi="ＭＳ 明朝"/>
                <w:szCs w:val="21"/>
              </w:rPr>
            </w:pPr>
            <w:sdt>
              <w:sdtPr>
                <w:rPr>
                  <w:rFonts w:ascii="ＭＳ 明朝" w:hAnsi="ＭＳ 明朝"/>
                  <w:szCs w:val="21"/>
                </w:rPr>
                <w:id w:val="879829468"/>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適</w:t>
            </w:r>
          </w:p>
          <w:p w:rsidR="00676DBD" w:rsidRPr="00F170F4" w:rsidRDefault="0006706E" w:rsidP="00F170F4">
            <w:pPr>
              <w:rPr>
                <w:rFonts w:ascii="ＭＳ 明朝" w:hAnsi="ＭＳ 明朝"/>
                <w:szCs w:val="21"/>
              </w:rPr>
            </w:pPr>
            <w:sdt>
              <w:sdtPr>
                <w:rPr>
                  <w:rFonts w:ascii="ＭＳ 明朝" w:hAnsi="ＭＳ 明朝"/>
                  <w:szCs w:val="21"/>
                </w:rPr>
                <w:id w:val="1020205742"/>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否</w:t>
            </w:r>
          </w:p>
          <w:p w:rsidR="00676DBD" w:rsidRPr="00F170F4" w:rsidRDefault="0006706E" w:rsidP="00F170F4">
            <w:pPr>
              <w:rPr>
                <w:rFonts w:ascii="ＭＳ 明朝" w:hAnsi="ＭＳ 明朝"/>
                <w:szCs w:val="21"/>
              </w:rPr>
            </w:pPr>
            <w:sdt>
              <w:sdtPr>
                <w:rPr>
                  <w:rFonts w:ascii="ＭＳ 明朝" w:hAnsi="ＭＳ 明朝"/>
                  <w:szCs w:val="21"/>
                </w:rPr>
                <w:id w:val="-1057633246"/>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該当なし</w:t>
            </w:r>
          </w:p>
        </w:tc>
      </w:tr>
      <w:tr w:rsidR="00F170F4" w:rsidRPr="00F170F4" w:rsidTr="00160642">
        <w:trPr>
          <w:trHeight w:val="1284"/>
        </w:trPr>
        <w:tc>
          <w:tcPr>
            <w:tcW w:w="1814" w:type="dxa"/>
            <w:tcBorders>
              <w:top w:val="nil"/>
              <w:bottom w:val="nil"/>
            </w:tcBorders>
          </w:tcPr>
          <w:p w:rsidR="00BD1848" w:rsidRPr="00F170F4" w:rsidRDefault="00BD1848" w:rsidP="00F170F4">
            <w:pPr>
              <w:ind w:left="420" w:hangingChars="200" w:hanging="420"/>
              <w:rPr>
                <w:rFonts w:ascii="ＭＳ 明朝" w:hAnsi="ＭＳ 明朝"/>
                <w:szCs w:val="21"/>
              </w:rPr>
            </w:pPr>
            <w:r w:rsidRPr="00F170F4">
              <w:rPr>
                <w:rFonts w:ascii="ＭＳ 明朝" w:hAnsi="ＭＳ 明朝"/>
                <w:szCs w:val="21"/>
              </w:rPr>
              <w:t>（４）利用者数の算定</w:t>
            </w:r>
          </w:p>
          <w:p w:rsidR="00676DBD" w:rsidRPr="00F170F4" w:rsidRDefault="00676DBD" w:rsidP="00F170F4">
            <w:pPr>
              <w:kinsoku w:val="0"/>
              <w:autoSpaceDE w:val="0"/>
              <w:autoSpaceDN w:val="0"/>
              <w:adjustRightInd w:val="0"/>
              <w:snapToGrid w:val="0"/>
              <w:ind w:left="420" w:hangingChars="200" w:hanging="420"/>
              <w:rPr>
                <w:rFonts w:ascii="ＭＳ 明朝" w:hAnsi="ＭＳ 明朝"/>
                <w:szCs w:val="21"/>
              </w:rPr>
            </w:pPr>
          </w:p>
        </w:tc>
        <w:tc>
          <w:tcPr>
            <w:tcW w:w="6261" w:type="dxa"/>
          </w:tcPr>
          <w:p w:rsidR="00676DBD" w:rsidRPr="00F170F4" w:rsidRDefault="00676DBD" w:rsidP="00F170F4">
            <w:pPr>
              <w:rPr>
                <w:rFonts w:ascii="ＭＳ 明朝" w:hAnsi="ＭＳ 明朝"/>
                <w:szCs w:val="21"/>
              </w:rPr>
            </w:pPr>
          </w:p>
          <w:p w:rsidR="00BD1848" w:rsidRPr="00F170F4" w:rsidRDefault="00BD1848" w:rsidP="00F170F4">
            <w:pPr>
              <w:ind w:firstLineChars="100" w:firstLine="210"/>
              <w:rPr>
                <w:rFonts w:ascii="ＭＳ 明朝" w:hAnsi="ＭＳ 明朝"/>
                <w:szCs w:val="21"/>
              </w:rPr>
            </w:pPr>
            <w:r w:rsidRPr="00F170F4">
              <w:rPr>
                <w:rFonts w:ascii="ＭＳ 明朝" w:hAnsi="ＭＳ 明朝"/>
                <w:szCs w:val="21"/>
              </w:rPr>
              <w:t>(1)から(3)の利用者の数は、前年度の平均値となっているか。ただし、新規に指定を受ける場合は、適切な推定数により算定されているか。</w:t>
            </w:r>
          </w:p>
          <w:p w:rsidR="00BD1848" w:rsidRPr="00F170F4" w:rsidRDefault="00BD1848" w:rsidP="00F170F4">
            <w:pPr>
              <w:rPr>
                <w:rFonts w:ascii="ＭＳ 明朝" w:hAnsi="ＭＳ 明朝"/>
                <w:szCs w:val="21"/>
              </w:rPr>
            </w:pPr>
          </w:p>
        </w:tc>
        <w:tc>
          <w:tcPr>
            <w:tcW w:w="1701" w:type="dxa"/>
          </w:tcPr>
          <w:p w:rsidR="00676DBD" w:rsidRPr="00F170F4" w:rsidRDefault="00676DBD" w:rsidP="00F170F4">
            <w:pPr>
              <w:kinsoku w:val="0"/>
              <w:autoSpaceDE w:val="0"/>
              <w:autoSpaceDN w:val="0"/>
              <w:adjustRightInd w:val="0"/>
              <w:snapToGrid w:val="0"/>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szCs w:val="21"/>
              </w:rPr>
              <w:t>平18厚令171</w:t>
            </w:r>
          </w:p>
          <w:p w:rsidR="00BD1848" w:rsidRPr="00F170F4" w:rsidRDefault="00BD1848" w:rsidP="00F170F4">
            <w:pPr>
              <w:rPr>
                <w:rFonts w:ascii="ＭＳ 明朝" w:hAnsi="ＭＳ 明朝"/>
                <w:szCs w:val="21"/>
              </w:rPr>
            </w:pPr>
            <w:r w:rsidRPr="00F170F4">
              <w:rPr>
                <w:rFonts w:ascii="ＭＳ 明朝" w:hAnsi="ＭＳ 明朝"/>
                <w:szCs w:val="21"/>
              </w:rPr>
              <w:t>第208条第2項</w:t>
            </w:r>
          </w:p>
          <w:p w:rsidR="00BD1848" w:rsidRPr="00F170F4" w:rsidRDefault="00BD1848" w:rsidP="00F170F4">
            <w:pPr>
              <w:kinsoku w:val="0"/>
              <w:autoSpaceDE w:val="0"/>
              <w:autoSpaceDN w:val="0"/>
              <w:adjustRightInd w:val="0"/>
              <w:snapToGrid w:val="0"/>
              <w:rPr>
                <w:rFonts w:ascii="ＭＳ 明朝" w:hAnsi="ＭＳ 明朝"/>
                <w:szCs w:val="21"/>
              </w:rPr>
            </w:pPr>
          </w:p>
        </w:tc>
        <w:tc>
          <w:tcPr>
            <w:tcW w:w="1729" w:type="dxa"/>
          </w:tcPr>
          <w:p w:rsidR="00676DBD" w:rsidRPr="00F170F4" w:rsidRDefault="00676DBD" w:rsidP="00F170F4">
            <w:pPr>
              <w:kinsoku w:val="0"/>
              <w:autoSpaceDE w:val="0"/>
              <w:autoSpaceDN w:val="0"/>
              <w:adjustRightInd w:val="0"/>
              <w:snapToGrid w:val="0"/>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szCs w:val="21"/>
              </w:rPr>
              <w:t>利用者数（平均利用人数）が分かる書類（実績表等）</w:t>
            </w:r>
          </w:p>
          <w:p w:rsidR="00BD1848" w:rsidRPr="00F170F4" w:rsidRDefault="00BD1848" w:rsidP="00F170F4">
            <w:pPr>
              <w:kinsoku w:val="0"/>
              <w:autoSpaceDE w:val="0"/>
              <w:autoSpaceDN w:val="0"/>
              <w:adjustRightInd w:val="0"/>
              <w:snapToGrid w:val="0"/>
              <w:rPr>
                <w:rFonts w:ascii="ＭＳ 明朝" w:hAnsi="ＭＳ 明朝"/>
                <w:szCs w:val="21"/>
              </w:rPr>
            </w:pPr>
          </w:p>
        </w:tc>
        <w:tc>
          <w:tcPr>
            <w:tcW w:w="1732" w:type="dxa"/>
          </w:tcPr>
          <w:p w:rsidR="00676DBD" w:rsidRPr="00F170F4" w:rsidRDefault="00676DBD" w:rsidP="00F170F4">
            <w:pPr>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hint="eastAsia"/>
                <w:szCs w:val="21"/>
              </w:rPr>
              <w:t>事前調書で確認</w:t>
            </w:r>
          </w:p>
        </w:tc>
        <w:tc>
          <w:tcPr>
            <w:tcW w:w="1276" w:type="dxa"/>
          </w:tcPr>
          <w:p w:rsidR="00676DBD" w:rsidRPr="00F170F4" w:rsidRDefault="00676DBD" w:rsidP="00F170F4">
            <w:pPr>
              <w:rPr>
                <w:rFonts w:ascii="ＭＳ 明朝" w:hAnsi="ＭＳ 明朝"/>
                <w:szCs w:val="21"/>
              </w:rPr>
            </w:pPr>
          </w:p>
          <w:p w:rsidR="00676DBD" w:rsidRPr="00F170F4" w:rsidRDefault="0006706E" w:rsidP="00F170F4">
            <w:pPr>
              <w:rPr>
                <w:rFonts w:ascii="ＭＳ 明朝" w:hAnsi="ＭＳ 明朝"/>
                <w:szCs w:val="21"/>
              </w:rPr>
            </w:pPr>
            <w:sdt>
              <w:sdtPr>
                <w:rPr>
                  <w:rFonts w:ascii="ＭＳ 明朝" w:hAnsi="ＭＳ 明朝"/>
                  <w:szCs w:val="21"/>
                </w:rPr>
                <w:id w:val="-1533033142"/>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適</w:t>
            </w:r>
          </w:p>
          <w:p w:rsidR="00676DBD" w:rsidRPr="00F170F4" w:rsidRDefault="0006706E" w:rsidP="00F170F4">
            <w:pPr>
              <w:rPr>
                <w:rFonts w:ascii="ＭＳ 明朝" w:hAnsi="ＭＳ 明朝"/>
                <w:szCs w:val="21"/>
              </w:rPr>
            </w:pPr>
            <w:sdt>
              <w:sdtPr>
                <w:rPr>
                  <w:rFonts w:ascii="ＭＳ 明朝" w:hAnsi="ＭＳ 明朝"/>
                  <w:szCs w:val="21"/>
                </w:rPr>
                <w:id w:val="12126683"/>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否</w:t>
            </w:r>
          </w:p>
          <w:p w:rsidR="00676DBD" w:rsidRPr="00F170F4" w:rsidRDefault="0006706E" w:rsidP="00F170F4">
            <w:pPr>
              <w:rPr>
                <w:rFonts w:ascii="ＭＳ 明朝" w:hAnsi="ＭＳ 明朝"/>
                <w:szCs w:val="21"/>
              </w:rPr>
            </w:pPr>
            <w:sdt>
              <w:sdtPr>
                <w:rPr>
                  <w:rFonts w:ascii="ＭＳ 明朝" w:hAnsi="ＭＳ 明朝"/>
                  <w:szCs w:val="21"/>
                </w:rPr>
                <w:id w:val="1611160526"/>
                <w14:checkbox>
                  <w14:checked w14:val="0"/>
                  <w14:checkedState w14:val="2611" w14:font="ＭＳ 明朝"/>
                  <w14:uncheckedState w14:val="2610" w14:font="ＭＳ ゴシック"/>
                </w14:checkbox>
              </w:sdtPr>
              <w:sdtEndPr/>
              <w:sdtContent>
                <w:r w:rsidR="00676DBD" w:rsidRPr="00F170F4">
                  <w:rPr>
                    <w:rFonts w:ascii="ＭＳ 明朝" w:hAnsi="ＭＳ 明朝" w:hint="eastAsia"/>
                    <w:szCs w:val="21"/>
                  </w:rPr>
                  <w:t>☐</w:t>
                </w:r>
              </w:sdtContent>
            </w:sdt>
            <w:r w:rsidR="00676DBD" w:rsidRPr="00F170F4">
              <w:rPr>
                <w:rFonts w:ascii="ＭＳ 明朝" w:hAnsi="ＭＳ 明朝" w:hint="eastAsia"/>
                <w:szCs w:val="21"/>
              </w:rPr>
              <w:t>該当なし</w:t>
            </w:r>
          </w:p>
        </w:tc>
      </w:tr>
      <w:tr w:rsidR="00F170F4" w:rsidRPr="00F170F4" w:rsidTr="00B0135C">
        <w:trPr>
          <w:trHeight w:val="989"/>
        </w:trPr>
        <w:tc>
          <w:tcPr>
            <w:tcW w:w="1814" w:type="dxa"/>
            <w:tcBorders>
              <w:top w:val="nil"/>
              <w:bottom w:val="nil"/>
            </w:tcBorders>
          </w:tcPr>
          <w:p w:rsidR="00BD1848" w:rsidRPr="00F170F4" w:rsidRDefault="00BD1848" w:rsidP="00F170F4">
            <w:pPr>
              <w:rPr>
                <w:rFonts w:ascii="ＭＳ 明朝" w:hAnsi="ＭＳ 明朝"/>
                <w:szCs w:val="21"/>
              </w:rPr>
            </w:pPr>
            <w:r w:rsidRPr="00F170F4">
              <w:rPr>
                <w:rFonts w:ascii="ＭＳ 明朝" w:hAnsi="ＭＳ 明朝"/>
                <w:szCs w:val="21"/>
              </w:rPr>
              <w:t>（５）職務の専従</w:t>
            </w:r>
          </w:p>
          <w:p w:rsidR="00BD1848" w:rsidRPr="00F170F4" w:rsidRDefault="00BD1848" w:rsidP="00F170F4">
            <w:pPr>
              <w:ind w:left="420" w:hangingChars="200" w:hanging="420"/>
              <w:rPr>
                <w:rFonts w:ascii="ＭＳ 明朝" w:hAnsi="ＭＳ 明朝"/>
                <w:szCs w:val="21"/>
              </w:rPr>
            </w:pPr>
          </w:p>
        </w:tc>
        <w:tc>
          <w:tcPr>
            <w:tcW w:w="6261" w:type="dxa"/>
          </w:tcPr>
          <w:p w:rsidR="00BD1848" w:rsidRPr="00F170F4" w:rsidRDefault="00BD1848" w:rsidP="00F170F4">
            <w:pPr>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szCs w:val="21"/>
              </w:rPr>
              <w:t xml:space="preserve">　(1)から(3)に規定する指定共同生活援助の従業者は､専ら当該指定共同生活援助事業所の職務に従事する者となっているか。</w:t>
            </w:r>
          </w:p>
          <w:p w:rsidR="00BD1848" w:rsidRPr="00F170F4" w:rsidRDefault="00BD1848" w:rsidP="00F170F4">
            <w:pPr>
              <w:ind w:left="219" w:hanging="219"/>
              <w:rPr>
                <w:rFonts w:ascii="ＭＳ 明朝" w:hAnsi="ＭＳ 明朝"/>
                <w:szCs w:val="21"/>
              </w:rPr>
            </w:pPr>
            <w:r w:rsidRPr="00F170F4">
              <w:rPr>
                <w:rFonts w:ascii="ＭＳ 明朝" w:hAnsi="ＭＳ 明朝"/>
                <w:szCs w:val="21"/>
              </w:rPr>
              <w:t>（ただし、利用者の支援に支障がない場合はこの限りでない。）</w:t>
            </w:r>
          </w:p>
          <w:p w:rsidR="00BD1848" w:rsidRPr="00F170F4" w:rsidRDefault="00BD1848" w:rsidP="00F170F4">
            <w:pPr>
              <w:rPr>
                <w:rFonts w:ascii="ＭＳ 明朝" w:hAnsi="ＭＳ 明朝"/>
                <w:szCs w:val="21"/>
              </w:rPr>
            </w:pPr>
          </w:p>
        </w:tc>
        <w:tc>
          <w:tcPr>
            <w:tcW w:w="1701" w:type="dxa"/>
          </w:tcPr>
          <w:p w:rsidR="00BD1848" w:rsidRPr="00F170F4" w:rsidRDefault="00BD1848" w:rsidP="00F170F4">
            <w:pPr>
              <w:kinsoku w:val="0"/>
              <w:autoSpaceDE w:val="0"/>
              <w:autoSpaceDN w:val="0"/>
              <w:adjustRightInd w:val="0"/>
              <w:snapToGrid w:val="0"/>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szCs w:val="21"/>
              </w:rPr>
              <w:t>平18厚令171</w:t>
            </w:r>
          </w:p>
          <w:p w:rsidR="00BD1848" w:rsidRPr="00F170F4" w:rsidRDefault="00BD1848" w:rsidP="00F170F4">
            <w:pPr>
              <w:rPr>
                <w:rFonts w:ascii="ＭＳ 明朝" w:hAnsi="ＭＳ 明朝"/>
                <w:szCs w:val="21"/>
              </w:rPr>
            </w:pPr>
            <w:r w:rsidRPr="00F170F4">
              <w:rPr>
                <w:rFonts w:ascii="ＭＳ 明朝" w:hAnsi="ＭＳ 明朝"/>
                <w:szCs w:val="21"/>
              </w:rPr>
              <w:t>第208条第3項</w:t>
            </w:r>
          </w:p>
          <w:p w:rsidR="00BD1848" w:rsidRPr="00F170F4" w:rsidRDefault="00BD1848" w:rsidP="00F170F4">
            <w:pPr>
              <w:kinsoku w:val="0"/>
              <w:autoSpaceDE w:val="0"/>
              <w:autoSpaceDN w:val="0"/>
              <w:adjustRightInd w:val="0"/>
              <w:snapToGrid w:val="0"/>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szCs w:val="21"/>
              </w:rPr>
              <w:t>従業者の勤務実態の分かる書類</w:t>
            </w:r>
          </w:p>
          <w:p w:rsidR="00BD1848" w:rsidRPr="00F170F4" w:rsidRDefault="00BD1848" w:rsidP="00F170F4">
            <w:pPr>
              <w:rPr>
                <w:rFonts w:ascii="ＭＳ 明朝" w:hAnsi="ＭＳ 明朝"/>
                <w:szCs w:val="21"/>
              </w:rPr>
            </w:pPr>
            <w:r w:rsidRPr="00F170F4">
              <w:rPr>
                <w:rFonts w:ascii="ＭＳ 明朝" w:hAnsi="ＭＳ 明朝"/>
                <w:szCs w:val="21"/>
              </w:rPr>
              <w:t>（出勤簿等）</w:t>
            </w:r>
          </w:p>
          <w:p w:rsidR="00BD1848" w:rsidRPr="00F170F4" w:rsidRDefault="00BD1848" w:rsidP="00F170F4">
            <w:pPr>
              <w:kinsoku w:val="0"/>
              <w:autoSpaceDE w:val="0"/>
              <w:autoSpaceDN w:val="0"/>
              <w:adjustRightInd w:val="0"/>
              <w:snapToGrid w:val="0"/>
              <w:rPr>
                <w:rFonts w:ascii="ＭＳ 明朝" w:hAnsi="ＭＳ 明朝"/>
                <w:szCs w:val="21"/>
              </w:rPr>
            </w:pPr>
          </w:p>
        </w:tc>
        <w:tc>
          <w:tcPr>
            <w:tcW w:w="1732" w:type="dxa"/>
          </w:tcPr>
          <w:p w:rsidR="00BD1848" w:rsidRPr="00F170F4" w:rsidRDefault="00BD1848" w:rsidP="00F170F4">
            <w:pPr>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hint="eastAsia"/>
                <w:szCs w:val="21"/>
              </w:rPr>
              <w:t>兼務がある場合の兼務状況確認</w:t>
            </w:r>
          </w:p>
        </w:tc>
        <w:tc>
          <w:tcPr>
            <w:tcW w:w="1276" w:type="dxa"/>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945040858"/>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1132363654"/>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1739696179"/>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160642">
        <w:trPr>
          <w:trHeight w:val="422"/>
        </w:trPr>
        <w:tc>
          <w:tcPr>
            <w:tcW w:w="1814" w:type="dxa"/>
            <w:tcBorders>
              <w:top w:val="nil"/>
              <w:bottom w:val="nil"/>
            </w:tcBorders>
          </w:tcPr>
          <w:p w:rsidR="00BD1848" w:rsidRPr="00F170F4" w:rsidRDefault="00BD1848" w:rsidP="00F170F4">
            <w:pPr>
              <w:rPr>
                <w:rFonts w:ascii="ＭＳ 明朝" w:hAnsi="ＭＳ 明朝"/>
                <w:szCs w:val="21"/>
              </w:rPr>
            </w:pPr>
            <w:r w:rsidRPr="00F170F4">
              <w:rPr>
                <w:rFonts w:ascii="ＭＳ 明朝" w:hAnsi="ＭＳ 明朝"/>
                <w:szCs w:val="21"/>
              </w:rPr>
              <w:lastRenderedPageBreak/>
              <w:t>（６）管理者</w:t>
            </w:r>
          </w:p>
          <w:p w:rsidR="00BD1848" w:rsidRPr="00F170F4" w:rsidRDefault="00BD1848" w:rsidP="00F170F4">
            <w:pPr>
              <w:ind w:left="420" w:hangingChars="200" w:hanging="420"/>
              <w:rPr>
                <w:rFonts w:ascii="ＭＳ 明朝" w:hAnsi="ＭＳ 明朝"/>
                <w:szCs w:val="21"/>
              </w:rPr>
            </w:pPr>
          </w:p>
        </w:tc>
        <w:tc>
          <w:tcPr>
            <w:tcW w:w="6261" w:type="dxa"/>
          </w:tcPr>
          <w:p w:rsidR="00BD1848" w:rsidRPr="00F170F4" w:rsidRDefault="00BD1848" w:rsidP="00F170F4">
            <w:pPr>
              <w:ind w:left="210" w:hangingChars="100" w:hanging="210"/>
              <w:rPr>
                <w:rFonts w:ascii="ＭＳ 明朝" w:hAnsi="ＭＳ 明朝"/>
                <w:szCs w:val="21"/>
              </w:rPr>
            </w:pPr>
          </w:p>
          <w:p w:rsidR="00BD1848" w:rsidRPr="00F170F4" w:rsidRDefault="00BD1848" w:rsidP="00F170F4">
            <w:pPr>
              <w:ind w:left="210" w:hangingChars="100" w:hanging="210"/>
              <w:rPr>
                <w:rFonts w:ascii="ＭＳ 明朝" w:hAnsi="ＭＳ 明朝"/>
                <w:szCs w:val="21"/>
              </w:rPr>
            </w:pPr>
            <w:r w:rsidRPr="00F170F4">
              <w:rPr>
                <w:rFonts w:ascii="ＭＳ 明朝" w:hAnsi="ＭＳ 明朝"/>
                <w:szCs w:val="21"/>
              </w:rPr>
              <w:t>①　指定共同生活援助事業所ごとに専らその職務に従事する常勤の管理者を置いているか。</w:t>
            </w:r>
          </w:p>
          <w:p w:rsidR="00BD1848" w:rsidRPr="00F170F4" w:rsidRDefault="00BD1848" w:rsidP="00F170F4">
            <w:pPr>
              <w:ind w:left="437" w:hanging="218"/>
              <w:rPr>
                <w:rFonts w:ascii="ＭＳ 明朝" w:hAnsi="ＭＳ 明朝"/>
                <w:szCs w:val="21"/>
              </w:rPr>
            </w:pPr>
            <w:r w:rsidRPr="00F170F4">
              <w:rPr>
                <w:rFonts w:ascii="ＭＳ 明朝" w:hAnsi="ＭＳ 明朝"/>
                <w:szCs w:val="21"/>
              </w:rPr>
              <w:t>（ただし、指定共同生活援助事業所の管理上支障がない場合は、当該指定共同生活援助事業所の他の職務に従事させ、又は他の事業所、施設等の職務に従事させることができる。）</w:t>
            </w:r>
          </w:p>
          <w:p w:rsidR="00BD1848" w:rsidRPr="00F170F4" w:rsidRDefault="00BD1848" w:rsidP="00F170F4">
            <w:pPr>
              <w:ind w:left="210" w:hangingChars="100" w:hanging="210"/>
              <w:rPr>
                <w:rFonts w:ascii="ＭＳ 明朝" w:hAnsi="ＭＳ 明朝"/>
                <w:szCs w:val="21"/>
              </w:rPr>
            </w:pPr>
          </w:p>
          <w:p w:rsidR="00BD1848" w:rsidRPr="00F170F4" w:rsidRDefault="00BD1848" w:rsidP="00F170F4">
            <w:pPr>
              <w:ind w:left="210" w:hangingChars="100" w:hanging="210"/>
              <w:rPr>
                <w:rFonts w:ascii="ＭＳ 明朝" w:hAnsi="ＭＳ 明朝"/>
                <w:szCs w:val="21"/>
              </w:rPr>
            </w:pPr>
            <w:r w:rsidRPr="00F170F4">
              <w:rPr>
                <w:rFonts w:ascii="ＭＳ 明朝" w:hAnsi="ＭＳ 明朝"/>
                <w:szCs w:val="21"/>
              </w:rPr>
              <w:t>②　指定共同生活援助事業所の管理者は、適切な指定共同生活援助を提供するために必要な知識及び経験を有する者となっているか。</w:t>
            </w:r>
          </w:p>
          <w:p w:rsidR="00BD1848" w:rsidRPr="00F170F4" w:rsidRDefault="00BD1848" w:rsidP="00F170F4">
            <w:pPr>
              <w:kinsoku w:val="0"/>
              <w:autoSpaceDE w:val="0"/>
              <w:autoSpaceDN w:val="0"/>
              <w:adjustRightInd w:val="0"/>
              <w:snapToGrid w:val="0"/>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hint="eastAsia"/>
                <w:szCs w:val="21"/>
              </w:rPr>
              <w:t>◎解釈通知第１５の１</w:t>
            </w:r>
          </w:p>
          <w:p w:rsidR="00BD1848" w:rsidRPr="00F170F4" w:rsidRDefault="00BD1848"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（６）管理者（基準第209 条）</w:t>
            </w:r>
          </w:p>
          <w:p w:rsidR="00BD1848" w:rsidRPr="00F170F4" w:rsidRDefault="00BD1848"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指定療養介護の場合と同趣旨であるため、第四の１の（７）の①を参照されたい。</w:t>
            </w:r>
          </w:p>
          <w:p w:rsidR="00B37F6B" w:rsidRPr="00F170F4" w:rsidRDefault="00B37F6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◎解釈通知第４の１</w:t>
            </w:r>
          </w:p>
          <w:p w:rsidR="00B37F6B" w:rsidRPr="00F170F4" w:rsidRDefault="00B37F6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（７）管理者（基準第51条）</w:t>
            </w:r>
          </w:p>
          <w:p w:rsidR="00B37F6B" w:rsidRPr="00F170F4" w:rsidRDefault="00B37F6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①管理者の専従</w:t>
            </w:r>
          </w:p>
          <w:p w:rsidR="00B37F6B" w:rsidRPr="00F170F4" w:rsidRDefault="00B37F6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B37F6B" w:rsidRPr="00F170F4" w:rsidRDefault="00B37F6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当該指定療養介護事業所のサービス管理責任者又は従業者としての職務に従事する場合</w:t>
            </w:r>
          </w:p>
          <w:p w:rsidR="00B37F6B" w:rsidRPr="00F170F4" w:rsidRDefault="00B37F6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 xml:space="preserve">イ　</w:t>
            </w:r>
            <w:r w:rsidR="00EB0BDA" w:rsidRPr="00F170F4">
              <w:rPr>
                <w:rFonts w:ascii="ＭＳ 明朝" w:hAnsi="ＭＳ 明朝" w:hint="eastAsia"/>
                <w:szCs w:val="21"/>
              </w:rPr>
              <w:t>当該指定療養介護事業所以外の他の指定障害福祉サービス事業所又は指定障害者支援施設等の管理者又はサービス管理責任者若しくは従業者としての職務に従事する場合であって、当該他の事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いて、あらかじ</w:t>
            </w:r>
            <w:r w:rsidR="00EB0BDA" w:rsidRPr="00F170F4">
              <w:rPr>
                <w:rFonts w:ascii="ＭＳ 明朝" w:hAnsi="ＭＳ 明朝" w:hint="eastAsia"/>
                <w:szCs w:val="21"/>
              </w:rPr>
              <w:lastRenderedPageBreak/>
              <w:t>め対応の流れを定め、必要に応じて管理者自身が速やかに出勤できる場合</w:t>
            </w:r>
          </w:p>
        </w:tc>
        <w:tc>
          <w:tcPr>
            <w:tcW w:w="1701" w:type="dxa"/>
          </w:tcPr>
          <w:p w:rsidR="00BD1848" w:rsidRPr="00F170F4" w:rsidRDefault="00BD1848" w:rsidP="00F170F4">
            <w:pPr>
              <w:kinsoku w:val="0"/>
              <w:autoSpaceDE w:val="0"/>
              <w:autoSpaceDN w:val="0"/>
              <w:adjustRightInd w:val="0"/>
              <w:snapToGrid w:val="0"/>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szCs w:val="21"/>
              </w:rPr>
              <w:t>平18厚令171</w:t>
            </w:r>
          </w:p>
          <w:p w:rsidR="00BD1848" w:rsidRPr="00F170F4" w:rsidRDefault="00BD1848" w:rsidP="00F170F4">
            <w:pPr>
              <w:rPr>
                <w:rFonts w:ascii="ＭＳ 明朝" w:hAnsi="ＭＳ 明朝"/>
                <w:szCs w:val="21"/>
              </w:rPr>
            </w:pPr>
            <w:r w:rsidRPr="00F170F4">
              <w:rPr>
                <w:rFonts w:ascii="ＭＳ 明朝" w:hAnsi="ＭＳ 明朝"/>
                <w:szCs w:val="21"/>
              </w:rPr>
              <w:t>第209条第1項</w:t>
            </w:r>
          </w:p>
          <w:p w:rsidR="00BD1848" w:rsidRPr="00F170F4" w:rsidRDefault="00BD1848" w:rsidP="00F170F4">
            <w:pPr>
              <w:rPr>
                <w:rFonts w:ascii="ＭＳ 明朝" w:hAnsi="ＭＳ 明朝"/>
                <w:szCs w:val="21"/>
              </w:rPr>
            </w:pPr>
          </w:p>
          <w:p w:rsidR="00BD1848" w:rsidRPr="00F170F4" w:rsidRDefault="00BD1848" w:rsidP="00F170F4">
            <w:pPr>
              <w:rPr>
                <w:rFonts w:ascii="ＭＳ 明朝" w:hAnsi="ＭＳ 明朝"/>
                <w:szCs w:val="21"/>
              </w:rPr>
            </w:pPr>
          </w:p>
          <w:p w:rsidR="00BD1848" w:rsidRPr="00F170F4" w:rsidRDefault="00BD1848" w:rsidP="00F170F4">
            <w:pPr>
              <w:rPr>
                <w:rFonts w:ascii="ＭＳ 明朝" w:hAnsi="ＭＳ 明朝"/>
                <w:szCs w:val="21"/>
              </w:rPr>
            </w:pPr>
          </w:p>
          <w:p w:rsidR="00BD1848" w:rsidRPr="00F170F4" w:rsidRDefault="00BD1848" w:rsidP="00F170F4">
            <w:pPr>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szCs w:val="21"/>
              </w:rPr>
              <w:t>平18厚令171</w:t>
            </w:r>
          </w:p>
          <w:p w:rsidR="00BD1848" w:rsidRPr="00F170F4" w:rsidRDefault="00BD1848" w:rsidP="00F170F4">
            <w:pPr>
              <w:rPr>
                <w:rFonts w:ascii="ＭＳ 明朝" w:hAnsi="ＭＳ 明朝"/>
                <w:szCs w:val="21"/>
              </w:rPr>
            </w:pPr>
            <w:r w:rsidRPr="00F170F4">
              <w:rPr>
                <w:rFonts w:ascii="ＭＳ 明朝" w:hAnsi="ＭＳ 明朝"/>
                <w:szCs w:val="21"/>
              </w:rPr>
              <w:t>第209条第2項</w:t>
            </w:r>
          </w:p>
          <w:p w:rsidR="00BD1848" w:rsidRPr="00F170F4" w:rsidRDefault="00BD1848" w:rsidP="00F170F4">
            <w:pPr>
              <w:kinsoku w:val="0"/>
              <w:autoSpaceDE w:val="0"/>
              <w:autoSpaceDN w:val="0"/>
              <w:adjustRightInd w:val="0"/>
              <w:snapToGrid w:val="0"/>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szCs w:val="21"/>
              </w:rPr>
              <w:t>管理者の雇用形態が分かる書類</w:t>
            </w:r>
          </w:p>
          <w:p w:rsidR="00BD1848" w:rsidRPr="00F170F4" w:rsidRDefault="00BD1848" w:rsidP="00F170F4">
            <w:pPr>
              <w:rPr>
                <w:rFonts w:ascii="ＭＳ 明朝" w:hAnsi="ＭＳ 明朝"/>
                <w:szCs w:val="21"/>
              </w:rPr>
            </w:pPr>
            <w:r w:rsidRPr="00F170F4">
              <w:rPr>
                <w:rFonts w:ascii="ＭＳ 明朝" w:hAnsi="ＭＳ 明朝"/>
                <w:szCs w:val="21"/>
              </w:rPr>
              <w:t>勤務実績表</w:t>
            </w:r>
          </w:p>
          <w:p w:rsidR="00BD1848" w:rsidRPr="00F170F4" w:rsidRDefault="00BD1848" w:rsidP="00F170F4">
            <w:pPr>
              <w:rPr>
                <w:rFonts w:ascii="ＭＳ 明朝" w:hAnsi="ＭＳ 明朝"/>
                <w:szCs w:val="21"/>
              </w:rPr>
            </w:pPr>
            <w:r w:rsidRPr="00F170F4">
              <w:rPr>
                <w:rFonts w:ascii="ＭＳ 明朝" w:hAnsi="ＭＳ 明朝"/>
                <w:szCs w:val="21"/>
              </w:rPr>
              <w:t>出勤簿（タイムカード）</w:t>
            </w:r>
          </w:p>
          <w:p w:rsidR="00BD1848" w:rsidRPr="00F170F4" w:rsidRDefault="00BD1848" w:rsidP="00F170F4">
            <w:pPr>
              <w:rPr>
                <w:rFonts w:ascii="ＭＳ 明朝" w:hAnsi="ＭＳ 明朝"/>
                <w:szCs w:val="21"/>
              </w:rPr>
            </w:pPr>
            <w:r w:rsidRPr="00F170F4">
              <w:rPr>
                <w:rFonts w:ascii="ＭＳ 明朝" w:hAnsi="ＭＳ 明朝"/>
                <w:szCs w:val="21"/>
              </w:rPr>
              <w:t>従業員の資格証</w:t>
            </w:r>
          </w:p>
          <w:p w:rsidR="00BD1848" w:rsidRPr="00F170F4" w:rsidRDefault="00BD1848" w:rsidP="00F170F4">
            <w:pPr>
              <w:rPr>
                <w:rFonts w:ascii="ＭＳ 明朝" w:hAnsi="ＭＳ 明朝"/>
                <w:szCs w:val="21"/>
              </w:rPr>
            </w:pPr>
            <w:r w:rsidRPr="00F170F4">
              <w:rPr>
                <w:rFonts w:ascii="ＭＳ 明朝" w:hAnsi="ＭＳ 明朝"/>
                <w:szCs w:val="21"/>
              </w:rPr>
              <w:t>勤務体制一覧表</w:t>
            </w:r>
          </w:p>
          <w:p w:rsidR="00BD1848" w:rsidRPr="00F170F4" w:rsidRDefault="00BD1848" w:rsidP="00F170F4">
            <w:pPr>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szCs w:val="21"/>
              </w:rPr>
              <w:t>管理者に必要な知識や経験があることが分かる書類（資格証、研修修了証等）</w:t>
            </w:r>
          </w:p>
          <w:p w:rsidR="00BD1848" w:rsidRPr="00F170F4" w:rsidRDefault="00BD1848" w:rsidP="00F170F4">
            <w:pPr>
              <w:kinsoku w:val="0"/>
              <w:autoSpaceDE w:val="0"/>
              <w:autoSpaceDN w:val="0"/>
              <w:adjustRightInd w:val="0"/>
              <w:snapToGrid w:val="0"/>
              <w:rPr>
                <w:rFonts w:ascii="ＭＳ 明朝" w:hAnsi="ＭＳ 明朝"/>
                <w:szCs w:val="21"/>
              </w:rPr>
            </w:pPr>
          </w:p>
        </w:tc>
        <w:tc>
          <w:tcPr>
            <w:tcW w:w="1732" w:type="dxa"/>
          </w:tcPr>
          <w:p w:rsidR="00BD1848" w:rsidRPr="00F170F4" w:rsidRDefault="00BD1848" w:rsidP="00F170F4">
            <w:pPr>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hint="eastAsia"/>
                <w:szCs w:val="21"/>
              </w:rPr>
              <w:t>氏名：</w:t>
            </w:r>
          </w:p>
          <w:p w:rsidR="00BD1848" w:rsidRPr="00F170F4" w:rsidRDefault="00BD1848" w:rsidP="00F170F4">
            <w:pPr>
              <w:rPr>
                <w:rFonts w:ascii="ＭＳ 明朝" w:hAnsi="ＭＳ 明朝"/>
                <w:szCs w:val="21"/>
              </w:rPr>
            </w:pPr>
          </w:p>
          <w:p w:rsidR="00BD1848" w:rsidRPr="00F170F4" w:rsidRDefault="00BD1848" w:rsidP="00F170F4">
            <w:pPr>
              <w:rPr>
                <w:rFonts w:ascii="ＭＳ 明朝" w:hAnsi="ＭＳ 明朝"/>
                <w:szCs w:val="21"/>
              </w:rPr>
            </w:pPr>
            <w:r w:rsidRPr="00F170F4">
              <w:rPr>
                <w:rFonts w:ascii="ＭＳ 明朝" w:hAnsi="ＭＳ 明朝" w:hint="eastAsia"/>
                <w:szCs w:val="21"/>
              </w:rPr>
              <w:t>兼務内容</w:t>
            </w:r>
          </w:p>
        </w:tc>
        <w:tc>
          <w:tcPr>
            <w:tcW w:w="1276" w:type="dxa"/>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1610272329"/>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2133356122"/>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716425344"/>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563"/>
        </w:trPr>
        <w:tc>
          <w:tcPr>
            <w:tcW w:w="1814" w:type="dxa"/>
            <w:tcBorders>
              <w:top w:val="nil"/>
              <w:bottom w:val="nil"/>
            </w:tcBorders>
          </w:tcPr>
          <w:p w:rsidR="00B37F6B" w:rsidRPr="00F170F4" w:rsidRDefault="00B37F6B" w:rsidP="00F170F4">
            <w:pPr>
              <w:ind w:left="210" w:hangingChars="100" w:hanging="210"/>
              <w:rPr>
                <w:rFonts w:ascii="ＭＳ 明朝" w:hAnsi="ＭＳ 明朝"/>
                <w:szCs w:val="21"/>
              </w:rPr>
            </w:pPr>
            <w:r w:rsidRPr="00F170F4">
              <w:rPr>
                <w:rFonts w:ascii="ＭＳ 明朝" w:hAnsi="ＭＳ 明朝"/>
                <w:szCs w:val="21"/>
              </w:rPr>
              <w:t>第３　設備に関する基準</w:t>
            </w:r>
          </w:p>
          <w:p w:rsidR="00B37F6B" w:rsidRPr="00F170F4" w:rsidRDefault="00B37F6B" w:rsidP="00F170F4">
            <w:pPr>
              <w:rPr>
                <w:rFonts w:ascii="ＭＳ 明朝" w:hAnsi="ＭＳ 明朝"/>
                <w:szCs w:val="21"/>
              </w:rPr>
            </w:pPr>
            <w:r w:rsidRPr="00F170F4">
              <w:rPr>
                <w:rFonts w:ascii="ＭＳ 明朝" w:hAnsi="ＭＳ 明朝"/>
                <w:szCs w:val="21"/>
              </w:rPr>
              <w:t xml:space="preserve">　　設備</w:t>
            </w:r>
          </w:p>
          <w:p w:rsidR="00BD1848" w:rsidRPr="00F170F4" w:rsidRDefault="00BD1848" w:rsidP="00F170F4">
            <w:pPr>
              <w:rPr>
                <w:rFonts w:ascii="ＭＳ 明朝" w:hAnsi="ＭＳ 明朝"/>
                <w:szCs w:val="21"/>
              </w:rPr>
            </w:pPr>
          </w:p>
        </w:tc>
        <w:tc>
          <w:tcPr>
            <w:tcW w:w="6261" w:type="dxa"/>
            <w:tcBorders>
              <w:bottom w:val="single" w:sz="4" w:space="0" w:color="auto"/>
            </w:tcBorders>
          </w:tcPr>
          <w:p w:rsidR="00B37F6B" w:rsidRPr="00F170F4" w:rsidRDefault="00B37F6B" w:rsidP="00F170F4">
            <w:pPr>
              <w:ind w:left="219" w:hanging="219"/>
              <w:rPr>
                <w:rFonts w:ascii="ＭＳ 明朝" w:hAnsi="ＭＳ 明朝"/>
                <w:szCs w:val="21"/>
              </w:rPr>
            </w:pPr>
          </w:p>
          <w:p w:rsidR="00B37F6B" w:rsidRPr="00F170F4" w:rsidRDefault="00B37F6B" w:rsidP="00F170F4">
            <w:pPr>
              <w:ind w:left="219" w:hanging="219"/>
              <w:rPr>
                <w:rFonts w:ascii="ＭＳ 明朝" w:hAnsi="ＭＳ 明朝"/>
                <w:szCs w:val="21"/>
              </w:rPr>
            </w:pPr>
            <w:r w:rsidRPr="00F170F4">
              <w:rPr>
                <w:rFonts w:ascii="ＭＳ 明朝" w:hAnsi="ＭＳ 明朝"/>
                <w:szCs w:val="21"/>
              </w:rPr>
              <w:t>①　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rsidR="00160642" w:rsidRPr="00F170F4" w:rsidRDefault="00160642" w:rsidP="00F170F4">
            <w:pPr>
              <w:ind w:left="219" w:hanging="219"/>
              <w:rPr>
                <w:rFonts w:ascii="ＭＳ 明朝" w:hAnsi="ＭＳ 明朝"/>
                <w:szCs w:val="21"/>
              </w:rPr>
            </w:pPr>
          </w:p>
          <w:p w:rsidR="00B37F6B" w:rsidRPr="00F170F4" w:rsidRDefault="00B37F6B" w:rsidP="00F170F4">
            <w:pPr>
              <w:ind w:left="219" w:hanging="219"/>
              <w:rPr>
                <w:rFonts w:ascii="ＭＳ 明朝" w:hAnsi="ＭＳ 明朝"/>
                <w:szCs w:val="21"/>
              </w:rPr>
            </w:pPr>
            <w:r w:rsidRPr="00F170F4">
              <w:rPr>
                <w:rFonts w:ascii="ＭＳ 明朝" w:hAnsi="ＭＳ 明朝"/>
                <w:szCs w:val="21"/>
              </w:rPr>
              <w:t>◎解釈</w:t>
            </w:r>
            <w:r w:rsidRPr="00F170F4">
              <w:rPr>
                <w:rFonts w:ascii="ＭＳ 明朝" w:hAnsi="ＭＳ 明朝" w:hint="eastAsia"/>
                <w:szCs w:val="21"/>
              </w:rPr>
              <w:t>通知第１５の２</w:t>
            </w:r>
          </w:p>
          <w:p w:rsidR="00B37F6B" w:rsidRPr="00F170F4" w:rsidRDefault="00B37F6B" w:rsidP="00F170F4">
            <w:pPr>
              <w:ind w:left="219" w:hanging="219"/>
              <w:rPr>
                <w:rFonts w:ascii="ＭＳ 明朝" w:hAnsi="ＭＳ 明朝"/>
                <w:szCs w:val="21"/>
              </w:rPr>
            </w:pPr>
            <w:r w:rsidRPr="00F170F4">
              <w:rPr>
                <w:rFonts w:ascii="ＭＳ 明朝" w:hAnsi="ＭＳ 明朝" w:hint="eastAsia"/>
                <w:szCs w:val="21"/>
              </w:rPr>
              <w:t>（１）立地（基準第210 条第１項）</w:t>
            </w:r>
          </w:p>
          <w:p w:rsidR="00B37F6B" w:rsidRPr="00F170F4" w:rsidRDefault="00B37F6B" w:rsidP="00F170F4">
            <w:pPr>
              <w:ind w:leftChars="100" w:left="210" w:firstLineChars="200" w:firstLine="420"/>
              <w:rPr>
                <w:rFonts w:ascii="ＭＳ 明朝" w:hAnsi="ＭＳ 明朝"/>
                <w:szCs w:val="21"/>
              </w:rPr>
            </w:pPr>
            <w:r w:rsidRPr="00F170F4">
              <w:rPr>
                <w:rFonts w:ascii="ＭＳ 明朝" w:hAnsi="ＭＳ 明朝" w:hint="eastAsia"/>
                <w:szCs w:val="21"/>
              </w:rPr>
              <w:t>指定共同生活援助事業所の立地については、利用者に対して、家庭的な雰囲気の下、指定共同生活援助を提供するとともに、地域との交流を図ることによる社会との連帯を確保する観点から、入所施設や病院の敷地内に立地されるのではなく、住宅地又は住宅地と同程度に家族や地域住民との交流の機会が確保される地域の中に立地されることについて、都道府県知事が確認することを求めたものである。</w:t>
            </w:r>
          </w:p>
          <w:p w:rsidR="00B37F6B" w:rsidRPr="00F170F4" w:rsidRDefault="00B37F6B" w:rsidP="00F170F4">
            <w:pPr>
              <w:ind w:leftChars="100" w:left="210" w:firstLineChars="200" w:firstLine="420"/>
              <w:rPr>
                <w:rFonts w:ascii="ＭＳ 明朝" w:hAnsi="ＭＳ 明朝"/>
                <w:szCs w:val="21"/>
              </w:rPr>
            </w:pPr>
            <w:r w:rsidRPr="00F170F4">
              <w:rPr>
                <w:rFonts w:ascii="ＭＳ 明朝" w:hAnsi="ＭＳ 明朝" w:hint="eastAsia"/>
                <w:szCs w:val="21"/>
              </w:rPr>
              <w:t>この場合、開設及び指定申請時においては、都市計画法（昭和43 年法律第100 号）その他の法令の規定や、土地の所有関係により一律に判断するのではなく、指定共同生活援助事業所を開設しようとする場所の現地調査等により、周辺の環境を踏まえ、地域の実情に応じて適切に判断されるべきものである。なお、この規定は、平成18 年９月30 日において現に存する旧指定共同生活援助事業所の調査を改めて行う必要があることを示したものではないこと。</w:t>
            </w:r>
          </w:p>
          <w:p w:rsidR="00BD1848" w:rsidRPr="00F170F4" w:rsidRDefault="00BD1848" w:rsidP="00F170F4">
            <w:pPr>
              <w:kinsoku w:val="0"/>
              <w:autoSpaceDE w:val="0"/>
              <w:autoSpaceDN w:val="0"/>
              <w:adjustRightInd w:val="0"/>
              <w:snapToGrid w:val="0"/>
              <w:rPr>
                <w:rFonts w:ascii="ＭＳ 明朝" w:hAnsi="ＭＳ 明朝"/>
                <w:szCs w:val="21"/>
              </w:rPr>
            </w:pPr>
          </w:p>
        </w:tc>
        <w:tc>
          <w:tcPr>
            <w:tcW w:w="1701" w:type="dxa"/>
          </w:tcPr>
          <w:p w:rsidR="00BD1848" w:rsidRPr="00F170F4" w:rsidRDefault="00BD1848" w:rsidP="00F170F4">
            <w:pPr>
              <w:kinsoku w:val="0"/>
              <w:autoSpaceDE w:val="0"/>
              <w:autoSpaceDN w:val="0"/>
              <w:adjustRightInd w:val="0"/>
              <w:snapToGrid w:val="0"/>
              <w:rPr>
                <w:rFonts w:ascii="ＭＳ 明朝" w:hAnsi="ＭＳ 明朝"/>
                <w:szCs w:val="21"/>
              </w:rPr>
            </w:pPr>
          </w:p>
          <w:p w:rsidR="00B37F6B" w:rsidRPr="00F170F4" w:rsidRDefault="00B37F6B" w:rsidP="00F170F4">
            <w:pPr>
              <w:rPr>
                <w:rFonts w:ascii="ＭＳ 明朝" w:hAnsi="ＭＳ 明朝"/>
                <w:szCs w:val="21"/>
              </w:rPr>
            </w:pPr>
            <w:r w:rsidRPr="00F170F4">
              <w:rPr>
                <w:rFonts w:ascii="ＭＳ 明朝" w:hAnsi="ＭＳ 明朝"/>
                <w:szCs w:val="21"/>
              </w:rPr>
              <w:t>法第43条第2項</w:t>
            </w:r>
          </w:p>
          <w:p w:rsidR="00B37F6B" w:rsidRPr="00F170F4" w:rsidRDefault="00B37F6B" w:rsidP="00F170F4">
            <w:pPr>
              <w:rPr>
                <w:rFonts w:ascii="ＭＳ 明朝" w:hAnsi="ＭＳ 明朝"/>
                <w:szCs w:val="21"/>
              </w:rPr>
            </w:pPr>
          </w:p>
          <w:p w:rsidR="00B37F6B" w:rsidRPr="00F170F4" w:rsidRDefault="00B37F6B" w:rsidP="00F170F4">
            <w:pPr>
              <w:rPr>
                <w:rFonts w:ascii="ＭＳ 明朝" w:hAnsi="ＭＳ 明朝"/>
                <w:szCs w:val="21"/>
              </w:rPr>
            </w:pPr>
            <w:r w:rsidRPr="00F170F4">
              <w:rPr>
                <w:rFonts w:ascii="ＭＳ 明朝" w:hAnsi="ＭＳ 明朝"/>
                <w:szCs w:val="21"/>
              </w:rPr>
              <w:t>平18厚令171</w:t>
            </w:r>
          </w:p>
          <w:p w:rsidR="00B37F6B" w:rsidRPr="00F170F4" w:rsidRDefault="00B37F6B" w:rsidP="00F170F4">
            <w:pPr>
              <w:rPr>
                <w:rFonts w:ascii="ＭＳ 明朝" w:hAnsi="ＭＳ 明朝"/>
                <w:szCs w:val="21"/>
              </w:rPr>
            </w:pPr>
            <w:r w:rsidRPr="00F170F4">
              <w:rPr>
                <w:rFonts w:ascii="ＭＳ 明朝" w:hAnsi="ＭＳ 明朝"/>
                <w:szCs w:val="21"/>
              </w:rPr>
              <w:t>第210条第1項</w:t>
            </w:r>
          </w:p>
          <w:p w:rsidR="00B37F6B" w:rsidRPr="00F170F4" w:rsidRDefault="00B37F6B" w:rsidP="00F170F4">
            <w:pPr>
              <w:kinsoku w:val="0"/>
              <w:autoSpaceDE w:val="0"/>
              <w:autoSpaceDN w:val="0"/>
              <w:adjustRightInd w:val="0"/>
              <w:snapToGrid w:val="0"/>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B37F6B" w:rsidRPr="00F170F4" w:rsidRDefault="00B37F6B" w:rsidP="00F170F4">
            <w:pPr>
              <w:rPr>
                <w:rFonts w:ascii="ＭＳ 明朝" w:hAnsi="ＭＳ 明朝"/>
                <w:szCs w:val="21"/>
              </w:rPr>
            </w:pPr>
            <w:r w:rsidRPr="00F170F4">
              <w:rPr>
                <w:rFonts w:ascii="ＭＳ 明朝" w:hAnsi="ＭＳ 明朝"/>
                <w:szCs w:val="21"/>
              </w:rPr>
              <w:t>平面図</w:t>
            </w:r>
          </w:p>
          <w:p w:rsidR="00B37F6B" w:rsidRPr="00F170F4" w:rsidRDefault="00B37F6B" w:rsidP="00F170F4">
            <w:pPr>
              <w:rPr>
                <w:rFonts w:ascii="ＭＳ 明朝" w:hAnsi="ＭＳ 明朝"/>
                <w:szCs w:val="21"/>
              </w:rPr>
            </w:pPr>
            <w:r w:rsidRPr="00F170F4">
              <w:rPr>
                <w:rFonts w:ascii="ＭＳ 明朝" w:hAnsi="ＭＳ 明朝"/>
                <w:szCs w:val="21"/>
              </w:rPr>
              <w:t>【目視】</w:t>
            </w:r>
          </w:p>
          <w:p w:rsidR="00B37F6B" w:rsidRPr="00F170F4" w:rsidRDefault="00B37F6B" w:rsidP="00F170F4">
            <w:pPr>
              <w:kinsoku w:val="0"/>
              <w:autoSpaceDE w:val="0"/>
              <w:autoSpaceDN w:val="0"/>
              <w:adjustRightInd w:val="0"/>
              <w:snapToGrid w:val="0"/>
              <w:rPr>
                <w:rFonts w:ascii="ＭＳ 明朝" w:hAnsi="ＭＳ 明朝"/>
                <w:szCs w:val="21"/>
              </w:rPr>
            </w:pPr>
          </w:p>
        </w:tc>
        <w:tc>
          <w:tcPr>
            <w:tcW w:w="1732" w:type="dxa"/>
          </w:tcPr>
          <w:p w:rsidR="00BD1848" w:rsidRPr="00F170F4" w:rsidRDefault="00BD1848" w:rsidP="00F170F4">
            <w:pPr>
              <w:rPr>
                <w:rFonts w:ascii="ＭＳ 明朝" w:hAnsi="ＭＳ 明朝"/>
                <w:szCs w:val="21"/>
              </w:rPr>
            </w:pPr>
          </w:p>
          <w:p w:rsidR="00B37F6B" w:rsidRPr="00F170F4" w:rsidRDefault="00B37F6B" w:rsidP="00F170F4">
            <w:pPr>
              <w:rPr>
                <w:rFonts w:ascii="ＭＳ 明朝" w:hAnsi="ＭＳ 明朝"/>
                <w:szCs w:val="21"/>
              </w:rPr>
            </w:pPr>
            <w:r w:rsidRPr="00F170F4">
              <w:rPr>
                <w:rFonts w:ascii="ＭＳ 明朝" w:hAnsi="ＭＳ 明朝" w:hint="eastAsia"/>
                <w:szCs w:val="21"/>
              </w:rPr>
              <w:t>指定内容と変更ないか</w:t>
            </w:r>
          </w:p>
          <w:p w:rsidR="00B37F6B" w:rsidRPr="00F170F4" w:rsidRDefault="00B37F6B" w:rsidP="00F170F4">
            <w:pPr>
              <w:rPr>
                <w:rFonts w:ascii="ＭＳ 明朝" w:hAnsi="ＭＳ 明朝"/>
                <w:szCs w:val="21"/>
              </w:rPr>
            </w:pPr>
          </w:p>
          <w:p w:rsidR="00B37F6B" w:rsidRPr="00F170F4" w:rsidRDefault="00B37F6B" w:rsidP="00F170F4">
            <w:pPr>
              <w:rPr>
                <w:rFonts w:ascii="ＭＳ 明朝" w:hAnsi="ＭＳ 明朝"/>
                <w:szCs w:val="21"/>
              </w:rPr>
            </w:pPr>
            <w:r w:rsidRPr="00F170F4">
              <w:rPr>
                <w:rFonts w:ascii="ＭＳ 明朝" w:hAnsi="ＭＳ 明朝" w:hint="eastAsia"/>
                <w:szCs w:val="21"/>
              </w:rPr>
              <w:t>玄関、入口、通路等が整理整頓され、通行時の安全に問題はないか。</w:t>
            </w:r>
          </w:p>
        </w:tc>
        <w:tc>
          <w:tcPr>
            <w:tcW w:w="1276" w:type="dxa"/>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2078281310"/>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1359926262"/>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143360908"/>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989"/>
        </w:trPr>
        <w:tc>
          <w:tcPr>
            <w:tcW w:w="1814" w:type="dxa"/>
            <w:tcBorders>
              <w:top w:val="nil"/>
              <w:bottom w:val="nil"/>
            </w:tcBorders>
          </w:tcPr>
          <w:p w:rsidR="00BD1848" w:rsidRPr="00F170F4" w:rsidRDefault="00BD1848" w:rsidP="00F170F4">
            <w:pPr>
              <w:rPr>
                <w:rFonts w:ascii="ＭＳ 明朝" w:hAnsi="ＭＳ 明朝"/>
                <w:szCs w:val="21"/>
              </w:rPr>
            </w:pPr>
          </w:p>
        </w:tc>
        <w:tc>
          <w:tcPr>
            <w:tcW w:w="6261" w:type="dxa"/>
            <w:tcBorders>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B37F6B" w:rsidRPr="00F170F4" w:rsidRDefault="00B37F6B" w:rsidP="00F170F4">
            <w:pPr>
              <w:ind w:left="219" w:hanging="219"/>
              <w:rPr>
                <w:rFonts w:ascii="ＭＳ 明朝" w:hAnsi="ＭＳ 明朝"/>
                <w:szCs w:val="21"/>
              </w:rPr>
            </w:pPr>
            <w:r w:rsidRPr="00F170F4">
              <w:rPr>
                <w:rFonts w:ascii="ＭＳ 明朝" w:hAnsi="ＭＳ 明朝"/>
                <w:szCs w:val="21"/>
              </w:rPr>
              <w:t>②　指定共同生活援助事業所は、1以上の共同生活住居（サテライト型住居を除く。以下この②、④から⑥までにおいて同じ。）を有するものとし、当該共同生活住居及びサテライト型住居の入居定員の合計は4人以上となっているか。</w:t>
            </w:r>
          </w:p>
          <w:p w:rsidR="00B37F6B" w:rsidRPr="00F170F4" w:rsidRDefault="00B37F6B" w:rsidP="00F170F4">
            <w:pPr>
              <w:kinsoku w:val="0"/>
              <w:autoSpaceDE w:val="0"/>
              <w:autoSpaceDN w:val="0"/>
              <w:adjustRightInd w:val="0"/>
              <w:snapToGrid w:val="0"/>
              <w:rPr>
                <w:rFonts w:ascii="ＭＳ 明朝" w:hAnsi="ＭＳ 明朝"/>
                <w:szCs w:val="21"/>
              </w:rPr>
            </w:pPr>
          </w:p>
          <w:p w:rsidR="00B37F6B" w:rsidRPr="00F170F4" w:rsidRDefault="00B37F6B" w:rsidP="00F170F4">
            <w:pPr>
              <w:ind w:left="219" w:hanging="219"/>
              <w:rPr>
                <w:rFonts w:ascii="ＭＳ 明朝" w:hAnsi="ＭＳ 明朝"/>
                <w:szCs w:val="21"/>
              </w:rPr>
            </w:pPr>
            <w:r w:rsidRPr="00F170F4">
              <w:rPr>
                <w:rFonts w:ascii="ＭＳ 明朝" w:hAnsi="ＭＳ 明朝"/>
                <w:szCs w:val="21"/>
              </w:rPr>
              <w:lastRenderedPageBreak/>
              <w:t>◎解釈</w:t>
            </w:r>
            <w:r w:rsidRPr="00F170F4">
              <w:rPr>
                <w:rFonts w:ascii="ＭＳ 明朝" w:hAnsi="ＭＳ 明朝" w:hint="eastAsia"/>
                <w:szCs w:val="21"/>
              </w:rPr>
              <w:t>通知第１５の２</w:t>
            </w:r>
          </w:p>
          <w:p w:rsidR="00B37F6B" w:rsidRPr="00F170F4" w:rsidRDefault="00B37F6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（２）事業所の単位（基準第210 条第２項）</w:t>
            </w:r>
          </w:p>
          <w:p w:rsidR="00B37F6B" w:rsidRPr="00F170F4" w:rsidRDefault="00B37F6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指定共同生活援助事業所については、個々の共同生活住居ごとに指定を行うのではなく、一定の地域の範囲内に所在する１以上の共同生活住居（サテライト型住居（当該サテライト型住居を設置しようとする者により設置される当該サテライト型住居以外の共同生活住居であって、当該サテライト型住居に入居する者に対する支援を行うもの（以下「本体住居」という。）と密接な連携を確保しつつ、本体住居とは別の場所で運営される共同生活住居をいう。以下同じ。）を除く。以下この（２）、（３）の①及び③から⑤まで並びに（４）において同じ。）を指定共同生活援助事業所として指定することとし、当該指定共同生活援助事業所における共同生活住居及びサテライト型住居の入居定員の合計が４人以上でなければならないものとする。</w:t>
            </w:r>
          </w:p>
          <w:p w:rsidR="00B37F6B" w:rsidRPr="00F170F4" w:rsidRDefault="00B37F6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なお、この場合の「一定の地域の範囲」とは、いずれの共同生活住居及びサテライト型住居についても、主たる事務所から概ね30 分程度で移動できる範囲に所在する場合であって、サービス管理責任者の業務を遂行する上で支障がないなど、指定共同生活援助事業所としての一体的なサービス提供に支障がない範囲をいうものである。</w:t>
            </w:r>
          </w:p>
        </w:tc>
        <w:tc>
          <w:tcPr>
            <w:tcW w:w="1701" w:type="dxa"/>
          </w:tcPr>
          <w:p w:rsidR="00BD1848" w:rsidRPr="00F170F4" w:rsidRDefault="00BD1848" w:rsidP="00F170F4">
            <w:pPr>
              <w:kinsoku w:val="0"/>
              <w:autoSpaceDE w:val="0"/>
              <w:autoSpaceDN w:val="0"/>
              <w:adjustRightInd w:val="0"/>
              <w:snapToGrid w:val="0"/>
              <w:rPr>
                <w:rFonts w:ascii="ＭＳ 明朝" w:hAnsi="ＭＳ 明朝"/>
                <w:szCs w:val="21"/>
              </w:rPr>
            </w:pPr>
          </w:p>
          <w:p w:rsidR="00B37F6B" w:rsidRPr="00F170F4" w:rsidRDefault="00B37F6B" w:rsidP="00F170F4">
            <w:pPr>
              <w:rPr>
                <w:rFonts w:ascii="ＭＳ 明朝" w:hAnsi="ＭＳ 明朝"/>
                <w:szCs w:val="21"/>
              </w:rPr>
            </w:pPr>
            <w:r w:rsidRPr="00F170F4">
              <w:rPr>
                <w:rFonts w:ascii="ＭＳ 明朝" w:hAnsi="ＭＳ 明朝"/>
                <w:szCs w:val="21"/>
              </w:rPr>
              <w:t>平18厚令171</w:t>
            </w:r>
          </w:p>
          <w:p w:rsidR="00B37F6B" w:rsidRPr="00F170F4" w:rsidRDefault="00B37F6B" w:rsidP="00F170F4">
            <w:pPr>
              <w:rPr>
                <w:rFonts w:ascii="ＭＳ 明朝" w:hAnsi="ＭＳ 明朝"/>
                <w:szCs w:val="21"/>
              </w:rPr>
            </w:pPr>
            <w:r w:rsidRPr="00F170F4">
              <w:rPr>
                <w:rFonts w:ascii="ＭＳ 明朝" w:hAnsi="ＭＳ 明朝"/>
                <w:szCs w:val="21"/>
              </w:rPr>
              <w:t>第210条第2項</w:t>
            </w:r>
          </w:p>
          <w:p w:rsidR="00B37F6B" w:rsidRPr="00F170F4" w:rsidRDefault="00B37F6B" w:rsidP="00F170F4">
            <w:pPr>
              <w:kinsoku w:val="0"/>
              <w:autoSpaceDE w:val="0"/>
              <w:autoSpaceDN w:val="0"/>
              <w:adjustRightInd w:val="0"/>
              <w:snapToGrid w:val="0"/>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B37F6B" w:rsidRPr="00F170F4" w:rsidRDefault="00B37F6B" w:rsidP="00F170F4">
            <w:pPr>
              <w:rPr>
                <w:rFonts w:ascii="ＭＳ 明朝" w:hAnsi="ＭＳ 明朝"/>
                <w:szCs w:val="21"/>
              </w:rPr>
            </w:pPr>
            <w:r w:rsidRPr="00F170F4">
              <w:rPr>
                <w:rFonts w:ascii="ＭＳ 明朝" w:hAnsi="ＭＳ 明朝"/>
                <w:szCs w:val="21"/>
              </w:rPr>
              <w:t>平面図</w:t>
            </w:r>
          </w:p>
          <w:p w:rsidR="00B37F6B" w:rsidRPr="00F170F4" w:rsidRDefault="00B37F6B" w:rsidP="00F170F4">
            <w:pPr>
              <w:rPr>
                <w:rFonts w:ascii="ＭＳ 明朝" w:hAnsi="ＭＳ 明朝"/>
                <w:szCs w:val="21"/>
              </w:rPr>
            </w:pPr>
            <w:r w:rsidRPr="00F170F4">
              <w:rPr>
                <w:rFonts w:ascii="ＭＳ 明朝" w:hAnsi="ＭＳ 明朝"/>
                <w:szCs w:val="21"/>
              </w:rPr>
              <w:t>【目視】</w:t>
            </w:r>
          </w:p>
          <w:p w:rsidR="00B37F6B" w:rsidRPr="00F170F4" w:rsidRDefault="00B37F6B" w:rsidP="00F170F4">
            <w:pPr>
              <w:kinsoku w:val="0"/>
              <w:autoSpaceDE w:val="0"/>
              <w:autoSpaceDN w:val="0"/>
              <w:adjustRightInd w:val="0"/>
              <w:snapToGrid w:val="0"/>
              <w:rPr>
                <w:rFonts w:ascii="ＭＳ 明朝" w:hAnsi="ＭＳ 明朝"/>
                <w:szCs w:val="21"/>
              </w:rPr>
            </w:pPr>
          </w:p>
        </w:tc>
        <w:tc>
          <w:tcPr>
            <w:tcW w:w="1732" w:type="dxa"/>
          </w:tcPr>
          <w:p w:rsidR="00BD1848" w:rsidRPr="00F170F4" w:rsidRDefault="00BD1848" w:rsidP="00F170F4">
            <w:pPr>
              <w:rPr>
                <w:rFonts w:ascii="ＭＳ 明朝" w:hAnsi="ＭＳ 明朝"/>
                <w:szCs w:val="21"/>
              </w:rPr>
            </w:pPr>
          </w:p>
        </w:tc>
        <w:tc>
          <w:tcPr>
            <w:tcW w:w="1276" w:type="dxa"/>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371193161"/>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1482659198"/>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1356459346"/>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989"/>
        </w:trPr>
        <w:tc>
          <w:tcPr>
            <w:tcW w:w="1814" w:type="dxa"/>
            <w:tcBorders>
              <w:top w:val="nil"/>
              <w:bottom w:val="nil"/>
            </w:tcBorders>
          </w:tcPr>
          <w:p w:rsidR="00BD1848" w:rsidRPr="00F170F4" w:rsidRDefault="00BD1848" w:rsidP="00F170F4">
            <w:pPr>
              <w:rPr>
                <w:rFonts w:ascii="ＭＳ 明朝" w:hAnsi="ＭＳ 明朝"/>
                <w:szCs w:val="21"/>
              </w:rPr>
            </w:pPr>
          </w:p>
        </w:tc>
        <w:tc>
          <w:tcPr>
            <w:tcW w:w="6261" w:type="dxa"/>
            <w:tcBorders>
              <w:top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CF0232" w:rsidRPr="00F170F4" w:rsidRDefault="00CF0232" w:rsidP="00F170F4">
            <w:pPr>
              <w:ind w:left="210" w:hangingChars="100" w:hanging="210"/>
              <w:rPr>
                <w:rFonts w:ascii="ＭＳ 明朝" w:hAnsi="ＭＳ 明朝"/>
                <w:szCs w:val="21"/>
              </w:rPr>
            </w:pPr>
            <w:r w:rsidRPr="00F170F4">
              <w:rPr>
                <w:rFonts w:ascii="ＭＳ 明朝" w:hAnsi="ＭＳ 明朝"/>
                <w:szCs w:val="21"/>
              </w:rPr>
              <w:t>③　共同生活住居の配置、構造及び設備は、利用者の特性に応じて工夫したものとなっているか。</w:t>
            </w:r>
          </w:p>
          <w:p w:rsidR="00CF0232" w:rsidRPr="00F170F4" w:rsidRDefault="00CF0232" w:rsidP="00F170F4">
            <w:pPr>
              <w:kinsoku w:val="0"/>
              <w:autoSpaceDE w:val="0"/>
              <w:autoSpaceDN w:val="0"/>
              <w:adjustRightInd w:val="0"/>
              <w:snapToGrid w:val="0"/>
              <w:rPr>
                <w:rFonts w:ascii="ＭＳ 明朝" w:hAnsi="ＭＳ 明朝"/>
                <w:szCs w:val="21"/>
              </w:rPr>
            </w:pPr>
          </w:p>
        </w:tc>
        <w:tc>
          <w:tcPr>
            <w:tcW w:w="1701" w:type="dxa"/>
          </w:tcPr>
          <w:p w:rsidR="00BD1848" w:rsidRPr="00F170F4" w:rsidRDefault="00BD1848" w:rsidP="00F170F4">
            <w:pPr>
              <w:kinsoku w:val="0"/>
              <w:autoSpaceDE w:val="0"/>
              <w:autoSpaceDN w:val="0"/>
              <w:adjustRightInd w:val="0"/>
              <w:snapToGrid w:val="0"/>
              <w:rPr>
                <w:rFonts w:ascii="ＭＳ 明朝" w:hAnsi="ＭＳ 明朝"/>
                <w:szCs w:val="21"/>
              </w:rPr>
            </w:pPr>
          </w:p>
          <w:p w:rsidR="00CF0232" w:rsidRPr="00F170F4" w:rsidRDefault="00CF0232" w:rsidP="00F170F4">
            <w:pPr>
              <w:rPr>
                <w:rFonts w:ascii="ＭＳ 明朝" w:hAnsi="ＭＳ 明朝"/>
                <w:szCs w:val="21"/>
              </w:rPr>
            </w:pPr>
            <w:r w:rsidRPr="00F170F4">
              <w:rPr>
                <w:rFonts w:ascii="ＭＳ 明朝" w:hAnsi="ＭＳ 明朝"/>
                <w:szCs w:val="21"/>
              </w:rPr>
              <w:t>平18厚令171</w:t>
            </w:r>
          </w:p>
          <w:p w:rsidR="00CF0232" w:rsidRPr="00F170F4" w:rsidRDefault="00CF0232" w:rsidP="00F170F4">
            <w:pPr>
              <w:rPr>
                <w:rFonts w:ascii="ＭＳ 明朝" w:hAnsi="ＭＳ 明朝"/>
                <w:szCs w:val="21"/>
              </w:rPr>
            </w:pPr>
            <w:r w:rsidRPr="00F170F4">
              <w:rPr>
                <w:rFonts w:ascii="ＭＳ 明朝" w:hAnsi="ＭＳ 明朝"/>
                <w:szCs w:val="21"/>
              </w:rPr>
              <w:t>第210条第3項</w:t>
            </w:r>
          </w:p>
          <w:p w:rsidR="00CF0232" w:rsidRPr="00F170F4" w:rsidRDefault="00CF0232" w:rsidP="00F170F4">
            <w:pPr>
              <w:kinsoku w:val="0"/>
              <w:autoSpaceDE w:val="0"/>
              <w:autoSpaceDN w:val="0"/>
              <w:adjustRightInd w:val="0"/>
              <w:snapToGrid w:val="0"/>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CF0232" w:rsidRPr="00F170F4" w:rsidRDefault="00CF0232" w:rsidP="00F170F4">
            <w:pPr>
              <w:rPr>
                <w:rFonts w:ascii="ＭＳ 明朝" w:hAnsi="ＭＳ 明朝"/>
                <w:szCs w:val="21"/>
              </w:rPr>
            </w:pPr>
            <w:r w:rsidRPr="00F170F4">
              <w:rPr>
                <w:rFonts w:ascii="ＭＳ 明朝" w:hAnsi="ＭＳ 明朝"/>
                <w:szCs w:val="21"/>
              </w:rPr>
              <w:t>平面図</w:t>
            </w:r>
          </w:p>
          <w:p w:rsidR="00CF0232" w:rsidRPr="00F170F4" w:rsidRDefault="00CF0232" w:rsidP="00F170F4">
            <w:pPr>
              <w:rPr>
                <w:rFonts w:ascii="ＭＳ 明朝" w:hAnsi="ＭＳ 明朝"/>
                <w:szCs w:val="21"/>
              </w:rPr>
            </w:pPr>
            <w:r w:rsidRPr="00F170F4">
              <w:rPr>
                <w:rFonts w:ascii="ＭＳ 明朝" w:hAnsi="ＭＳ 明朝"/>
                <w:szCs w:val="21"/>
              </w:rPr>
              <w:t>設備・備品等一覧表</w:t>
            </w:r>
          </w:p>
          <w:p w:rsidR="00CF0232" w:rsidRPr="00F170F4" w:rsidRDefault="00CF0232" w:rsidP="00F170F4">
            <w:pPr>
              <w:rPr>
                <w:rFonts w:ascii="ＭＳ 明朝" w:hAnsi="ＭＳ 明朝"/>
                <w:szCs w:val="21"/>
              </w:rPr>
            </w:pPr>
            <w:r w:rsidRPr="00F170F4">
              <w:rPr>
                <w:rFonts w:ascii="ＭＳ 明朝" w:hAnsi="ＭＳ 明朝"/>
                <w:szCs w:val="21"/>
              </w:rPr>
              <w:t>【目視】</w:t>
            </w:r>
          </w:p>
        </w:tc>
        <w:tc>
          <w:tcPr>
            <w:tcW w:w="1732" w:type="dxa"/>
          </w:tcPr>
          <w:p w:rsidR="00BD1848" w:rsidRPr="00F170F4" w:rsidRDefault="00BD1848" w:rsidP="00F170F4">
            <w:pPr>
              <w:rPr>
                <w:rFonts w:ascii="ＭＳ 明朝" w:hAnsi="ＭＳ 明朝"/>
                <w:szCs w:val="21"/>
              </w:rPr>
            </w:pPr>
          </w:p>
        </w:tc>
        <w:tc>
          <w:tcPr>
            <w:tcW w:w="1276" w:type="dxa"/>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767615145"/>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1393497815"/>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1201212324"/>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989"/>
        </w:trPr>
        <w:tc>
          <w:tcPr>
            <w:tcW w:w="1814" w:type="dxa"/>
            <w:tcBorders>
              <w:top w:val="nil"/>
              <w:bottom w:val="nil"/>
            </w:tcBorders>
          </w:tcPr>
          <w:p w:rsidR="00BD1848" w:rsidRPr="00F170F4" w:rsidRDefault="00BD1848" w:rsidP="00F170F4">
            <w:pPr>
              <w:ind w:left="420" w:hangingChars="200" w:hanging="420"/>
              <w:rPr>
                <w:rFonts w:ascii="ＭＳ 明朝" w:hAnsi="ＭＳ 明朝"/>
                <w:szCs w:val="21"/>
              </w:rPr>
            </w:pPr>
          </w:p>
        </w:tc>
        <w:tc>
          <w:tcPr>
            <w:tcW w:w="6261" w:type="dxa"/>
            <w:tcBorders>
              <w:top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CF0232" w:rsidRPr="00F170F4" w:rsidRDefault="00CF0232" w:rsidP="00F170F4">
            <w:pPr>
              <w:ind w:left="219" w:hanging="219"/>
              <w:rPr>
                <w:rFonts w:ascii="ＭＳ 明朝" w:hAnsi="ＭＳ 明朝"/>
                <w:szCs w:val="21"/>
              </w:rPr>
            </w:pPr>
            <w:r w:rsidRPr="00F170F4">
              <w:rPr>
                <w:rFonts w:ascii="ＭＳ 明朝" w:hAnsi="ＭＳ 明朝"/>
                <w:szCs w:val="21"/>
              </w:rPr>
              <w:t>④　共同生活住居は、その入居定員は2人以上10人以下となっているか。</w:t>
            </w:r>
          </w:p>
          <w:p w:rsidR="00CF0232" w:rsidRPr="00F170F4" w:rsidRDefault="00CF0232" w:rsidP="00F170F4">
            <w:pPr>
              <w:ind w:left="219" w:hanging="219"/>
              <w:rPr>
                <w:rFonts w:ascii="ＭＳ 明朝" w:hAnsi="ＭＳ 明朝"/>
                <w:szCs w:val="21"/>
              </w:rPr>
            </w:pPr>
            <w:r w:rsidRPr="00F170F4">
              <w:rPr>
                <w:rFonts w:ascii="ＭＳ 明朝" w:hAnsi="ＭＳ 明朝"/>
                <w:szCs w:val="21"/>
              </w:rPr>
              <w:t xml:space="preserve">　　ただし、既存の建物を共同生活住居とする場合にあっては、当該共同生活住居の入居定員は2人以上20人（都道府県知事が特に必要があると認めるときは30人）以下となっているか。</w:t>
            </w:r>
          </w:p>
          <w:p w:rsidR="00CF0232" w:rsidRPr="00F170F4" w:rsidRDefault="00CF0232" w:rsidP="00F170F4">
            <w:pPr>
              <w:kinsoku w:val="0"/>
              <w:autoSpaceDE w:val="0"/>
              <w:autoSpaceDN w:val="0"/>
              <w:adjustRightInd w:val="0"/>
              <w:snapToGrid w:val="0"/>
              <w:rPr>
                <w:rFonts w:ascii="ＭＳ 明朝" w:hAnsi="ＭＳ 明朝"/>
                <w:szCs w:val="21"/>
              </w:rPr>
            </w:pPr>
          </w:p>
        </w:tc>
        <w:tc>
          <w:tcPr>
            <w:tcW w:w="1701" w:type="dxa"/>
            <w:tcBorders>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CF0232" w:rsidRPr="00F170F4" w:rsidRDefault="00CF0232" w:rsidP="00F170F4">
            <w:pPr>
              <w:rPr>
                <w:rFonts w:ascii="ＭＳ 明朝" w:hAnsi="ＭＳ 明朝"/>
                <w:szCs w:val="21"/>
              </w:rPr>
            </w:pPr>
            <w:r w:rsidRPr="00F170F4">
              <w:rPr>
                <w:rFonts w:ascii="ＭＳ 明朝" w:hAnsi="ＭＳ 明朝"/>
                <w:szCs w:val="21"/>
              </w:rPr>
              <w:t>平18厚令171</w:t>
            </w:r>
          </w:p>
          <w:p w:rsidR="00CF0232" w:rsidRPr="00F170F4" w:rsidRDefault="00CF0232" w:rsidP="00F170F4">
            <w:pPr>
              <w:rPr>
                <w:rFonts w:ascii="ＭＳ 明朝" w:hAnsi="ＭＳ 明朝"/>
                <w:szCs w:val="21"/>
              </w:rPr>
            </w:pPr>
            <w:r w:rsidRPr="00F170F4">
              <w:rPr>
                <w:rFonts w:ascii="ＭＳ 明朝" w:hAnsi="ＭＳ 明朝"/>
                <w:szCs w:val="21"/>
              </w:rPr>
              <w:t>第210条第4項</w:t>
            </w:r>
          </w:p>
          <w:p w:rsidR="00CF0232" w:rsidRPr="00F170F4" w:rsidRDefault="00CF0232" w:rsidP="00F170F4">
            <w:pPr>
              <w:kinsoku w:val="0"/>
              <w:autoSpaceDE w:val="0"/>
              <w:autoSpaceDN w:val="0"/>
              <w:adjustRightInd w:val="0"/>
              <w:snapToGrid w:val="0"/>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CF0232" w:rsidRPr="00F170F4" w:rsidRDefault="00CF0232" w:rsidP="00F170F4">
            <w:pPr>
              <w:rPr>
                <w:rFonts w:ascii="ＭＳ 明朝" w:hAnsi="ＭＳ 明朝"/>
                <w:szCs w:val="21"/>
              </w:rPr>
            </w:pPr>
            <w:r w:rsidRPr="00F170F4">
              <w:rPr>
                <w:rFonts w:ascii="ＭＳ 明朝" w:hAnsi="ＭＳ 明朝"/>
                <w:szCs w:val="21"/>
              </w:rPr>
              <w:t>平面図</w:t>
            </w:r>
          </w:p>
          <w:p w:rsidR="00CF0232" w:rsidRPr="00F170F4" w:rsidRDefault="00CF0232" w:rsidP="00F170F4">
            <w:pPr>
              <w:rPr>
                <w:rFonts w:ascii="ＭＳ 明朝" w:hAnsi="ＭＳ 明朝"/>
                <w:szCs w:val="21"/>
              </w:rPr>
            </w:pPr>
            <w:r w:rsidRPr="00F170F4">
              <w:rPr>
                <w:rFonts w:ascii="ＭＳ 明朝" w:hAnsi="ＭＳ 明朝"/>
                <w:szCs w:val="21"/>
              </w:rPr>
              <w:t>【目視】</w:t>
            </w:r>
          </w:p>
          <w:p w:rsidR="00CF0232" w:rsidRPr="00F170F4" w:rsidRDefault="00CF0232" w:rsidP="00F170F4">
            <w:pPr>
              <w:kinsoku w:val="0"/>
              <w:autoSpaceDE w:val="0"/>
              <w:autoSpaceDN w:val="0"/>
              <w:adjustRightInd w:val="0"/>
              <w:snapToGrid w:val="0"/>
              <w:rPr>
                <w:rFonts w:ascii="ＭＳ 明朝" w:hAnsi="ＭＳ 明朝"/>
                <w:szCs w:val="21"/>
              </w:rPr>
            </w:pPr>
          </w:p>
        </w:tc>
        <w:tc>
          <w:tcPr>
            <w:tcW w:w="1732" w:type="dxa"/>
          </w:tcPr>
          <w:p w:rsidR="00BD1848" w:rsidRPr="00F170F4" w:rsidRDefault="00BD1848" w:rsidP="00F170F4">
            <w:pPr>
              <w:rPr>
                <w:rFonts w:ascii="ＭＳ 明朝" w:hAnsi="ＭＳ 明朝"/>
                <w:szCs w:val="21"/>
              </w:rPr>
            </w:pPr>
          </w:p>
        </w:tc>
        <w:tc>
          <w:tcPr>
            <w:tcW w:w="1276" w:type="dxa"/>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813098086"/>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697898213"/>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637034780"/>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160642">
        <w:trPr>
          <w:trHeight w:val="794"/>
        </w:trPr>
        <w:tc>
          <w:tcPr>
            <w:tcW w:w="1814" w:type="dxa"/>
            <w:tcBorders>
              <w:top w:val="nil"/>
              <w:left w:val="single" w:sz="4" w:space="0" w:color="auto"/>
              <w:bottom w:val="nil"/>
              <w:right w:val="single" w:sz="4" w:space="0" w:color="auto"/>
            </w:tcBorders>
          </w:tcPr>
          <w:p w:rsidR="00BD1848" w:rsidRPr="00F170F4" w:rsidRDefault="00BD1848"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F0232" w:rsidRPr="00F170F4" w:rsidRDefault="00CF0232" w:rsidP="00F170F4">
            <w:pPr>
              <w:ind w:left="219" w:hanging="219"/>
              <w:rPr>
                <w:rFonts w:ascii="ＭＳ 明朝" w:hAnsi="ＭＳ 明朝"/>
                <w:szCs w:val="21"/>
              </w:rPr>
            </w:pPr>
          </w:p>
          <w:p w:rsidR="00CF0232" w:rsidRPr="00F170F4" w:rsidRDefault="00CF0232" w:rsidP="00F170F4">
            <w:pPr>
              <w:ind w:left="219" w:hanging="219"/>
              <w:rPr>
                <w:rFonts w:ascii="ＭＳ 明朝" w:hAnsi="ＭＳ 明朝"/>
                <w:szCs w:val="21"/>
              </w:rPr>
            </w:pPr>
            <w:r w:rsidRPr="00F170F4">
              <w:rPr>
                <w:rFonts w:ascii="ＭＳ 明朝" w:hAnsi="ＭＳ 明朝"/>
                <w:szCs w:val="21"/>
              </w:rPr>
              <w:t>⑤　既存の建物を共同生活住居とした共同生活住居を改築する場合であって、都道府県知事が特に必要があると認めるときは、④の規定にかかわらず、当該共同生活住居の入居定員は2人以上30人以下（ただし、当該共同生活住居を改築する時点の入居定員と同数を上限とする。）となっているか。</w:t>
            </w:r>
          </w:p>
          <w:p w:rsidR="00BD1848" w:rsidRPr="00F170F4" w:rsidRDefault="00BD1848" w:rsidP="00F170F4">
            <w:pPr>
              <w:kinsoku w:val="0"/>
              <w:autoSpaceDE w:val="0"/>
              <w:autoSpaceDN w:val="0"/>
              <w:adjustRightInd w:val="0"/>
              <w:snapToGrid w:val="0"/>
              <w:rPr>
                <w:rFonts w:ascii="ＭＳ 明朝" w:hAnsi="ＭＳ 明朝"/>
                <w:szCs w:val="21"/>
              </w:rPr>
            </w:pPr>
          </w:p>
          <w:p w:rsidR="00CF0232" w:rsidRPr="00F170F4" w:rsidRDefault="00CF0232"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◎解釈</w:t>
            </w:r>
            <w:r w:rsidRPr="00F170F4">
              <w:rPr>
                <w:rFonts w:ascii="ＭＳ 明朝" w:hAnsi="ＭＳ 明朝" w:hint="eastAsia"/>
                <w:szCs w:val="21"/>
              </w:rPr>
              <w:t>通知第１５の２</w:t>
            </w:r>
          </w:p>
          <w:p w:rsidR="00CF0232" w:rsidRPr="00F170F4" w:rsidRDefault="00CF0232"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（３）共同生活住居（基準210 条第３項から第５項まで）</w:t>
            </w:r>
          </w:p>
          <w:p w:rsidR="00CF0232" w:rsidRPr="00F170F4" w:rsidRDefault="00CF0232"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①　「共同生活住居」とは、複数の居室に加え、居間、食堂、便所、浴室等を共有する１つの建物をいう。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定めるものとする。なお、マンション等の建物内において、複数の共同生活住居を設置する場合における当該複数の共同生活住居の入居定員の合計数が、基準第210条第４項及び第５項に規定する共同生活住居の入居定員を超える場合にあっては、マンション等の建物内の全ての住戸を共同生活住居とすることは認められないこと。また、特にワンルームタイプなどの複数の住戸を共同生活住居として認める場合には、共同生活住居の趣旨を踏まえ、利用者が地域の中で家庭的な雰囲気の下、共同して暮らせる環境作りなどに配慮されたい。</w:t>
            </w:r>
          </w:p>
          <w:p w:rsidR="00CF0232" w:rsidRPr="00F170F4" w:rsidRDefault="00CF0232"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②　共同生活住居の配置、構造及び設備については、例えば、車いすの利用者がいる場合は必要な廊下幅の確保や段差の解消を行う等、利用者の障害特性に応じて工夫されたものでなければならない。</w:t>
            </w:r>
          </w:p>
          <w:p w:rsidR="00CF0232" w:rsidRPr="00F170F4" w:rsidRDefault="00CF0232"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③　①の規定にかかわらず、都市部など土地の取得が極めて困難な地域等であって、次のアからエまでのいずれにも該当するものとして、都道府県知事が特に必要と認めた場合においては、１つの建物の中に複数の共同生活住居を設置すること</w:t>
            </w:r>
            <w:r w:rsidRPr="00F170F4">
              <w:rPr>
                <w:rFonts w:ascii="ＭＳ 明朝" w:hAnsi="ＭＳ 明朝" w:hint="eastAsia"/>
                <w:szCs w:val="21"/>
              </w:rPr>
              <w:lastRenderedPageBreak/>
              <w:t>ができるものとする。なお、この場合の一のユニットの入居定員は６人以下とすることが望ましいこと。</w:t>
            </w:r>
          </w:p>
          <w:p w:rsidR="00D504E3" w:rsidRPr="00F170F4" w:rsidRDefault="00CF0232"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 xml:space="preserve">ア　</w:t>
            </w:r>
            <w:r w:rsidR="00D504E3" w:rsidRPr="00F170F4">
              <w:rPr>
                <w:rFonts w:ascii="ＭＳ 明朝" w:hAnsi="ＭＳ 明朝"/>
                <w:szCs w:val="21"/>
              </w:rPr>
              <w:t>指定共同生活援助の提供に加え指定地域定着支援事業や指定短期入所事業を実施すること又は地域生活支援拠点等の拠点コーディネーター及び法第77条第３項第１号に規定する関係機関との連携及び調整に従事する者を配置すること等により、地域で生活している障害者等との常時の連絡体制の確保、緊急一時的な宿泊の場の提供など地域で暮らしている障害者等を支援するための体制を確保すること。</w:t>
            </w:r>
          </w:p>
          <w:p w:rsidR="00CF0232" w:rsidRPr="00F170F4" w:rsidRDefault="00CF0232"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イ　アの機能を当該共同生活住居に付加的に集約して整備することに</w:t>
            </w:r>
            <w:r w:rsidR="00D504E3" w:rsidRPr="00F170F4">
              <w:rPr>
                <w:rFonts w:ascii="ＭＳ 明朝" w:hAnsi="ＭＳ 明朝"/>
              </w:rPr>
              <w:t>ついて、市町村による</w:t>
            </w:r>
            <w:r w:rsidRPr="00F170F4">
              <w:rPr>
                <w:rFonts w:ascii="ＭＳ 明朝" w:hAnsi="ＭＳ 明朝" w:hint="eastAsia"/>
                <w:szCs w:val="21"/>
              </w:rPr>
              <w:t>地域生活支援拠点</w:t>
            </w:r>
            <w:r w:rsidR="00D504E3" w:rsidRPr="00F170F4">
              <w:rPr>
                <w:rFonts w:ascii="ＭＳ 明朝" w:hAnsi="ＭＳ 明朝" w:hint="eastAsia"/>
                <w:szCs w:val="21"/>
              </w:rPr>
              <w:t>等</w:t>
            </w:r>
            <w:r w:rsidRPr="00F170F4">
              <w:rPr>
                <w:rFonts w:ascii="ＭＳ 明朝" w:hAnsi="ＭＳ 明朝" w:hint="eastAsia"/>
                <w:szCs w:val="21"/>
              </w:rPr>
              <w:t>の整備の一環として位置づけられていること</w:t>
            </w:r>
          </w:p>
          <w:p w:rsidR="00CF0232" w:rsidRPr="00F170F4" w:rsidRDefault="00CF0232"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ウ　１つの建物であっても、入り口（玄関）が別になっているなど建物構造上、共同生活住居ごとの独立性が確保されていること</w:t>
            </w:r>
          </w:p>
          <w:p w:rsidR="00CF0232" w:rsidRPr="00F170F4" w:rsidRDefault="00CF0232"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エ　１つの建物に設置する複数の共同生活住居の入居定員の合計数が20 人以下（短期入所（空床利用型を除く。）を行う場合、当該短期入所の利用定員数を含む。）であること</w:t>
            </w:r>
          </w:p>
          <w:p w:rsidR="00722C51" w:rsidRPr="00F170F4" w:rsidRDefault="00722C51"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④　サテライト型住居と一体として運営される本体住居及びサテライト型住居については、サテライト型住居の入居者から適切に通報を受けることができるよう、それぞれの住居に必要な通信機器を設けるものとすること。なお、当該通信機器については、必ずしも当該本体住居に設置され固定されている必要はなく、携帯電話等であっても差し支えないこと。</w:t>
            </w:r>
          </w:p>
          <w:p w:rsidR="00722C51" w:rsidRPr="00F170F4" w:rsidRDefault="00722C51"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⑤　一の共同生活住居の入居定員は、次のとおりとする。</w:t>
            </w:r>
          </w:p>
          <w:p w:rsidR="00722C51" w:rsidRPr="00F170F4" w:rsidRDefault="00722C51"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ア　平成18 年10 月１日以降新規に設置する場合</w:t>
            </w:r>
          </w:p>
          <w:p w:rsidR="00722C51" w:rsidRPr="00F170F4" w:rsidRDefault="00722C51" w:rsidP="00F170F4">
            <w:pPr>
              <w:kinsoku w:val="0"/>
              <w:autoSpaceDE w:val="0"/>
              <w:autoSpaceDN w:val="0"/>
              <w:adjustRightInd w:val="0"/>
              <w:snapToGrid w:val="0"/>
              <w:ind w:leftChars="200" w:left="420" w:firstLineChars="200" w:firstLine="420"/>
              <w:rPr>
                <w:rFonts w:ascii="ＭＳ 明朝" w:hAnsi="ＭＳ 明朝"/>
                <w:szCs w:val="21"/>
              </w:rPr>
            </w:pPr>
            <w:r w:rsidRPr="00F170F4">
              <w:rPr>
                <w:rFonts w:ascii="ＭＳ 明朝" w:hAnsi="ＭＳ 明朝" w:hint="eastAsia"/>
                <w:szCs w:val="21"/>
              </w:rPr>
              <w:t>２人以上10 人以下</w:t>
            </w:r>
          </w:p>
          <w:p w:rsidR="00722C51" w:rsidRPr="00F170F4" w:rsidRDefault="00722C51"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イ　既存の建物を共同生活住居として利用する場合</w:t>
            </w:r>
          </w:p>
          <w:p w:rsidR="00722C51" w:rsidRPr="00F170F4" w:rsidRDefault="00722C51" w:rsidP="00F170F4">
            <w:pPr>
              <w:kinsoku w:val="0"/>
              <w:autoSpaceDE w:val="0"/>
              <w:autoSpaceDN w:val="0"/>
              <w:adjustRightInd w:val="0"/>
              <w:snapToGrid w:val="0"/>
              <w:ind w:leftChars="200" w:left="420" w:firstLineChars="200" w:firstLine="420"/>
              <w:rPr>
                <w:rFonts w:ascii="ＭＳ 明朝" w:hAnsi="ＭＳ 明朝"/>
                <w:szCs w:val="21"/>
              </w:rPr>
            </w:pPr>
            <w:r w:rsidRPr="00F170F4">
              <w:rPr>
                <w:rFonts w:ascii="ＭＳ 明朝" w:hAnsi="ＭＳ 明朝" w:hint="eastAsia"/>
                <w:szCs w:val="21"/>
              </w:rPr>
              <w:t>２人以上20 人以下</w:t>
            </w:r>
          </w:p>
          <w:p w:rsidR="00722C51" w:rsidRPr="00F170F4" w:rsidRDefault="00722C51"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ウ　都道府県における指定共同生活援助及び外部サービス利用型指定共同生活援助の量が、都道府県障害福祉計画において定める量満たない地域であって、都道府県知事が特</w:t>
            </w:r>
            <w:r w:rsidRPr="00F170F4">
              <w:rPr>
                <w:rFonts w:ascii="ＭＳ 明朝" w:hAnsi="ＭＳ 明朝" w:hint="eastAsia"/>
                <w:szCs w:val="21"/>
              </w:rPr>
              <w:lastRenderedPageBreak/>
              <w:t>に必要と認めた場合</w:t>
            </w:r>
          </w:p>
          <w:p w:rsidR="00722C51" w:rsidRPr="00F170F4" w:rsidRDefault="00722C51" w:rsidP="00F170F4">
            <w:pPr>
              <w:kinsoku w:val="0"/>
              <w:autoSpaceDE w:val="0"/>
              <w:autoSpaceDN w:val="0"/>
              <w:adjustRightInd w:val="0"/>
              <w:snapToGrid w:val="0"/>
              <w:ind w:leftChars="200" w:left="420" w:firstLineChars="200" w:firstLine="420"/>
              <w:rPr>
                <w:rFonts w:ascii="ＭＳ 明朝" w:hAnsi="ＭＳ 明朝"/>
                <w:szCs w:val="21"/>
              </w:rPr>
            </w:pPr>
            <w:r w:rsidRPr="00F170F4">
              <w:rPr>
                <w:rFonts w:ascii="ＭＳ 明朝" w:hAnsi="ＭＳ 明朝" w:hint="eastAsia"/>
                <w:szCs w:val="21"/>
              </w:rPr>
              <w:t>21人以上30人以下</w:t>
            </w:r>
          </w:p>
          <w:p w:rsidR="00722C51" w:rsidRPr="00F170F4" w:rsidRDefault="00722C51"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エ　都市部等土地の取得が極めて困難な地域において、入居定員が10人以上の既存の共同生活住居を改築する場合であって、近隣の住宅地等に新たに土地を確保できないなど改築後に共同生活住居を複数に分けて設置することが極めて困難であると都道府県知事が認めた場合</w:t>
            </w:r>
          </w:p>
          <w:p w:rsidR="00160642" w:rsidRPr="00F170F4" w:rsidRDefault="00722C51"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2人以上30人以下（ただし、改築後の共同生活住居の入居定員は、改築する時点の当該共同生活住居の入居定員と同数を上限とする）</w:t>
            </w:r>
          </w:p>
        </w:tc>
        <w:tc>
          <w:tcPr>
            <w:tcW w:w="1701" w:type="dxa"/>
            <w:tcBorders>
              <w:top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CF0232" w:rsidRPr="00F170F4" w:rsidRDefault="00CF0232" w:rsidP="00F170F4">
            <w:pPr>
              <w:rPr>
                <w:rFonts w:ascii="ＭＳ 明朝" w:hAnsi="ＭＳ 明朝"/>
                <w:szCs w:val="21"/>
              </w:rPr>
            </w:pPr>
            <w:r w:rsidRPr="00F170F4">
              <w:rPr>
                <w:rFonts w:ascii="ＭＳ 明朝" w:hAnsi="ＭＳ 明朝"/>
                <w:szCs w:val="21"/>
              </w:rPr>
              <w:t xml:space="preserve">平18厚令171 </w:t>
            </w:r>
          </w:p>
          <w:p w:rsidR="00CF0232" w:rsidRPr="00F170F4" w:rsidRDefault="00CF0232"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第210条第5項</w:t>
            </w: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CF0232" w:rsidRPr="00F170F4" w:rsidRDefault="00CF0232" w:rsidP="00F170F4">
            <w:pPr>
              <w:rPr>
                <w:rFonts w:ascii="ＭＳ 明朝" w:hAnsi="ＭＳ 明朝"/>
                <w:szCs w:val="21"/>
              </w:rPr>
            </w:pPr>
            <w:r w:rsidRPr="00F170F4">
              <w:rPr>
                <w:rFonts w:ascii="ＭＳ 明朝" w:hAnsi="ＭＳ 明朝"/>
                <w:szCs w:val="21"/>
              </w:rPr>
              <w:t>平面図</w:t>
            </w:r>
          </w:p>
          <w:p w:rsidR="00CF0232" w:rsidRPr="00F170F4" w:rsidRDefault="00CF0232" w:rsidP="00F170F4">
            <w:pPr>
              <w:rPr>
                <w:rFonts w:ascii="ＭＳ 明朝" w:hAnsi="ＭＳ 明朝"/>
                <w:szCs w:val="21"/>
              </w:rPr>
            </w:pPr>
            <w:r w:rsidRPr="00F170F4">
              <w:rPr>
                <w:rFonts w:ascii="ＭＳ 明朝" w:hAnsi="ＭＳ 明朝"/>
                <w:szCs w:val="21"/>
              </w:rPr>
              <w:t>【目視】</w:t>
            </w:r>
          </w:p>
          <w:p w:rsidR="00CF0232" w:rsidRPr="00F170F4" w:rsidRDefault="00CF0232" w:rsidP="00F170F4">
            <w:pPr>
              <w:kinsoku w:val="0"/>
              <w:autoSpaceDE w:val="0"/>
              <w:autoSpaceDN w:val="0"/>
              <w:adjustRightInd w:val="0"/>
              <w:snapToGrid w:val="0"/>
              <w:rPr>
                <w:rFonts w:ascii="ＭＳ 明朝" w:hAnsi="ＭＳ 明朝"/>
                <w:szCs w:val="21"/>
              </w:rPr>
            </w:pPr>
          </w:p>
        </w:tc>
        <w:tc>
          <w:tcPr>
            <w:tcW w:w="1732" w:type="dxa"/>
            <w:tcBorders>
              <w:top w:val="nil"/>
              <w:bottom w:val="single" w:sz="4" w:space="0" w:color="auto"/>
            </w:tcBorders>
          </w:tcPr>
          <w:p w:rsidR="00BD1848" w:rsidRPr="00F170F4" w:rsidRDefault="00BD1848" w:rsidP="00F170F4">
            <w:pPr>
              <w:rPr>
                <w:rFonts w:ascii="ＭＳ 明朝" w:hAnsi="ＭＳ 明朝"/>
                <w:szCs w:val="21"/>
              </w:rPr>
            </w:pPr>
          </w:p>
        </w:tc>
        <w:tc>
          <w:tcPr>
            <w:tcW w:w="1276" w:type="dxa"/>
            <w:tcBorders>
              <w:top w:val="nil"/>
              <w:bottom w:val="single" w:sz="4" w:space="0" w:color="auto"/>
            </w:tcBorders>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236322730"/>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993761438"/>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1074628122"/>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564"/>
        </w:trPr>
        <w:tc>
          <w:tcPr>
            <w:tcW w:w="1814" w:type="dxa"/>
            <w:tcBorders>
              <w:top w:val="nil"/>
              <w:left w:val="single" w:sz="4" w:space="0" w:color="auto"/>
              <w:bottom w:val="nil"/>
              <w:right w:val="single" w:sz="4" w:space="0" w:color="auto"/>
            </w:tcBorders>
          </w:tcPr>
          <w:p w:rsidR="00BD1848" w:rsidRPr="00F170F4" w:rsidRDefault="00BD1848"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722C51" w:rsidRPr="00F170F4" w:rsidRDefault="00722C51" w:rsidP="00F170F4">
            <w:pPr>
              <w:ind w:left="210" w:hangingChars="100" w:hanging="210"/>
              <w:rPr>
                <w:rFonts w:ascii="ＭＳ 明朝" w:hAnsi="ＭＳ 明朝"/>
                <w:szCs w:val="21"/>
              </w:rPr>
            </w:pPr>
            <w:r w:rsidRPr="00F170F4">
              <w:rPr>
                <w:rFonts w:ascii="ＭＳ 明朝" w:hAnsi="ＭＳ 明朝"/>
                <w:szCs w:val="21"/>
              </w:rPr>
              <w:t>⑥　共同生活住居は、１以上のユニットを有するほか、日常生活を営む上で必要な設備を設けているか。</w:t>
            </w:r>
          </w:p>
          <w:p w:rsidR="00722C51" w:rsidRPr="00F170F4" w:rsidRDefault="00722C51" w:rsidP="00F170F4">
            <w:pPr>
              <w:kinsoku w:val="0"/>
              <w:autoSpaceDE w:val="0"/>
              <w:autoSpaceDN w:val="0"/>
              <w:adjustRightInd w:val="0"/>
              <w:snapToGrid w:val="0"/>
              <w:rPr>
                <w:rFonts w:ascii="ＭＳ 明朝" w:hAnsi="ＭＳ 明朝"/>
                <w:szCs w:val="21"/>
              </w:rPr>
            </w:pPr>
          </w:p>
          <w:p w:rsidR="00722C51" w:rsidRPr="00F170F4" w:rsidRDefault="00722C51"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◎解釈</w:t>
            </w:r>
            <w:r w:rsidRPr="00F170F4">
              <w:rPr>
                <w:rFonts w:ascii="ＭＳ 明朝" w:hAnsi="ＭＳ 明朝" w:hint="eastAsia"/>
                <w:szCs w:val="21"/>
              </w:rPr>
              <w:t>通知第１５の２</w:t>
            </w:r>
          </w:p>
          <w:p w:rsidR="00722C51" w:rsidRPr="00F170F4" w:rsidRDefault="00722C51"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（４）ユニット（基準第210 条第６項から第８項まで）</w:t>
            </w:r>
          </w:p>
          <w:p w:rsidR="00722C51" w:rsidRPr="00F170F4" w:rsidRDefault="00722C51"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ものとするが、利用者に対して、適切な指定共同生活援助の提供に支障がない場合は、この限りではない。なお、この場合の留意点は次のとおりである。</w:t>
            </w:r>
          </w:p>
          <w:p w:rsidR="00722C51" w:rsidRPr="00F170F4" w:rsidRDefault="00722C51"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①　ユニットの入居定員は、２人以上10 人以下とする。</w:t>
            </w:r>
          </w:p>
          <w:p w:rsidR="00722C51" w:rsidRPr="00F170F4" w:rsidRDefault="00722C51"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②　ユニットには、居室のほか、居間、食堂等の利用者が相互交流を図ることができる設備を設けるものとすること。また、これらの設備（居室を除く。）については、原則として利用者（サテライト型住居を設置する場合は当該サテライト型住居の利用者を含む。）及び従業員が一堂に会するのに十分な広さを確保するものとする。</w:t>
            </w:r>
          </w:p>
          <w:p w:rsidR="00722C51" w:rsidRPr="00F170F4" w:rsidRDefault="00722C51"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③　居室の定員については、１人とすること。</w:t>
            </w:r>
          </w:p>
          <w:p w:rsidR="00722C51" w:rsidRPr="00F170F4" w:rsidRDefault="00722C51"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ただし、夫婦で居室を利用する場合等、利用者の希望を踏</w:t>
            </w:r>
            <w:r w:rsidRPr="00F170F4">
              <w:rPr>
                <w:rFonts w:ascii="ＭＳ 明朝" w:hAnsi="ＭＳ 明朝" w:hint="eastAsia"/>
                <w:szCs w:val="21"/>
              </w:rPr>
              <w:lastRenderedPageBreak/>
              <w:t>まえ、一の居室を２人で利用することは差し支えないが、指定共同生活援助事業者の都合により一方的に２人部屋とすることは認められないものであること。なお、２人部屋については、特に居室面積の基準は示していないが、十分な広さを確保しなければならないものとする。</w:t>
            </w:r>
          </w:p>
          <w:p w:rsidR="00722C51" w:rsidRPr="00F170F4" w:rsidRDefault="00722C51"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④　居室の面積は、7.43 平方メートル（和室であれば4.5 畳）以上とされているが、生活の場であることを基本に、収納設備は別途確保するなど利用者の私物等も置くことができる十分な広さを有するものとすること。</w:t>
            </w:r>
          </w:p>
          <w:p w:rsidR="00722C51" w:rsidRPr="00F170F4" w:rsidRDefault="00722C51"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⑤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tc>
        <w:tc>
          <w:tcPr>
            <w:tcW w:w="1701" w:type="dxa"/>
            <w:tcBorders>
              <w:top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722C51" w:rsidRPr="00F170F4" w:rsidRDefault="00722C51" w:rsidP="00F170F4">
            <w:pPr>
              <w:rPr>
                <w:rFonts w:ascii="ＭＳ 明朝" w:hAnsi="ＭＳ 明朝"/>
                <w:szCs w:val="21"/>
              </w:rPr>
            </w:pPr>
            <w:r w:rsidRPr="00F170F4">
              <w:rPr>
                <w:rFonts w:ascii="ＭＳ 明朝" w:hAnsi="ＭＳ 明朝"/>
                <w:szCs w:val="21"/>
              </w:rPr>
              <w:t>平18厚令171</w:t>
            </w:r>
          </w:p>
          <w:p w:rsidR="00722C51" w:rsidRPr="00F170F4" w:rsidRDefault="00722C51" w:rsidP="00F170F4">
            <w:pPr>
              <w:rPr>
                <w:rFonts w:ascii="ＭＳ 明朝" w:hAnsi="ＭＳ 明朝"/>
                <w:szCs w:val="21"/>
              </w:rPr>
            </w:pPr>
            <w:r w:rsidRPr="00F170F4">
              <w:rPr>
                <w:rFonts w:ascii="ＭＳ 明朝" w:hAnsi="ＭＳ 明朝"/>
                <w:szCs w:val="21"/>
              </w:rPr>
              <w:t>第210条第6項</w:t>
            </w:r>
          </w:p>
          <w:p w:rsidR="00722C51" w:rsidRPr="00F170F4" w:rsidRDefault="00722C51" w:rsidP="00F170F4">
            <w:pPr>
              <w:kinsoku w:val="0"/>
              <w:autoSpaceDE w:val="0"/>
              <w:autoSpaceDN w:val="0"/>
              <w:adjustRightInd w:val="0"/>
              <w:snapToGrid w:val="0"/>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722C51" w:rsidRPr="00F170F4" w:rsidRDefault="00722C51" w:rsidP="00F170F4">
            <w:pPr>
              <w:rPr>
                <w:rFonts w:ascii="ＭＳ 明朝" w:hAnsi="ＭＳ 明朝"/>
                <w:szCs w:val="21"/>
              </w:rPr>
            </w:pPr>
            <w:r w:rsidRPr="00F170F4">
              <w:rPr>
                <w:rFonts w:ascii="ＭＳ 明朝" w:hAnsi="ＭＳ 明朝"/>
                <w:szCs w:val="21"/>
              </w:rPr>
              <w:t>平面図</w:t>
            </w:r>
          </w:p>
          <w:p w:rsidR="00722C51" w:rsidRPr="00F170F4" w:rsidRDefault="00722C51" w:rsidP="00F170F4">
            <w:pPr>
              <w:rPr>
                <w:rFonts w:ascii="ＭＳ 明朝" w:hAnsi="ＭＳ 明朝"/>
                <w:szCs w:val="21"/>
              </w:rPr>
            </w:pPr>
            <w:r w:rsidRPr="00F170F4">
              <w:rPr>
                <w:rFonts w:ascii="ＭＳ 明朝" w:hAnsi="ＭＳ 明朝"/>
                <w:szCs w:val="21"/>
              </w:rPr>
              <w:t>設備・備品等一覧表</w:t>
            </w:r>
          </w:p>
          <w:p w:rsidR="00722C51" w:rsidRPr="00F170F4" w:rsidRDefault="00722C51"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【目視】</w:t>
            </w:r>
          </w:p>
        </w:tc>
        <w:tc>
          <w:tcPr>
            <w:tcW w:w="1732" w:type="dxa"/>
            <w:tcBorders>
              <w:top w:val="single" w:sz="4" w:space="0" w:color="auto"/>
              <w:bottom w:val="single" w:sz="4" w:space="0" w:color="auto"/>
            </w:tcBorders>
          </w:tcPr>
          <w:p w:rsidR="00BD1848" w:rsidRPr="00F170F4" w:rsidRDefault="00BD1848" w:rsidP="00F170F4">
            <w:pPr>
              <w:rPr>
                <w:rFonts w:ascii="ＭＳ 明朝" w:hAnsi="ＭＳ 明朝"/>
                <w:szCs w:val="21"/>
              </w:rPr>
            </w:pPr>
          </w:p>
        </w:tc>
        <w:tc>
          <w:tcPr>
            <w:tcW w:w="1276" w:type="dxa"/>
            <w:tcBorders>
              <w:top w:val="single" w:sz="4" w:space="0" w:color="auto"/>
              <w:bottom w:val="single" w:sz="4" w:space="0" w:color="auto"/>
            </w:tcBorders>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96102724"/>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361869444"/>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548733667"/>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564"/>
        </w:trPr>
        <w:tc>
          <w:tcPr>
            <w:tcW w:w="1814" w:type="dxa"/>
            <w:tcBorders>
              <w:top w:val="nil"/>
              <w:left w:val="single" w:sz="4" w:space="0" w:color="auto"/>
              <w:bottom w:val="nil"/>
              <w:right w:val="single" w:sz="4" w:space="0" w:color="auto"/>
            </w:tcBorders>
          </w:tcPr>
          <w:p w:rsidR="00BD1848" w:rsidRPr="00F170F4" w:rsidRDefault="00BD1848"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722C51" w:rsidRPr="00F170F4" w:rsidRDefault="00722C51" w:rsidP="00F170F4">
            <w:pPr>
              <w:ind w:left="210" w:hangingChars="100" w:hanging="210"/>
              <w:rPr>
                <w:rFonts w:ascii="ＭＳ 明朝" w:hAnsi="ＭＳ 明朝"/>
                <w:szCs w:val="21"/>
              </w:rPr>
            </w:pPr>
            <w:r w:rsidRPr="00F170F4">
              <w:rPr>
                <w:rFonts w:ascii="ＭＳ 明朝" w:hAnsi="ＭＳ 明朝"/>
                <w:szCs w:val="21"/>
              </w:rPr>
              <w:t>⑦　ユニットの入居定員は、2人以上10人以下となっているか。</w:t>
            </w:r>
          </w:p>
          <w:p w:rsidR="00722C51" w:rsidRPr="00F170F4" w:rsidRDefault="00722C51"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D1848" w:rsidRPr="00F170F4" w:rsidRDefault="00BD1848" w:rsidP="00F170F4">
            <w:pPr>
              <w:rPr>
                <w:rFonts w:ascii="ＭＳ 明朝" w:hAnsi="ＭＳ 明朝"/>
                <w:szCs w:val="21"/>
              </w:rPr>
            </w:pPr>
          </w:p>
          <w:p w:rsidR="00722C51" w:rsidRPr="00F170F4" w:rsidRDefault="00722C51" w:rsidP="00F170F4">
            <w:pPr>
              <w:rPr>
                <w:rFonts w:ascii="ＭＳ 明朝" w:hAnsi="ＭＳ 明朝"/>
                <w:szCs w:val="21"/>
              </w:rPr>
            </w:pPr>
            <w:r w:rsidRPr="00F170F4">
              <w:rPr>
                <w:rFonts w:ascii="ＭＳ 明朝" w:hAnsi="ＭＳ 明朝"/>
                <w:szCs w:val="21"/>
              </w:rPr>
              <w:t xml:space="preserve">平18厚令171 </w:t>
            </w:r>
          </w:p>
          <w:p w:rsidR="00722C51" w:rsidRPr="00F170F4" w:rsidRDefault="00722C51" w:rsidP="00F170F4">
            <w:pPr>
              <w:rPr>
                <w:rFonts w:ascii="ＭＳ 明朝" w:hAnsi="ＭＳ 明朝"/>
                <w:szCs w:val="21"/>
              </w:rPr>
            </w:pPr>
            <w:r w:rsidRPr="00F170F4">
              <w:rPr>
                <w:rFonts w:ascii="ＭＳ 明朝" w:hAnsi="ＭＳ 明朝"/>
                <w:szCs w:val="21"/>
              </w:rPr>
              <w:t>第210条第7項</w:t>
            </w:r>
          </w:p>
          <w:p w:rsidR="00722C51" w:rsidRPr="00F170F4" w:rsidRDefault="00722C51" w:rsidP="00F170F4">
            <w:pPr>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722C51" w:rsidRPr="00F170F4" w:rsidRDefault="00722C51" w:rsidP="00F170F4">
            <w:pPr>
              <w:rPr>
                <w:rFonts w:ascii="ＭＳ 明朝" w:hAnsi="ＭＳ 明朝"/>
                <w:szCs w:val="21"/>
              </w:rPr>
            </w:pPr>
            <w:r w:rsidRPr="00F170F4">
              <w:rPr>
                <w:rFonts w:ascii="ＭＳ 明朝" w:hAnsi="ＭＳ 明朝"/>
                <w:szCs w:val="21"/>
              </w:rPr>
              <w:t>平面図</w:t>
            </w:r>
          </w:p>
          <w:p w:rsidR="00722C51" w:rsidRPr="00F170F4" w:rsidRDefault="00722C51" w:rsidP="00F170F4">
            <w:pPr>
              <w:rPr>
                <w:rFonts w:ascii="ＭＳ 明朝" w:hAnsi="ＭＳ 明朝"/>
                <w:szCs w:val="21"/>
              </w:rPr>
            </w:pPr>
            <w:r w:rsidRPr="00F170F4">
              <w:rPr>
                <w:rFonts w:ascii="ＭＳ 明朝" w:hAnsi="ＭＳ 明朝"/>
                <w:szCs w:val="21"/>
              </w:rPr>
              <w:t>【目視】</w:t>
            </w:r>
          </w:p>
          <w:p w:rsidR="00722C51" w:rsidRPr="00F170F4" w:rsidRDefault="00722C51"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D1848" w:rsidRPr="00F170F4" w:rsidRDefault="00BD1848" w:rsidP="00F170F4">
            <w:pPr>
              <w:rPr>
                <w:rFonts w:ascii="ＭＳ 明朝" w:hAnsi="ＭＳ 明朝"/>
                <w:szCs w:val="21"/>
              </w:rPr>
            </w:pPr>
          </w:p>
        </w:tc>
        <w:tc>
          <w:tcPr>
            <w:tcW w:w="1276" w:type="dxa"/>
            <w:tcBorders>
              <w:top w:val="single" w:sz="4" w:space="0" w:color="auto"/>
              <w:bottom w:val="single" w:sz="4" w:space="0" w:color="auto"/>
            </w:tcBorders>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724115647"/>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1970888013"/>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522832033"/>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564"/>
        </w:trPr>
        <w:tc>
          <w:tcPr>
            <w:tcW w:w="1814" w:type="dxa"/>
            <w:tcBorders>
              <w:top w:val="nil"/>
              <w:left w:val="single" w:sz="4" w:space="0" w:color="auto"/>
              <w:bottom w:val="nil"/>
              <w:right w:val="single" w:sz="4" w:space="0" w:color="auto"/>
            </w:tcBorders>
          </w:tcPr>
          <w:p w:rsidR="00BD1848" w:rsidRPr="00F170F4" w:rsidRDefault="00BD1848" w:rsidP="00F170F4">
            <w:pPr>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722C51" w:rsidRPr="00F170F4" w:rsidRDefault="00722C51" w:rsidP="00F170F4">
            <w:pPr>
              <w:ind w:left="210" w:hangingChars="100" w:hanging="210"/>
              <w:rPr>
                <w:rFonts w:ascii="ＭＳ 明朝" w:hAnsi="ＭＳ 明朝"/>
                <w:szCs w:val="21"/>
              </w:rPr>
            </w:pPr>
            <w:r w:rsidRPr="00F170F4">
              <w:rPr>
                <w:rFonts w:ascii="ＭＳ 明朝" w:hAnsi="ＭＳ 明朝"/>
                <w:szCs w:val="21"/>
              </w:rPr>
              <w:t>⑧　ユニットには、居室及び居室に近接して設けられる相互に交流を図ることができる設備を設けているか。その基準は次のとおりとなっているか。</w:t>
            </w:r>
          </w:p>
          <w:p w:rsidR="00722C51" w:rsidRPr="00F170F4" w:rsidRDefault="00722C51" w:rsidP="00F170F4">
            <w:pPr>
              <w:rPr>
                <w:rFonts w:ascii="ＭＳ 明朝" w:hAnsi="ＭＳ 明朝"/>
                <w:szCs w:val="21"/>
              </w:rPr>
            </w:pPr>
            <w:r w:rsidRPr="00F170F4">
              <w:rPr>
                <w:rFonts w:ascii="ＭＳ 明朝" w:hAnsi="ＭＳ 明朝"/>
                <w:szCs w:val="21"/>
              </w:rPr>
              <w:t xml:space="preserve">　ア　１の居室の定員は、１人とすること。</w:t>
            </w:r>
          </w:p>
          <w:p w:rsidR="00722C51" w:rsidRPr="00F170F4" w:rsidRDefault="00722C51" w:rsidP="00F170F4">
            <w:pPr>
              <w:ind w:left="420" w:hangingChars="200" w:hanging="420"/>
              <w:rPr>
                <w:rFonts w:ascii="ＭＳ 明朝" w:hAnsi="ＭＳ 明朝"/>
                <w:szCs w:val="21"/>
              </w:rPr>
            </w:pPr>
            <w:r w:rsidRPr="00F170F4">
              <w:rPr>
                <w:rFonts w:ascii="ＭＳ 明朝" w:hAnsi="ＭＳ 明朝"/>
                <w:szCs w:val="21"/>
              </w:rPr>
              <w:t xml:space="preserve">　　（ただし、利用者のサービス提供上必要と認められる場合は、２人とすることができる。）</w:t>
            </w:r>
          </w:p>
          <w:p w:rsidR="00722C51" w:rsidRPr="00F170F4" w:rsidRDefault="00722C51" w:rsidP="00F170F4">
            <w:pPr>
              <w:ind w:left="420" w:hangingChars="200" w:hanging="420"/>
              <w:rPr>
                <w:rFonts w:ascii="ＭＳ 明朝" w:hAnsi="ＭＳ 明朝"/>
                <w:szCs w:val="21"/>
              </w:rPr>
            </w:pPr>
            <w:r w:rsidRPr="00F170F4">
              <w:rPr>
                <w:rFonts w:ascii="ＭＳ 明朝" w:hAnsi="ＭＳ 明朝"/>
                <w:szCs w:val="21"/>
              </w:rPr>
              <w:t xml:space="preserve">　イ　１の居室の面積は、収納設備等を除き、7．43平方メートル以上とすること。</w:t>
            </w:r>
          </w:p>
          <w:p w:rsidR="00722C51" w:rsidRPr="00F170F4" w:rsidRDefault="00722C51"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7437B4" w:rsidRPr="00F170F4" w:rsidRDefault="007437B4" w:rsidP="00F170F4">
            <w:pPr>
              <w:rPr>
                <w:rFonts w:ascii="ＭＳ 明朝" w:hAnsi="ＭＳ 明朝"/>
                <w:szCs w:val="21"/>
              </w:rPr>
            </w:pPr>
            <w:r w:rsidRPr="00F170F4">
              <w:rPr>
                <w:rFonts w:ascii="ＭＳ 明朝" w:hAnsi="ＭＳ 明朝"/>
                <w:szCs w:val="21"/>
              </w:rPr>
              <w:t xml:space="preserve">平18厚令171 </w:t>
            </w:r>
          </w:p>
          <w:p w:rsidR="007437B4" w:rsidRPr="00F170F4" w:rsidRDefault="007437B4" w:rsidP="00F170F4">
            <w:pPr>
              <w:rPr>
                <w:rFonts w:ascii="ＭＳ 明朝" w:hAnsi="ＭＳ 明朝"/>
                <w:szCs w:val="21"/>
              </w:rPr>
            </w:pPr>
            <w:r w:rsidRPr="00F170F4">
              <w:rPr>
                <w:rFonts w:ascii="ＭＳ 明朝" w:hAnsi="ＭＳ 明朝"/>
                <w:szCs w:val="21"/>
              </w:rPr>
              <w:t>第210条第8項</w:t>
            </w:r>
          </w:p>
          <w:p w:rsidR="007437B4" w:rsidRPr="00F170F4" w:rsidRDefault="007437B4" w:rsidP="00F170F4">
            <w:pPr>
              <w:kinsoku w:val="0"/>
              <w:autoSpaceDE w:val="0"/>
              <w:autoSpaceDN w:val="0"/>
              <w:adjustRightInd w:val="0"/>
              <w:snapToGrid w:val="0"/>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7437B4" w:rsidRPr="00F170F4" w:rsidRDefault="007437B4" w:rsidP="00F170F4">
            <w:pPr>
              <w:rPr>
                <w:rFonts w:ascii="ＭＳ 明朝" w:hAnsi="ＭＳ 明朝"/>
                <w:szCs w:val="21"/>
              </w:rPr>
            </w:pPr>
            <w:r w:rsidRPr="00F170F4">
              <w:rPr>
                <w:rFonts w:ascii="ＭＳ 明朝" w:hAnsi="ＭＳ 明朝"/>
                <w:szCs w:val="21"/>
              </w:rPr>
              <w:t>平面図</w:t>
            </w:r>
          </w:p>
          <w:p w:rsidR="007437B4" w:rsidRPr="00F170F4" w:rsidRDefault="007437B4" w:rsidP="00F170F4">
            <w:pPr>
              <w:rPr>
                <w:rFonts w:ascii="ＭＳ 明朝" w:hAnsi="ＭＳ 明朝"/>
                <w:szCs w:val="21"/>
              </w:rPr>
            </w:pPr>
            <w:r w:rsidRPr="00F170F4">
              <w:rPr>
                <w:rFonts w:ascii="ＭＳ 明朝" w:hAnsi="ＭＳ 明朝"/>
                <w:szCs w:val="21"/>
              </w:rPr>
              <w:t>設備・備品等一覧表</w:t>
            </w:r>
          </w:p>
          <w:p w:rsidR="007437B4" w:rsidRPr="00F170F4" w:rsidRDefault="007437B4" w:rsidP="00F170F4">
            <w:pPr>
              <w:rPr>
                <w:rFonts w:ascii="ＭＳ 明朝" w:hAnsi="ＭＳ 明朝"/>
                <w:szCs w:val="21"/>
              </w:rPr>
            </w:pPr>
            <w:r w:rsidRPr="00F170F4">
              <w:rPr>
                <w:rFonts w:ascii="ＭＳ 明朝" w:hAnsi="ＭＳ 明朝"/>
                <w:szCs w:val="21"/>
              </w:rPr>
              <w:t>【目視】</w:t>
            </w:r>
          </w:p>
          <w:p w:rsidR="007437B4" w:rsidRPr="00F170F4" w:rsidRDefault="007437B4"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D1848" w:rsidRPr="00F170F4" w:rsidRDefault="00BD1848" w:rsidP="00F170F4">
            <w:pPr>
              <w:rPr>
                <w:rFonts w:ascii="ＭＳ 明朝" w:hAnsi="ＭＳ 明朝"/>
                <w:szCs w:val="21"/>
              </w:rPr>
            </w:pPr>
          </w:p>
        </w:tc>
        <w:tc>
          <w:tcPr>
            <w:tcW w:w="1276" w:type="dxa"/>
            <w:tcBorders>
              <w:top w:val="single" w:sz="4" w:space="0" w:color="auto"/>
              <w:bottom w:val="single" w:sz="4" w:space="0" w:color="auto"/>
            </w:tcBorders>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595146615"/>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627519174"/>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1539812417"/>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563"/>
        </w:trPr>
        <w:tc>
          <w:tcPr>
            <w:tcW w:w="1814" w:type="dxa"/>
            <w:tcBorders>
              <w:top w:val="nil"/>
              <w:left w:val="single" w:sz="4" w:space="0" w:color="auto"/>
              <w:bottom w:val="nil"/>
              <w:right w:val="single" w:sz="4" w:space="0" w:color="auto"/>
            </w:tcBorders>
          </w:tcPr>
          <w:p w:rsidR="00BD1848" w:rsidRPr="00F170F4" w:rsidRDefault="00BD1848"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A210DA" w:rsidRPr="00F170F4" w:rsidRDefault="00A210DA" w:rsidP="00F170F4">
            <w:pPr>
              <w:ind w:left="219" w:hanging="219"/>
              <w:rPr>
                <w:rFonts w:ascii="ＭＳ 明朝" w:hAnsi="ＭＳ 明朝"/>
                <w:szCs w:val="21"/>
              </w:rPr>
            </w:pPr>
            <w:r w:rsidRPr="00F170F4">
              <w:rPr>
                <w:rFonts w:ascii="ＭＳ 明朝" w:hAnsi="ＭＳ 明朝"/>
                <w:szCs w:val="21"/>
              </w:rPr>
              <w:t>⑨　サテライト型住居の基準は、次のとおりとなっているか。</w:t>
            </w:r>
          </w:p>
          <w:p w:rsidR="00A210DA" w:rsidRPr="00F170F4" w:rsidRDefault="00A210DA" w:rsidP="00F170F4">
            <w:pPr>
              <w:rPr>
                <w:rFonts w:ascii="ＭＳ 明朝" w:hAnsi="ＭＳ 明朝"/>
                <w:szCs w:val="21"/>
              </w:rPr>
            </w:pPr>
            <w:r w:rsidRPr="00F170F4">
              <w:rPr>
                <w:rFonts w:ascii="ＭＳ 明朝" w:hAnsi="ＭＳ 明朝"/>
                <w:szCs w:val="21"/>
              </w:rPr>
              <w:t xml:space="preserve">　ア  入居定員を１人とすること。</w:t>
            </w:r>
          </w:p>
          <w:p w:rsidR="00A210DA" w:rsidRPr="00F170F4" w:rsidRDefault="00A210DA" w:rsidP="00F170F4">
            <w:pPr>
              <w:ind w:left="437" w:hanging="437"/>
              <w:rPr>
                <w:rFonts w:ascii="ＭＳ 明朝" w:hAnsi="ＭＳ 明朝"/>
                <w:szCs w:val="21"/>
              </w:rPr>
            </w:pPr>
            <w:r w:rsidRPr="00F170F4">
              <w:rPr>
                <w:rFonts w:ascii="ＭＳ 明朝" w:hAnsi="ＭＳ 明朝"/>
                <w:szCs w:val="21"/>
              </w:rPr>
              <w:t xml:space="preserve">  イ　日常生活を営む上で必要な設備を設けること。</w:t>
            </w:r>
          </w:p>
          <w:p w:rsidR="00A210DA" w:rsidRPr="00F170F4" w:rsidRDefault="00A210DA" w:rsidP="00F170F4">
            <w:pPr>
              <w:ind w:left="437" w:hanging="437"/>
              <w:rPr>
                <w:rFonts w:ascii="ＭＳ 明朝" w:hAnsi="ＭＳ 明朝"/>
                <w:szCs w:val="21"/>
              </w:rPr>
            </w:pPr>
            <w:r w:rsidRPr="00F170F4">
              <w:rPr>
                <w:rFonts w:ascii="ＭＳ 明朝" w:hAnsi="ＭＳ 明朝"/>
                <w:szCs w:val="21"/>
              </w:rPr>
              <w:lastRenderedPageBreak/>
              <w:t xml:space="preserve">  ウ　居室の面積は、収納設備等を除き、7．43平方メートル以上とすること。</w:t>
            </w: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◎解釈</w:t>
            </w:r>
            <w:r w:rsidRPr="00F170F4">
              <w:rPr>
                <w:rFonts w:ascii="ＭＳ 明朝" w:hAnsi="ＭＳ 明朝" w:hint="eastAsia"/>
                <w:szCs w:val="21"/>
              </w:rPr>
              <w:t>通知第１５の２</w:t>
            </w:r>
          </w:p>
          <w:p w:rsidR="00A210DA" w:rsidRPr="00F170F4" w:rsidRDefault="00A210DA"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（５）サテライト型住居（基準第210 条第９項）</w:t>
            </w:r>
          </w:p>
          <w:p w:rsidR="00A210DA" w:rsidRPr="00F170F4" w:rsidRDefault="00A210DA"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①　サテライト型住居は、本体住居とサテライト型住居の入居者が、日常的に相互に交流を図ることができるよう、サテライト型住居の入居者が通常の交通手段を利用して、本体住居とサテライト型住居の間を概ね20分以内で移動することが可能な距離に設置することを基本とする。なお、当該距離要件については、移動に要する時間により一律に判断するのではなく、交通基盤の整備状況や気候・地理的な条件等を踏まえつつ、地域の実情に応じて適切に判断すること。</w:t>
            </w:r>
          </w:p>
          <w:p w:rsidR="00A210DA" w:rsidRPr="00F170F4" w:rsidRDefault="00A210DA"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②　サテライト型住居は、一の本体住居に２か所の設置を限度とする。ただし、本体住居の入居定員が４人以下の場合は、１か所の設置を限度とする。なお、一定の地域の範囲内に所在する複数の共同生活住居を本体住居として、１つの建物に複数のサテライト型住居を集約して設置することは認められないこと。</w:t>
            </w:r>
          </w:p>
          <w:p w:rsidR="00A210DA" w:rsidRPr="00F170F4" w:rsidRDefault="00A210DA"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③　サテライト型住居については、当該サテライト型住居ごとに、原則として、風呂、トイレ、洗面所、台所等日常生活を送る上で必要な設備を設けなければならないものとする。なお、この場合の留意点は次のとおりである。</w:t>
            </w:r>
          </w:p>
          <w:p w:rsidR="00A210DA" w:rsidRPr="00F170F4" w:rsidRDefault="00A210DA"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ア　サテライト型住居の入居定員は、１人とする。</w:t>
            </w:r>
          </w:p>
          <w:p w:rsidR="00A210DA" w:rsidRPr="00F170F4" w:rsidRDefault="00A210DA"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イ　サテライト型住居の居室の面積は、7.43 平方メートル（和室であれば4.5 畳）以上とされているが、生活の場であることを基本に、収納設備は別途確保するなど利用者の私物等も置くことができる十分な広さを有するものとすること。</w:t>
            </w:r>
          </w:p>
        </w:tc>
        <w:tc>
          <w:tcPr>
            <w:tcW w:w="1701" w:type="dxa"/>
            <w:tcBorders>
              <w:top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A210DA" w:rsidRPr="00F170F4" w:rsidRDefault="00A210DA" w:rsidP="00F170F4">
            <w:pPr>
              <w:rPr>
                <w:rFonts w:ascii="ＭＳ 明朝" w:hAnsi="ＭＳ 明朝"/>
                <w:szCs w:val="21"/>
              </w:rPr>
            </w:pPr>
            <w:r w:rsidRPr="00F170F4">
              <w:rPr>
                <w:rFonts w:ascii="ＭＳ 明朝" w:hAnsi="ＭＳ 明朝"/>
                <w:szCs w:val="21"/>
              </w:rPr>
              <w:t xml:space="preserve">平18厚令171 </w:t>
            </w:r>
          </w:p>
          <w:p w:rsidR="00A210DA" w:rsidRPr="00F170F4" w:rsidRDefault="00A210DA" w:rsidP="00F170F4">
            <w:pPr>
              <w:rPr>
                <w:rFonts w:ascii="ＭＳ 明朝" w:hAnsi="ＭＳ 明朝"/>
                <w:szCs w:val="21"/>
              </w:rPr>
            </w:pPr>
            <w:r w:rsidRPr="00F170F4">
              <w:rPr>
                <w:rFonts w:ascii="ＭＳ 明朝" w:hAnsi="ＭＳ 明朝"/>
                <w:szCs w:val="21"/>
              </w:rPr>
              <w:t>第210条第9項</w:t>
            </w:r>
          </w:p>
          <w:p w:rsidR="00A210DA" w:rsidRPr="00F170F4" w:rsidRDefault="00A210DA" w:rsidP="00F170F4">
            <w:pPr>
              <w:kinsoku w:val="0"/>
              <w:autoSpaceDE w:val="0"/>
              <w:autoSpaceDN w:val="0"/>
              <w:adjustRightInd w:val="0"/>
              <w:snapToGrid w:val="0"/>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A210DA" w:rsidRPr="00F170F4" w:rsidRDefault="00A210DA" w:rsidP="00F170F4">
            <w:pPr>
              <w:rPr>
                <w:rFonts w:ascii="ＭＳ 明朝" w:hAnsi="ＭＳ 明朝"/>
                <w:szCs w:val="21"/>
              </w:rPr>
            </w:pPr>
            <w:r w:rsidRPr="00F170F4">
              <w:rPr>
                <w:rFonts w:ascii="ＭＳ 明朝" w:hAnsi="ＭＳ 明朝"/>
                <w:szCs w:val="21"/>
              </w:rPr>
              <w:t>平面図</w:t>
            </w:r>
          </w:p>
          <w:p w:rsidR="00A210DA" w:rsidRPr="00F170F4" w:rsidRDefault="00A210DA" w:rsidP="00F170F4">
            <w:pPr>
              <w:rPr>
                <w:rFonts w:ascii="ＭＳ 明朝" w:hAnsi="ＭＳ 明朝"/>
                <w:szCs w:val="21"/>
              </w:rPr>
            </w:pPr>
            <w:r w:rsidRPr="00F170F4">
              <w:rPr>
                <w:rFonts w:ascii="ＭＳ 明朝" w:hAnsi="ＭＳ 明朝"/>
                <w:szCs w:val="21"/>
              </w:rPr>
              <w:t>設備・備品等一覧表</w:t>
            </w:r>
          </w:p>
          <w:p w:rsidR="00A210DA" w:rsidRPr="00F170F4" w:rsidRDefault="00A210DA" w:rsidP="00F170F4">
            <w:pPr>
              <w:rPr>
                <w:rFonts w:ascii="ＭＳ 明朝" w:hAnsi="ＭＳ 明朝"/>
                <w:szCs w:val="21"/>
              </w:rPr>
            </w:pPr>
            <w:r w:rsidRPr="00F170F4">
              <w:rPr>
                <w:rFonts w:ascii="ＭＳ 明朝" w:hAnsi="ＭＳ 明朝"/>
                <w:szCs w:val="21"/>
              </w:rPr>
              <w:lastRenderedPageBreak/>
              <w:t>【目視】</w:t>
            </w:r>
          </w:p>
          <w:p w:rsidR="00A210DA" w:rsidRPr="00F170F4" w:rsidRDefault="00A210DA"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D1848" w:rsidRPr="00F170F4" w:rsidRDefault="00BD1848" w:rsidP="00F170F4">
            <w:pPr>
              <w:rPr>
                <w:rFonts w:ascii="ＭＳ 明朝" w:hAnsi="ＭＳ 明朝"/>
                <w:szCs w:val="21"/>
              </w:rPr>
            </w:pPr>
          </w:p>
        </w:tc>
        <w:tc>
          <w:tcPr>
            <w:tcW w:w="1276" w:type="dxa"/>
            <w:tcBorders>
              <w:top w:val="single" w:sz="4" w:space="0" w:color="auto"/>
              <w:bottom w:val="single" w:sz="4" w:space="0" w:color="auto"/>
            </w:tcBorders>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386470095"/>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435570199"/>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687342057"/>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160642" w:rsidRPr="00F170F4" w:rsidRDefault="00160642" w:rsidP="00F170F4">
            <w:pPr>
              <w:rPr>
                <w:rFonts w:ascii="ＭＳ 明朝" w:hAnsi="ＭＳ 明朝"/>
                <w:szCs w:val="21"/>
              </w:rPr>
            </w:pPr>
            <w:r w:rsidRPr="00F170F4">
              <w:rPr>
                <w:rFonts w:ascii="ＭＳ 明朝" w:hAnsi="ＭＳ 明朝"/>
                <w:szCs w:val="21"/>
              </w:rPr>
              <w:t>（経過措置）</w:t>
            </w:r>
          </w:p>
          <w:p w:rsidR="00BD1848" w:rsidRPr="00F170F4" w:rsidRDefault="00BD1848"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F170F4" w:rsidRDefault="00BD1848" w:rsidP="00F170F4">
            <w:pPr>
              <w:kinsoku w:val="0"/>
              <w:autoSpaceDE w:val="0"/>
              <w:autoSpaceDN w:val="0"/>
              <w:adjustRightInd w:val="0"/>
              <w:snapToGrid w:val="0"/>
              <w:ind w:left="420" w:hangingChars="200" w:hanging="420"/>
              <w:rPr>
                <w:rFonts w:ascii="ＭＳ 明朝" w:hAnsi="ＭＳ 明朝"/>
                <w:szCs w:val="21"/>
              </w:rPr>
            </w:pPr>
          </w:p>
          <w:p w:rsidR="00A210DA" w:rsidRPr="00F170F4" w:rsidRDefault="00A210DA" w:rsidP="00F170F4">
            <w:pPr>
              <w:ind w:left="437" w:hanging="437"/>
              <w:rPr>
                <w:rFonts w:ascii="ＭＳ 明朝" w:hAnsi="ＭＳ 明朝"/>
                <w:szCs w:val="21"/>
              </w:rPr>
            </w:pPr>
            <w:r w:rsidRPr="00F170F4">
              <w:rPr>
                <w:rFonts w:ascii="ＭＳ 明朝" w:hAnsi="ＭＳ 明朝"/>
                <w:szCs w:val="21"/>
              </w:rPr>
              <w:t>（１）平成18年厚生労働省令第171号（指定障害福祉サービス基準）の施行日（施行日）において現に入所施設又は病院の敷地内に存する建物を共同生活住居として指定共同生活援助の事業を行う指定共同生活援助事業者は、第3の①の規定</w:t>
            </w:r>
            <w:r w:rsidRPr="00F170F4">
              <w:rPr>
                <w:rFonts w:ascii="ＭＳ 明朝" w:hAnsi="ＭＳ 明朝"/>
                <w:szCs w:val="21"/>
              </w:rPr>
              <w:lastRenderedPageBreak/>
              <w:t>にかかわらず、当該建物を共同生活住居とする指定共同生活援助の事業を行うことができる。</w:t>
            </w: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ind w:left="547" w:hanging="547"/>
              <w:rPr>
                <w:rFonts w:ascii="ＭＳ 明朝" w:hAnsi="ＭＳ 明朝"/>
                <w:szCs w:val="21"/>
              </w:rPr>
            </w:pPr>
            <w:r w:rsidRPr="00F170F4">
              <w:rPr>
                <w:rFonts w:ascii="ＭＳ 明朝" w:hAnsi="ＭＳ 明朝"/>
                <w:szCs w:val="21"/>
              </w:rPr>
              <w:t>（２）指定共同生活援助事業者は、施行日において現に存する指定共同生活援助事業所において、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3の⑦及び⑧の規定にかかわらず、平成18年厚生労働省令第58号（旧指定基準）第109条第2項及び第3項に定める基準によることができる。</w:t>
            </w:r>
          </w:p>
          <w:p w:rsidR="00A210DA" w:rsidRPr="00F170F4" w:rsidRDefault="00A210DA" w:rsidP="00F170F4">
            <w:pPr>
              <w:ind w:left="547" w:hanging="547"/>
              <w:rPr>
                <w:rFonts w:ascii="ＭＳ 明朝" w:hAnsi="ＭＳ 明朝"/>
                <w:szCs w:val="21"/>
              </w:rPr>
            </w:pPr>
          </w:p>
          <w:p w:rsidR="00A210DA" w:rsidRPr="00F170F4" w:rsidRDefault="00A210DA" w:rsidP="00F170F4">
            <w:pPr>
              <w:ind w:left="437" w:hanging="437"/>
              <w:rPr>
                <w:rFonts w:ascii="ＭＳ 明朝" w:hAnsi="ＭＳ 明朝"/>
                <w:szCs w:val="21"/>
              </w:rPr>
            </w:pPr>
            <w:r w:rsidRPr="00F170F4">
              <w:rPr>
                <w:rFonts w:ascii="ＭＳ 明朝" w:hAnsi="ＭＳ 明朝"/>
                <w:szCs w:val="21"/>
              </w:rPr>
              <w:t>（３）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指定共同生活援助の事業について、第3の規定を適用する場合においては、当分の間、第3の⑦中「2人以上10人以下」とあるのは「2人以上30人以下」とし、第3の⑧のイの規定は、旧精神障害者福祉ホーム(障害者総合支援法施行令附則第8条の2に規定する厚生労働大臣が定めるものを除く。)を除き、当分の間、適用しない。</w:t>
            </w:r>
          </w:p>
          <w:p w:rsidR="00A210DA" w:rsidRPr="00F170F4" w:rsidRDefault="00A210DA"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A210DA" w:rsidRPr="00F170F4" w:rsidRDefault="00A210DA" w:rsidP="00F170F4">
            <w:pPr>
              <w:rPr>
                <w:rFonts w:ascii="ＭＳ 明朝" w:hAnsi="ＭＳ 明朝"/>
                <w:szCs w:val="21"/>
              </w:rPr>
            </w:pPr>
            <w:r w:rsidRPr="00F170F4">
              <w:rPr>
                <w:rFonts w:ascii="ＭＳ 明朝" w:hAnsi="ＭＳ 明朝"/>
                <w:szCs w:val="21"/>
              </w:rPr>
              <w:t>平18厚令171</w:t>
            </w:r>
          </w:p>
          <w:p w:rsidR="00A210DA" w:rsidRPr="00F170F4" w:rsidRDefault="00A210DA" w:rsidP="00F170F4">
            <w:pPr>
              <w:rPr>
                <w:rFonts w:ascii="ＭＳ 明朝" w:hAnsi="ＭＳ 明朝"/>
                <w:szCs w:val="21"/>
              </w:rPr>
            </w:pPr>
            <w:r w:rsidRPr="00F170F4">
              <w:rPr>
                <w:rFonts w:ascii="ＭＳ 明朝" w:hAnsi="ＭＳ 明朝"/>
                <w:szCs w:val="21"/>
              </w:rPr>
              <w:t>附則第12条</w:t>
            </w: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p>
          <w:p w:rsidR="00160642" w:rsidRPr="00F170F4" w:rsidRDefault="00160642"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rPr>
                <w:rFonts w:ascii="ＭＳ 明朝" w:hAnsi="ＭＳ 明朝"/>
                <w:szCs w:val="21"/>
              </w:rPr>
            </w:pPr>
            <w:r w:rsidRPr="00F170F4">
              <w:rPr>
                <w:rFonts w:ascii="ＭＳ 明朝" w:hAnsi="ＭＳ 明朝"/>
                <w:szCs w:val="21"/>
              </w:rPr>
              <w:t>平18厚令171</w:t>
            </w:r>
          </w:p>
          <w:p w:rsidR="00A210DA" w:rsidRPr="00F170F4" w:rsidRDefault="00A210DA" w:rsidP="00F170F4">
            <w:pPr>
              <w:rPr>
                <w:rFonts w:ascii="ＭＳ 明朝" w:hAnsi="ＭＳ 明朝"/>
                <w:szCs w:val="21"/>
              </w:rPr>
            </w:pPr>
            <w:r w:rsidRPr="00F170F4">
              <w:rPr>
                <w:rFonts w:ascii="ＭＳ 明朝" w:hAnsi="ＭＳ 明朝"/>
                <w:szCs w:val="21"/>
              </w:rPr>
              <w:t>附則第18条</w:t>
            </w:r>
          </w:p>
          <w:p w:rsidR="00A210DA" w:rsidRPr="00F170F4" w:rsidRDefault="00A210DA" w:rsidP="00F170F4">
            <w:pPr>
              <w:kinsoku w:val="0"/>
              <w:autoSpaceDE w:val="0"/>
              <w:autoSpaceDN w:val="0"/>
              <w:adjustRightInd w:val="0"/>
              <w:snapToGrid w:val="0"/>
              <w:rPr>
                <w:rFonts w:ascii="ＭＳ 明朝" w:hAnsi="ＭＳ 明朝"/>
                <w:szCs w:val="21"/>
              </w:rPr>
            </w:pPr>
          </w:p>
          <w:p w:rsidR="00160642" w:rsidRPr="00F170F4" w:rsidRDefault="00160642"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rPr>
                <w:rFonts w:ascii="ＭＳ 明朝" w:hAnsi="ＭＳ 明朝"/>
                <w:szCs w:val="21"/>
              </w:rPr>
            </w:pPr>
            <w:r w:rsidRPr="00F170F4">
              <w:rPr>
                <w:rFonts w:ascii="ＭＳ 明朝" w:hAnsi="ＭＳ 明朝"/>
                <w:szCs w:val="21"/>
              </w:rPr>
              <w:t>平18厚令171</w:t>
            </w:r>
          </w:p>
          <w:p w:rsidR="00A210DA" w:rsidRPr="00F170F4" w:rsidRDefault="00A210DA" w:rsidP="00F170F4">
            <w:pPr>
              <w:rPr>
                <w:rFonts w:ascii="ＭＳ 明朝" w:hAnsi="ＭＳ 明朝"/>
                <w:szCs w:val="21"/>
              </w:rPr>
            </w:pPr>
            <w:r w:rsidRPr="00F170F4">
              <w:rPr>
                <w:rFonts w:ascii="ＭＳ 明朝" w:hAnsi="ＭＳ 明朝"/>
                <w:szCs w:val="21"/>
              </w:rPr>
              <w:t>附則第19条</w:t>
            </w:r>
          </w:p>
          <w:p w:rsidR="00A210DA" w:rsidRPr="00F170F4" w:rsidRDefault="00A210DA"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A210DA" w:rsidRPr="00F170F4" w:rsidRDefault="00A210DA"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適宜必要と認める資料</w:t>
            </w:r>
          </w:p>
        </w:tc>
        <w:tc>
          <w:tcPr>
            <w:tcW w:w="1732" w:type="dxa"/>
            <w:tcBorders>
              <w:top w:val="single" w:sz="4" w:space="0" w:color="auto"/>
              <w:bottom w:val="single" w:sz="4" w:space="0" w:color="auto"/>
            </w:tcBorders>
          </w:tcPr>
          <w:p w:rsidR="00BD1848" w:rsidRPr="00F170F4" w:rsidRDefault="00BD1848" w:rsidP="00F170F4">
            <w:pPr>
              <w:rPr>
                <w:rFonts w:ascii="ＭＳ 明朝" w:hAnsi="ＭＳ 明朝"/>
                <w:szCs w:val="21"/>
              </w:rPr>
            </w:pPr>
          </w:p>
        </w:tc>
        <w:tc>
          <w:tcPr>
            <w:tcW w:w="1276" w:type="dxa"/>
            <w:tcBorders>
              <w:top w:val="single" w:sz="4" w:space="0" w:color="auto"/>
              <w:bottom w:val="single" w:sz="4" w:space="0" w:color="auto"/>
            </w:tcBorders>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1974894684"/>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33316559"/>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2134444835"/>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E03BA1" w:rsidRPr="00F170F4" w:rsidRDefault="00E03BA1" w:rsidP="00F170F4">
            <w:pPr>
              <w:ind w:left="210" w:hangingChars="100" w:hanging="210"/>
              <w:rPr>
                <w:rFonts w:ascii="ＭＳ 明朝" w:hAnsi="ＭＳ 明朝"/>
                <w:szCs w:val="21"/>
              </w:rPr>
            </w:pPr>
            <w:r w:rsidRPr="00F170F4">
              <w:rPr>
                <w:rFonts w:ascii="ＭＳ 明朝" w:hAnsi="ＭＳ 明朝"/>
                <w:szCs w:val="21"/>
              </w:rPr>
              <w:t>第４　運営に関する基準</w:t>
            </w:r>
          </w:p>
          <w:p w:rsidR="00E03BA1" w:rsidRPr="00F170F4" w:rsidRDefault="00E03BA1" w:rsidP="00F170F4">
            <w:pPr>
              <w:ind w:left="210" w:hangingChars="100" w:hanging="210"/>
              <w:rPr>
                <w:rFonts w:ascii="ＭＳ 明朝" w:hAnsi="ＭＳ 明朝"/>
                <w:szCs w:val="21"/>
              </w:rPr>
            </w:pPr>
            <w:r w:rsidRPr="00F170F4">
              <w:rPr>
                <w:rFonts w:ascii="ＭＳ 明朝" w:hAnsi="ＭＳ 明朝"/>
                <w:szCs w:val="21"/>
              </w:rPr>
              <w:t>１　内容及び手続の説明及び同意</w:t>
            </w:r>
          </w:p>
          <w:p w:rsidR="00BD1848" w:rsidRPr="00F170F4" w:rsidRDefault="00BD1848"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E03BA1" w:rsidRPr="00F170F4" w:rsidRDefault="00E03BA1" w:rsidP="00F170F4">
            <w:pPr>
              <w:ind w:left="437" w:hanging="437"/>
              <w:rPr>
                <w:rFonts w:ascii="ＭＳ 明朝" w:hAnsi="ＭＳ 明朝"/>
                <w:szCs w:val="21"/>
              </w:rPr>
            </w:pPr>
            <w:r w:rsidRPr="00F170F4">
              <w:rPr>
                <w:rFonts w:ascii="ＭＳ 明朝" w:hAnsi="ＭＳ 明朝"/>
                <w:szCs w:val="21"/>
              </w:rPr>
              <w:t>（１）指定共同生活援助事業者は、支給決定障害者等が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w:t>
            </w:r>
            <w:r w:rsidRPr="00F170F4">
              <w:rPr>
                <w:rFonts w:ascii="ＭＳ 明朝" w:hAnsi="ＭＳ 明朝"/>
                <w:szCs w:val="21"/>
              </w:rPr>
              <w:lastRenderedPageBreak/>
              <w:t>の提供の開始について当該利用申込者の同意を得ているか。</w:t>
            </w:r>
          </w:p>
          <w:p w:rsidR="00E03BA1" w:rsidRPr="00F170F4" w:rsidRDefault="00E03BA1" w:rsidP="00F170F4">
            <w:pPr>
              <w:kinsoku w:val="0"/>
              <w:autoSpaceDE w:val="0"/>
              <w:autoSpaceDN w:val="0"/>
              <w:adjustRightInd w:val="0"/>
              <w:snapToGrid w:val="0"/>
              <w:rPr>
                <w:rFonts w:ascii="ＭＳ 明朝" w:hAnsi="ＭＳ 明朝"/>
                <w:szCs w:val="21"/>
              </w:rPr>
            </w:pPr>
          </w:p>
          <w:p w:rsidR="00E03BA1" w:rsidRPr="00F170F4" w:rsidRDefault="00E03BA1"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◎解釈通知第１５の３(1</w:t>
            </w:r>
            <w:r w:rsidR="00296EEC" w:rsidRPr="00F170F4">
              <w:rPr>
                <w:rFonts w:ascii="ＭＳ 明朝" w:hAnsi="ＭＳ 明朝"/>
                <w:szCs w:val="21"/>
              </w:rPr>
              <w:t>3</w:t>
            </w:r>
            <w:r w:rsidRPr="00F170F4">
              <w:rPr>
                <w:rFonts w:ascii="ＭＳ 明朝" w:hAnsi="ＭＳ 明朝" w:hint="eastAsia"/>
                <w:szCs w:val="21"/>
              </w:rPr>
              <w:t>)準用</w:t>
            </w:r>
          </w:p>
          <w:p w:rsidR="00E03BA1" w:rsidRPr="00F170F4" w:rsidRDefault="00E03BA1"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◎解釈通知第３の３</w:t>
            </w:r>
          </w:p>
          <w:p w:rsidR="00E03BA1" w:rsidRPr="00F170F4" w:rsidRDefault="00E03BA1"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（１）内容及び手続の説明及び同意（基準第９条）</w:t>
            </w:r>
          </w:p>
          <w:p w:rsidR="00E03BA1" w:rsidRPr="00F170F4" w:rsidRDefault="00E03BA1"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指定共同生活援助事業者は、利用者に対し適切な指定共同生活援助を提供するため、その提供の開始に際し、あらかじめ、利用申込者に対し、当該指定共同生活援助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E03BA1" w:rsidRPr="00F170F4" w:rsidRDefault="00E03BA1" w:rsidP="00F170F4">
            <w:pPr>
              <w:rPr>
                <w:rFonts w:ascii="ＭＳ 明朝" w:hAnsi="ＭＳ 明朝"/>
                <w:szCs w:val="21"/>
              </w:rPr>
            </w:pPr>
            <w:r w:rsidRPr="00F170F4">
              <w:rPr>
                <w:rFonts w:ascii="ＭＳ 明朝" w:hAnsi="ＭＳ 明朝"/>
                <w:szCs w:val="21"/>
              </w:rPr>
              <w:t>法第43条第2項</w:t>
            </w:r>
          </w:p>
          <w:p w:rsidR="00E03BA1" w:rsidRPr="00F170F4" w:rsidRDefault="00E03BA1" w:rsidP="00F170F4">
            <w:pPr>
              <w:rPr>
                <w:rFonts w:ascii="ＭＳ 明朝" w:hAnsi="ＭＳ 明朝"/>
                <w:szCs w:val="21"/>
              </w:rPr>
            </w:pPr>
            <w:r w:rsidRPr="00F170F4">
              <w:rPr>
                <w:rFonts w:ascii="ＭＳ 明朝" w:hAnsi="ＭＳ 明朝"/>
                <w:szCs w:val="21"/>
              </w:rPr>
              <w:t xml:space="preserve"> </w:t>
            </w:r>
          </w:p>
          <w:p w:rsidR="00E03BA1" w:rsidRPr="00F170F4" w:rsidRDefault="00E03BA1" w:rsidP="00F170F4">
            <w:pPr>
              <w:rPr>
                <w:rFonts w:ascii="ＭＳ 明朝" w:hAnsi="ＭＳ 明朝"/>
                <w:szCs w:val="21"/>
              </w:rPr>
            </w:pPr>
            <w:r w:rsidRPr="00F170F4">
              <w:rPr>
                <w:rFonts w:ascii="ＭＳ 明朝" w:hAnsi="ＭＳ 明朝"/>
                <w:szCs w:val="21"/>
              </w:rPr>
              <w:t>平18厚令171</w:t>
            </w:r>
          </w:p>
          <w:p w:rsidR="00E03BA1" w:rsidRPr="00F170F4" w:rsidRDefault="00E03BA1" w:rsidP="00F170F4">
            <w:pPr>
              <w:rPr>
                <w:rFonts w:ascii="ＭＳ 明朝" w:hAnsi="ＭＳ 明朝"/>
                <w:szCs w:val="21"/>
              </w:rPr>
            </w:pPr>
            <w:r w:rsidRPr="00F170F4">
              <w:rPr>
                <w:rFonts w:ascii="ＭＳ 明朝" w:hAnsi="ＭＳ 明朝"/>
                <w:szCs w:val="21"/>
              </w:rPr>
              <w:t>第213条</w:t>
            </w:r>
          </w:p>
          <w:p w:rsidR="00E03BA1" w:rsidRPr="00F170F4" w:rsidRDefault="00E03BA1" w:rsidP="00F170F4">
            <w:pPr>
              <w:rPr>
                <w:rFonts w:ascii="ＭＳ 明朝" w:hAnsi="ＭＳ 明朝"/>
                <w:szCs w:val="21"/>
              </w:rPr>
            </w:pPr>
            <w:r w:rsidRPr="00F170F4">
              <w:rPr>
                <w:rFonts w:ascii="ＭＳ 明朝" w:hAnsi="ＭＳ 明朝"/>
                <w:szCs w:val="21"/>
              </w:rPr>
              <w:t>準用（第9条第1項）</w:t>
            </w:r>
          </w:p>
          <w:p w:rsidR="00E03BA1" w:rsidRPr="00F170F4" w:rsidRDefault="00E03BA1" w:rsidP="00F170F4">
            <w:pPr>
              <w:kinsoku w:val="0"/>
              <w:autoSpaceDE w:val="0"/>
              <w:autoSpaceDN w:val="0"/>
              <w:adjustRightInd w:val="0"/>
              <w:snapToGrid w:val="0"/>
              <w:rPr>
                <w:rFonts w:ascii="ＭＳ 明朝" w:hAnsi="ＭＳ 明朝"/>
                <w:szCs w:val="21"/>
              </w:rPr>
            </w:pP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E03BA1" w:rsidRPr="00F170F4" w:rsidRDefault="00E03BA1" w:rsidP="00F170F4">
            <w:pPr>
              <w:rPr>
                <w:rFonts w:ascii="ＭＳ 明朝" w:hAnsi="ＭＳ 明朝"/>
                <w:szCs w:val="21"/>
              </w:rPr>
            </w:pPr>
            <w:r w:rsidRPr="00F170F4">
              <w:rPr>
                <w:rFonts w:ascii="ＭＳ 明朝" w:hAnsi="ＭＳ 明朝"/>
                <w:szCs w:val="21"/>
              </w:rPr>
              <w:t>重要事項説明書</w:t>
            </w:r>
          </w:p>
          <w:p w:rsidR="00E03BA1" w:rsidRPr="00F170F4" w:rsidRDefault="00E03BA1" w:rsidP="00F170F4">
            <w:pPr>
              <w:rPr>
                <w:rFonts w:ascii="ＭＳ 明朝" w:hAnsi="ＭＳ 明朝"/>
                <w:szCs w:val="21"/>
              </w:rPr>
            </w:pPr>
            <w:r w:rsidRPr="00F170F4">
              <w:rPr>
                <w:rFonts w:ascii="ＭＳ 明朝" w:hAnsi="ＭＳ 明朝"/>
                <w:szCs w:val="21"/>
              </w:rPr>
              <w:t>利用契約書</w:t>
            </w:r>
          </w:p>
        </w:tc>
        <w:tc>
          <w:tcPr>
            <w:tcW w:w="1732" w:type="dxa"/>
            <w:tcBorders>
              <w:top w:val="single" w:sz="4" w:space="0" w:color="auto"/>
              <w:bottom w:val="single" w:sz="4" w:space="0" w:color="auto"/>
            </w:tcBorders>
          </w:tcPr>
          <w:p w:rsidR="00BD1848" w:rsidRPr="00F170F4" w:rsidRDefault="00BD1848" w:rsidP="00F170F4">
            <w:pPr>
              <w:rPr>
                <w:rFonts w:ascii="ＭＳ 明朝" w:hAnsi="ＭＳ 明朝"/>
                <w:szCs w:val="21"/>
              </w:rPr>
            </w:pPr>
          </w:p>
          <w:p w:rsidR="00E03BA1" w:rsidRPr="00F170F4" w:rsidRDefault="00E03BA1" w:rsidP="00F170F4">
            <w:pPr>
              <w:rPr>
                <w:rFonts w:ascii="ＭＳ 明朝" w:hAnsi="ＭＳ 明朝"/>
                <w:szCs w:val="21"/>
              </w:rPr>
            </w:pPr>
          </w:p>
          <w:p w:rsidR="00E03BA1" w:rsidRPr="00F170F4" w:rsidRDefault="00E03BA1" w:rsidP="00F170F4">
            <w:pPr>
              <w:rPr>
                <w:rFonts w:ascii="ＭＳ 明朝" w:hAnsi="ＭＳ 明朝"/>
                <w:szCs w:val="21"/>
              </w:rPr>
            </w:pPr>
            <w:r w:rsidRPr="00F170F4">
              <w:rPr>
                <w:rFonts w:ascii="ＭＳ 明朝" w:hAnsi="ＭＳ 明朝" w:hint="eastAsia"/>
                <w:szCs w:val="21"/>
              </w:rPr>
              <w:t>最新の重要事項説明書の確認</w:t>
            </w:r>
          </w:p>
          <w:p w:rsidR="00E03BA1" w:rsidRPr="00F170F4" w:rsidRDefault="00E03BA1" w:rsidP="00F170F4">
            <w:pPr>
              <w:rPr>
                <w:rFonts w:ascii="ＭＳ 明朝" w:hAnsi="ＭＳ 明朝"/>
                <w:szCs w:val="21"/>
              </w:rPr>
            </w:pPr>
            <w:r w:rsidRPr="00F170F4">
              <w:rPr>
                <w:rFonts w:ascii="ＭＳ 明朝" w:hAnsi="ＭＳ 明朝" w:hint="eastAsia"/>
                <w:szCs w:val="21"/>
              </w:rPr>
              <w:t>実際使用されている物について確認</w:t>
            </w:r>
          </w:p>
          <w:p w:rsidR="00E03BA1" w:rsidRPr="00F170F4" w:rsidRDefault="00E03BA1" w:rsidP="00F170F4">
            <w:pPr>
              <w:rPr>
                <w:rFonts w:ascii="ＭＳ 明朝" w:hAnsi="ＭＳ 明朝"/>
                <w:szCs w:val="21"/>
              </w:rPr>
            </w:pPr>
          </w:p>
          <w:p w:rsidR="00E03BA1" w:rsidRPr="00F170F4" w:rsidRDefault="00E03BA1" w:rsidP="00F170F4">
            <w:pPr>
              <w:rPr>
                <w:rFonts w:ascii="ＭＳ 明朝" w:hAnsi="ＭＳ 明朝"/>
                <w:szCs w:val="21"/>
              </w:rPr>
            </w:pPr>
            <w:r w:rsidRPr="00F170F4">
              <w:rPr>
                <w:rFonts w:ascii="ＭＳ 明朝" w:hAnsi="ＭＳ 明朝" w:hint="eastAsia"/>
                <w:szCs w:val="21"/>
              </w:rPr>
              <w:t>重要事項記載事項</w:t>
            </w:r>
          </w:p>
          <w:p w:rsidR="00E03BA1" w:rsidRPr="00F170F4" w:rsidRDefault="00E03BA1" w:rsidP="00F170F4">
            <w:pPr>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運営規程の概要</w:t>
            </w:r>
          </w:p>
          <w:p w:rsidR="00E03BA1" w:rsidRPr="00F170F4" w:rsidRDefault="00E03BA1" w:rsidP="00F170F4">
            <w:pPr>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従業者の勤務体制</w:t>
            </w:r>
          </w:p>
          <w:p w:rsidR="00E03BA1" w:rsidRPr="00F170F4" w:rsidRDefault="00E03BA1" w:rsidP="00F170F4">
            <w:pPr>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事故発生時の対応</w:t>
            </w:r>
          </w:p>
          <w:p w:rsidR="00E03BA1" w:rsidRPr="00F170F4" w:rsidRDefault="00E03BA1" w:rsidP="00F170F4">
            <w:pPr>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苦情処理の体制</w:t>
            </w:r>
          </w:p>
          <w:p w:rsidR="00E03BA1" w:rsidRPr="00F170F4" w:rsidRDefault="00E03BA1" w:rsidP="00F170F4">
            <w:pPr>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第三者評価の実施状況</w:t>
            </w:r>
          </w:p>
          <w:p w:rsidR="00E03BA1" w:rsidRPr="00F170F4" w:rsidRDefault="00E03BA1" w:rsidP="00F170F4">
            <w:pPr>
              <w:rPr>
                <w:rFonts w:ascii="ＭＳ 明朝" w:hAnsi="ＭＳ 明朝"/>
                <w:szCs w:val="21"/>
              </w:rPr>
            </w:pPr>
          </w:p>
          <w:p w:rsidR="00E03BA1" w:rsidRPr="00F170F4" w:rsidRDefault="00E03BA1" w:rsidP="00F170F4">
            <w:pPr>
              <w:rPr>
                <w:rFonts w:ascii="ＭＳ 明朝" w:hAnsi="ＭＳ 明朝"/>
                <w:szCs w:val="21"/>
              </w:rPr>
            </w:pPr>
            <w:r w:rsidRPr="00F170F4">
              <w:rPr>
                <w:rFonts w:ascii="ＭＳ 明朝" w:hAnsi="ＭＳ 明朝" w:hint="eastAsia"/>
                <w:szCs w:val="21"/>
              </w:rPr>
              <w:t>内容が運営規程と整合しているか</w:t>
            </w:r>
          </w:p>
          <w:p w:rsidR="00E03BA1" w:rsidRPr="00F170F4" w:rsidRDefault="00E03BA1" w:rsidP="00F170F4">
            <w:pPr>
              <w:rPr>
                <w:rFonts w:ascii="ＭＳ 明朝" w:hAnsi="ＭＳ 明朝"/>
                <w:szCs w:val="21"/>
              </w:rPr>
            </w:pPr>
          </w:p>
        </w:tc>
        <w:tc>
          <w:tcPr>
            <w:tcW w:w="1276" w:type="dxa"/>
            <w:tcBorders>
              <w:top w:val="single" w:sz="4" w:space="0" w:color="auto"/>
              <w:bottom w:val="single" w:sz="4" w:space="0" w:color="auto"/>
            </w:tcBorders>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2080278326"/>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736755731"/>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852070252"/>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BD1848" w:rsidRPr="00F170F4" w:rsidRDefault="00BD1848"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E03BA1" w:rsidRPr="00F170F4" w:rsidRDefault="00E03BA1" w:rsidP="00F170F4">
            <w:pPr>
              <w:ind w:left="437" w:hanging="437"/>
              <w:rPr>
                <w:rFonts w:ascii="ＭＳ 明朝" w:hAnsi="ＭＳ 明朝"/>
                <w:szCs w:val="21"/>
              </w:rPr>
            </w:pPr>
            <w:r w:rsidRPr="00F170F4">
              <w:rPr>
                <w:rFonts w:ascii="ＭＳ 明朝" w:hAnsi="ＭＳ 明朝"/>
                <w:szCs w:val="21"/>
              </w:rPr>
              <w:t>（２）指定共同生活援助事業者は、社会福祉法第77条の規定に基づき書面の交付を行う場合は、利用者の障害の特性に応じた適切な配慮をしているか。</w:t>
            </w:r>
          </w:p>
          <w:p w:rsidR="00E03BA1" w:rsidRPr="00F170F4" w:rsidRDefault="00E03BA1" w:rsidP="00F170F4">
            <w:pPr>
              <w:kinsoku w:val="0"/>
              <w:autoSpaceDE w:val="0"/>
              <w:autoSpaceDN w:val="0"/>
              <w:adjustRightInd w:val="0"/>
              <w:snapToGrid w:val="0"/>
              <w:rPr>
                <w:rFonts w:ascii="ＭＳ 明朝" w:hAnsi="ＭＳ 明朝"/>
                <w:szCs w:val="21"/>
              </w:rPr>
            </w:pPr>
          </w:p>
          <w:p w:rsidR="00286C47" w:rsidRPr="00F170F4" w:rsidRDefault="00286C47"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◎解釈通知第１５の３(1</w:t>
            </w:r>
            <w:r w:rsidR="00296EEC" w:rsidRPr="00F170F4">
              <w:rPr>
                <w:rFonts w:ascii="ＭＳ 明朝" w:hAnsi="ＭＳ 明朝"/>
                <w:szCs w:val="21"/>
              </w:rPr>
              <w:t>3</w:t>
            </w:r>
            <w:r w:rsidRPr="00F170F4">
              <w:rPr>
                <w:rFonts w:ascii="ＭＳ 明朝" w:hAnsi="ＭＳ 明朝" w:hint="eastAsia"/>
                <w:szCs w:val="21"/>
              </w:rPr>
              <w:t>)準用</w:t>
            </w:r>
          </w:p>
          <w:p w:rsidR="00286C47" w:rsidRPr="00F170F4" w:rsidRDefault="00286C47"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◎解釈通知第３の３</w:t>
            </w:r>
          </w:p>
          <w:p w:rsidR="00286C47" w:rsidRPr="00F170F4" w:rsidRDefault="00286C47"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（１）内容及び手続の説明及び同意（基準第９条）</w:t>
            </w:r>
          </w:p>
          <w:p w:rsidR="00286C47" w:rsidRPr="00F170F4" w:rsidRDefault="00286C47"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 xml:space="preserve">　　　なお、利用者及び指定共同生活援助事業所双方の保護の立場から書面によって確認することが望ましいものである。</w:t>
            </w:r>
          </w:p>
          <w:p w:rsidR="00286C47" w:rsidRPr="00F170F4" w:rsidRDefault="00286C47"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また、利用者との間で当該指定共同生活援助の提供に係る契約が成立したときは、利用者の障害の特性に応じた適切な配慮をもって、社会福祉法（昭和26 年法律第45 号）第77 条第１項の規定に基づき、</w:t>
            </w:r>
          </w:p>
          <w:p w:rsidR="00286C47" w:rsidRPr="00F170F4" w:rsidRDefault="00286C47"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①　当該事業の経営者の名称及び主たる事務所の所在地</w:t>
            </w:r>
          </w:p>
          <w:p w:rsidR="00286C47" w:rsidRPr="00F170F4" w:rsidRDefault="00286C47"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lastRenderedPageBreak/>
              <w:t>②　当該事業の経営者が提供する指定居宅介護の内容</w:t>
            </w:r>
          </w:p>
          <w:p w:rsidR="00286C47" w:rsidRPr="00F170F4" w:rsidRDefault="00286C47"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③　当該指定居宅介護の提供につき利用者が支払うべき額に関する事項</w:t>
            </w:r>
          </w:p>
          <w:p w:rsidR="00286C47" w:rsidRPr="00F170F4" w:rsidRDefault="00286C47"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④　指定居宅介護の提供開始年月日</w:t>
            </w:r>
          </w:p>
          <w:p w:rsidR="00286C47" w:rsidRPr="00F170F4" w:rsidRDefault="00286C47"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 xml:space="preserve">⑤　指定居宅介護に係る苦情を受け付けるための窓口 </w:t>
            </w:r>
          </w:p>
          <w:p w:rsidR="00286C47" w:rsidRPr="00F170F4" w:rsidRDefault="00286C47"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を記載した書面を交付すること。</w:t>
            </w:r>
          </w:p>
          <w:p w:rsidR="00286C47" w:rsidRPr="00F170F4" w:rsidRDefault="00286C47"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BD1848" w:rsidRPr="00F170F4" w:rsidRDefault="00BD1848" w:rsidP="00F170F4">
            <w:pPr>
              <w:kinsoku w:val="0"/>
              <w:autoSpaceDE w:val="0"/>
              <w:autoSpaceDN w:val="0"/>
              <w:adjustRightInd w:val="0"/>
              <w:snapToGrid w:val="0"/>
              <w:rPr>
                <w:rFonts w:ascii="ＭＳ 明朝" w:hAnsi="ＭＳ 明朝"/>
                <w:szCs w:val="21"/>
              </w:rPr>
            </w:pPr>
          </w:p>
          <w:p w:rsidR="00E03BA1" w:rsidRPr="00F170F4" w:rsidRDefault="00E03BA1" w:rsidP="00F170F4">
            <w:pPr>
              <w:rPr>
                <w:rFonts w:ascii="ＭＳ 明朝" w:hAnsi="ＭＳ 明朝"/>
                <w:szCs w:val="21"/>
              </w:rPr>
            </w:pPr>
            <w:r w:rsidRPr="00F170F4">
              <w:rPr>
                <w:rFonts w:ascii="ＭＳ 明朝" w:hAnsi="ＭＳ 明朝"/>
                <w:szCs w:val="21"/>
              </w:rPr>
              <w:t>平18厚令171</w:t>
            </w:r>
          </w:p>
          <w:p w:rsidR="00E03BA1" w:rsidRPr="00F170F4" w:rsidRDefault="00E03BA1" w:rsidP="00F170F4">
            <w:pPr>
              <w:rPr>
                <w:rFonts w:ascii="ＭＳ 明朝" w:hAnsi="ＭＳ 明朝"/>
                <w:szCs w:val="21"/>
              </w:rPr>
            </w:pPr>
            <w:r w:rsidRPr="00F170F4">
              <w:rPr>
                <w:rFonts w:ascii="ＭＳ 明朝" w:hAnsi="ＭＳ 明朝"/>
                <w:szCs w:val="21"/>
              </w:rPr>
              <w:t>第213条</w:t>
            </w:r>
          </w:p>
          <w:p w:rsidR="00E03BA1" w:rsidRPr="00F170F4" w:rsidRDefault="00E03BA1" w:rsidP="00F170F4">
            <w:pPr>
              <w:rPr>
                <w:rFonts w:ascii="ＭＳ 明朝" w:hAnsi="ＭＳ 明朝"/>
                <w:szCs w:val="21"/>
              </w:rPr>
            </w:pPr>
            <w:r w:rsidRPr="00F170F4">
              <w:rPr>
                <w:rFonts w:ascii="ＭＳ 明朝" w:hAnsi="ＭＳ 明朝"/>
                <w:szCs w:val="21"/>
              </w:rPr>
              <w:t>準用（第9条</w:t>
            </w:r>
          </w:p>
          <w:p w:rsidR="00E03BA1" w:rsidRPr="00F170F4" w:rsidRDefault="00E03BA1"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第2項）</w:t>
            </w:r>
          </w:p>
        </w:tc>
        <w:tc>
          <w:tcPr>
            <w:tcW w:w="1729" w:type="dxa"/>
          </w:tcPr>
          <w:p w:rsidR="00BD1848" w:rsidRPr="00F170F4" w:rsidRDefault="00BD1848" w:rsidP="00F170F4">
            <w:pPr>
              <w:kinsoku w:val="0"/>
              <w:autoSpaceDE w:val="0"/>
              <w:autoSpaceDN w:val="0"/>
              <w:adjustRightInd w:val="0"/>
              <w:snapToGrid w:val="0"/>
              <w:rPr>
                <w:rFonts w:ascii="ＭＳ 明朝" w:hAnsi="ＭＳ 明朝"/>
                <w:szCs w:val="21"/>
              </w:rPr>
            </w:pPr>
          </w:p>
          <w:p w:rsidR="00E03BA1" w:rsidRPr="00F170F4" w:rsidRDefault="00E03BA1" w:rsidP="00F170F4">
            <w:pPr>
              <w:rPr>
                <w:rFonts w:ascii="ＭＳ 明朝" w:hAnsi="ＭＳ 明朝"/>
                <w:szCs w:val="21"/>
              </w:rPr>
            </w:pPr>
            <w:r w:rsidRPr="00F170F4">
              <w:rPr>
                <w:rFonts w:ascii="ＭＳ 明朝" w:hAnsi="ＭＳ 明朝"/>
                <w:szCs w:val="21"/>
              </w:rPr>
              <w:t>重要事項説明書</w:t>
            </w:r>
          </w:p>
          <w:p w:rsidR="00E03BA1" w:rsidRPr="00F170F4" w:rsidRDefault="00E03BA1" w:rsidP="00F170F4">
            <w:pPr>
              <w:rPr>
                <w:rFonts w:ascii="ＭＳ 明朝" w:hAnsi="ＭＳ 明朝"/>
                <w:szCs w:val="21"/>
              </w:rPr>
            </w:pPr>
            <w:r w:rsidRPr="00F170F4">
              <w:rPr>
                <w:rFonts w:ascii="ＭＳ 明朝" w:hAnsi="ＭＳ 明朝"/>
                <w:szCs w:val="21"/>
              </w:rPr>
              <w:t>利用契約書</w:t>
            </w:r>
          </w:p>
          <w:p w:rsidR="00E03BA1" w:rsidRPr="00F170F4" w:rsidRDefault="00E03BA1" w:rsidP="00F170F4">
            <w:pPr>
              <w:rPr>
                <w:rFonts w:ascii="ＭＳ 明朝" w:hAnsi="ＭＳ 明朝"/>
                <w:szCs w:val="21"/>
              </w:rPr>
            </w:pPr>
            <w:r w:rsidRPr="00F170F4">
              <w:rPr>
                <w:rFonts w:ascii="ＭＳ 明朝" w:hAnsi="ＭＳ 明朝"/>
                <w:szCs w:val="21"/>
              </w:rPr>
              <w:t>その他利用者に交付した書面</w:t>
            </w:r>
          </w:p>
          <w:p w:rsidR="00E03BA1" w:rsidRPr="00F170F4" w:rsidRDefault="00E03BA1"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D1848" w:rsidRPr="00F170F4" w:rsidRDefault="00BD1848" w:rsidP="00F170F4">
            <w:pPr>
              <w:rPr>
                <w:rFonts w:ascii="ＭＳ 明朝" w:hAnsi="ＭＳ 明朝"/>
                <w:szCs w:val="21"/>
              </w:rPr>
            </w:pPr>
          </w:p>
        </w:tc>
        <w:tc>
          <w:tcPr>
            <w:tcW w:w="1276" w:type="dxa"/>
            <w:tcBorders>
              <w:top w:val="single" w:sz="4" w:space="0" w:color="auto"/>
              <w:bottom w:val="single" w:sz="4" w:space="0" w:color="auto"/>
            </w:tcBorders>
          </w:tcPr>
          <w:p w:rsidR="00BD1848" w:rsidRPr="00F170F4" w:rsidRDefault="00BD1848" w:rsidP="00F170F4">
            <w:pPr>
              <w:rPr>
                <w:rFonts w:ascii="ＭＳ 明朝" w:hAnsi="ＭＳ 明朝"/>
                <w:szCs w:val="21"/>
              </w:rPr>
            </w:pPr>
          </w:p>
          <w:p w:rsidR="00BD1848" w:rsidRPr="00F170F4" w:rsidRDefault="0006706E" w:rsidP="00F170F4">
            <w:pPr>
              <w:rPr>
                <w:rFonts w:ascii="ＭＳ 明朝" w:hAnsi="ＭＳ 明朝"/>
                <w:szCs w:val="21"/>
              </w:rPr>
            </w:pPr>
            <w:sdt>
              <w:sdtPr>
                <w:rPr>
                  <w:rFonts w:ascii="ＭＳ 明朝" w:hAnsi="ＭＳ 明朝"/>
                  <w:szCs w:val="21"/>
                </w:rPr>
                <w:id w:val="133695163"/>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適</w:t>
            </w:r>
          </w:p>
          <w:p w:rsidR="00BD1848" w:rsidRPr="00F170F4" w:rsidRDefault="0006706E" w:rsidP="00F170F4">
            <w:pPr>
              <w:rPr>
                <w:rFonts w:ascii="ＭＳ 明朝" w:hAnsi="ＭＳ 明朝"/>
                <w:szCs w:val="21"/>
              </w:rPr>
            </w:pPr>
            <w:sdt>
              <w:sdtPr>
                <w:rPr>
                  <w:rFonts w:ascii="ＭＳ 明朝" w:hAnsi="ＭＳ 明朝"/>
                  <w:szCs w:val="21"/>
                </w:rPr>
                <w:id w:val="-2143493789"/>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否</w:t>
            </w:r>
          </w:p>
          <w:p w:rsidR="00BD1848" w:rsidRPr="00F170F4" w:rsidRDefault="0006706E" w:rsidP="00F170F4">
            <w:pPr>
              <w:rPr>
                <w:rFonts w:ascii="ＭＳ 明朝" w:hAnsi="ＭＳ 明朝"/>
                <w:szCs w:val="21"/>
              </w:rPr>
            </w:pPr>
            <w:sdt>
              <w:sdtPr>
                <w:rPr>
                  <w:rFonts w:ascii="ＭＳ 明朝" w:hAnsi="ＭＳ 明朝"/>
                  <w:szCs w:val="21"/>
                </w:rPr>
                <w:id w:val="-215203869"/>
                <w14:checkbox>
                  <w14:checked w14:val="0"/>
                  <w14:checkedState w14:val="2611" w14:font="ＭＳ 明朝"/>
                  <w14:uncheckedState w14:val="2610" w14:font="ＭＳ ゴシック"/>
                </w14:checkbox>
              </w:sdtPr>
              <w:sdtEndPr/>
              <w:sdtContent>
                <w:r w:rsidR="00BD1848" w:rsidRPr="00F170F4">
                  <w:rPr>
                    <w:rFonts w:ascii="ＭＳ 明朝" w:hAnsi="ＭＳ 明朝" w:hint="eastAsia"/>
                    <w:szCs w:val="21"/>
                  </w:rPr>
                  <w:t>☐</w:t>
                </w:r>
              </w:sdtContent>
            </w:sdt>
            <w:r w:rsidR="00BD1848"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286C47" w:rsidRPr="00F170F4" w:rsidRDefault="00286C47" w:rsidP="00F170F4">
            <w:pPr>
              <w:ind w:left="210" w:hangingChars="100" w:hanging="210"/>
              <w:rPr>
                <w:rFonts w:ascii="ＭＳ 明朝" w:hAnsi="ＭＳ 明朝"/>
                <w:szCs w:val="21"/>
              </w:rPr>
            </w:pPr>
            <w:r w:rsidRPr="00F170F4">
              <w:rPr>
                <w:rFonts w:ascii="ＭＳ 明朝" w:hAnsi="ＭＳ 明朝"/>
                <w:szCs w:val="21"/>
              </w:rPr>
              <w:t>２　提供拒否の禁止</w:t>
            </w:r>
          </w:p>
          <w:p w:rsidR="00286C47" w:rsidRPr="00F170F4" w:rsidRDefault="00286C47"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ind w:firstLineChars="100" w:firstLine="210"/>
              <w:rPr>
                <w:rFonts w:ascii="ＭＳ 明朝" w:hAnsi="ＭＳ 明朝"/>
                <w:szCs w:val="21"/>
              </w:rPr>
            </w:pPr>
            <w:r w:rsidRPr="00F170F4">
              <w:rPr>
                <w:rFonts w:ascii="ＭＳ 明朝" w:hAnsi="ＭＳ 明朝"/>
                <w:szCs w:val="21"/>
              </w:rPr>
              <w:t>指定共同生活援助事業者は、正当な理由がなく、指定共同生活援助の提供を拒んでいないか。</w:t>
            </w:r>
          </w:p>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◎解釈通知第１５の３(1</w:t>
            </w:r>
            <w:r w:rsidR="00296EEC" w:rsidRPr="00F170F4">
              <w:rPr>
                <w:rFonts w:ascii="ＭＳ 明朝" w:hAnsi="ＭＳ 明朝"/>
                <w:szCs w:val="21"/>
              </w:rPr>
              <w:t>3</w:t>
            </w:r>
            <w:r w:rsidRPr="00F170F4">
              <w:rPr>
                <w:rFonts w:ascii="ＭＳ 明朝" w:hAnsi="ＭＳ 明朝" w:hint="eastAsia"/>
                <w:szCs w:val="21"/>
              </w:rPr>
              <w:t>)準用</w:t>
            </w:r>
          </w:p>
          <w:p w:rsidR="00286C47" w:rsidRPr="00F170F4" w:rsidRDefault="00286C47"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◎解釈通知第３の３</w:t>
            </w:r>
          </w:p>
          <w:p w:rsidR="00286C47" w:rsidRPr="00F170F4" w:rsidRDefault="00286C47"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（３）提供拒否の禁止（基準第11 条）</w:t>
            </w:r>
          </w:p>
          <w:p w:rsidR="00286C47" w:rsidRPr="00F170F4" w:rsidRDefault="00286C47"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指定共同生活援助事業者は、原則として、利用申込みに対して応じなければならないことを規定したものであり、特に、障害支援区分や所得の多寡を理由にサービスの提供を拒否することを禁止するものである。</w:t>
            </w:r>
          </w:p>
          <w:p w:rsidR="00286C47" w:rsidRPr="00F170F4" w:rsidRDefault="00286C47" w:rsidP="00F170F4">
            <w:pPr>
              <w:kinsoku w:val="0"/>
              <w:autoSpaceDE w:val="0"/>
              <w:autoSpaceDN w:val="0"/>
              <w:adjustRightInd w:val="0"/>
              <w:snapToGrid w:val="0"/>
              <w:ind w:firstLineChars="300" w:firstLine="630"/>
              <w:rPr>
                <w:rFonts w:ascii="ＭＳ 明朝" w:hAnsi="ＭＳ 明朝"/>
                <w:szCs w:val="21"/>
              </w:rPr>
            </w:pPr>
            <w:r w:rsidRPr="00F170F4">
              <w:rPr>
                <w:rFonts w:ascii="ＭＳ 明朝" w:hAnsi="ＭＳ 明朝" w:hint="eastAsia"/>
                <w:szCs w:val="21"/>
              </w:rPr>
              <w:t>提供を拒むことのできる正当な理由がある場合とは、</w:t>
            </w:r>
          </w:p>
          <w:p w:rsidR="00286C47" w:rsidRPr="00F170F4" w:rsidRDefault="00286C47"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①　当該事業所の現員からは利用申込みに応じきれない場合</w:t>
            </w:r>
          </w:p>
          <w:p w:rsidR="00286C47" w:rsidRPr="00F170F4" w:rsidRDefault="00286C47"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③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286C47" w:rsidRPr="00F170F4" w:rsidRDefault="00286C47"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④　入院治療が必要な場合</w:t>
            </w:r>
          </w:p>
          <w:p w:rsidR="00286C47" w:rsidRPr="00F170F4" w:rsidRDefault="00286C47"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である。</w:t>
            </w:r>
          </w:p>
        </w:tc>
        <w:tc>
          <w:tcPr>
            <w:tcW w:w="1701" w:type="dxa"/>
            <w:tcBorders>
              <w:top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rPr>
                <w:rFonts w:ascii="ＭＳ 明朝" w:hAnsi="ＭＳ 明朝"/>
                <w:szCs w:val="21"/>
              </w:rPr>
            </w:pPr>
            <w:r w:rsidRPr="00F170F4">
              <w:rPr>
                <w:rFonts w:ascii="ＭＳ 明朝" w:hAnsi="ＭＳ 明朝"/>
                <w:szCs w:val="21"/>
              </w:rPr>
              <w:t>平18厚令171</w:t>
            </w:r>
          </w:p>
          <w:p w:rsidR="00286C47" w:rsidRPr="00F170F4" w:rsidRDefault="00286C47" w:rsidP="00F170F4">
            <w:pPr>
              <w:rPr>
                <w:rFonts w:ascii="ＭＳ 明朝" w:hAnsi="ＭＳ 明朝"/>
                <w:szCs w:val="21"/>
              </w:rPr>
            </w:pPr>
            <w:r w:rsidRPr="00F170F4">
              <w:rPr>
                <w:rFonts w:ascii="ＭＳ 明朝" w:hAnsi="ＭＳ 明朝"/>
                <w:szCs w:val="21"/>
              </w:rPr>
              <w:t>第213条</w:t>
            </w:r>
          </w:p>
          <w:p w:rsidR="00286C47" w:rsidRPr="00F170F4" w:rsidRDefault="00286C47" w:rsidP="00F170F4">
            <w:pPr>
              <w:rPr>
                <w:rFonts w:ascii="ＭＳ 明朝" w:hAnsi="ＭＳ 明朝"/>
                <w:szCs w:val="21"/>
              </w:rPr>
            </w:pPr>
            <w:r w:rsidRPr="00F170F4">
              <w:rPr>
                <w:rFonts w:ascii="ＭＳ 明朝" w:hAnsi="ＭＳ 明朝"/>
                <w:szCs w:val="21"/>
              </w:rPr>
              <w:t>準用（第11条）</w:t>
            </w:r>
          </w:p>
          <w:p w:rsidR="00286C47" w:rsidRPr="00F170F4" w:rsidRDefault="00286C47" w:rsidP="00F170F4">
            <w:pPr>
              <w:kinsoku w:val="0"/>
              <w:autoSpaceDE w:val="0"/>
              <w:autoSpaceDN w:val="0"/>
              <w:adjustRightInd w:val="0"/>
              <w:snapToGrid w:val="0"/>
              <w:rPr>
                <w:rFonts w:ascii="ＭＳ 明朝" w:hAnsi="ＭＳ 明朝"/>
                <w:szCs w:val="21"/>
              </w:rPr>
            </w:pPr>
          </w:p>
        </w:tc>
        <w:tc>
          <w:tcPr>
            <w:tcW w:w="1729" w:type="dxa"/>
          </w:tcPr>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rPr>
                <w:rFonts w:ascii="ＭＳ 明朝" w:hAnsi="ＭＳ 明朝"/>
                <w:szCs w:val="21"/>
              </w:rPr>
            </w:pPr>
            <w:r w:rsidRPr="00F170F4">
              <w:rPr>
                <w:rFonts w:ascii="ＭＳ 明朝" w:hAnsi="ＭＳ 明朝"/>
                <w:szCs w:val="21"/>
              </w:rPr>
              <w:t>適宜必要と認める資料</w:t>
            </w:r>
          </w:p>
          <w:p w:rsidR="00286C47" w:rsidRPr="00F170F4" w:rsidRDefault="00286C47"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F170F4" w:rsidRDefault="00286C47" w:rsidP="00F170F4">
            <w:pPr>
              <w:rPr>
                <w:rFonts w:ascii="ＭＳ 明朝" w:hAnsi="ＭＳ 明朝"/>
                <w:szCs w:val="21"/>
              </w:rPr>
            </w:pPr>
          </w:p>
          <w:p w:rsidR="00286C47" w:rsidRPr="00F170F4" w:rsidRDefault="00286C47" w:rsidP="00F170F4">
            <w:pPr>
              <w:rPr>
                <w:rFonts w:ascii="ＭＳ 明朝" w:hAnsi="ＭＳ 明朝"/>
                <w:szCs w:val="21"/>
              </w:rPr>
            </w:pPr>
            <w:r w:rsidRPr="00F170F4">
              <w:rPr>
                <w:rFonts w:ascii="ＭＳ 明朝" w:hAnsi="ＭＳ 明朝" w:hint="eastAsia"/>
                <w:szCs w:val="21"/>
              </w:rPr>
              <w:t>提供拒否事例の有無</w:t>
            </w:r>
          </w:p>
          <w:p w:rsidR="00286C47" w:rsidRPr="00F170F4" w:rsidRDefault="00286C47" w:rsidP="00F170F4">
            <w:pPr>
              <w:rPr>
                <w:rFonts w:ascii="ＭＳ 明朝" w:hAnsi="ＭＳ 明朝"/>
                <w:szCs w:val="21"/>
              </w:rPr>
            </w:pPr>
            <w:r w:rsidRPr="00F170F4">
              <w:rPr>
                <w:rFonts w:ascii="ＭＳ 明朝" w:hAnsi="ＭＳ 明朝" w:hint="eastAsia"/>
                <w:szCs w:val="21"/>
              </w:rPr>
              <w:t>□有</w:t>
            </w:r>
          </w:p>
          <w:p w:rsidR="00286C47" w:rsidRPr="00F170F4" w:rsidRDefault="00286C47" w:rsidP="00F170F4">
            <w:pPr>
              <w:rPr>
                <w:rFonts w:ascii="ＭＳ 明朝" w:hAnsi="ＭＳ 明朝"/>
                <w:szCs w:val="21"/>
              </w:rPr>
            </w:pPr>
            <w:r w:rsidRPr="00F170F4">
              <w:rPr>
                <w:rFonts w:ascii="ＭＳ 明朝" w:hAnsi="ＭＳ 明朝" w:hint="eastAsia"/>
                <w:szCs w:val="21"/>
              </w:rPr>
              <w:t>□無</w:t>
            </w:r>
          </w:p>
          <w:p w:rsidR="00286C47" w:rsidRPr="00F170F4" w:rsidRDefault="00286C47" w:rsidP="00F170F4">
            <w:pPr>
              <w:rPr>
                <w:rFonts w:ascii="ＭＳ 明朝" w:hAnsi="ＭＳ 明朝"/>
                <w:szCs w:val="21"/>
              </w:rPr>
            </w:pPr>
          </w:p>
          <w:p w:rsidR="00286C47" w:rsidRPr="00F170F4" w:rsidRDefault="00286C47" w:rsidP="00F170F4">
            <w:pPr>
              <w:rPr>
                <w:rFonts w:ascii="ＭＳ 明朝" w:hAnsi="ＭＳ 明朝"/>
                <w:szCs w:val="21"/>
              </w:rPr>
            </w:pPr>
            <w:r w:rsidRPr="00F170F4">
              <w:rPr>
                <w:rFonts w:ascii="ＭＳ 明朝" w:hAnsi="ＭＳ 明朝" w:hint="eastAsia"/>
                <w:szCs w:val="21"/>
              </w:rPr>
              <w:t>有の場合の理由</w:t>
            </w:r>
          </w:p>
          <w:p w:rsidR="00286C47" w:rsidRPr="00F170F4" w:rsidRDefault="00286C47" w:rsidP="00F170F4">
            <w:pPr>
              <w:rPr>
                <w:rFonts w:ascii="ＭＳ 明朝" w:hAnsi="ＭＳ 明朝"/>
                <w:szCs w:val="21"/>
              </w:rPr>
            </w:pPr>
          </w:p>
        </w:tc>
        <w:tc>
          <w:tcPr>
            <w:tcW w:w="1276" w:type="dxa"/>
            <w:tcBorders>
              <w:top w:val="single" w:sz="4" w:space="0" w:color="auto"/>
              <w:bottom w:val="single" w:sz="4" w:space="0" w:color="auto"/>
            </w:tcBorders>
          </w:tcPr>
          <w:p w:rsidR="00286C47" w:rsidRPr="00F170F4" w:rsidRDefault="00286C47" w:rsidP="00F170F4">
            <w:pPr>
              <w:rPr>
                <w:rFonts w:ascii="ＭＳ 明朝" w:hAnsi="ＭＳ 明朝"/>
                <w:szCs w:val="21"/>
              </w:rPr>
            </w:pPr>
          </w:p>
          <w:p w:rsidR="00286C47" w:rsidRPr="00F170F4" w:rsidRDefault="0006706E" w:rsidP="00F170F4">
            <w:pPr>
              <w:rPr>
                <w:rFonts w:ascii="ＭＳ 明朝" w:hAnsi="ＭＳ 明朝"/>
                <w:szCs w:val="21"/>
              </w:rPr>
            </w:pPr>
            <w:sdt>
              <w:sdtPr>
                <w:rPr>
                  <w:rFonts w:ascii="ＭＳ 明朝" w:hAnsi="ＭＳ 明朝"/>
                  <w:szCs w:val="21"/>
                </w:rPr>
                <w:id w:val="1170296214"/>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適</w:t>
            </w:r>
          </w:p>
          <w:p w:rsidR="00286C47" w:rsidRPr="00F170F4" w:rsidRDefault="0006706E" w:rsidP="00F170F4">
            <w:pPr>
              <w:rPr>
                <w:rFonts w:ascii="ＭＳ 明朝" w:hAnsi="ＭＳ 明朝"/>
                <w:szCs w:val="21"/>
              </w:rPr>
            </w:pPr>
            <w:sdt>
              <w:sdtPr>
                <w:rPr>
                  <w:rFonts w:ascii="ＭＳ 明朝" w:hAnsi="ＭＳ 明朝"/>
                  <w:szCs w:val="21"/>
                </w:rPr>
                <w:id w:val="-806541079"/>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否</w:t>
            </w:r>
          </w:p>
          <w:p w:rsidR="00286C47" w:rsidRPr="00F170F4" w:rsidRDefault="0006706E" w:rsidP="00F170F4">
            <w:pPr>
              <w:rPr>
                <w:rFonts w:ascii="ＭＳ 明朝" w:hAnsi="ＭＳ 明朝"/>
                <w:szCs w:val="21"/>
              </w:rPr>
            </w:pPr>
            <w:sdt>
              <w:sdtPr>
                <w:rPr>
                  <w:rFonts w:ascii="ＭＳ 明朝" w:hAnsi="ＭＳ 明朝"/>
                  <w:szCs w:val="21"/>
                </w:rPr>
                <w:id w:val="-918640119"/>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286C47" w:rsidRPr="00F170F4" w:rsidRDefault="00286C47" w:rsidP="00F170F4">
            <w:pPr>
              <w:ind w:left="210" w:hangingChars="100" w:hanging="210"/>
              <w:rPr>
                <w:rFonts w:ascii="ＭＳ 明朝" w:hAnsi="ＭＳ 明朝"/>
                <w:szCs w:val="21"/>
              </w:rPr>
            </w:pPr>
            <w:r w:rsidRPr="00F170F4">
              <w:rPr>
                <w:rFonts w:ascii="ＭＳ 明朝" w:hAnsi="ＭＳ 明朝"/>
                <w:szCs w:val="21"/>
              </w:rPr>
              <w:t>３　連絡調整に対する協力</w:t>
            </w:r>
          </w:p>
          <w:p w:rsidR="00286C47" w:rsidRPr="00F170F4" w:rsidRDefault="00286C47"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szCs w:val="21"/>
              </w:rPr>
              <w:t>指定共同生活援助事業者は、指定共同生活援助の利用について市町村又は一般相談支援事業若しくは特定相談支援事業を行う者が行う連絡調整に、できる限り協力しているか。</w:t>
            </w:r>
          </w:p>
        </w:tc>
        <w:tc>
          <w:tcPr>
            <w:tcW w:w="1701" w:type="dxa"/>
            <w:tcBorders>
              <w:top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rPr>
                <w:rFonts w:ascii="ＭＳ 明朝" w:hAnsi="ＭＳ 明朝"/>
                <w:szCs w:val="21"/>
              </w:rPr>
            </w:pPr>
            <w:r w:rsidRPr="00F170F4">
              <w:rPr>
                <w:rFonts w:ascii="ＭＳ 明朝" w:hAnsi="ＭＳ 明朝"/>
                <w:szCs w:val="21"/>
              </w:rPr>
              <w:t>平18厚令171</w:t>
            </w:r>
          </w:p>
          <w:p w:rsidR="00286C47" w:rsidRPr="00F170F4" w:rsidRDefault="00286C47" w:rsidP="00F170F4">
            <w:pPr>
              <w:rPr>
                <w:rFonts w:ascii="ＭＳ 明朝" w:hAnsi="ＭＳ 明朝"/>
                <w:szCs w:val="21"/>
              </w:rPr>
            </w:pPr>
            <w:r w:rsidRPr="00F170F4">
              <w:rPr>
                <w:rFonts w:ascii="ＭＳ 明朝" w:hAnsi="ＭＳ 明朝"/>
                <w:szCs w:val="21"/>
              </w:rPr>
              <w:t>第213条</w:t>
            </w:r>
          </w:p>
          <w:p w:rsidR="00286C47" w:rsidRPr="00F170F4" w:rsidRDefault="00286C47" w:rsidP="00F170F4">
            <w:pPr>
              <w:rPr>
                <w:rFonts w:ascii="ＭＳ 明朝" w:hAnsi="ＭＳ 明朝"/>
                <w:szCs w:val="21"/>
              </w:rPr>
            </w:pPr>
            <w:r w:rsidRPr="00F170F4">
              <w:rPr>
                <w:rFonts w:ascii="ＭＳ 明朝" w:hAnsi="ＭＳ 明朝"/>
                <w:szCs w:val="21"/>
              </w:rPr>
              <w:t>準用（第12条）</w:t>
            </w:r>
          </w:p>
          <w:p w:rsidR="00286C47" w:rsidRPr="00F170F4" w:rsidRDefault="00286C47" w:rsidP="00F170F4">
            <w:pPr>
              <w:kinsoku w:val="0"/>
              <w:autoSpaceDE w:val="0"/>
              <w:autoSpaceDN w:val="0"/>
              <w:adjustRightInd w:val="0"/>
              <w:snapToGrid w:val="0"/>
              <w:rPr>
                <w:rFonts w:ascii="ＭＳ 明朝" w:hAnsi="ＭＳ 明朝"/>
                <w:szCs w:val="21"/>
              </w:rPr>
            </w:pPr>
          </w:p>
        </w:tc>
        <w:tc>
          <w:tcPr>
            <w:tcW w:w="1729" w:type="dxa"/>
          </w:tcPr>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rPr>
                <w:rFonts w:ascii="ＭＳ 明朝" w:hAnsi="ＭＳ 明朝"/>
                <w:szCs w:val="21"/>
              </w:rPr>
            </w:pPr>
            <w:r w:rsidRPr="00F170F4">
              <w:rPr>
                <w:rFonts w:ascii="ＭＳ 明朝" w:hAnsi="ＭＳ 明朝"/>
                <w:szCs w:val="21"/>
              </w:rPr>
              <w:t>適宜必要と認める資料</w:t>
            </w:r>
          </w:p>
          <w:p w:rsidR="00286C47" w:rsidRPr="00F170F4" w:rsidRDefault="00286C47"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F170F4" w:rsidRDefault="00286C47" w:rsidP="00F170F4">
            <w:pPr>
              <w:rPr>
                <w:rFonts w:ascii="ＭＳ 明朝" w:hAnsi="ＭＳ 明朝"/>
                <w:szCs w:val="21"/>
              </w:rPr>
            </w:pPr>
          </w:p>
        </w:tc>
        <w:tc>
          <w:tcPr>
            <w:tcW w:w="1276" w:type="dxa"/>
            <w:tcBorders>
              <w:top w:val="single" w:sz="4" w:space="0" w:color="auto"/>
              <w:bottom w:val="single" w:sz="4" w:space="0" w:color="auto"/>
            </w:tcBorders>
          </w:tcPr>
          <w:p w:rsidR="00286C47" w:rsidRPr="00F170F4" w:rsidRDefault="00286C47" w:rsidP="00F170F4">
            <w:pPr>
              <w:rPr>
                <w:rFonts w:ascii="ＭＳ 明朝" w:hAnsi="ＭＳ 明朝"/>
                <w:szCs w:val="21"/>
              </w:rPr>
            </w:pPr>
          </w:p>
          <w:p w:rsidR="00286C47" w:rsidRPr="00F170F4" w:rsidRDefault="0006706E" w:rsidP="00F170F4">
            <w:pPr>
              <w:rPr>
                <w:rFonts w:ascii="ＭＳ 明朝" w:hAnsi="ＭＳ 明朝"/>
                <w:szCs w:val="21"/>
              </w:rPr>
            </w:pPr>
            <w:sdt>
              <w:sdtPr>
                <w:rPr>
                  <w:rFonts w:ascii="ＭＳ 明朝" w:hAnsi="ＭＳ 明朝"/>
                  <w:szCs w:val="21"/>
                </w:rPr>
                <w:id w:val="2029674354"/>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適</w:t>
            </w:r>
          </w:p>
          <w:p w:rsidR="00286C47" w:rsidRPr="00F170F4" w:rsidRDefault="0006706E" w:rsidP="00F170F4">
            <w:pPr>
              <w:rPr>
                <w:rFonts w:ascii="ＭＳ 明朝" w:hAnsi="ＭＳ 明朝"/>
                <w:szCs w:val="21"/>
              </w:rPr>
            </w:pPr>
            <w:sdt>
              <w:sdtPr>
                <w:rPr>
                  <w:rFonts w:ascii="ＭＳ 明朝" w:hAnsi="ＭＳ 明朝"/>
                  <w:szCs w:val="21"/>
                </w:rPr>
                <w:id w:val="-401684030"/>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否</w:t>
            </w:r>
          </w:p>
          <w:p w:rsidR="00286C47" w:rsidRPr="00F170F4" w:rsidRDefault="0006706E" w:rsidP="00F170F4">
            <w:pPr>
              <w:rPr>
                <w:rFonts w:ascii="ＭＳ 明朝" w:hAnsi="ＭＳ 明朝"/>
                <w:szCs w:val="21"/>
              </w:rPr>
            </w:pPr>
            <w:sdt>
              <w:sdtPr>
                <w:rPr>
                  <w:rFonts w:ascii="ＭＳ 明朝" w:hAnsi="ＭＳ 明朝"/>
                  <w:szCs w:val="21"/>
                </w:rPr>
                <w:id w:val="-2096925826"/>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286C47" w:rsidRPr="00F170F4" w:rsidRDefault="00286C47" w:rsidP="00F170F4">
            <w:pPr>
              <w:ind w:left="210" w:hangingChars="100" w:hanging="210"/>
              <w:rPr>
                <w:rFonts w:ascii="ＭＳ 明朝" w:hAnsi="ＭＳ 明朝"/>
                <w:szCs w:val="21"/>
              </w:rPr>
            </w:pPr>
            <w:r w:rsidRPr="00F170F4">
              <w:rPr>
                <w:rFonts w:ascii="ＭＳ 明朝" w:hAnsi="ＭＳ 明朝"/>
                <w:szCs w:val="21"/>
              </w:rPr>
              <w:lastRenderedPageBreak/>
              <w:t>４　受給資格の確認</w:t>
            </w:r>
          </w:p>
          <w:p w:rsidR="00286C47" w:rsidRPr="00F170F4" w:rsidRDefault="00286C47" w:rsidP="00F170F4">
            <w:pPr>
              <w:kinsoku w:val="0"/>
              <w:autoSpaceDE w:val="0"/>
              <w:autoSpaceDN w:val="0"/>
              <w:adjustRightInd w:val="0"/>
              <w:snapToGrid w:val="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ind w:firstLineChars="100" w:firstLine="210"/>
              <w:rPr>
                <w:rFonts w:ascii="ＭＳ 明朝" w:hAnsi="ＭＳ 明朝"/>
                <w:szCs w:val="21"/>
              </w:rPr>
            </w:pPr>
            <w:r w:rsidRPr="00F170F4">
              <w:rPr>
                <w:rFonts w:ascii="ＭＳ 明朝" w:hAnsi="ＭＳ 明朝"/>
                <w:szCs w:val="21"/>
              </w:rPr>
              <w:t>指定共同生活援助事業者は、指定共同生活援助の提供を求められた場合は、その者の提示する受給者証によって、支給決定の有無、支給決定の有効期間、支給量等を確かめているか。</w:t>
            </w:r>
          </w:p>
          <w:p w:rsidR="00286C47" w:rsidRPr="00F170F4" w:rsidRDefault="00286C47"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rPr>
                <w:rFonts w:ascii="ＭＳ 明朝" w:hAnsi="ＭＳ 明朝"/>
                <w:szCs w:val="21"/>
              </w:rPr>
            </w:pPr>
            <w:r w:rsidRPr="00F170F4">
              <w:rPr>
                <w:rFonts w:ascii="ＭＳ 明朝" w:hAnsi="ＭＳ 明朝"/>
                <w:szCs w:val="21"/>
              </w:rPr>
              <w:t>平18厚令171</w:t>
            </w:r>
          </w:p>
          <w:p w:rsidR="00286C47" w:rsidRPr="00F170F4" w:rsidRDefault="00286C47" w:rsidP="00F170F4">
            <w:pPr>
              <w:rPr>
                <w:rFonts w:ascii="ＭＳ 明朝" w:hAnsi="ＭＳ 明朝"/>
                <w:szCs w:val="21"/>
              </w:rPr>
            </w:pPr>
            <w:r w:rsidRPr="00F170F4">
              <w:rPr>
                <w:rFonts w:ascii="ＭＳ 明朝" w:hAnsi="ＭＳ 明朝"/>
                <w:szCs w:val="21"/>
              </w:rPr>
              <w:t>第213条</w:t>
            </w:r>
          </w:p>
          <w:p w:rsidR="00286C47" w:rsidRPr="00F170F4" w:rsidRDefault="00286C47" w:rsidP="00F170F4">
            <w:pPr>
              <w:rPr>
                <w:rFonts w:ascii="ＭＳ 明朝" w:hAnsi="ＭＳ 明朝"/>
                <w:szCs w:val="21"/>
              </w:rPr>
            </w:pPr>
            <w:r w:rsidRPr="00F170F4">
              <w:rPr>
                <w:rFonts w:ascii="ＭＳ 明朝" w:hAnsi="ＭＳ 明朝"/>
                <w:szCs w:val="21"/>
              </w:rPr>
              <w:t>準用（第14条）</w:t>
            </w:r>
          </w:p>
          <w:p w:rsidR="00286C47" w:rsidRPr="00F170F4" w:rsidRDefault="00286C47" w:rsidP="00F170F4">
            <w:pPr>
              <w:kinsoku w:val="0"/>
              <w:autoSpaceDE w:val="0"/>
              <w:autoSpaceDN w:val="0"/>
              <w:adjustRightInd w:val="0"/>
              <w:snapToGrid w:val="0"/>
              <w:rPr>
                <w:rFonts w:ascii="ＭＳ 明朝" w:hAnsi="ＭＳ 明朝"/>
                <w:szCs w:val="21"/>
              </w:rPr>
            </w:pPr>
          </w:p>
        </w:tc>
        <w:tc>
          <w:tcPr>
            <w:tcW w:w="1729" w:type="dxa"/>
          </w:tcPr>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rPr>
                <w:rFonts w:ascii="ＭＳ 明朝" w:hAnsi="ＭＳ 明朝"/>
                <w:szCs w:val="21"/>
              </w:rPr>
            </w:pPr>
            <w:r w:rsidRPr="00F170F4">
              <w:rPr>
                <w:rFonts w:ascii="ＭＳ 明朝" w:hAnsi="ＭＳ 明朝"/>
                <w:szCs w:val="21"/>
              </w:rPr>
              <w:t>受給者証の写し</w:t>
            </w:r>
          </w:p>
          <w:p w:rsidR="00286C47" w:rsidRPr="00F170F4" w:rsidRDefault="00286C47"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F170F4" w:rsidRDefault="00286C47" w:rsidP="00F170F4">
            <w:pPr>
              <w:rPr>
                <w:rFonts w:ascii="ＭＳ 明朝" w:hAnsi="ＭＳ 明朝"/>
                <w:szCs w:val="21"/>
              </w:rPr>
            </w:pPr>
          </w:p>
        </w:tc>
        <w:tc>
          <w:tcPr>
            <w:tcW w:w="1276" w:type="dxa"/>
            <w:tcBorders>
              <w:top w:val="single" w:sz="4" w:space="0" w:color="auto"/>
              <w:bottom w:val="single" w:sz="4" w:space="0" w:color="auto"/>
            </w:tcBorders>
          </w:tcPr>
          <w:p w:rsidR="00286C47" w:rsidRPr="00F170F4" w:rsidRDefault="00286C47" w:rsidP="00F170F4">
            <w:pPr>
              <w:rPr>
                <w:rFonts w:ascii="ＭＳ 明朝" w:hAnsi="ＭＳ 明朝"/>
                <w:szCs w:val="21"/>
              </w:rPr>
            </w:pPr>
          </w:p>
          <w:p w:rsidR="00286C47" w:rsidRPr="00F170F4" w:rsidRDefault="0006706E" w:rsidP="00F170F4">
            <w:pPr>
              <w:rPr>
                <w:rFonts w:ascii="ＭＳ 明朝" w:hAnsi="ＭＳ 明朝"/>
                <w:szCs w:val="21"/>
              </w:rPr>
            </w:pPr>
            <w:sdt>
              <w:sdtPr>
                <w:rPr>
                  <w:rFonts w:ascii="ＭＳ 明朝" w:hAnsi="ＭＳ 明朝"/>
                  <w:szCs w:val="21"/>
                </w:rPr>
                <w:id w:val="105697176"/>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適</w:t>
            </w:r>
          </w:p>
          <w:p w:rsidR="00286C47" w:rsidRPr="00F170F4" w:rsidRDefault="0006706E" w:rsidP="00F170F4">
            <w:pPr>
              <w:rPr>
                <w:rFonts w:ascii="ＭＳ 明朝" w:hAnsi="ＭＳ 明朝"/>
                <w:szCs w:val="21"/>
              </w:rPr>
            </w:pPr>
            <w:sdt>
              <w:sdtPr>
                <w:rPr>
                  <w:rFonts w:ascii="ＭＳ 明朝" w:hAnsi="ＭＳ 明朝"/>
                  <w:szCs w:val="21"/>
                </w:rPr>
                <w:id w:val="1857235387"/>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否</w:t>
            </w:r>
          </w:p>
          <w:p w:rsidR="00286C47" w:rsidRPr="00F170F4" w:rsidRDefault="0006706E" w:rsidP="00F170F4">
            <w:pPr>
              <w:rPr>
                <w:rFonts w:ascii="ＭＳ 明朝" w:hAnsi="ＭＳ 明朝"/>
                <w:szCs w:val="21"/>
              </w:rPr>
            </w:pPr>
            <w:sdt>
              <w:sdtPr>
                <w:rPr>
                  <w:rFonts w:ascii="ＭＳ 明朝" w:hAnsi="ＭＳ 明朝"/>
                  <w:szCs w:val="21"/>
                </w:rPr>
                <w:id w:val="1242530976"/>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286C47" w:rsidRPr="00F170F4" w:rsidRDefault="00286C47" w:rsidP="00F170F4">
            <w:pPr>
              <w:ind w:left="210" w:hangingChars="100" w:hanging="210"/>
              <w:rPr>
                <w:rFonts w:ascii="ＭＳ 明朝" w:hAnsi="ＭＳ 明朝"/>
                <w:szCs w:val="21"/>
              </w:rPr>
            </w:pPr>
            <w:r w:rsidRPr="00F170F4">
              <w:rPr>
                <w:rFonts w:ascii="ＭＳ 明朝" w:hAnsi="ＭＳ 明朝"/>
                <w:szCs w:val="21"/>
              </w:rPr>
              <w:t>５　訓練等給付費の支給の申請に係る援助</w:t>
            </w:r>
          </w:p>
          <w:p w:rsidR="00286C47" w:rsidRPr="00F170F4" w:rsidRDefault="00286C47" w:rsidP="00F170F4">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ind w:left="420" w:hangingChars="200" w:hanging="420"/>
              <w:rPr>
                <w:rFonts w:ascii="ＭＳ 明朝" w:hAnsi="ＭＳ 明朝"/>
                <w:szCs w:val="21"/>
              </w:rPr>
            </w:pPr>
            <w:r w:rsidRPr="00F170F4">
              <w:rPr>
                <w:rFonts w:ascii="ＭＳ 明朝" w:hAnsi="ＭＳ 明朝"/>
                <w:szCs w:val="21"/>
              </w:rPr>
              <w:t>（１）指定共同生活援助事業者は、共同生活援助に係る支給決定を受けていない者から利用の申込みがあった場合は、その者の意向を踏まえて速やかに訓練等給付費の支給の申請が行われるよう必要な援助を行っているか。</w:t>
            </w:r>
          </w:p>
          <w:p w:rsidR="00286C47" w:rsidRPr="00F170F4" w:rsidRDefault="00286C47" w:rsidP="00F170F4">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286C47" w:rsidRPr="00F170F4" w:rsidRDefault="00286C47" w:rsidP="00F170F4">
            <w:pPr>
              <w:rPr>
                <w:rFonts w:ascii="ＭＳ 明朝" w:hAnsi="ＭＳ 明朝"/>
                <w:szCs w:val="21"/>
              </w:rPr>
            </w:pPr>
          </w:p>
          <w:p w:rsidR="00286C47" w:rsidRPr="00F170F4" w:rsidRDefault="00286C47" w:rsidP="00F170F4">
            <w:pPr>
              <w:rPr>
                <w:rFonts w:ascii="ＭＳ 明朝" w:hAnsi="ＭＳ 明朝"/>
                <w:szCs w:val="21"/>
              </w:rPr>
            </w:pPr>
            <w:r w:rsidRPr="00F170F4">
              <w:rPr>
                <w:rFonts w:ascii="ＭＳ 明朝" w:hAnsi="ＭＳ 明朝"/>
                <w:szCs w:val="21"/>
              </w:rPr>
              <w:t>平18厚令171</w:t>
            </w:r>
          </w:p>
          <w:p w:rsidR="00286C47" w:rsidRPr="00F170F4" w:rsidRDefault="00286C47" w:rsidP="00F170F4">
            <w:pPr>
              <w:rPr>
                <w:rFonts w:ascii="ＭＳ 明朝" w:hAnsi="ＭＳ 明朝"/>
                <w:szCs w:val="21"/>
              </w:rPr>
            </w:pPr>
            <w:r w:rsidRPr="00F170F4">
              <w:rPr>
                <w:rFonts w:ascii="ＭＳ 明朝" w:hAnsi="ＭＳ 明朝"/>
                <w:szCs w:val="21"/>
              </w:rPr>
              <w:t>第213条</w:t>
            </w:r>
          </w:p>
          <w:p w:rsidR="00286C47" w:rsidRPr="00F170F4" w:rsidRDefault="00286C47" w:rsidP="00F170F4">
            <w:pPr>
              <w:rPr>
                <w:rFonts w:ascii="ＭＳ 明朝" w:hAnsi="ＭＳ 明朝"/>
                <w:szCs w:val="21"/>
              </w:rPr>
            </w:pPr>
            <w:r w:rsidRPr="00F170F4">
              <w:rPr>
                <w:rFonts w:ascii="ＭＳ 明朝" w:hAnsi="ＭＳ 明朝"/>
                <w:szCs w:val="21"/>
              </w:rPr>
              <w:t>準用（第15条</w:t>
            </w:r>
          </w:p>
          <w:p w:rsidR="00286C47" w:rsidRPr="00F170F4" w:rsidRDefault="00286C47" w:rsidP="00F170F4">
            <w:pPr>
              <w:rPr>
                <w:rFonts w:ascii="ＭＳ 明朝" w:hAnsi="ＭＳ 明朝"/>
                <w:szCs w:val="21"/>
              </w:rPr>
            </w:pPr>
            <w:r w:rsidRPr="00F170F4">
              <w:rPr>
                <w:rFonts w:ascii="ＭＳ 明朝" w:hAnsi="ＭＳ 明朝"/>
                <w:szCs w:val="21"/>
              </w:rPr>
              <w:t>第1項）</w:t>
            </w:r>
          </w:p>
          <w:p w:rsidR="00286C47" w:rsidRPr="00F170F4" w:rsidRDefault="00286C47" w:rsidP="00F170F4">
            <w:pPr>
              <w:rPr>
                <w:rFonts w:ascii="ＭＳ 明朝" w:hAnsi="ＭＳ 明朝"/>
                <w:szCs w:val="21"/>
              </w:rPr>
            </w:pPr>
          </w:p>
        </w:tc>
        <w:tc>
          <w:tcPr>
            <w:tcW w:w="1729" w:type="dxa"/>
          </w:tcPr>
          <w:p w:rsidR="00286C47" w:rsidRPr="00F170F4" w:rsidRDefault="00286C47" w:rsidP="00F170F4">
            <w:pPr>
              <w:kinsoku w:val="0"/>
              <w:autoSpaceDE w:val="0"/>
              <w:autoSpaceDN w:val="0"/>
              <w:adjustRightInd w:val="0"/>
              <w:snapToGrid w:val="0"/>
              <w:rPr>
                <w:rFonts w:ascii="ＭＳ 明朝" w:hAnsi="ＭＳ 明朝"/>
                <w:szCs w:val="21"/>
              </w:rPr>
            </w:pPr>
          </w:p>
          <w:p w:rsidR="00286C47" w:rsidRPr="00F170F4" w:rsidRDefault="00286C47" w:rsidP="00F170F4">
            <w:pPr>
              <w:rPr>
                <w:rFonts w:ascii="ＭＳ 明朝" w:hAnsi="ＭＳ 明朝"/>
                <w:szCs w:val="21"/>
              </w:rPr>
            </w:pPr>
            <w:r w:rsidRPr="00F170F4">
              <w:rPr>
                <w:rFonts w:ascii="ＭＳ 明朝" w:hAnsi="ＭＳ 明朝"/>
                <w:szCs w:val="21"/>
              </w:rPr>
              <w:t>適宜必要と認める資料</w:t>
            </w:r>
          </w:p>
          <w:p w:rsidR="00286C47" w:rsidRPr="00F170F4" w:rsidRDefault="00286C47"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F170F4" w:rsidRDefault="00286C47" w:rsidP="00F170F4">
            <w:pPr>
              <w:rPr>
                <w:rFonts w:ascii="ＭＳ 明朝" w:hAnsi="ＭＳ 明朝"/>
                <w:szCs w:val="21"/>
              </w:rPr>
            </w:pPr>
          </w:p>
        </w:tc>
        <w:tc>
          <w:tcPr>
            <w:tcW w:w="1276" w:type="dxa"/>
            <w:tcBorders>
              <w:top w:val="single" w:sz="4" w:space="0" w:color="auto"/>
              <w:bottom w:val="single" w:sz="4" w:space="0" w:color="auto"/>
            </w:tcBorders>
          </w:tcPr>
          <w:p w:rsidR="00286C47" w:rsidRPr="00F170F4" w:rsidRDefault="00286C47" w:rsidP="00F170F4">
            <w:pPr>
              <w:rPr>
                <w:rFonts w:ascii="ＭＳ 明朝" w:hAnsi="ＭＳ 明朝"/>
                <w:szCs w:val="21"/>
              </w:rPr>
            </w:pPr>
          </w:p>
          <w:p w:rsidR="00286C47" w:rsidRPr="00F170F4" w:rsidRDefault="0006706E" w:rsidP="00F170F4">
            <w:pPr>
              <w:rPr>
                <w:rFonts w:ascii="ＭＳ 明朝" w:hAnsi="ＭＳ 明朝"/>
                <w:szCs w:val="21"/>
              </w:rPr>
            </w:pPr>
            <w:sdt>
              <w:sdtPr>
                <w:rPr>
                  <w:rFonts w:ascii="ＭＳ 明朝" w:hAnsi="ＭＳ 明朝"/>
                  <w:szCs w:val="21"/>
                </w:rPr>
                <w:id w:val="958465131"/>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適</w:t>
            </w:r>
          </w:p>
          <w:p w:rsidR="00286C47" w:rsidRPr="00F170F4" w:rsidRDefault="0006706E" w:rsidP="00F170F4">
            <w:pPr>
              <w:rPr>
                <w:rFonts w:ascii="ＭＳ 明朝" w:hAnsi="ＭＳ 明朝"/>
                <w:szCs w:val="21"/>
              </w:rPr>
            </w:pPr>
            <w:sdt>
              <w:sdtPr>
                <w:rPr>
                  <w:rFonts w:ascii="ＭＳ 明朝" w:hAnsi="ＭＳ 明朝"/>
                  <w:szCs w:val="21"/>
                </w:rPr>
                <w:id w:val="-709653903"/>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否</w:t>
            </w:r>
          </w:p>
          <w:p w:rsidR="00286C47" w:rsidRPr="00F170F4" w:rsidRDefault="0006706E" w:rsidP="00F170F4">
            <w:pPr>
              <w:rPr>
                <w:rFonts w:ascii="ＭＳ 明朝" w:hAnsi="ＭＳ 明朝"/>
                <w:szCs w:val="21"/>
              </w:rPr>
            </w:pPr>
            <w:sdt>
              <w:sdtPr>
                <w:rPr>
                  <w:rFonts w:ascii="ＭＳ 明朝" w:hAnsi="ＭＳ 明朝"/>
                  <w:szCs w:val="21"/>
                </w:rPr>
                <w:id w:val="2109916505"/>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160642" w:rsidRPr="00F170F4" w:rsidRDefault="00160642"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160642" w:rsidRPr="00F170F4" w:rsidRDefault="00160642" w:rsidP="00F170F4">
            <w:pPr>
              <w:rPr>
                <w:rFonts w:ascii="ＭＳ 明朝" w:hAnsi="ＭＳ 明朝"/>
                <w:szCs w:val="21"/>
              </w:rPr>
            </w:pPr>
          </w:p>
          <w:p w:rsidR="00160642" w:rsidRPr="00F170F4" w:rsidRDefault="00160642" w:rsidP="00F170F4">
            <w:pPr>
              <w:ind w:left="420" w:hangingChars="200" w:hanging="420"/>
              <w:rPr>
                <w:rFonts w:ascii="ＭＳ 明朝" w:hAnsi="ＭＳ 明朝"/>
                <w:szCs w:val="21"/>
              </w:rPr>
            </w:pPr>
            <w:r w:rsidRPr="00F170F4">
              <w:rPr>
                <w:rFonts w:ascii="ＭＳ 明朝" w:hAnsi="ＭＳ 明朝"/>
                <w:szCs w:val="21"/>
              </w:rPr>
              <w:t>（２）指定共同生活援助事業者は、共同生活援助に係る支給決定に通常要すべき標準的な期間を考慮し、支給決定の有効期間の終了に伴う訓練等給付費の支給申請について、必要な援助を行っているか。</w:t>
            </w:r>
          </w:p>
          <w:p w:rsidR="00160642" w:rsidRPr="00F170F4" w:rsidRDefault="00160642"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160642" w:rsidRPr="00F170F4" w:rsidRDefault="00160642" w:rsidP="00F170F4">
            <w:pPr>
              <w:rPr>
                <w:rFonts w:ascii="ＭＳ 明朝" w:hAnsi="ＭＳ 明朝"/>
                <w:szCs w:val="21"/>
              </w:rPr>
            </w:pPr>
          </w:p>
          <w:p w:rsidR="00160642" w:rsidRPr="00F170F4" w:rsidRDefault="00160642" w:rsidP="00F170F4">
            <w:pPr>
              <w:rPr>
                <w:rFonts w:ascii="ＭＳ 明朝" w:hAnsi="ＭＳ 明朝"/>
                <w:szCs w:val="21"/>
              </w:rPr>
            </w:pPr>
            <w:r w:rsidRPr="00F170F4">
              <w:rPr>
                <w:rFonts w:ascii="ＭＳ 明朝" w:hAnsi="ＭＳ 明朝"/>
                <w:szCs w:val="21"/>
              </w:rPr>
              <w:t>平18厚令171</w:t>
            </w:r>
          </w:p>
          <w:p w:rsidR="00160642" w:rsidRPr="00F170F4" w:rsidRDefault="00160642" w:rsidP="00F170F4">
            <w:pPr>
              <w:rPr>
                <w:rFonts w:ascii="ＭＳ 明朝" w:hAnsi="ＭＳ 明朝"/>
                <w:szCs w:val="21"/>
              </w:rPr>
            </w:pPr>
            <w:r w:rsidRPr="00F170F4">
              <w:rPr>
                <w:rFonts w:ascii="ＭＳ 明朝" w:hAnsi="ＭＳ 明朝"/>
                <w:szCs w:val="21"/>
              </w:rPr>
              <w:t>第213条</w:t>
            </w:r>
          </w:p>
          <w:p w:rsidR="00160642" w:rsidRPr="00F170F4" w:rsidRDefault="00160642" w:rsidP="00F170F4">
            <w:pPr>
              <w:rPr>
                <w:rFonts w:ascii="ＭＳ 明朝" w:hAnsi="ＭＳ 明朝"/>
                <w:szCs w:val="21"/>
              </w:rPr>
            </w:pPr>
            <w:r w:rsidRPr="00F170F4">
              <w:rPr>
                <w:rFonts w:ascii="ＭＳ 明朝" w:hAnsi="ＭＳ 明朝"/>
                <w:szCs w:val="21"/>
              </w:rPr>
              <w:t>準用（第15条</w:t>
            </w:r>
          </w:p>
          <w:p w:rsidR="00160642" w:rsidRPr="00F170F4" w:rsidRDefault="00160642" w:rsidP="00F170F4">
            <w:pPr>
              <w:rPr>
                <w:rFonts w:ascii="ＭＳ 明朝" w:hAnsi="ＭＳ 明朝"/>
                <w:szCs w:val="21"/>
              </w:rPr>
            </w:pPr>
            <w:r w:rsidRPr="00F170F4">
              <w:rPr>
                <w:rFonts w:ascii="ＭＳ 明朝" w:hAnsi="ＭＳ 明朝"/>
                <w:szCs w:val="21"/>
              </w:rPr>
              <w:t>第2項）</w:t>
            </w:r>
          </w:p>
          <w:p w:rsidR="00160642" w:rsidRPr="00F170F4" w:rsidRDefault="00160642" w:rsidP="00F170F4">
            <w:pPr>
              <w:rPr>
                <w:rFonts w:ascii="ＭＳ 明朝" w:hAnsi="ＭＳ 明朝"/>
                <w:szCs w:val="21"/>
              </w:rPr>
            </w:pPr>
          </w:p>
        </w:tc>
        <w:tc>
          <w:tcPr>
            <w:tcW w:w="1729" w:type="dxa"/>
          </w:tcPr>
          <w:p w:rsidR="00160642" w:rsidRPr="00F170F4" w:rsidRDefault="00160642" w:rsidP="00F170F4">
            <w:pPr>
              <w:kinsoku w:val="0"/>
              <w:autoSpaceDE w:val="0"/>
              <w:autoSpaceDN w:val="0"/>
              <w:adjustRightInd w:val="0"/>
              <w:snapToGrid w:val="0"/>
              <w:rPr>
                <w:rFonts w:ascii="ＭＳ 明朝" w:hAnsi="ＭＳ 明朝"/>
                <w:szCs w:val="21"/>
              </w:rPr>
            </w:pPr>
          </w:p>
          <w:p w:rsidR="00160642" w:rsidRPr="00F170F4" w:rsidRDefault="00160642"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適宜必要と認める資料</w:t>
            </w:r>
          </w:p>
        </w:tc>
        <w:tc>
          <w:tcPr>
            <w:tcW w:w="1732" w:type="dxa"/>
            <w:tcBorders>
              <w:top w:val="single" w:sz="4" w:space="0" w:color="auto"/>
              <w:bottom w:val="single" w:sz="4" w:space="0" w:color="auto"/>
            </w:tcBorders>
          </w:tcPr>
          <w:p w:rsidR="00160642" w:rsidRPr="00F170F4" w:rsidRDefault="00160642" w:rsidP="00F170F4">
            <w:pPr>
              <w:rPr>
                <w:rFonts w:ascii="ＭＳ 明朝" w:hAnsi="ＭＳ 明朝"/>
                <w:szCs w:val="21"/>
              </w:rPr>
            </w:pPr>
          </w:p>
        </w:tc>
        <w:tc>
          <w:tcPr>
            <w:tcW w:w="1276" w:type="dxa"/>
            <w:tcBorders>
              <w:top w:val="single" w:sz="4" w:space="0" w:color="auto"/>
              <w:bottom w:val="single" w:sz="4" w:space="0" w:color="auto"/>
            </w:tcBorders>
          </w:tcPr>
          <w:p w:rsidR="00160642" w:rsidRPr="00F170F4" w:rsidRDefault="00160642" w:rsidP="00F170F4">
            <w:pPr>
              <w:rPr>
                <w:rFonts w:ascii="ＭＳ 明朝" w:hAnsi="ＭＳ 明朝"/>
                <w:szCs w:val="21"/>
              </w:rPr>
            </w:pPr>
          </w:p>
          <w:p w:rsidR="00160642" w:rsidRPr="00F170F4" w:rsidRDefault="0006706E" w:rsidP="00F170F4">
            <w:pPr>
              <w:rPr>
                <w:rFonts w:ascii="ＭＳ 明朝" w:hAnsi="ＭＳ 明朝"/>
                <w:szCs w:val="21"/>
              </w:rPr>
            </w:pPr>
            <w:sdt>
              <w:sdtPr>
                <w:rPr>
                  <w:rFonts w:ascii="ＭＳ 明朝" w:hAnsi="ＭＳ 明朝"/>
                  <w:szCs w:val="21"/>
                </w:rPr>
                <w:id w:val="688563907"/>
                <w14:checkbox>
                  <w14:checked w14:val="0"/>
                  <w14:checkedState w14:val="2611" w14:font="ＭＳ 明朝"/>
                  <w14:uncheckedState w14:val="2610" w14:font="ＭＳ ゴシック"/>
                </w14:checkbox>
              </w:sdtPr>
              <w:sdtEndPr/>
              <w:sdtContent>
                <w:r w:rsidR="00160642" w:rsidRPr="00F170F4">
                  <w:rPr>
                    <w:rFonts w:ascii="ＭＳ 明朝" w:hAnsi="ＭＳ 明朝" w:hint="eastAsia"/>
                    <w:szCs w:val="21"/>
                  </w:rPr>
                  <w:t>☐</w:t>
                </w:r>
              </w:sdtContent>
            </w:sdt>
            <w:r w:rsidR="00160642" w:rsidRPr="00F170F4">
              <w:rPr>
                <w:rFonts w:ascii="ＭＳ 明朝" w:hAnsi="ＭＳ 明朝" w:hint="eastAsia"/>
                <w:szCs w:val="21"/>
              </w:rPr>
              <w:t>適</w:t>
            </w:r>
          </w:p>
          <w:p w:rsidR="00160642" w:rsidRPr="00F170F4" w:rsidRDefault="0006706E" w:rsidP="00F170F4">
            <w:pPr>
              <w:rPr>
                <w:rFonts w:ascii="ＭＳ 明朝" w:hAnsi="ＭＳ 明朝"/>
                <w:szCs w:val="21"/>
              </w:rPr>
            </w:pPr>
            <w:sdt>
              <w:sdtPr>
                <w:rPr>
                  <w:rFonts w:ascii="ＭＳ 明朝" w:hAnsi="ＭＳ 明朝"/>
                  <w:szCs w:val="21"/>
                </w:rPr>
                <w:id w:val="-264774154"/>
                <w14:checkbox>
                  <w14:checked w14:val="0"/>
                  <w14:checkedState w14:val="2611" w14:font="ＭＳ 明朝"/>
                  <w14:uncheckedState w14:val="2610" w14:font="ＭＳ ゴシック"/>
                </w14:checkbox>
              </w:sdtPr>
              <w:sdtEndPr/>
              <w:sdtContent>
                <w:r w:rsidR="00160642" w:rsidRPr="00F170F4">
                  <w:rPr>
                    <w:rFonts w:ascii="ＭＳ 明朝" w:hAnsi="ＭＳ 明朝" w:hint="eastAsia"/>
                    <w:szCs w:val="21"/>
                  </w:rPr>
                  <w:t>☐</w:t>
                </w:r>
              </w:sdtContent>
            </w:sdt>
            <w:r w:rsidR="00160642" w:rsidRPr="00F170F4">
              <w:rPr>
                <w:rFonts w:ascii="ＭＳ 明朝" w:hAnsi="ＭＳ 明朝" w:hint="eastAsia"/>
                <w:szCs w:val="21"/>
              </w:rPr>
              <w:t>否</w:t>
            </w:r>
          </w:p>
          <w:p w:rsidR="00160642" w:rsidRPr="00F170F4" w:rsidRDefault="0006706E" w:rsidP="00F170F4">
            <w:pPr>
              <w:rPr>
                <w:rFonts w:ascii="ＭＳ 明朝" w:hAnsi="ＭＳ 明朝"/>
                <w:szCs w:val="21"/>
              </w:rPr>
            </w:pPr>
            <w:sdt>
              <w:sdtPr>
                <w:rPr>
                  <w:rFonts w:ascii="ＭＳ 明朝" w:hAnsi="ＭＳ 明朝"/>
                  <w:szCs w:val="21"/>
                </w:rPr>
                <w:id w:val="-1805848777"/>
                <w14:checkbox>
                  <w14:checked w14:val="0"/>
                  <w14:checkedState w14:val="2611" w14:font="ＭＳ 明朝"/>
                  <w14:uncheckedState w14:val="2610" w14:font="ＭＳ ゴシック"/>
                </w14:checkbox>
              </w:sdtPr>
              <w:sdtEndPr/>
              <w:sdtContent>
                <w:r w:rsidR="00160642" w:rsidRPr="00F170F4">
                  <w:rPr>
                    <w:rFonts w:ascii="ＭＳ 明朝" w:hAnsi="ＭＳ 明朝" w:hint="eastAsia"/>
                    <w:szCs w:val="21"/>
                  </w:rPr>
                  <w:t>☐</w:t>
                </w:r>
              </w:sdtContent>
            </w:sdt>
            <w:r w:rsidR="00160642" w:rsidRPr="00F170F4">
              <w:rPr>
                <w:rFonts w:ascii="ＭＳ 明朝" w:hAnsi="ＭＳ 明朝" w:hint="eastAsia"/>
                <w:szCs w:val="21"/>
              </w:rPr>
              <w:t>該当なし</w:t>
            </w:r>
          </w:p>
        </w:tc>
      </w:tr>
      <w:tr w:rsidR="00F170F4" w:rsidRPr="00F170F4" w:rsidTr="00B0135C">
        <w:trPr>
          <w:trHeight w:val="422"/>
        </w:trPr>
        <w:tc>
          <w:tcPr>
            <w:tcW w:w="1814" w:type="dxa"/>
            <w:tcBorders>
              <w:top w:val="nil"/>
              <w:left w:val="single" w:sz="4" w:space="0" w:color="auto"/>
              <w:bottom w:val="nil"/>
              <w:right w:val="single" w:sz="4" w:space="0" w:color="auto"/>
            </w:tcBorders>
          </w:tcPr>
          <w:p w:rsidR="00991EC9" w:rsidRPr="00F170F4" w:rsidRDefault="00991EC9" w:rsidP="00F170F4">
            <w:pPr>
              <w:ind w:left="210" w:hangingChars="100" w:hanging="210"/>
              <w:rPr>
                <w:rFonts w:ascii="ＭＳ 明朝" w:hAnsi="ＭＳ 明朝"/>
                <w:szCs w:val="21"/>
              </w:rPr>
            </w:pPr>
            <w:r w:rsidRPr="00F170F4">
              <w:rPr>
                <w:rFonts w:ascii="ＭＳ 明朝" w:hAnsi="ＭＳ 明朝"/>
                <w:szCs w:val="21"/>
              </w:rPr>
              <w:t>６　心身の状況等の把握</w:t>
            </w:r>
          </w:p>
          <w:p w:rsidR="00286C47" w:rsidRPr="00F170F4" w:rsidRDefault="00286C47"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91EC9" w:rsidRPr="00F170F4" w:rsidRDefault="00991EC9" w:rsidP="00F170F4">
            <w:pPr>
              <w:rPr>
                <w:rFonts w:ascii="ＭＳ 明朝" w:hAnsi="ＭＳ 明朝"/>
                <w:szCs w:val="21"/>
              </w:rPr>
            </w:pPr>
          </w:p>
          <w:p w:rsidR="00991EC9" w:rsidRPr="00F170F4" w:rsidRDefault="00991EC9" w:rsidP="00F170F4">
            <w:pPr>
              <w:rPr>
                <w:rFonts w:ascii="ＭＳ 明朝" w:hAnsi="ＭＳ 明朝"/>
                <w:szCs w:val="21"/>
              </w:rPr>
            </w:pPr>
            <w:r w:rsidRPr="00F170F4">
              <w:rPr>
                <w:rFonts w:ascii="ＭＳ 明朝" w:hAnsi="ＭＳ 明朝"/>
                <w:szCs w:val="21"/>
              </w:rPr>
              <w:t xml:space="preserve">　指定共同生活援助事業者は、指定共同生活援助の提供に当たっては、利用者の心身の状況、その置かれている環境、他の保健医療サービス又は福祉サービスの利用状況等の把握に努めているか。</w:t>
            </w:r>
          </w:p>
          <w:p w:rsidR="00286C47" w:rsidRPr="00F170F4" w:rsidRDefault="00286C47"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991EC9" w:rsidRPr="00F170F4" w:rsidRDefault="00991EC9" w:rsidP="00F170F4">
            <w:pPr>
              <w:rPr>
                <w:rFonts w:ascii="ＭＳ 明朝" w:hAnsi="ＭＳ 明朝"/>
                <w:szCs w:val="21"/>
              </w:rPr>
            </w:pPr>
            <w:r w:rsidRPr="00F170F4">
              <w:rPr>
                <w:rFonts w:ascii="ＭＳ 明朝" w:hAnsi="ＭＳ 明朝"/>
                <w:szCs w:val="21"/>
              </w:rPr>
              <w:t>平18厚令171</w:t>
            </w:r>
          </w:p>
          <w:p w:rsidR="00991EC9" w:rsidRPr="00F170F4" w:rsidRDefault="00991EC9" w:rsidP="00F170F4">
            <w:pPr>
              <w:rPr>
                <w:rFonts w:ascii="ＭＳ 明朝" w:hAnsi="ＭＳ 明朝"/>
                <w:szCs w:val="21"/>
              </w:rPr>
            </w:pPr>
            <w:r w:rsidRPr="00F170F4">
              <w:rPr>
                <w:rFonts w:ascii="ＭＳ 明朝" w:hAnsi="ＭＳ 明朝"/>
                <w:szCs w:val="21"/>
              </w:rPr>
              <w:t>第213条</w:t>
            </w:r>
          </w:p>
          <w:p w:rsidR="00991EC9" w:rsidRPr="00F170F4" w:rsidRDefault="00991EC9" w:rsidP="00F170F4">
            <w:pPr>
              <w:rPr>
                <w:rFonts w:ascii="ＭＳ 明朝" w:hAnsi="ＭＳ 明朝"/>
                <w:szCs w:val="21"/>
              </w:rPr>
            </w:pPr>
            <w:r w:rsidRPr="00F170F4">
              <w:rPr>
                <w:rFonts w:ascii="ＭＳ 明朝" w:hAnsi="ＭＳ 明朝"/>
                <w:szCs w:val="21"/>
              </w:rPr>
              <w:t>準用（第16条）</w:t>
            </w:r>
          </w:p>
          <w:p w:rsidR="00991EC9" w:rsidRPr="00F170F4" w:rsidRDefault="00991EC9" w:rsidP="00F170F4">
            <w:pPr>
              <w:kinsoku w:val="0"/>
              <w:autoSpaceDE w:val="0"/>
              <w:autoSpaceDN w:val="0"/>
              <w:adjustRightInd w:val="0"/>
              <w:snapToGrid w:val="0"/>
              <w:rPr>
                <w:rFonts w:ascii="ＭＳ 明朝" w:hAnsi="ＭＳ 明朝"/>
                <w:szCs w:val="21"/>
              </w:rPr>
            </w:pPr>
          </w:p>
        </w:tc>
        <w:tc>
          <w:tcPr>
            <w:tcW w:w="1729" w:type="dxa"/>
          </w:tcPr>
          <w:p w:rsidR="00286C47" w:rsidRPr="00F170F4" w:rsidRDefault="00286C47" w:rsidP="00F170F4">
            <w:pPr>
              <w:kinsoku w:val="0"/>
              <w:autoSpaceDE w:val="0"/>
              <w:autoSpaceDN w:val="0"/>
              <w:adjustRightInd w:val="0"/>
              <w:snapToGrid w:val="0"/>
              <w:rPr>
                <w:rFonts w:ascii="ＭＳ 明朝" w:hAnsi="ＭＳ 明朝"/>
                <w:szCs w:val="21"/>
              </w:rPr>
            </w:pPr>
          </w:p>
          <w:p w:rsidR="00991EC9" w:rsidRPr="00F170F4" w:rsidRDefault="00991EC9" w:rsidP="00F170F4">
            <w:pPr>
              <w:rPr>
                <w:rFonts w:ascii="ＭＳ 明朝" w:hAnsi="ＭＳ 明朝"/>
                <w:szCs w:val="21"/>
              </w:rPr>
            </w:pPr>
            <w:r w:rsidRPr="00F170F4">
              <w:rPr>
                <w:rFonts w:ascii="ＭＳ 明朝" w:hAnsi="ＭＳ 明朝"/>
                <w:szCs w:val="21"/>
              </w:rPr>
              <w:t>アセスメント記録</w:t>
            </w:r>
          </w:p>
          <w:p w:rsidR="00991EC9" w:rsidRPr="00F170F4" w:rsidRDefault="00991EC9" w:rsidP="00F170F4">
            <w:pPr>
              <w:rPr>
                <w:rFonts w:ascii="ＭＳ 明朝" w:hAnsi="ＭＳ 明朝"/>
                <w:szCs w:val="21"/>
              </w:rPr>
            </w:pPr>
            <w:r w:rsidRPr="00F170F4">
              <w:rPr>
                <w:rFonts w:ascii="ＭＳ 明朝" w:hAnsi="ＭＳ 明朝"/>
                <w:szCs w:val="21"/>
              </w:rPr>
              <w:t>ケース記録</w:t>
            </w:r>
          </w:p>
          <w:p w:rsidR="00991EC9" w:rsidRPr="00F170F4" w:rsidRDefault="00991EC9"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91EC9" w:rsidRPr="00F170F4" w:rsidRDefault="00991EC9" w:rsidP="00F170F4">
            <w:pPr>
              <w:rPr>
                <w:rFonts w:ascii="ＭＳ 明朝" w:hAnsi="ＭＳ 明朝"/>
                <w:szCs w:val="21"/>
              </w:rPr>
            </w:pPr>
          </w:p>
        </w:tc>
        <w:tc>
          <w:tcPr>
            <w:tcW w:w="1276" w:type="dxa"/>
            <w:tcBorders>
              <w:top w:val="single" w:sz="4" w:space="0" w:color="auto"/>
              <w:bottom w:val="single" w:sz="4" w:space="0" w:color="auto"/>
            </w:tcBorders>
          </w:tcPr>
          <w:p w:rsidR="00286C47" w:rsidRPr="00F170F4" w:rsidRDefault="00286C47" w:rsidP="00F170F4">
            <w:pPr>
              <w:rPr>
                <w:rFonts w:ascii="ＭＳ 明朝" w:hAnsi="ＭＳ 明朝"/>
                <w:szCs w:val="21"/>
              </w:rPr>
            </w:pPr>
          </w:p>
          <w:p w:rsidR="00286C47" w:rsidRPr="00F170F4" w:rsidRDefault="0006706E" w:rsidP="00F170F4">
            <w:pPr>
              <w:rPr>
                <w:rFonts w:ascii="ＭＳ 明朝" w:hAnsi="ＭＳ 明朝"/>
                <w:szCs w:val="21"/>
              </w:rPr>
            </w:pPr>
            <w:sdt>
              <w:sdtPr>
                <w:rPr>
                  <w:rFonts w:ascii="ＭＳ 明朝" w:hAnsi="ＭＳ 明朝"/>
                  <w:szCs w:val="21"/>
                </w:rPr>
                <w:id w:val="213700455"/>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適</w:t>
            </w:r>
          </w:p>
          <w:p w:rsidR="00286C47" w:rsidRPr="00F170F4" w:rsidRDefault="0006706E" w:rsidP="00F170F4">
            <w:pPr>
              <w:rPr>
                <w:rFonts w:ascii="ＭＳ 明朝" w:hAnsi="ＭＳ 明朝"/>
                <w:szCs w:val="21"/>
              </w:rPr>
            </w:pPr>
            <w:sdt>
              <w:sdtPr>
                <w:rPr>
                  <w:rFonts w:ascii="ＭＳ 明朝" w:hAnsi="ＭＳ 明朝"/>
                  <w:szCs w:val="21"/>
                </w:rPr>
                <w:id w:val="-131948098"/>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否</w:t>
            </w:r>
          </w:p>
          <w:p w:rsidR="00286C47" w:rsidRPr="00F170F4" w:rsidRDefault="0006706E" w:rsidP="00F170F4">
            <w:pPr>
              <w:rPr>
                <w:rFonts w:ascii="ＭＳ 明朝" w:hAnsi="ＭＳ 明朝"/>
                <w:szCs w:val="21"/>
              </w:rPr>
            </w:pPr>
            <w:sdt>
              <w:sdtPr>
                <w:rPr>
                  <w:rFonts w:ascii="ＭＳ 明朝" w:hAnsi="ＭＳ 明朝"/>
                  <w:szCs w:val="21"/>
                </w:rPr>
                <w:id w:val="1594979911"/>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該当なし</w:t>
            </w:r>
          </w:p>
        </w:tc>
      </w:tr>
      <w:tr w:rsidR="00F170F4" w:rsidRPr="00F170F4" w:rsidTr="00B0135C">
        <w:trPr>
          <w:trHeight w:val="422"/>
        </w:trPr>
        <w:tc>
          <w:tcPr>
            <w:tcW w:w="1814" w:type="dxa"/>
            <w:tcBorders>
              <w:top w:val="nil"/>
              <w:left w:val="single" w:sz="4" w:space="0" w:color="auto"/>
              <w:bottom w:val="nil"/>
              <w:right w:val="single" w:sz="4" w:space="0" w:color="auto"/>
            </w:tcBorders>
          </w:tcPr>
          <w:p w:rsidR="00991EC9" w:rsidRPr="00F170F4" w:rsidRDefault="00991EC9" w:rsidP="00F170F4">
            <w:pPr>
              <w:ind w:left="210" w:hangingChars="100" w:hanging="210"/>
              <w:rPr>
                <w:rFonts w:ascii="ＭＳ 明朝" w:hAnsi="ＭＳ 明朝"/>
                <w:szCs w:val="21"/>
              </w:rPr>
            </w:pPr>
            <w:r w:rsidRPr="00F170F4">
              <w:rPr>
                <w:rFonts w:ascii="ＭＳ 明朝" w:hAnsi="ＭＳ 明朝"/>
                <w:szCs w:val="21"/>
              </w:rPr>
              <w:t>７　指定障害福祉サービス事業者等との連携等</w:t>
            </w:r>
          </w:p>
          <w:p w:rsidR="00286C47" w:rsidRPr="00F170F4" w:rsidRDefault="00286C47"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991EC9" w:rsidRPr="00F170F4" w:rsidRDefault="00991EC9" w:rsidP="00F170F4">
            <w:pPr>
              <w:ind w:left="420" w:hangingChars="200" w:hanging="420"/>
              <w:rPr>
                <w:rFonts w:ascii="ＭＳ 明朝" w:hAnsi="ＭＳ 明朝"/>
                <w:szCs w:val="21"/>
              </w:rPr>
            </w:pPr>
            <w:r w:rsidRPr="00F170F4">
              <w:rPr>
                <w:rFonts w:ascii="ＭＳ 明朝" w:hAnsi="ＭＳ 明朝"/>
                <w:szCs w:val="21"/>
              </w:rPr>
              <w:t>（１）指定共同生活援助事業者は、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991EC9" w:rsidRPr="00F170F4" w:rsidRDefault="00991EC9" w:rsidP="00F170F4">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991EC9" w:rsidRPr="00F170F4" w:rsidRDefault="00991EC9" w:rsidP="00F170F4">
            <w:pPr>
              <w:rPr>
                <w:rFonts w:ascii="ＭＳ 明朝" w:hAnsi="ＭＳ 明朝"/>
                <w:szCs w:val="21"/>
              </w:rPr>
            </w:pPr>
            <w:r w:rsidRPr="00F170F4">
              <w:rPr>
                <w:rFonts w:ascii="ＭＳ 明朝" w:hAnsi="ＭＳ 明朝"/>
                <w:szCs w:val="21"/>
              </w:rPr>
              <w:t>平18厚令171</w:t>
            </w:r>
          </w:p>
          <w:p w:rsidR="00991EC9" w:rsidRPr="00F170F4" w:rsidRDefault="00991EC9" w:rsidP="00F170F4">
            <w:pPr>
              <w:rPr>
                <w:rFonts w:ascii="ＭＳ 明朝" w:hAnsi="ＭＳ 明朝"/>
                <w:szCs w:val="21"/>
              </w:rPr>
            </w:pPr>
            <w:r w:rsidRPr="00F170F4">
              <w:rPr>
                <w:rFonts w:ascii="ＭＳ 明朝" w:hAnsi="ＭＳ 明朝"/>
                <w:szCs w:val="21"/>
              </w:rPr>
              <w:t>第213条</w:t>
            </w:r>
          </w:p>
          <w:p w:rsidR="00991EC9" w:rsidRPr="00F170F4" w:rsidRDefault="00991EC9" w:rsidP="00F170F4">
            <w:pPr>
              <w:rPr>
                <w:rFonts w:ascii="ＭＳ 明朝" w:hAnsi="ＭＳ 明朝"/>
                <w:szCs w:val="21"/>
              </w:rPr>
            </w:pPr>
            <w:r w:rsidRPr="00F170F4">
              <w:rPr>
                <w:rFonts w:ascii="ＭＳ 明朝" w:hAnsi="ＭＳ 明朝"/>
                <w:szCs w:val="21"/>
              </w:rPr>
              <w:t>準用（第17条第1項）</w:t>
            </w:r>
          </w:p>
          <w:p w:rsidR="00991EC9" w:rsidRPr="00F170F4" w:rsidRDefault="00991EC9" w:rsidP="00F170F4">
            <w:pPr>
              <w:rPr>
                <w:rFonts w:ascii="ＭＳ 明朝" w:hAnsi="ＭＳ 明朝"/>
                <w:szCs w:val="21"/>
              </w:rPr>
            </w:pPr>
          </w:p>
        </w:tc>
        <w:tc>
          <w:tcPr>
            <w:tcW w:w="1729" w:type="dxa"/>
          </w:tcPr>
          <w:p w:rsidR="00286C47" w:rsidRPr="00F170F4" w:rsidRDefault="00286C47" w:rsidP="00F170F4">
            <w:pPr>
              <w:kinsoku w:val="0"/>
              <w:autoSpaceDE w:val="0"/>
              <w:autoSpaceDN w:val="0"/>
              <w:adjustRightInd w:val="0"/>
              <w:snapToGrid w:val="0"/>
              <w:rPr>
                <w:rFonts w:ascii="ＭＳ 明朝" w:hAnsi="ＭＳ 明朝"/>
                <w:szCs w:val="21"/>
              </w:rPr>
            </w:pPr>
          </w:p>
          <w:p w:rsidR="00991EC9" w:rsidRPr="00F170F4" w:rsidRDefault="00991EC9" w:rsidP="00F170F4">
            <w:pPr>
              <w:rPr>
                <w:rFonts w:ascii="ＭＳ 明朝" w:hAnsi="ＭＳ 明朝"/>
                <w:szCs w:val="21"/>
              </w:rPr>
            </w:pPr>
            <w:r w:rsidRPr="00F170F4">
              <w:rPr>
                <w:rFonts w:ascii="ＭＳ 明朝" w:hAnsi="ＭＳ 明朝"/>
                <w:szCs w:val="21"/>
              </w:rPr>
              <w:t>個別支援計画</w:t>
            </w:r>
          </w:p>
          <w:p w:rsidR="00991EC9" w:rsidRPr="00F170F4" w:rsidRDefault="00991EC9"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ケース記録</w:t>
            </w:r>
          </w:p>
        </w:tc>
        <w:tc>
          <w:tcPr>
            <w:tcW w:w="1732" w:type="dxa"/>
            <w:tcBorders>
              <w:top w:val="single" w:sz="4" w:space="0" w:color="auto"/>
              <w:bottom w:val="single" w:sz="4" w:space="0" w:color="auto"/>
            </w:tcBorders>
          </w:tcPr>
          <w:p w:rsidR="00286C47" w:rsidRPr="00F170F4" w:rsidRDefault="00286C47" w:rsidP="00F170F4">
            <w:pPr>
              <w:rPr>
                <w:rFonts w:ascii="ＭＳ 明朝" w:hAnsi="ＭＳ 明朝"/>
                <w:szCs w:val="21"/>
              </w:rPr>
            </w:pPr>
          </w:p>
        </w:tc>
        <w:tc>
          <w:tcPr>
            <w:tcW w:w="1276" w:type="dxa"/>
            <w:tcBorders>
              <w:top w:val="single" w:sz="4" w:space="0" w:color="auto"/>
              <w:bottom w:val="single" w:sz="4" w:space="0" w:color="auto"/>
            </w:tcBorders>
          </w:tcPr>
          <w:p w:rsidR="00286C47" w:rsidRPr="00F170F4" w:rsidRDefault="00286C47" w:rsidP="00F170F4">
            <w:pPr>
              <w:rPr>
                <w:rFonts w:ascii="ＭＳ 明朝" w:hAnsi="ＭＳ 明朝"/>
                <w:szCs w:val="21"/>
              </w:rPr>
            </w:pPr>
          </w:p>
          <w:p w:rsidR="00286C47" w:rsidRPr="00F170F4" w:rsidRDefault="0006706E" w:rsidP="00F170F4">
            <w:pPr>
              <w:rPr>
                <w:rFonts w:ascii="ＭＳ 明朝" w:hAnsi="ＭＳ 明朝"/>
                <w:szCs w:val="21"/>
              </w:rPr>
            </w:pPr>
            <w:sdt>
              <w:sdtPr>
                <w:rPr>
                  <w:rFonts w:ascii="ＭＳ 明朝" w:hAnsi="ＭＳ 明朝"/>
                  <w:szCs w:val="21"/>
                </w:rPr>
                <w:id w:val="-831213360"/>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適</w:t>
            </w:r>
          </w:p>
          <w:p w:rsidR="00286C47" w:rsidRPr="00F170F4" w:rsidRDefault="0006706E" w:rsidP="00F170F4">
            <w:pPr>
              <w:rPr>
                <w:rFonts w:ascii="ＭＳ 明朝" w:hAnsi="ＭＳ 明朝"/>
                <w:szCs w:val="21"/>
              </w:rPr>
            </w:pPr>
            <w:sdt>
              <w:sdtPr>
                <w:rPr>
                  <w:rFonts w:ascii="ＭＳ 明朝" w:hAnsi="ＭＳ 明朝"/>
                  <w:szCs w:val="21"/>
                </w:rPr>
                <w:id w:val="2003781569"/>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否</w:t>
            </w:r>
          </w:p>
          <w:p w:rsidR="00286C47" w:rsidRPr="00F170F4" w:rsidRDefault="0006706E" w:rsidP="00F170F4">
            <w:pPr>
              <w:rPr>
                <w:rFonts w:ascii="ＭＳ 明朝" w:hAnsi="ＭＳ 明朝"/>
                <w:szCs w:val="21"/>
              </w:rPr>
            </w:pPr>
            <w:sdt>
              <w:sdtPr>
                <w:rPr>
                  <w:rFonts w:ascii="ＭＳ 明朝" w:hAnsi="ＭＳ 明朝"/>
                  <w:szCs w:val="21"/>
                </w:rPr>
                <w:id w:val="149954717"/>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該当なし</w:t>
            </w:r>
          </w:p>
        </w:tc>
      </w:tr>
      <w:tr w:rsidR="00F170F4" w:rsidRPr="00F170F4" w:rsidTr="00B0135C">
        <w:trPr>
          <w:trHeight w:val="422"/>
        </w:trPr>
        <w:tc>
          <w:tcPr>
            <w:tcW w:w="1814" w:type="dxa"/>
            <w:tcBorders>
              <w:top w:val="nil"/>
              <w:left w:val="single" w:sz="4" w:space="0" w:color="auto"/>
              <w:bottom w:val="nil"/>
              <w:right w:val="single" w:sz="4" w:space="0" w:color="auto"/>
            </w:tcBorders>
          </w:tcPr>
          <w:p w:rsidR="00160642" w:rsidRPr="00F170F4" w:rsidRDefault="00160642"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160642" w:rsidRPr="00F170F4" w:rsidRDefault="00160642" w:rsidP="00F170F4">
            <w:pPr>
              <w:rPr>
                <w:rFonts w:ascii="ＭＳ 明朝" w:hAnsi="ＭＳ 明朝"/>
                <w:szCs w:val="21"/>
              </w:rPr>
            </w:pPr>
          </w:p>
          <w:p w:rsidR="00160642" w:rsidRPr="00F170F4" w:rsidRDefault="00160642" w:rsidP="00F170F4">
            <w:pPr>
              <w:ind w:left="420" w:hangingChars="200" w:hanging="420"/>
              <w:rPr>
                <w:rFonts w:ascii="ＭＳ 明朝" w:hAnsi="ＭＳ 明朝"/>
                <w:szCs w:val="21"/>
              </w:rPr>
            </w:pPr>
            <w:r w:rsidRPr="00F170F4">
              <w:rPr>
                <w:rFonts w:ascii="ＭＳ 明朝" w:hAnsi="ＭＳ 明朝"/>
                <w:szCs w:val="21"/>
              </w:rPr>
              <w:t>（２）指定共同生活援助事業者は、指定共同生活援助の提供の終了に際しては、利用者又はその家族に対して適切な援助を行</w:t>
            </w:r>
            <w:r w:rsidRPr="00F170F4">
              <w:rPr>
                <w:rFonts w:ascii="ＭＳ 明朝" w:hAnsi="ＭＳ 明朝"/>
                <w:szCs w:val="21"/>
              </w:rPr>
              <w:lastRenderedPageBreak/>
              <w:t>うとともに、保健医療サービス又は福祉サービスを提供する者との密接な連携に努めているか。</w:t>
            </w:r>
          </w:p>
          <w:p w:rsidR="00160642" w:rsidRPr="00F170F4" w:rsidRDefault="00160642"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160642" w:rsidRPr="00F170F4" w:rsidRDefault="00160642" w:rsidP="00F170F4">
            <w:pPr>
              <w:kinsoku w:val="0"/>
              <w:autoSpaceDE w:val="0"/>
              <w:autoSpaceDN w:val="0"/>
              <w:adjustRightInd w:val="0"/>
              <w:snapToGrid w:val="0"/>
              <w:rPr>
                <w:rFonts w:ascii="ＭＳ 明朝" w:hAnsi="ＭＳ 明朝"/>
                <w:szCs w:val="21"/>
              </w:rPr>
            </w:pPr>
          </w:p>
          <w:p w:rsidR="00160642" w:rsidRPr="00F170F4" w:rsidRDefault="00160642" w:rsidP="00F170F4">
            <w:pPr>
              <w:rPr>
                <w:rFonts w:ascii="ＭＳ 明朝" w:hAnsi="ＭＳ 明朝"/>
                <w:szCs w:val="21"/>
              </w:rPr>
            </w:pPr>
            <w:r w:rsidRPr="00F170F4">
              <w:rPr>
                <w:rFonts w:ascii="ＭＳ 明朝" w:hAnsi="ＭＳ 明朝"/>
                <w:szCs w:val="21"/>
              </w:rPr>
              <w:t>平18厚令171</w:t>
            </w:r>
          </w:p>
          <w:p w:rsidR="00160642" w:rsidRPr="00F170F4" w:rsidRDefault="00160642" w:rsidP="00F170F4">
            <w:pPr>
              <w:rPr>
                <w:rFonts w:ascii="ＭＳ 明朝" w:hAnsi="ＭＳ 明朝"/>
                <w:szCs w:val="21"/>
              </w:rPr>
            </w:pPr>
            <w:r w:rsidRPr="00F170F4">
              <w:rPr>
                <w:rFonts w:ascii="ＭＳ 明朝" w:hAnsi="ＭＳ 明朝"/>
                <w:szCs w:val="21"/>
              </w:rPr>
              <w:t>第213条</w:t>
            </w:r>
          </w:p>
          <w:p w:rsidR="00160642" w:rsidRPr="00F170F4" w:rsidRDefault="00160642" w:rsidP="00F170F4">
            <w:pPr>
              <w:rPr>
                <w:rFonts w:ascii="ＭＳ 明朝" w:hAnsi="ＭＳ 明朝"/>
                <w:szCs w:val="21"/>
              </w:rPr>
            </w:pPr>
            <w:r w:rsidRPr="00F170F4">
              <w:rPr>
                <w:rFonts w:ascii="ＭＳ 明朝" w:hAnsi="ＭＳ 明朝"/>
                <w:szCs w:val="21"/>
              </w:rPr>
              <w:lastRenderedPageBreak/>
              <w:t>準用（第17条第2項）</w:t>
            </w:r>
          </w:p>
          <w:p w:rsidR="00160642" w:rsidRPr="00F170F4" w:rsidRDefault="00160642" w:rsidP="00F170F4">
            <w:pPr>
              <w:kinsoku w:val="0"/>
              <w:autoSpaceDE w:val="0"/>
              <w:autoSpaceDN w:val="0"/>
              <w:adjustRightInd w:val="0"/>
              <w:snapToGrid w:val="0"/>
              <w:rPr>
                <w:rFonts w:ascii="ＭＳ 明朝" w:hAnsi="ＭＳ 明朝"/>
                <w:szCs w:val="21"/>
              </w:rPr>
            </w:pPr>
          </w:p>
        </w:tc>
        <w:tc>
          <w:tcPr>
            <w:tcW w:w="1729" w:type="dxa"/>
          </w:tcPr>
          <w:p w:rsidR="00160642" w:rsidRPr="00F170F4" w:rsidRDefault="00160642" w:rsidP="00F170F4">
            <w:pPr>
              <w:kinsoku w:val="0"/>
              <w:autoSpaceDE w:val="0"/>
              <w:autoSpaceDN w:val="0"/>
              <w:adjustRightInd w:val="0"/>
              <w:snapToGrid w:val="0"/>
              <w:rPr>
                <w:rFonts w:ascii="ＭＳ 明朝" w:hAnsi="ＭＳ 明朝"/>
                <w:szCs w:val="21"/>
              </w:rPr>
            </w:pPr>
          </w:p>
          <w:p w:rsidR="00160642" w:rsidRPr="00F170F4" w:rsidRDefault="00160642"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個別支援計画</w:t>
            </w:r>
          </w:p>
          <w:p w:rsidR="00160642" w:rsidRPr="00F170F4" w:rsidRDefault="00160642"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ケース記録</w:t>
            </w:r>
          </w:p>
        </w:tc>
        <w:tc>
          <w:tcPr>
            <w:tcW w:w="1732" w:type="dxa"/>
            <w:tcBorders>
              <w:top w:val="single" w:sz="4" w:space="0" w:color="auto"/>
              <w:bottom w:val="single" w:sz="4" w:space="0" w:color="auto"/>
            </w:tcBorders>
          </w:tcPr>
          <w:p w:rsidR="00160642" w:rsidRPr="00F170F4" w:rsidRDefault="00160642" w:rsidP="00F170F4">
            <w:pPr>
              <w:rPr>
                <w:rFonts w:ascii="ＭＳ 明朝" w:hAnsi="ＭＳ 明朝"/>
                <w:szCs w:val="21"/>
              </w:rPr>
            </w:pPr>
          </w:p>
        </w:tc>
        <w:tc>
          <w:tcPr>
            <w:tcW w:w="1276" w:type="dxa"/>
            <w:tcBorders>
              <w:top w:val="single" w:sz="4" w:space="0" w:color="auto"/>
              <w:bottom w:val="single" w:sz="4" w:space="0" w:color="auto"/>
            </w:tcBorders>
          </w:tcPr>
          <w:p w:rsidR="00160642" w:rsidRPr="00F170F4" w:rsidRDefault="00160642" w:rsidP="00F170F4">
            <w:pPr>
              <w:rPr>
                <w:rFonts w:ascii="ＭＳ 明朝" w:hAnsi="ＭＳ 明朝"/>
                <w:szCs w:val="21"/>
              </w:rPr>
            </w:pPr>
          </w:p>
          <w:p w:rsidR="00160642" w:rsidRPr="00F170F4" w:rsidRDefault="0006706E" w:rsidP="00F170F4">
            <w:pPr>
              <w:rPr>
                <w:rFonts w:ascii="ＭＳ 明朝" w:hAnsi="ＭＳ 明朝"/>
                <w:szCs w:val="21"/>
              </w:rPr>
            </w:pPr>
            <w:sdt>
              <w:sdtPr>
                <w:rPr>
                  <w:rFonts w:ascii="ＭＳ 明朝" w:hAnsi="ＭＳ 明朝"/>
                  <w:szCs w:val="21"/>
                </w:rPr>
                <w:id w:val="-606266756"/>
                <w14:checkbox>
                  <w14:checked w14:val="0"/>
                  <w14:checkedState w14:val="2611" w14:font="ＭＳ 明朝"/>
                  <w14:uncheckedState w14:val="2610" w14:font="ＭＳ ゴシック"/>
                </w14:checkbox>
              </w:sdtPr>
              <w:sdtEndPr/>
              <w:sdtContent>
                <w:r w:rsidR="00160642" w:rsidRPr="00F170F4">
                  <w:rPr>
                    <w:rFonts w:ascii="ＭＳ 明朝" w:hAnsi="ＭＳ 明朝" w:hint="eastAsia"/>
                    <w:szCs w:val="21"/>
                  </w:rPr>
                  <w:t>☐</w:t>
                </w:r>
              </w:sdtContent>
            </w:sdt>
            <w:r w:rsidR="00160642" w:rsidRPr="00F170F4">
              <w:rPr>
                <w:rFonts w:ascii="ＭＳ 明朝" w:hAnsi="ＭＳ 明朝" w:hint="eastAsia"/>
                <w:szCs w:val="21"/>
              </w:rPr>
              <w:t>適</w:t>
            </w:r>
          </w:p>
          <w:p w:rsidR="00160642" w:rsidRPr="00F170F4" w:rsidRDefault="0006706E" w:rsidP="00F170F4">
            <w:pPr>
              <w:rPr>
                <w:rFonts w:ascii="ＭＳ 明朝" w:hAnsi="ＭＳ 明朝"/>
                <w:szCs w:val="21"/>
              </w:rPr>
            </w:pPr>
            <w:sdt>
              <w:sdtPr>
                <w:rPr>
                  <w:rFonts w:ascii="ＭＳ 明朝" w:hAnsi="ＭＳ 明朝"/>
                  <w:szCs w:val="21"/>
                </w:rPr>
                <w:id w:val="1708516605"/>
                <w14:checkbox>
                  <w14:checked w14:val="0"/>
                  <w14:checkedState w14:val="2611" w14:font="ＭＳ 明朝"/>
                  <w14:uncheckedState w14:val="2610" w14:font="ＭＳ ゴシック"/>
                </w14:checkbox>
              </w:sdtPr>
              <w:sdtEndPr/>
              <w:sdtContent>
                <w:r w:rsidR="00160642" w:rsidRPr="00F170F4">
                  <w:rPr>
                    <w:rFonts w:ascii="ＭＳ 明朝" w:hAnsi="ＭＳ 明朝" w:hint="eastAsia"/>
                    <w:szCs w:val="21"/>
                  </w:rPr>
                  <w:t>☐</w:t>
                </w:r>
              </w:sdtContent>
            </w:sdt>
            <w:r w:rsidR="00160642" w:rsidRPr="00F170F4">
              <w:rPr>
                <w:rFonts w:ascii="ＭＳ 明朝" w:hAnsi="ＭＳ 明朝" w:hint="eastAsia"/>
                <w:szCs w:val="21"/>
              </w:rPr>
              <w:t>否</w:t>
            </w:r>
          </w:p>
          <w:p w:rsidR="00160642" w:rsidRPr="00F170F4" w:rsidRDefault="0006706E" w:rsidP="00F170F4">
            <w:pPr>
              <w:rPr>
                <w:rFonts w:ascii="ＭＳ 明朝" w:hAnsi="ＭＳ 明朝"/>
                <w:szCs w:val="21"/>
              </w:rPr>
            </w:pPr>
            <w:sdt>
              <w:sdtPr>
                <w:rPr>
                  <w:rFonts w:ascii="ＭＳ 明朝" w:hAnsi="ＭＳ 明朝"/>
                  <w:szCs w:val="21"/>
                </w:rPr>
                <w:id w:val="540101019"/>
                <w14:checkbox>
                  <w14:checked w14:val="0"/>
                  <w14:checkedState w14:val="2611" w14:font="ＭＳ 明朝"/>
                  <w14:uncheckedState w14:val="2610" w14:font="ＭＳ ゴシック"/>
                </w14:checkbox>
              </w:sdtPr>
              <w:sdtEndPr/>
              <w:sdtContent>
                <w:r w:rsidR="00160642" w:rsidRPr="00F170F4">
                  <w:rPr>
                    <w:rFonts w:ascii="ＭＳ 明朝" w:hAnsi="ＭＳ 明朝" w:hint="eastAsia"/>
                    <w:szCs w:val="21"/>
                  </w:rPr>
                  <w:t>☐</w:t>
                </w:r>
              </w:sdtContent>
            </w:sdt>
            <w:r w:rsidR="00160642"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991EC9" w:rsidRPr="00F170F4" w:rsidRDefault="00991EC9" w:rsidP="00F170F4">
            <w:pPr>
              <w:ind w:left="210" w:hangingChars="100" w:hanging="210"/>
              <w:rPr>
                <w:rFonts w:ascii="ＭＳ 明朝" w:hAnsi="ＭＳ 明朝"/>
                <w:szCs w:val="21"/>
              </w:rPr>
            </w:pPr>
            <w:r w:rsidRPr="00F170F4">
              <w:rPr>
                <w:rFonts w:ascii="ＭＳ 明朝" w:hAnsi="ＭＳ 明朝"/>
                <w:szCs w:val="21"/>
              </w:rPr>
              <w:lastRenderedPageBreak/>
              <w:t>８　サービスの提供の記録</w:t>
            </w:r>
          </w:p>
          <w:p w:rsidR="00286C47" w:rsidRPr="00F170F4" w:rsidRDefault="00286C47"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991EC9" w:rsidRPr="00F170F4" w:rsidRDefault="00991EC9" w:rsidP="00F170F4">
            <w:pPr>
              <w:ind w:left="420" w:hangingChars="200" w:hanging="420"/>
              <w:rPr>
                <w:rFonts w:ascii="ＭＳ 明朝" w:hAnsi="ＭＳ 明朝"/>
                <w:szCs w:val="21"/>
              </w:rPr>
            </w:pPr>
            <w:r w:rsidRPr="00F170F4">
              <w:rPr>
                <w:rFonts w:ascii="ＭＳ 明朝" w:hAnsi="ＭＳ 明朝"/>
                <w:szCs w:val="21"/>
              </w:rPr>
              <w:t>（１）指定共同生活援助事業者は、指定共同生活援助を提供した際は、当該指定共同生活援助の提供日、内容その他必要な事項を記録しているか。</w:t>
            </w:r>
          </w:p>
          <w:p w:rsidR="00991EC9" w:rsidRPr="00F170F4" w:rsidRDefault="00991EC9" w:rsidP="00F170F4">
            <w:pPr>
              <w:kinsoku w:val="0"/>
              <w:autoSpaceDE w:val="0"/>
              <w:autoSpaceDN w:val="0"/>
              <w:adjustRightInd w:val="0"/>
              <w:snapToGrid w:val="0"/>
              <w:rPr>
                <w:rFonts w:ascii="ＭＳ 明朝" w:hAnsi="ＭＳ 明朝"/>
                <w:szCs w:val="21"/>
              </w:rPr>
            </w:pPr>
          </w:p>
          <w:p w:rsidR="00991EC9" w:rsidRPr="00F170F4" w:rsidRDefault="00991EC9" w:rsidP="00F170F4">
            <w:pPr>
              <w:kinsoku w:val="0"/>
              <w:autoSpaceDE w:val="0"/>
              <w:autoSpaceDN w:val="0"/>
              <w:adjustRightInd w:val="0"/>
              <w:snapToGrid w:val="0"/>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286C47" w:rsidRPr="00F170F4" w:rsidRDefault="00286C47" w:rsidP="00F170F4">
            <w:pPr>
              <w:kinsoku w:val="0"/>
              <w:autoSpaceDE w:val="0"/>
              <w:autoSpaceDN w:val="0"/>
              <w:adjustRightInd w:val="0"/>
              <w:snapToGrid w:val="0"/>
              <w:rPr>
                <w:rFonts w:ascii="ＭＳ 明朝" w:hAnsi="ＭＳ 明朝"/>
                <w:szCs w:val="21"/>
              </w:rPr>
            </w:pPr>
          </w:p>
          <w:p w:rsidR="00991EC9" w:rsidRPr="00F170F4" w:rsidRDefault="00991EC9" w:rsidP="00F170F4">
            <w:pPr>
              <w:rPr>
                <w:rFonts w:ascii="ＭＳ 明朝" w:hAnsi="ＭＳ 明朝"/>
                <w:szCs w:val="21"/>
              </w:rPr>
            </w:pPr>
            <w:r w:rsidRPr="00F170F4">
              <w:rPr>
                <w:rFonts w:ascii="ＭＳ 明朝" w:hAnsi="ＭＳ 明朝"/>
                <w:szCs w:val="21"/>
              </w:rPr>
              <w:t>平18厚令171</w:t>
            </w:r>
          </w:p>
          <w:p w:rsidR="00991EC9" w:rsidRPr="00F170F4" w:rsidRDefault="00991EC9" w:rsidP="00F170F4">
            <w:pPr>
              <w:rPr>
                <w:rFonts w:ascii="ＭＳ 明朝" w:hAnsi="ＭＳ 明朝"/>
                <w:szCs w:val="21"/>
              </w:rPr>
            </w:pPr>
            <w:r w:rsidRPr="00F170F4">
              <w:rPr>
                <w:rFonts w:ascii="ＭＳ 明朝" w:hAnsi="ＭＳ 明朝"/>
                <w:szCs w:val="21"/>
              </w:rPr>
              <w:t>第213条</w:t>
            </w:r>
          </w:p>
          <w:p w:rsidR="00991EC9" w:rsidRPr="00F170F4" w:rsidRDefault="00991EC9" w:rsidP="00F170F4">
            <w:pPr>
              <w:rPr>
                <w:rFonts w:ascii="ＭＳ 明朝" w:hAnsi="ＭＳ 明朝"/>
                <w:szCs w:val="21"/>
              </w:rPr>
            </w:pPr>
            <w:r w:rsidRPr="00F170F4">
              <w:rPr>
                <w:rFonts w:ascii="ＭＳ 明朝" w:hAnsi="ＭＳ 明朝"/>
                <w:szCs w:val="21"/>
              </w:rPr>
              <w:t>準用（第53条の2第1項）</w:t>
            </w:r>
          </w:p>
          <w:p w:rsidR="00991EC9" w:rsidRPr="00F170F4" w:rsidRDefault="00991EC9" w:rsidP="00F170F4">
            <w:pPr>
              <w:rPr>
                <w:rFonts w:ascii="ＭＳ 明朝" w:hAnsi="ＭＳ 明朝"/>
                <w:szCs w:val="21"/>
              </w:rPr>
            </w:pPr>
          </w:p>
        </w:tc>
        <w:tc>
          <w:tcPr>
            <w:tcW w:w="1729" w:type="dxa"/>
          </w:tcPr>
          <w:p w:rsidR="00286C47" w:rsidRPr="00F170F4" w:rsidRDefault="00286C47" w:rsidP="00F170F4">
            <w:pPr>
              <w:kinsoku w:val="0"/>
              <w:autoSpaceDE w:val="0"/>
              <w:autoSpaceDN w:val="0"/>
              <w:adjustRightInd w:val="0"/>
              <w:snapToGrid w:val="0"/>
              <w:rPr>
                <w:rFonts w:ascii="ＭＳ 明朝" w:hAnsi="ＭＳ 明朝"/>
                <w:szCs w:val="21"/>
              </w:rPr>
            </w:pPr>
          </w:p>
          <w:p w:rsidR="00991EC9" w:rsidRPr="00F170F4" w:rsidRDefault="00991EC9" w:rsidP="00F170F4">
            <w:pPr>
              <w:rPr>
                <w:rFonts w:ascii="ＭＳ 明朝" w:hAnsi="ＭＳ 明朝"/>
                <w:szCs w:val="21"/>
              </w:rPr>
            </w:pPr>
            <w:r w:rsidRPr="00F170F4">
              <w:rPr>
                <w:rFonts w:ascii="ＭＳ 明朝" w:hAnsi="ＭＳ 明朝"/>
                <w:szCs w:val="21"/>
              </w:rPr>
              <w:t>サービス提供の記録</w:t>
            </w:r>
          </w:p>
          <w:p w:rsidR="00991EC9" w:rsidRPr="00F170F4" w:rsidRDefault="00991EC9"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286C47" w:rsidRPr="00F170F4" w:rsidRDefault="00286C47" w:rsidP="00F170F4">
            <w:pPr>
              <w:rPr>
                <w:rFonts w:ascii="ＭＳ 明朝" w:hAnsi="ＭＳ 明朝"/>
                <w:szCs w:val="21"/>
              </w:rPr>
            </w:pPr>
          </w:p>
          <w:p w:rsidR="004A719A" w:rsidRPr="00F170F4" w:rsidRDefault="004A719A" w:rsidP="00F170F4">
            <w:pPr>
              <w:rPr>
                <w:rFonts w:ascii="ＭＳ 明朝" w:hAnsi="ＭＳ 明朝"/>
                <w:szCs w:val="21"/>
              </w:rPr>
            </w:pPr>
          </w:p>
          <w:p w:rsidR="004A719A" w:rsidRPr="00F170F4" w:rsidRDefault="004A719A" w:rsidP="00F170F4">
            <w:pPr>
              <w:rPr>
                <w:rFonts w:ascii="ＭＳ 明朝" w:hAnsi="ＭＳ 明朝"/>
                <w:szCs w:val="21"/>
              </w:rPr>
            </w:pPr>
            <w:r w:rsidRPr="00F170F4">
              <w:rPr>
                <w:rFonts w:ascii="ＭＳ 明朝" w:hAnsi="ＭＳ 明朝" w:hint="eastAsia"/>
                <w:szCs w:val="21"/>
              </w:rPr>
              <w:t>報酬請求と合致</w:t>
            </w:r>
          </w:p>
          <w:p w:rsidR="004A719A" w:rsidRPr="00F170F4" w:rsidRDefault="004A719A" w:rsidP="00F170F4">
            <w:pPr>
              <w:rPr>
                <w:rFonts w:ascii="ＭＳ 明朝" w:hAnsi="ＭＳ 明朝"/>
                <w:szCs w:val="21"/>
              </w:rPr>
            </w:pPr>
          </w:p>
          <w:p w:rsidR="004A719A" w:rsidRPr="00F170F4" w:rsidRDefault="004A719A" w:rsidP="00F170F4">
            <w:pPr>
              <w:rPr>
                <w:rFonts w:ascii="ＭＳ 明朝" w:hAnsi="ＭＳ 明朝"/>
                <w:szCs w:val="21"/>
              </w:rPr>
            </w:pPr>
          </w:p>
        </w:tc>
        <w:tc>
          <w:tcPr>
            <w:tcW w:w="1276" w:type="dxa"/>
            <w:tcBorders>
              <w:top w:val="single" w:sz="4" w:space="0" w:color="auto"/>
              <w:bottom w:val="single" w:sz="4" w:space="0" w:color="auto"/>
            </w:tcBorders>
          </w:tcPr>
          <w:p w:rsidR="00286C47" w:rsidRPr="00F170F4" w:rsidRDefault="00286C47" w:rsidP="00F170F4">
            <w:pPr>
              <w:rPr>
                <w:rFonts w:ascii="ＭＳ 明朝" w:hAnsi="ＭＳ 明朝"/>
                <w:szCs w:val="21"/>
              </w:rPr>
            </w:pPr>
          </w:p>
          <w:p w:rsidR="00286C47" w:rsidRPr="00F170F4" w:rsidRDefault="0006706E" w:rsidP="00F170F4">
            <w:pPr>
              <w:rPr>
                <w:rFonts w:ascii="ＭＳ 明朝" w:hAnsi="ＭＳ 明朝"/>
                <w:szCs w:val="21"/>
              </w:rPr>
            </w:pPr>
            <w:sdt>
              <w:sdtPr>
                <w:rPr>
                  <w:rFonts w:ascii="ＭＳ 明朝" w:hAnsi="ＭＳ 明朝"/>
                  <w:szCs w:val="21"/>
                </w:rPr>
                <w:id w:val="1773287353"/>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適</w:t>
            </w:r>
          </w:p>
          <w:p w:rsidR="00286C47" w:rsidRPr="00F170F4" w:rsidRDefault="0006706E" w:rsidP="00F170F4">
            <w:pPr>
              <w:rPr>
                <w:rFonts w:ascii="ＭＳ 明朝" w:hAnsi="ＭＳ 明朝"/>
                <w:szCs w:val="21"/>
              </w:rPr>
            </w:pPr>
            <w:sdt>
              <w:sdtPr>
                <w:rPr>
                  <w:rFonts w:ascii="ＭＳ 明朝" w:hAnsi="ＭＳ 明朝"/>
                  <w:szCs w:val="21"/>
                </w:rPr>
                <w:id w:val="-46542018"/>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否</w:t>
            </w:r>
          </w:p>
          <w:p w:rsidR="00286C47" w:rsidRPr="00F170F4" w:rsidRDefault="0006706E" w:rsidP="00F170F4">
            <w:pPr>
              <w:rPr>
                <w:rFonts w:ascii="ＭＳ 明朝" w:hAnsi="ＭＳ 明朝"/>
                <w:szCs w:val="21"/>
              </w:rPr>
            </w:pPr>
            <w:sdt>
              <w:sdtPr>
                <w:rPr>
                  <w:rFonts w:ascii="ＭＳ 明朝" w:hAnsi="ＭＳ 明朝"/>
                  <w:szCs w:val="21"/>
                </w:rPr>
                <w:id w:val="1367717434"/>
                <w14:checkbox>
                  <w14:checked w14:val="0"/>
                  <w14:checkedState w14:val="2611" w14:font="ＭＳ 明朝"/>
                  <w14:uncheckedState w14:val="2610" w14:font="ＭＳ ゴシック"/>
                </w14:checkbox>
              </w:sdtPr>
              <w:sdtEndPr/>
              <w:sdtContent>
                <w:r w:rsidR="00286C47" w:rsidRPr="00F170F4">
                  <w:rPr>
                    <w:rFonts w:ascii="ＭＳ 明朝" w:hAnsi="ＭＳ 明朝" w:hint="eastAsia"/>
                    <w:szCs w:val="21"/>
                  </w:rPr>
                  <w:t>☐</w:t>
                </w:r>
              </w:sdtContent>
            </w:sdt>
            <w:r w:rsidR="00286C47"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ind w:left="437" w:hanging="437"/>
              <w:rPr>
                <w:rFonts w:ascii="ＭＳ 明朝" w:hAnsi="ＭＳ 明朝"/>
                <w:szCs w:val="21"/>
              </w:rPr>
            </w:pPr>
            <w:r w:rsidRPr="00F170F4">
              <w:rPr>
                <w:rFonts w:ascii="ＭＳ 明朝" w:hAnsi="ＭＳ 明朝"/>
                <w:szCs w:val="21"/>
              </w:rPr>
              <w:t>（２）指定共同生活援助事業者は、(1)の規定による記録に際しては、支給決定障害者等から指定共同生活援助を提供したことについて確認を受けているか。</w:t>
            </w:r>
          </w:p>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◎解釈通知第１５の３(1</w:t>
            </w:r>
            <w:r w:rsidR="00296EEC" w:rsidRPr="00F170F4">
              <w:rPr>
                <w:rFonts w:ascii="ＭＳ 明朝" w:hAnsi="ＭＳ 明朝"/>
                <w:szCs w:val="21"/>
              </w:rPr>
              <w:t>3</w:t>
            </w:r>
            <w:r w:rsidRPr="00F170F4">
              <w:rPr>
                <w:rFonts w:ascii="ＭＳ 明朝" w:hAnsi="ＭＳ 明朝" w:hint="eastAsia"/>
                <w:szCs w:val="21"/>
              </w:rPr>
              <w:t>)準用</w:t>
            </w:r>
          </w:p>
          <w:p w:rsidR="000D24F6" w:rsidRPr="00F170F4" w:rsidRDefault="000D24F6"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◎解釈通知第４の３</w:t>
            </w:r>
          </w:p>
          <w:p w:rsidR="000D24F6" w:rsidRPr="00F170F4" w:rsidRDefault="000D24F6"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（２）サービスの提供の記録（基準第53条の２）</w:t>
            </w:r>
          </w:p>
          <w:p w:rsidR="000D24F6" w:rsidRPr="00F170F4" w:rsidRDefault="000D24F6"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①　基準第53条の２第１項は、利用者及び指定療養介護事業者が、その時点での指定療養介護の利用状況等を把握できるようにするため、指定療養介護事業者は、指定療養介護を提供した際には、当該療養介護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p w:rsidR="000D24F6" w:rsidRPr="00F170F4" w:rsidRDefault="000D24F6"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②　利用者の確認</w:t>
            </w:r>
          </w:p>
          <w:p w:rsidR="000D24F6" w:rsidRPr="00F170F4" w:rsidRDefault="000D24F6"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基準第53条の２第２項は、同条第１項のサービスの提供の記録について、サービスの提供に係る適切な手続を確保する観点から、利用者の確認を得なければならないこととしたものである。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rPr>
                <w:rFonts w:ascii="ＭＳ 明朝" w:hAnsi="ＭＳ 明朝"/>
                <w:szCs w:val="21"/>
              </w:rPr>
            </w:pPr>
            <w:r w:rsidRPr="00F170F4">
              <w:rPr>
                <w:rFonts w:ascii="ＭＳ 明朝" w:hAnsi="ＭＳ 明朝"/>
                <w:szCs w:val="21"/>
              </w:rPr>
              <w:t>平18厚令171</w:t>
            </w:r>
          </w:p>
          <w:p w:rsidR="000D24F6" w:rsidRPr="00F170F4" w:rsidRDefault="000D24F6" w:rsidP="00F170F4">
            <w:pPr>
              <w:rPr>
                <w:rFonts w:ascii="ＭＳ 明朝" w:hAnsi="ＭＳ 明朝"/>
                <w:szCs w:val="21"/>
              </w:rPr>
            </w:pPr>
            <w:r w:rsidRPr="00F170F4">
              <w:rPr>
                <w:rFonts w:ascii="ＭＳ 明朝" w:hAnsi="ＭＳ 明朝"/>
                <w:szCs w:val="21"/>
              </w:rPr>
              <w:t>第213条</w:t>
            </w:r>
          </w:p>
          <w:p w:rsidR="000D24F6" w:rsidRPr="00F170F4" w:rsidRDefault="000D24F6" w:rsidP="00F170F4">
            <w:pPr>
              <w:rPr>
                <w:rFonts w:ascii="ＭＳ 明朝" w:hAnsi="ＭＳ 明朝"/>
                <w:szCs w:val="21"/>
              </w:rPr>
            </w:pPr>
            <w:r w:rsidRPr="00F170F4">
              <w:rPr>
                <w:rFonts w:ascii="ＭＳ 明朝" w:hAnsi="ＭＳ 明朝"/>
                <w:szCs w:val="21"/>
              </w:rPr>
              <w:t>準用（第53条の2第2項）</w:t>
            </w:r>
          </w:p>
          <w:p w:rsidR="000D24F6" w:rsidRPr="00F170F4" w:rsidRDefault="000D24F6"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rPr>
                <w:rFonts w:ascii="ＭＳ 明朝" w:hAnsi="ＭＳ 明朝"/>
                <w:szCs w:val="21"/>
              </w:rPr>
            </w:pPr>
            <w:r w:rsidRPr="00F170F4">
              <w:rPr>
                <w:rFonts w:ascii="ＭＳ 明朝" w:hAnsi="ＭＳ 明朝"/>
                <w:szCs w:val="21"/>
              </w:rPr>
              <w:t>サービス提供の記録</w:t>
            </w:r>
          </w:p>
          <w:p w:rsidR="000D24F6" w:rsidRPr="00F170F4" w:rsidRDefault="000D24F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D24F6" w:rsidP="00F170F4">
            <w:pPr>
              <w:rPr>
                <w:rFonts w:ascii="ＭＳ 明朝" w:hAnsi="ＭＳ 明朝"/>
                <w:szCs w:val="21"/>
              </w:rPr>
            </w:pPr>
            <w:r w:rsidRPr="00F170F4">
              <w:rPr>
                <w:rFonts w:ascii="ＭＳ 明朝" w:hAnsi="ＭＳ 明朝" w:hint="eastAsia"/>
                <w:szCs w:val="21"/>
              </w:rPr>
              <w:t>提供記録の利用者確認欄（後日一括記録も認められている）</w:t>
            </w:r>
          </w:p>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90402765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50127298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31483542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rPr>
                <w:rFonts w:ascii="ＭＳ 明朝" w:hAnsi="ＭＳ 明朝"/>
                <w:szCs w:val="21"/>
              </w:rPr>
            </w:pPr>
            <w:r w:rsidRPr="00F170F4">
              <w:rPr>
                <w:rFonts w:ascii="ＭＳ 明朝" w:hAnsi="ＭＳ 明朝"/>
                <w:szCs w:val="21"/>
              </w:rPr>
              <w:lastRenderedPageBreak/>
              <w:t>９　入退居</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ind w:left="420" w:hangingChars="200" w:hanging="420"/>
              <w:rPr>
                <w:rFonts w:ascii="ＭＳ 明朝" w:hAnsi="ＭＳ 明朝"/>
                <w:szCs w:val="21"/>
              </w:rPr>
            </w:pPr>
            <w:r w:rsidRPr="00F170F4">
              <w:rPr>
                <w:rFonts w:ascii="ＭＳ 明朝" w:hAnsi="ＭＳ 明朝"/>
                <w:szCs w:val="21"/>
              </w:rPr>
              <w:t>（１）指定共同生活援助は、共同生活住居への入居を必要とする利用者(入院治療を要する者を除く。)に提供されているか。</w:t>
            </w:r>
          </w:p>
          <w:p w:rsidR="000D24F6" w:rsidRPr="00F170F4" w:rsidRDefault="000D24F6"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rPr>
                <w:rFonts w:ascii="ＭＳ 明朝" w:hAnsi="ＭＳ 明朝"/>
                <w:szCs w:val="21"/>
              </w:rPr>
            </w:pPr>
            <w:r w:rsidRPr="00F170F4">
              <w:rPr>
                <w:rFonts w:ascii="ＭＳ 明朝" w:hAnsi="ＭＳ 明朝"/>
                <w:szCs w:val="21"/>
              </w:rPr>
              <w:t>平18厚令171</w:t>
            </w:r>
          </w:p>
          <w:p w:rsidR="000D24F6" w:rsidRPr="00F170F4" w:rsidRDefault="000D24F6" w:rsidP="00F170F4">
            <w:pPr>
              <w:rPr>
                <w:rFonts w:ascii="ＭＳ 明朝" w:hAnsi="ＭＳ 明朝"/>
                <w:szCs w:val="21"/>
              </w:rPr>
            </w:pPr>
            <w:r w:rsidRPr="00F170F4">
              <w:rPr>
                <w:rFonts w:ascii="ＭＳ 明朝" w:hAnsi="ＭＳ 明朝"/>
                <w:szCs w:val="21"/>
              </w:rPr>
              <w:t>第210条の2</w:t>
            </w:r>
          </w:p>
          <w:p w:rsidR="000D24F6" w:rsidRPr="00F170F4" w:rsidRDefault="000D24F6" w:rsidP="00F170F4">
            <w:pPr>
              <w:rPr>
                <w:rFonts w:ascii="ＭＳ 明朝" w:hAnsi="ＭＳ 明朝"/>
                <w:szCs w:val="21"/>
              </w:rPr>
            </w:pPr>
            <w:r w:rsidRPr="00F170F4">
              <w:rPr>
                <w:rFonts w:ascii="ＭＳ 明朝" w:hAnsi="ＭＳ 明朝"/>
                <w:szCs w:val="21"/>
              </w:rPr>
              <w:t>第1項</w:t>
            </w:r>
          </w:p>
          <w:p w:rsidR="000D24F6" w:rsidRPr="00F170F4" w:rsidRDefault="000D24F6"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rPr>
                <w:rFonts w:ascii="ＭＳ 明朝" w:hAnsi="ＭＳ 明朝"/>
                <w:szCs w:val="21"/>
              </w:rPr>
            </w:pPr>
            <w:r w:rsidRPr="00F170F4">
              <w:rPr>
                <w:rFonts w:ascii="ＭＳ 明朝" w:hAnsi="ＭＳ 明朝"/>
                <w:szCs w:val="21"/>
              </w:rPr>
              <w:t>個別支援計画</w:t>
            </w:r>
          </w:p>
          <w:p w:rsidR="000D24F6" w:rsidRPr="00F170F4" w:rsidRDefault="000D24F6" w:rsidP="00F170F4">
            <w:pPr>
              <w:rPr>
                <w:rFonts w:ascii="ＭＳ 明朝" w:hAnsi="ＭＳ 明朝"/>
                <w:szCs w:val="21"/>
              </w:rPr>
            </w:pPr>
            <w:r w:rsidRPr="00F170F4">
              <w:rPr>
                <w:rFonts w:ascii="ＭＳ 明朝" w:hAnsi="ＭＳ 明朝"/>
                <w:szCs w:val="21"/>
              </w:rPr>
              <w:t>サービス提供の記録</w:t>
            </w:r>
          </w:p>
          <w:p w:rsidR="000D24F6" w:rsidRPr="00F170F4" w:rsidRDefault="000D24F6" w:rsidP="00F170F4">
            <w:pPr>
              <w:rPr>
                <w:rFonts w:ascii="ＭＳ 明朝" w:hAnsi="ＭＳ 明朝"/>
                <w:szCs w:val="21"/>
              </w:rPr>
            </w:pPr>
            <w:r w:rsidRPr="00F170F4">
              <w:rPr>
                <w:rFonts w:ascii="ＭＳ 明朝" w:hAnsi="ＭＳ 明朝"/>
                <w:szCs w:val="21"/>
              </w:rPr>
              <w:t>アセスメント記録</w:t>
            </w:r>
          </w:p>
          <w:p w:rsidR="000D24F6" w:rsidRPr="00F170F4" w:rsidRDefault="000D24F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470621235"/>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52130987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78939646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p w:rsidR="000D24F6" w:rsidRPr="00F170F4" w:rsidRDefault="000D24F6" w:rsidP="00F170F4">
            <w:pPr>
              <w:ind w:left="420" w:hangingChars="200" w:hanging="420"/>
              <w:rPr>
                <w:rFonts w:ascii="ＭＳ 明朝" w:hAnsi="ＭＳ 明朝"/>
                <w:szCs w:val="21"/>
              </w:rPr>
            </w:pPr>
            <w:r w:rsidRPr="00F170F4">
              <w:rPr>
                <w:rFonts w:ascii="ＭＳ 明朝" w:hAnsi="ＭＳ 明朝"/>
                <w:szCs w:val="21"/>
              </w:rPr>
              <w:t>（２）指定共同生活援助事業者は、利用申込者の入居に際しては、その者の心身の状況、生活歴、病歴等の把握に努めているか。</w:t>
            </w:r>
          </w:p>
          <w:p w:rsidR="000D24F6" w:rsidRPr="00F170F4" w:rsidRDefault="000D24F6" w:rsidP="00F170F4">
            <w:pPr>
              <w:rPr>
                <w:rFonts w:ascii="ＭＳ 明朝" w:hAnsi="ＭＳ 明朝"/>
                <w:szCs w:val="21"/>
              </w:rPr>
            </w:pPr>
          </w:p>
          <w:p w:rsidR="002A571B" w:rsidRPr="00F170F4" w:rsidRDefault="002A57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◎解釈通知第１５の３</w:t>
            </w:r>
          </w:p>
          <w:p w:rsidR="002A571B" w:rsidRPr="00F170F4" w:rsidRDefault="002A57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szCs w:val="21"/>
              </w:rPr>
              <w:t>（１）入退居（基準第210条の２）</w:t>
            </w:r>
          </w:p>
          <w:p w:rsidR="002A571B" w:rsidRPr="00F170F4" w:rsidRDefault="002A57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szCs w:val="21"/>
              </w:rPr>
              <w:t>指定共同生活援助は、共同生活住居への入居を必要とする者（入院治療を要する者を除く。）に提供するものとし、入居及び退居に際しての必要な事項及び居宅における自立した日常生活への移行後の定着に必要な援助に関する事項を定めたものである。</w:t>
            </w:r>
          </w:p>
          <w:p w:rsidR="002A571B" w:rsidRPr="00F170F4" w:rsidRDefault="002A571B"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rPr>
                <w:rFonts w:ascii="ＭＳ 明朝" w:hAnsi="ＭＳ 明朝"/>
                <w:szCs w:val="21"/>
              </w:rPr>
            </w:pPr>
            <w:r w:rsidRPr="00F170F4">
              <w:rPr>
                <w:rFonts w:ascii="ＭＳ 明朝" w:hAnsi="ＭＳ 明朝"/>
                <w:szCs w:val="21"/>
              </w:rPr>
              <w:t>平18厚令171</w:t>
            </w:r>
          </w:p>
          <w:p w:rsidR="000D24F6" w:rsidRPr="00F170F4" w:rsidRDefault="000D24F6" w:rsidP="00F170F4">
            <w:pPr>
              <w:rPr>
                <w:rFonts w:ascii="ＭＳ 明朝" w:hAnsi="ＭＳ 明朝"/>
                <w:szCs w:val="21"/>
              </w:rPr>
            </w:pPr>
            <w:r w:rsidRPr="00F170F4">
              <w:rPr>
                <w:rFonts w:ascii="ＭＳ 明朝" w:hAnsi="ＭＳ 明朝"/>
                <w:szCs w:val="21"/>
              </w:rPr>
              <w:t>第210条の2</w:t>
            </w:r>
          </w:p>
          <w:p w:rsidR="000D24F6" w:rsidRPr="00F170F4" w:rsidRDefault="000D24F6"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第2項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rPr>
                <w:rFonts w:ascii="ＭＳ 明朝" w:hAnsi="ＭＳ 明朝"/>
                <w:szCs w:val="21"/>
              </w:rPr>
            </w:pPr>
            <w:r w:rsidRPr="00F170F4">
              <w:rPr>
                <w:rFonts w:ascii="ＭＳ 明朝" w:hAnsi="ＭＳ 明朝"/>
                <w:szCs w:val="21"/>
              </w:rPr>
              <w:t>個別支援計画</w:t>
            </w:r>
          </w:p>
          <w:p w:rsidR="000D24F6" w:rsidRPr="00F170F4" w:rsidRDefault="000D24F6" w:rsidP="00F170F4">
            <w:pPr>
              <w:rPr>
                <w:rFonts w:ascii="ＭＳ 明朝" w:hAnsi="ＭＳ 明朝"/>
                <w:szCs w:val="21"/>
              </w:rPr>
            </w:pPr>
            <w:r w:rsidRPr="00F170F4">
              <w:rPr>
                <w:rFonts w:ascii="ＭＳ 明朝" w:hAnsi="ＭＳ 明朝"/>
                <w:szCs w:val="21"/>
              </w:rPr>
              <w:t>アセスメント記録</w:t>
            </w:r>
          </w:p>
          <w:p w:rsidR="000D24F6" w:rsidRPr="00F170F4" w:rsidRDefault="000D24F6" w:rsidP="00F170F4">
            <w:pPr>
              <w:rPr>
                <w:rFonts w:ascii="ＭＳ 明朝" w:hAnsi="ＭＳ 明朝"/>
                <w:szCs w:val="21"/>
              </w:rPr>
            </w:pPr>
            <w:r w:rsidRPr="00F170F4">
              <w:rPr>
                <w:rFonts w:ascii="ＭＳ 明朝" w:hAnsi="ＭＳ 明朝"/>
                <w:szCs w:val="21"/>
              </w:rPr>
              <w:t>サービス担当者会議の記録</w:t>
            </w:r>
          </w:p>
          <w:p w:rsidR="000D24F6" w:rsidRPr="00F170F4" w:rsidRDefault="000D24F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66763984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201812029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63359646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ind w:left="437" w:hanging="437"/>
              <w:rPr>
                <w:rFonts w:ascii="ＭＳ 明朝" w:hAnsi="ＭＳ 明朝"/>
                <w:szCs w:val="21"/>
              </w:rPr>
            </w:pPr>
            <w:r w:rsidRPr="00F170F4">
              <w:rPr>
                <w:rFonts w:ascii="ＭＳ 明朝" w:hAnsi="ＭＳ 明朝"/>
                <w:szCs w:val="21"/>
              </w:rPr>
              <w:t>（３）指定共同生活援助事業者は、利用者の退居の際は、利用者の希望を踏まえた上で、退居後の生活環境や援助の継続性に配慮し、</w:t>
            </w:r>
            <w:r w:rsidR="005F0691" w:rsidRPr="00F170F4">
              <w:rPr>
                <w:rFonts w:ascii="ＭＳ 明朝" w:hAnsi="ＭＳ 明朝" w:hint="eastAsia"/>
                <w:szCs w:val="21"/>
              </w:rPr>
              <w:t>退居に必要な援助を行い、又はこれに併せて居宅における自立した日常生活への移行後の定着に必要な援助を行っているか。</w:t>
            </w:r>
          </w:p>
          <w:p w:rsidR="000D24F6" w:rsidRPr="00F170F4" w:rsidRDefault="000D24F6"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rPr>
                <w:rFonts w:ascii="ＭＳ 明朝" w:hAnsi="ＭＳ 明朝"/>
                <w:szCs w:val="21"/>
              </w:rPr>
            </w:pPr>
            <w:r w:rsidRPr="00F170F4">
              <w:rPr>
                <w:rFonts w:ascii="ＭＳ 明朝" w:hAnsi="ＭＳ 明朝"/>
                <w:szCs w:val="21"/>
              </w:rPr>
              <w:t>平18厚令171</w:t>
            </w:r>
          </w:p>
          <w:p w:rsidR="000D24F6" w:rsidRPr="00F170F4" w:rsidRDefault="000D24F6" w:rsidP="00F170F4">
            <w:pPr>
              <w:rPr>
                <w:rFonts w:ascii="ＭＳ 明朝" w:hAnsi="ＭＳ 明朝"/>
                <w:szCs w:val="21"/>
              </w:rPr>
            </w:pPr>
            <w:r w:rsidRPr="00F170F4">
              <w:rPr>
                <w:rFonts w:ascii="ＭＳ 明朝" w:hAnsi="ＭＳ 明朝"/>
                <w:szCs w:val="21"/>
              </w:rPr>
              <w:t>第210条の2</w:t>
            </w:r>
          </w:p>
          <w:p w:rsidR="000D24F6" w:rsidRPr="00F170F4" w:rsidRDefault="000D24F6"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第3項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rPr>
                <w:rFonts w:ascii="ＭＳ 明朝" w:hAnsi="ＭＳ 明朝"/>
                <w:szCs w:val="21"/>
              </w:rPr>
            </w:pPr>
            <w:r w:rsidRPr="00F170F4">
              <w:rPr>
                <w:rFonts w:ascii="ＭＳ 明朝" w:hAnsi="ＭＳ 明朝"/>
                <w:szCs w:val="21"/>
              </w:rPr>
              <w:t>ケース記録</w:t>
            </w:r>
          </w:p>
          <w:p w:rsidR="000D24F6" w:rsidRPr="00F170F4" w:rsidRDefault="000D24F6" w:rsidP="00F170F4">
            <w:pPr>
              <w:rPr>
                <w:rFonts w:ascii="ＭＳ 明朝" w:hAnsi="ＭＳ 明朝"/>
                <w:szCs w:val="21"/>
              </w:rPr>
            </w:pPr>
            <w:r w:rsidRPr="00F170F4">
              <w:rPr>
                <w:rFonts w:ascii="ＭＳ 明朝" w:hAnsi="ＭＳ 明朝"/>
                <w:szCs w:val="21"/>
              </w:rPr>
              <w:t>サービス提供の記録</w:t>
            </w:r>
          </w:p>
          <w:p w:rsidR="000D24F6" w:rsidRPr="00F170F4" w:rsidRDefault="000D24F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408726870"/>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59871685"/>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59784242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ind w:left="420" w:hangingChars="200" w:hanging="420"/>
              <w:rPr>
                <w:rFonts w:ascii="ＭＳ 明朝" w:hAnsi="ＭＳ 明朝"/>
                <w:szCs w:val="21"/>
              </w:rPr>
            </w:pPr>
            <w:r w:rsidRPr="00F170F4">
              <w:rPr>
                <w:rFonts w:ascii="ＭＳ 明朝" w:hAnsi="ＭＳ 明朝"/>
                <w:szCs w:val="21"/>
              </w:rPr>
              <w:t>（４）指定共同生活援助事業者は、利用者の退居に際しては、利用者に対し、適切な援助を行うとともに、保健医療サービス又は福祉サービスを提供する者との密接な連携に努めているか。</w:t>
            </w:r>
          </w:p>
          <w:p w:rsidR="000D24F6" w:rsidRPr="00F170F4" w:rsidRDefault="000D24F6"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rPr>
                <w:rFonts w:ascii="ＭＳ 明朝" w:hAnsi="ＭＳ 明朝"/>
                <w:szCs w:val="21"/>
              </w:rPr>
            </w:pPr>
            <w:r w:rsidRPr="00F170F4">
              <w:rPr>
                <w:rFonts w:ascii="ＭＳ 明朝" w:hAnsi="ＭＳ 明朝"/>
                <w:szCs w:val="21"/>
              </w:rPr>
              <w:t>平18厚令171</w:t>
            </w:r>
          </w:p>
          <w:p w:rsidR="000D24F6" w:rsidRPr="00F170F4" w:rsidRDefault="000D24F6" w:rsidP="00F170F4">
            <w:pPr>
              <w:rPr>
                <w:rFonts w:ascii="ＭＳ 明朝" w:hAnsi="ＭＳ 明朝"/>
                <w:szCs w:val="21"/>
              </w:rPr>
            </w:pPr>
            <w:r w:rsidRPr="00F170F4">
              <w:rPr>
                <w:rFonts w:ascii="ＭＳ 明朝" w:hAnsi="ＭＳ 明朝"/>
                <w:szCs w:val="21"/>
              </w:rPr>
              <w:t>第210条の2</w:t>
            </w:r>
          </w:p>
          <w:p w:rsidR="000D24F6" w:rsidRPr="00F170F4" w:rsidRDefault="000D24F6" w:rsidP="00F170F4">
            <w:pPr>
              <w:rPr>
                <w:rFonts w:ascii="ＭＳ 明朝" w:hAnsi="ＭＳ 明朝"/>
                <w:szCs w:val="21"/>
              </w:rPr>
            </w:pPr>
            <w:r w:rsidRPr="00F170F4">
              <w:rPr>
                <w:rFonts w:ascii="ＭＳ 明朝" w:hAnsi="ＭＳ 明朝"/>
                <w:szCs w:val="21"/>
              </w:rPr>
              <w:t>第4項</w:t>
            </w:r>
          </w:p>
          <w:p w:rsidR="000D24F6" w:rsidRPr="00F170F4" w:rsidRDefault="000D24F6"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D24F6" w:rsidRPr="00F170F4" w:rsidRDefault="000D24F6"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他サービスとの連携状況が分かる書類（ケース記録、サービス提供の記録等）</w:t>
            </w:r>
          </w:p>
          <w:p w:rsidR="00160642" w:rsidRPr="00F170F4" w:rsidRDefault="00160642"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30526908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99067156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53044620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A50D37" w:rsidRPr="00F170F4" w:rsidRDefault="00A50D37" w:rsidP="00F170F4">
            <w:pPr>
              <w:ind w:left="210" w:hangingChars="100" w:hanging="210"/>
              <w:rPr>
                <w:rFonts w:ascii="ＭＳ 明朝" w:hAnsi="ＭＳ 明朝"/>
                <w:szCs w:val="21"/>
              </w:rPr>
            </w:pPr>
            <w:r w:rsidRPr="00F170F4">
              <w:rPr>
                <w:rFonts w:ascii="ＭＳ 明朝" w:hAnsi="ＭＳ 明朝"/>
                <w:szCs w:val="21"/>
              </w:rPr>
              <w:lastRenderedPageBreak/>
              <w:t>10　入退居の記録の記載等</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A50D37" w:rsidP="00F170F4">
            <w:pPr>
              <w:ind w:left="437" w:hanging="437"/>
              <w:rPr>
                <w:rFonts w:ascii="ＭＳ 明朝" w:hAnsi="ＭＳ 明朝"/>
                <w:szCs w:val="21"/>
              </w:rPr>
            </w:pPr>
            <w:r w:rsidRPr="00F170F4">
              <w:rPr>
                <w:rFonts w:ascii="ＭＳ 明朝" w:hAnsi="ＭＳ 明朝"/>
                <w:szCs w:val="21"/>
              </w:rPr>
              <w:t>（１）指定共同生活援助事業者は、入居者の入居又は退居に際しては、当該指定共同生活援助事業者の名称、入居又は退居の年月日その他の必要な事項(受給者証記載事項）を利用者の受給者証に記載しているか。</w:t>
            </w:r>
          </w:p>
          <w:p w:rsidR="00A50D37" w:rsidRPr="00F170F4" w:rsidRDefault="00A50D37"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A50D37" w:rsidP="00F170F4">
            <w:pPr>
              <w:rPr>
                <w:rFonts w:ascii="ＭＳ 明朝" w:hAnsi="ＭＳ 明朝"/>
                <w:szCs w:val="21"/>
              </w:rPr>
            </w:pPr>
            <w:r w:rsidRPr="00F170F4">
              <w:rPr>
                <w:rFonts w:ascii="ＭＳ 明朝" w:hAnsi="ＭＳ 明朝"/>
                <w:szCs w:val="21"/>
              </w:rPr>
              <w:t>平18厚令171</w:t>
            </w:r>
          </w:p>
          <w:p w:rsidR="00A50D37" w:rsidRPr="00F170F4" w:rsidRDefault="00A50D37" w:rsidP="00F170F4">
            <w:pPr>
              <w:rPr>
                <w:rFonts w:ascii="ＭＳ 明朝" w:hAnsi="ＭＳ 明朝"/>
                <w:szCs w:val="21"/>
              </w:rPr>
            </w:pPr>
            <w:r w:rsidRPr="00F170F4">
              <w:rPr>
                <w:rFonts w:ascii="ＭＳ 明朝" w:hAnsi="ＭＳ 明朝"/>
                <w:szCs w:val="21"/>
              </w:rPr>
              <w:t>第210条の3</w:t>
            </w:r>
          </w:p>
          <w:p w:rsidR="00A50D37" w:rsidRPr="00F170F4" w:rsidRDefault="00A50D37" w:rsidP="00F170F4">
            <w:pPr>
              <w:rPr>
                <w:rFonts w:ascii="ＭＳ 明朝" w:hAnsi="ＭＳ 明朝"/>
                <w:szCs w:val="21"/>
              </w:rPr>
            </w:pPr>
            <w:r w:rsidRPr="00F170F4">
              <w:rPr>
                <w:rFonts w:ascii="ＭＳ 明朝" w:hAnsi="ＭＳ 明朝"/>
                <w:szCs w:val="21"/>
              </w:rPr>
              <w:t>第1項</w:t>
            </w:r>
          </w:p>
          <w:p w:rsidR="00A50D37" w:rsidRPr="00F170F4" w:rsidRDefault="00A50D37"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A50D37" w:rsidP="00F170F4">
            <w:pPr>
              <w:rPr>
                <w:rFonts w:ascii="ＭＳ 明朝" w:hAnsi="ＭＳ 明朝"/>
                <w:szCs w:val="21"/>
              </w:rPr>
            </w:pPr>
            <w:r w:rsidRPr="00F170F4">
              <w:rPr>
                <w:rFonts w:ascii="ＭＳ 明朝" w:hAnsi="ＭＳ 明朝"/>
                <w:szCs w:val="21"/>
              </w:rPr>
              <w:t>適宜必要と認める資料</w:t>
            </w:r>
          </w:p>
          <w:p w:rsidR="00A50D37" w:rsidRPr="00F170F4" w:rsidRDefault="00A50D37"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A50D37" w:rsidRPr="00F170F4" w:rsidRDefault="00A50D37" w:rsidP="00F170F4">
            <w:pPr>
              <w:rPr>
                <w:rFonts w:ascii="ＭＳ 明朝" w:hAnsi="ＭＳ 明朝"/>
                <w:szCs w:val="21"/>
              </w:rPr>
            </w:pPr>
            <w:r w:rsidRPr="00F170F4">
              <w:rPr>
                <w:rFonts w:ascii="ＭＳ 明朝" w:hAnsi="ＭＳ 明朝" w:hint="eastAsia"/>
                <w:szCs w:val="21"/>
              </w:rPr>
              <w:t>記載後の受給者証の写し（または口頭確認）</w:t>
            </w: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747146590"/>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25709763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9396697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A50D37" w:rsidP="00F170F4">
            <w:pPr>
              <w:ind w:left="437" w:hanging="437"/>
              <w:rPr>
                <w:rFonts w:ascii="ＭＳ 明朝" w:hAnsi="ＭＳ 明朝"/>
                <w:szCs w:val="21"/>
              </w:rPr>
            </w:pPr>
            <w:r w:rsidRPr="00F170F4">
              <w:rPr>
                <w:rFonts w:ascii="ＭＳ 明朝" w:hAnsi="ＭＳ 明朝"/>
                <w:szCs w:val="21"/>
              </w:rPr>
              <w:t>（２）指定共同生活援助事業者は、受給者証記載事項その他必要な事項を遅滞なく市町村に対し報告しているか。</w:t>
            </w:r>
          </w:p>
          <w:p w:rsidR="00A50D37" w:rsidRPr="00F170F4" w:rsidRDefault="00A50D37"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A50D37" w:rsidP="00F170F4">
            <w:pPr>
              <w:rPr>
                <w:rFonts w:ascii="ＭＳ 明朝" w:hAnsi="ＭＳ 明朝"/>
                <w:szCs w:val="21"/>
              </w:rPr>
            </w:pPr>
            <w:r w:rsidRPr="00F170F4">
              <w:rPr>
                <w:rFonts w:ascii="ＭＳ 明朝" w:hAnsi="ＭＳ 明朝"/>
                <w:szCs w:val="21"/>
              </w:rPr>
              <w:t>平18厚令171</w:t>
            </w:r>
          </w:p>
          <w:p w:rsidR="00A50D37" w:rsidRPr="00F170F4" w:rsidRDefault="00A50D37" w:rsidP="00F170F4">
            <w:pPr>
              <w:rPr>
                <w:rFonts w:ascii="ＭＳ 明朝" w:hAnsi="ＭＳ 明朝"/>
                <w:szCs w:val="21"/>
              </w:rPr>
            </w:pPr>
            <w:r w:rsidRPr="00F170F4">
              <w:rPr>
                <w:rFonts w:ascii="ＭＳ 明朝" w:hAnsi="ＭＳ 明朝"/>
                <w:szCs w:val="21"/>
              </w:rPr>
              <w:t>第210条の3</w:t>
            </w:r>
          </w:p>
          <w:p w:rsidR="00A50D37" w:rsidRPr="00F170F4" w:rsidRDefault="00A50D37" w:rsidP="00F170F4">
            <w:pPr>
              <w:rPr>
                <w:rFonts w:ascii="ＭＳ 明朝" w:hAnsi="ＭＳ 明朝"/>
                <w:szCs w:val="21"/>
              </w:rPr>
            </w:pPr>
            <w:r w:rsidRPr="00F170F4">
              <w:rPr>
                <w:rFonts w:ascii="ＭＳ 明朝" w:hAnsi="ＭＳ 明朝"/>
                <w:szCs w:val="21"/>
              </w:rPr>
              <w:t>第2項</w:t>
            </w:r>
          </w:p>
          <w:p w:rsidR="00A50D37" w:rsidRPr="00F170F4" w:rsidRDefault="00A50D37"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A50D37" w:rsidP="00F170F4">
            <w:pPr>
              <w:rPr>
                <w:rFonts w:ascii="ＭＳ 明朝" w:hAnsi="ＭＳ 明朝"/>
                <w:szCs w:val="21"/>
              </w:rPr>
            </w:pPr>
            <w:r w:rsidRPr="00F170F4">
              <w:rPr>
                <w:rFonts w:ascii="ＭＳ 明朝" w:hAnsi="ＭＳ 明朝"/>
                <w:szCs w:val="21"/>
              </w:rPr>
              <w:t>適宜必要と認める資料</w:t>
            </w:r>
          </w:p>
          <w:p w:rsidR="00A50D37" w:rsidRPr="00F170F4" w:rsidRDefault="00A50D37"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A50D37" w:rsidRPr="00F170F4" w:rsidRDefault="00A50D37"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63424811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66829872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23685010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A50D37" w:rsidRPr="00F170F4" w:rsidRDefault="00A50D37" w:rsidP="00F170F4">
            <w:pPr>
              <w:ind w:left="219" w:hanging="219"/>
              <w:rPr>
                <w:rFonts w:ascii="ＭＳ 明朝" w:hAnsi="ＭＳ 明朝"/>
                <w:szCs w:val="21"/>
              </w:rPr>
            </w:pPr>
            <w:r w:rsidRPr="00F170F4">
              <w:rPr>
                <w:rFonts w:ascii="ＭＳ 明朝" w:hAnsi="ＭＳ 明朝"/>
                <w:szCs w:val="21"/>
              </w:rPr>
              <w:t>11　指定共同生活援助事業者が支給決定障害者等に求めることのできる金銭の支払の範囲等</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A50D37" w:rsidP="00F170F4">
            <w:pPr>
              <w:ind w:left="437" w:hanging="437"/>
              <w:rPr>
                <w:rFonts w:ascii="ＭＳ 明朝" w:hAnsi="ＭＳ 明朝"/>
                <w:szCs w:val="21"/>
              </w:rPr>
            </w:pPr>
            <w:r w:rsidRPr="00F170F4">
              <w:rPr>
                <w:rFonts w:ascii="ＭＳ 明朝" w:hAnsi="ＭＳ 明朝"/>
                <w:szCs w:val="21"/>
              </w:rPr>
              <w:t>（１）指定共同生活援助事業者が、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50D37" w:rsidRPr="00F170F4" w:rsidRDefault="00A50D37"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A50D37" w:rsidP="00F170F4">
            <w:pPr>
              <w:rPr>
                <w:rFonts w:ascii="ＭＳ 明朝" w:hAnsi="ＭＳ 明朝"/>
                <w:szCs w:val="21"/>
              </w:rPr>
            </w:pPr>
            <w:r w:rsidRPr="00F170F4">
              <w:rPr>
                <w:rFonts w:ascii="ＭＳ 明朝" w:hAnsi="ＭＳ 明朝"/>
                <w:szCs w:val="21"/>
              </w:rPr>
              <w:t>平18厚令171</w:t>
            </w:r>
          </w:p>
          <w:p w:rsidR="00A50D37" w:rsidRPr="00F170F4" w:rsidRDefault="00A50D37" w:rsidP="00F170F4">
            <w:pPr>
              <w:rPr>
                <w:rFonts w:ascii="ＭＳ 明朝" w:hAnsi="ＭＳ 明朝"/>
                <w:szCs w:val="21"/>
              </w:rPr>
            </w:pPr>
            <w:r w:rsidRPr="00F170F4">
              <w:rPr>
                <w:rFonts w:ascii="ＭＳ 明朝" w:hAnsi="ＭＳ 明朝"/>
                <w:szCs w:val="21"/>
              </w:rPr>
              <w:t>第213条</w:t>
            </w:r>
          </w:p>
          <w:p w:rsidR="00A50D37" w:rsidRPr="00F170F4" w:rsidRDefault="00A50D37" w:rsidP="00F170F4">
            <w:pPr>
              <w:rPr>
                <w:rFonts w:ascii="ＭＳ 明朝" w:hAnsi="ＭＳ 明朝"/>
                <w:szCs w:val="21"/>
              </w:rPr>
            </w:pPr>
            <w:r w:rsidRPr="00F170F4">
              <w:rPr>
                <w:rFonts w:ascii="ＭＳ 明朝" w:hAnsi="ＭＳ 明朝"/>
                <w:szCs w:val="21"/>
              </w:rPr>
              <w:t>準用（第20条</w:t>
            </w:r>
          </w:p>
          <w:p w:rsidR="00A50D37" w:rsidRPr="00F170F4" w:rsidRDefault="00A50D37" w:rsidP="00F170F4">
            <w:pPr>
              <w:rPr>
                <w:rFonts w:ascii="ＭＳ 明朝" w:hAnsi="ＭＳ 明朝"/>
                <w:szCs w:val="21"/>
              </w:rPr>
            </w:pPr>
            <w:r w:rsidRPr="00F170F4">
              <w:rPr>
                <w:rFonts w:ascii="ＭＳ 明朝" w:hAnsi="ＭＳ 明朝"/>
                <w:szCs w:val="21"/>
              </w:rPr>
              <w:t>第1項)</w:t>
            </w:r>
          </w:p>
          <w:p w:rsidR="00A50D37" w:rsidRPr="00F170F4" w:rsidRDefault="00A50D37"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A50D37" w:rsidP="00F170F4">
            <w:pPr>
              <w:rPr>
                <w:rFonts w:ascii="ＭＳ 明朝" w:hAnsi="ＭＳ 明朝"/>
                <w:szCs w:val="21"/>
              </w:rPr>
            </w:pPr>
            <w:r w:rsidRPr="00F170F4">
              <w:rPr>
                <w:rFonts w:ascii="ＭＳ 明朝" w:hAnsi="ＭＳ 明朝"/>
                <w:szCs w:val="21"/>
              </w:rPr>
              <w:t>適宜必要と認める資料</w:t>
            </w:r>
          </w:p>
          <w:p w:rsidR="00A50D37" w:rsidRPr="00F170F4" w:rsidRDefault="00A50D37"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32188586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85757413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53094685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C73936" w:rsidP="00F170F4">
            <w:pPr>
              <w:ind w:left="437" w:hanging="437"/>
              <w:rPr>
                <w:rFonts w:ascii="ＭＳ 明朝" w:hAnsi="ＭＳ 明朝"/>
                <w:szCs w:val="21"/>
              </w:rPr>
            </w:pPr>
            <w:r w:rsidRPr="00F170F4">
              <w:rPr>
                <w:rFonts w:ascii="ＭＳ 明朝" w:hAnsi="ＭＳ 明朝" w:hint="eastAsia"/>
                <w:szCs w:val="21"/>
              </w:rPr>
              <w:t>（</w:t>
            </w:r>
            <w:r w:rsidR="00A50D37" w:rsidRPr="00F170F4">
              <w:rPr>
                <w:rFonts w:ascii="ＭＳ 明朝" w:hAnsi="ＭＳ 明朝"/>
                <w:szCs w:val="21"/>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12の(1)から(3)までに掲げる支払については、この限りでない。）</w:t>
            </w:r>
          </w:p>
          <w:p w:rsidR="00A50D37" w:rsidRPr="00F170F4" w:rsidRDefault="00A50D37" w:rsidP="00F170F4">
            <w:pPr>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A50D37" w:rsidP="00F170F4">
            <w:pPr>
              <w:rPr>
                <w:rFonts w:ascii="ＭＳ 明朝" w:hAnsi="ＭＳ 明朝"/>
                <w:szCs w:val="21"/>
              </w:rPr>
            </w:pPr>
            <w:r w:rsidRPr="00F170F4">
              <w:rPr>
                <w:rFonts w:ascii="ＭＳ 明朝" w:hAnsi="ＭＳ 明朝"/>
                <w:szCs w:val="21"/>
              </w:rPr>
              <w:t>平18厚令171</w:t>
            </w:r>
          </w:p>
          <w:p w:rsidR="00A50D37" w:rsidRPr="00F170F4" w:rsidRDefault="00A50D37" w:rsidP="00F170F4">
            <w:pPr>
              <w:rPr>
                <w:rFonts w:ascii="ＭＳ 明朝" w:hAnsi="ＭＳ 明朝"/>
                <w:szCs w:val="21"/>
              </w:rPr>
            </w:pPr>
            <w:r w:rsidRPr="00F170F4">
              <w:rPr>
                <w:rFonts w:ascii="ＭＳ 明朝" w:hAnsi="ＭＳ 明朝"/>
                <w:szCs w:val="21"/>
              </w:rPr>
              <w:t>第213条</w:t>
            </w:r>
          </w:p>
          <w:p w:rsidR="00A50D37" w:rsidRPr="00F170F4" w:rsidRDefault="00A50D37" w:rsidP="00F170F4">
            <w:pPr>
              <w:rPr>
                <w:rFonts w:ascii="ＭＳ 明朝" w:hAnsi="ＭＳ 明朝"/>
                <w:szCs w:val="21"/>
              </w:rPr>
            </w:pPr>
            <w:r w:rsidRPr="00F170F4">
              <w:rPr>
                <w:rFonts w:ascii="ＭＳ 明朝" w:hAnsi="ＭＳ 明朝"/>
                <w:szCs w:val="21"/>
              </w:rPr>
              <w:t>準用（第20条</w:t>
            </w:r>
          </w:p>
          <w:p w:rsidR="00A50D37" w:rsidRPr="00F170F4" w:rsidRDefault="00A50D37"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第2項）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A50D37" w:rsidRPr="00F170F4" w:rsidRDefault="00A50D37" w:rsidP="00F170F4">
            <w:pPr>
              <w:rPr>
                <w:rFonts w:ascii="ＭＳ 明朝" w:hAnsi="ＭＳ 明朝"/>
                <w:szCs w:val="21"/>
              </w:rPr>
            </w:pPr>
            <w:r w:rsidRPr="00F170F4">
              <w:rPr>
                <w:rFonts w:ascii="ＭＳ 明朝" w:hAnsi="ＭＳ 明朝"/>
                <w:szCs w:val="21"/>
              </w:rPr>
              <w:t>適宜必要と認める資料</w:t>
            </w:r>
          </w:p>
          <w:p w:rsidR="00A50D37" w:rsidRPr="00F170F4" w:rsidRDefault="00A50D37"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200820373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54000716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10591986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B66554" w:rsidRPr="00F170F4" w:rsidRDefault="00B66554" w:rsidP="00F170F4">
            <w:pPr>
              <w:ind w:left="210" w:hangingChars="100" w:hanging="210"/>
              <w:rPr>
                <w:rFonts w:ascii="ＭＳ 明朝" w:hAnsi="ＭＳ 明朝"/>
                <w:szCs w:val="21"/>
              </w:rPr>
            </w:pPr>
            <w:r w:rsidRPr="00F170F4">
              <w:rPr>
                <w:rFonts w:ascii="ＭＳ 明朝" w:hAnsi="ＭＳ 明朝"/>
                <w:szCs w:val="21"/>
              </w:rPr>
              <w:t>12　利用者負担額等の受領</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ind w:left="420" w:hangingChars="200" w:hanging="420"/>
              <w:rPr>
                <w:rFonts w:ascii="ＭＳ 明朝" w:hAnsi="ＭＳ 明朝"/>
                <w:szCs w:val="21"/>
              </w:rPr>
            </w:pPr>
            <w:r w:rsidRPr="00F170F4">
              <w:rPr>
                <w:rFonts w:ascii="ＭＳ 明朝" w:hAnsi="ＭＳ 明朝"/>
                <w:szCs w:val="21"/>
              </w:rPr>
              <w:t>（１）指定共同生活援助事業者は、指定共同生活援助を提供した際は、支給決定障害者から当該指定共同生活援助に係る利用者負担額の支払を受けているか。</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szCs w:val="21"/>
              </w:rPr>
              <w:t>平18厚令171</w:t>
            </w:r>
          </w:p>
          <w:p w:rsidR="00B66554" w:rsidRPr="00F170F4" w:rsidRDefault="00B66554" w:rsidP="00F170F4">
            <w:pPr>
              <w:rPr>
                <w:rFonts w:ascii="ＭＳ 明朝" w:hAnsi="ＭＳ 明朝"/>
                <w:szCs w:val="21"/>
              </w:rPr>
            </w:pPr>
            <w:r w:rsidRPr="00F170F4">
              <w:rPr>
                <w:rFonts w:ascii="ＭＳ 明朝" w:hAnsi="ＭＳ 明朝"/>
                <w:szCs w:val="21"/>
              </w:rPr>
              <w:t>第210条の4</w:t>
            </w:r>
          </w:p>
          <w:p w:rsidR="00B66554" w:rsidRPr="00F170F4" w:rsidRDefault="00B66554" w:rsidP="00F170F4">
            <w:pPr>
              <w:rPr>
                <w:rFonts w:ascii="ＭＳ 明朝" w:hAnsi="ＭＳ 明朝"/>
                <w:szCs w:val="21"/>
              </w:rPr>
            </w:pPr>
            <w:r w:rsidRPr="00F170F4">
              <w:rPr>
                <w:rFonts w:ascii="ＭＳ 明朝" w:hAnsi="ＭＳ 明朝"/>
                <w:szCs w:val="21"/>
              </w:rPr>
              <w:t>第1項</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szCs w:val="21"/>
              </w:rPr>
              <w:t>請求書</w:t>
            </w:r>
          </w:p>
          <w:p w:rsidR="00B66554" w:rsidRPr="00F170F4" w:rsidRDefault="00B66554" w:rsidP="00F170F4">
            <w:pPr>
              <w:rPr>
                <w:rFonts w:ascii="ＭＳ 明朝" w:hAnsi="ＭＳ 明朝"/>
                <w:szCs w:val="21"/>
              </w:rPr>
            </w:pPr>
            <w:r w:rsidRPr="00F170F4">
              <w:rPr>
                <w:rFonts w:ascii="ＭＳ 明朝" w:hAnsi="ＭＳ 明朝"/>
                <w:szCs w:val="21"/>
              </w:rPr>
              <w:t>領収書</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879087635"/>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4814174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60599869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ind w:left="420" w:hangingChars="200" w:hanging="420"/>
              <w:rPr>
                <w:rFonts w:ascii="ＭＳ 明朝" w:hAnsi="ＭＳ 明朝"/>
                <w:szCs w:val="21"/>
              </w:rPr>
            </w:pPr>
            <w:r w:rsidRPr="00F170F4">
              <w:rPr>
                <w:rFonts w:ascii="ＭＳ 明朝" w:hAnsi="ＭＳ 明朝"/>
                <w:szCs w:val="21"/>
              </w:rPr>
              <w:t>（２）指定共同生活援助事業者は、法定代理受領を行わない指定共同生活援助を提供した際は、支給決定障害者から当該指定共同生活援助に係る指定障害福祉サービス等費用基準額の支払を受けているか。</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szCs w:val="21"/>
              </w:rPr>
              <w:t>平18厚令171</w:t>
            </w:r>
          </w:p>
          <w:p w:rsidR="00B66554" w:rsidRPr="00F170F4" w:rsidRDefault="00B66554" w:rsidP="00F170F4">
            <w:pPr>
              <w:rPr>
                <w:rFonts w:ascii="ＭＳ 明朝" w:hAnsi="ＭＳ 明朝"/>
                <w:szCs w:val="21"/>
              </w:rPr>
            </w:pPr>
            <w:r w:rsidRPr="00F170F4">
              <w:rPr>
                <w:rFonts w:ascii="ＭＳ 明朝" w:hAnsi="ＭＳ 明朝"/>
                <w:szCs w:val="21"/>
              </w:rPr>
              <w:t>第210条の4</w:t>
            </w:r>
          </w:p>
          <w:p w:rsidR="00B66554" w:rsidRPr="00F170F4" w:rsidRDefault="00B66554" w:rsidP="00F170F4">
            <w:pPr>
              <w:rPr>
                <w:rFonts w:ascii="ＭＳ 明朝" w:hAnsi="ＭＳ 明朝"/>
                <w:szCs w:val="21"/>
              </w:rPr>
            </w:pPr>
            <w:r w:rsidRPr="00F170F4">
              <w:rPr>
                <w:rFonts w:ascii="ＭＳ 明朝" w:hAnsi="ＭＳ 明朝"/>
                <w:szCs w:val="21"/>
              </w:rPr>
              <w:t>第2項</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szCs w:val="21"/>
              </w:rPr>
              <w:t>請求書</w:t>
            </w:r>
          </w:p>
          <w:p w:rsidR="00B66554" w:rsidRPr="00F170F4" w:rsidRDefault="00B66554" w:rsidP="00F170F4">
            <w:pPr>
              <w:rPr>
                <w:rFonts w:ascii="ＭＳ 明朝" w:hAnsi="ＭＳ 明朝"/>
                <w:szCs w:val="21"/>
              </w:rPr>
            </w:pPr>
            <w:r w:rsidRPr="00F170F4">
              <w:rPr>
                <w:rFonts w:ascii="ＭＳ 明朝" w:hAnsi="ＭＳ 明朝"/>
                <w:szCs w:val="21"/>
              </w:rPr>
              <w:t>領収書</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23848231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5010475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40406637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ind w:left="420" w:hangingChars="200" w:hanging="420"/>
              <w:rPr>
                <w:rFonts w:ascii="ＭＳ 明朝" w:hAnsi="ＭＳ 明朝"/>
                <w:szCs w:val="21"/>
              </w:rPr>
            </w:pPr>
            <w:r w:rsidRPr="00F170F4">
              <w:rPr>
                <w:rFonts w:ascii="ＭＳ 明朝" w:hAnsi="ＭＳ 明朝"/>
                <w:szCs w:val="21"/>
              </w:rPr>
              <w:t>（３）指定共同生活援助事業者は、(1)及び(2)の支払を受ける額のほか、指定共同生活援助において提供される便宜に要する費用のうち、支給決定障害者から受けることのできる次に掲げる費用の支払を受けているか。</w:t>
            </w:r>
          </w:p>
          <w:p w:rsidR="00B66554" w:rsidRPr="00F170F4" w:rsidRDefault="00B66554" w:rsidP="00F170F4">
            <w:pPr>
              <w:rPr>
                <w:rFonts w:ascii="ＭＳ 明朝" w:hAnsi="ＭＳ 明朝"/>
                <w:szCs w:val="21"/>
              </w:rPr>
            </w:pPr>
            <w:r w:rsidRPr="00F170F4">
              <w:rPr>
                <w:rFonts w:ascii="ＭＳ 明朝" w:hAnsi="ＭＳ 明朝"/>
                <w:szCs w:val="21"/>
              </w:rPr>
              <w:t xml:space="preserve">　　①　食材料費</w:t>
            </w:r>
          </w:p>
          <w:p w:rsidR="00B66554" w:rsidRPr="00F170F4" w:rsidRDefault="00B66554" w:rsidP="00F170F4">
            <w:pPr>
              <w:ind w:left="656" w:hanging="656"/>
              <w:rPr>
                <w:rFonts w:ascii="ＭＳ 明朝" w:hAnsi="ＭＳ 明朝"/>
                <w:szCs w:val="21"/>
              </w:rPr>
            </w:pPr>
            <w:r w:rsidRPr="00F170F4">
              <w:rPr>
                <w:rFonts w:ascii="ＭＳ 明朝" w:hAnsi="ＭＳ 明朝"/>
                <w:szCs w:val="21"/>
              </w:rPr>
              <w:t xml:space="preserve">　　②　家賃(障害者総合支援法第34条第1項の規定により特定障害者特別給付費が利用者に支給された場合(同条第2項において準用する同法第29条第4項の規定により特定障害者特別給付費が利用者に代わり当該指定共同生活介護事業者に支払われた場合に限る。)は、当該利用者に係る家賃の月額から同法第34条第2項において準用する同法第29条第5項の規定により当該利用者に支給があったものとみなされた特定障害者特別給付費の額を控除した額を限度とする。)</w:t>
            </w:r>
          </w:p>
          <w:p w:rsidR="00B66554" w:rsidRPr="00F170F4" w:rsidRDefault="00B66554" w:rsidP="00F170F4">
            <w:pPr>
              <w:rPr>
                <w:rFonts w:ascii="ＭＳ 明朝" w:hAnsi="ＭＳ 明朝"/>
                <w:szCs w:val="21"/>
              </w:rPr>
            </w:pPr>
            <w:r w:rsidRPr="00F170F4">
              <w:rPr>
                <w:rFonts w:ascii="ＭＳ 明朝" w:hAnsi="ＭＳ 明朝"/>
                <w:szCs w:val="21"/>
              </w:rPr>
              <w:t xml:space="preserve">　　③　光熱水費</w:t>
            </w:r>
          </w:p>
          <w:p w:rsidR="00B66554" w:rsidRPr="00F170F4" w:rsidRDefault="00B66554" w:rsidP="00F170F4">
            <w:pPr>
              <w:rPr>
                <w:rFonts w:ascii="ＭＳ 明朝" w:hAnsi="ＭＳ 明朝"/>
                <w:szCs w:val="21"/>
              </w:rPr>
            </w:pPr>
            <w:r w:rsidRPr="00F170F4">
              <w:rPr>
                <w:rFonts w:ascii="ＭＳ 明朝" w:hAnsi="ＭＳ 明朝"/>
                <w:szCs w:val="21"/>
              </w:rPr>
              <w:t xml:space="preserve">　　④　日用品費</w:t>
            </w:r>
          </w:p>
          <w:p w:rsidR="00B66554" w:rsidRPr="00F170F4" w:rsidRDefault="00B66554" w:rsidP="00F170F4">
            <w:pPr>
              <w:ind w:left="656" w:hanging="656"/>
              <w:rPr>
                <w:rFonts w:ascii="ＭＳ 明朝" w:hAnsi="ＭＳ 明朝"/>
                <w:szCs w:val="21"/>
              </w:rPr>
            </w:pPr>
            <w:r w:rsidRPr="00F170F4">
              <w:rPr>
                <w:rFonts w:ascii="ＭＳ 明朝" w:hAnsi="ＭＳ 明朝"/>
                <w:szCs w:val="21"/>
              </w:rPr>
              <w:t xml:space="preserve">　　⑤　①から④のほか、指定共同生活援助において提供される便宜に要する費用のうち、日常生活においても通常必要となるものに係る費用であって、支給決定障害者に負担させることが適当と認められるもの</w:t>
            </w:r>
          </w:p>
          <w:p w:rsidR="00B66554" w:rsidRPr="00F170F4" w:rsidRDefault="00B66554" w:rsidP="00F170F4">
            <w:pPr>
              <w:kinsoku w:val="0"/>
              <w:autoSpaceDE w:val="0"/>
              <w:autoSpaceDN w:val="0"/>
              <w:adjustRightInd w:val="0"/>
              <w:snapToGrid w:val="0"/>
              <w:rPr>
                <w:rFonts w:ascii="ＭＳ 明朝" w:hAnsi="ＭＳ 明朝"/>
                <w:szCs w:val="21"/>
              </w:rPr>
            </w:pPr>
          </w:p>
          <w:p w:rsidR="00B66554" w:rsidRPr="00F170F4" w:rsidRDefault="00B66554" w:rsidP="00F170F4">
            <w:pPr>
              <w:ind w:left="437" w:hanging="437"/>
              <w:rPr>
                <w:rFonts w:ascii="ＭＳ 明朝" w:hAnsi="ＭＳ 明朝"/>
                <w:szCs w:val="21"/>
              </w:rPr>
            </w:pPr>
            <w:r w:rsidRPr="00F170F4">
              <w:rPr>
                <w:rFonts w:ascii="ＭＳ 明朝" w:hAnsi="ＭＳ 明朝" w:hint="eastAsia"/>
                <w:szCs w:val="21"/>
              </w:rPr>
              <w:t>◎解釈通知第１５の３</w:t>
            </w:r>
          </w:p>
          <w:p w:rsidR="00B66554" w:rsidRPr="00F170F4" w:rsidRDefault="00B66554" w:rsidP="00F170F4">
            <w:pPr>
              <w:ind w:left="437" w:hanging="437"/>
              <w:rPr>
                <w:rFonts w:ascii="ＭＳ 明朝" w:hAnsi="ＭＳ 明朝"/>
                <w:szCs w:val="21"/>
              </w:rPr>
            </w:pPr>
            <w:r w:rsidRPr="00F170F4">
              <w:rPr>
                <w:rFonts w:ascii="ＭＳ 明朝" w:hAnsi="ＭＳ 明朝" w:hint="eastAsia"/>
                <w:szCs w:val="21"/>
              </w:rPr>
              <w:t>（３）利用者負担額等の受領（基準第210 条の４）</w:t>
            </w:r>
          </w:p>
          <w:p w:rsidR="00B66554" w:rsidRPr="00F170F4" w:rsidRDefault="00B66554" w:rsidP="00F170F4">
            <w:pPr>
              <w:ind w:firstLineChars="100" w:firstLine="210"/>
              <w:rPr>
                <w:rFonts w:ascii="ＭＳ 明朝" w:hAnsi="ＭＳ 明朝"/>
                <w:szCs w:val="21"/>
              </w:rPr>
            </w:pPr>
            <w:r w:rsidRPr="00F170F4">
              <w:rPr>
                <w:rFonts w:ascii="ＭＳ 明朝" w:hAnsi="ＭＳ 明朝" w:hint="eastAsia"/>
                <w:szCs w:val="21"/>
              </w:rPr>
              <w:t>②　その他受領が可能な費用の範囲</w:t>
            </w:r>
          </w:p>
          <w:p w:rsidR="00B66554" w:rsidRPr="00F170F4" w:rsidRDefault="00B66554" w:rsidP="00F170F4">
            <w:pPr>
              <w:ind w:leftChars="200" w:left="420" w:firstLineChars="100" w:firstLine="210"/>
              <w:rPr>
                <w:rFonts w:ascii="ＭＳ 明朝" w:hAnsi="ＭＳ 明朝"/>
                <w:szCs w:val="21"/>
              </w:rPr>
            </w:pPr>
            <w:r w:rsidRPr="00F170F4">
              <w:rPr>
                <w:rFonts w:ascii="ＭＳ 明朝" w:hAnsi="ＭＳ 明朝" w:hint="eastAsia"/>
                <w:szCs w:val="21"/>
              </w:rPr>
              <w:t>基準第210条の４第３項は、指定共同生活援助事業者は、前２項の支払を受ける額のほか、指定共同生活援助において</w:t>
            </w:r>
            <w:r w:rsidRPr="00F170F4">
              <w:rPr>
                <w:rFonts w:ascii="ＭＳ 明朝" w:hAnsi="ＭＳ 明朝" w:hint="eastAsia"/>
                <w:szCs w:val="21"/>
              </w:rPr>
              <w:lastRenderedPageBreak/>
              <w:t>提供される便宜に要する費用のうち、</w:t>
            </w:r>
          </w:p>
          <w:p w:rsidR="00B66554" w:rsidRPr="00F170F4" w:rsidRDefault="00B66554" w:rsidP="00F170F4">
            <w:pPr>
              <w:ind w:firstLineChars="200" w:firstLine="420"/>
              <w:rPr>
                <w:rFonts w:ascii="ＭＳ 明朝" w:hAnsi="ＭＳ 明朝"/>
                <w:szCs w:val="21"/>
              </w:rPr>
            </w:pPr>
            <w:r w:rsidRPr="00F170F4">
              <w:rPr>
                <w:rFonts w:ascii="ＭＳ 明朝" w:hAnsi="ＭＳ 明朝" w:hint="eastAsia"/>
                <w:szCs w:val="21"/>
              </w:rPr>
              <w:t>ア 食材料費</w:t>
            </w:r>
          </w:p>
          <w:p w:rsidR="00B66554" w:rsidRPr="00F170F4" w:rsidRDefault="00B66554" w:rsidP="00F170F4">
            <w:pPr>
              <w:ind w:leftChars="100" w:left="210" w:firstLineChars="100" w:firstLine="210"/>
              <w:rPr>
                <w:rFonts w:ascii="ＭＳ 明朝" w:hAnsi="ＭＳ 明朝"/>
                <w:szCs w:val="21"/>
              </w:rPr>
            </w:pPr>
            <w:r w:rsidRPr="00F170F4">
              <w:rPr>
                <w:rFonts w:ascii="ＭＳ 明朝" w:hAnsi="ＭＳ 明朝" w:hint="eastAsia"/>
                <w:szCs w:val="21"/>
              </w:rPr>
              <w:t>イ 家賃</w:t>
            </w:r>
          </w:p>
          <w:p w:rsidR="00B66554" w:rsidRPr="00F170F4" w:rsidRDefault="00B66554" w:rsidP="00F170F4">
            <w:pPr>
              <w:ind w:leftChars="100" w:left="210" w:firstLineChars="100" w:firstLine="210"/>
              <w:rPr>
                <w:rFonts w:ascii="ＭＳ 明朝" w:hAnsi="ＭＳ 明朝"/>
                <w:szCs w:val="21"/>
              </w:rPr>
            </w:pPr>
            <w:r w:rsidRPr="00F170F4">
              <w:rPr>
                <w:rFonts w:ascii="ＭＳ 明朝" w:hAnsi="ＭＳ 明朝" w:hint="eastAsia"/>
                <w:szCs w:val="21"/>
              </w:rPr>
              <w:t>ウ 光熱水費</w:t>
            </w:r>
          </w:p>
          <w:p w:rsidR="00B66554" w:rsidRPr="00F170F4" w:rsidRDefault="00B66554" w:rsidP="00F170F4">
            <w:pPr>
              <w:ind w:leftChars="100" w:left="210" w:firstLineChars="100" w:firstLine="210"/>
              <w:rPr>
                <w:rFonts w:ascii="ＭＳ 明朝" w:hAnsi="ＭＳ 明朝"/>
                <w:szCs w:val="21"/>
              </w:rPr>
            </w:pPr>
            <w:r w:rsidRPr="00F170F4">
              <w:rPr>
                <w:rFonts w:ascii="ＭＳ 明朝" w:hAnsi="ＭＳ 明朝" w:hint="eastAsia"/>
                <w:szCs w:val="21"/>
              </w:rPr>
              <w:t>エ 日用品費</w:t>
            </w:r>
          </w:p>
          <w:p w:rsidR="00B66554" w:rsidRPr="00F170F4" w:rsidRDefault="00B66554" w:rsidP="00F170F4">
            <w:pPr>
              <w:ind w:leftChars="200" w:left="630" w:hangingChars="100" w:hanging="210"/>
              <w:rPr>
                <w:rFonts w:ascii="ＭＳ 明朝" w:hAnsi="ＭＳ 明朝"/>
                <w:szCs w:val="21"/>
              </w:rPr>
            </w:pPr>
            <w:r w:rsidRPr="00F170F4">
              <w:rPr>
                <w:rFonts w:ascii="ＭＳ 明朝" w:hAnsi="ＭＳ 明朝" w:hint="eastAsia"/>
                <w:szCs w:val="21"/>
              </w:rPr>
              <w:t>オ 日常生活においても通常必要となるものに係る費用であって、支給決定障害者に負担させることが適当と認められるものの支払を受けることができることとし、訓練等給付費等の対象となっているサービスと明確に区分されない曖昧な名目による費用の支払を受けることは認めないこととしたものである。なお、オの具体的な範囲については、「障害福祉サービス等における日常生活に要する費用の取扱いについて」（平成18 年12 月６日障発第1206002 号当職通知）によるものとする。</w:t>
            </w:r>
          </w:p>
          <w:p w:rsidR="002A571B" w:rsidRPr="00F170F4" w:rsidRDefault="00B66554"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また、入居前の体験的な利用（以下「体験利用」という。）に係る利用者については、利用日数に合わせて按分する等の方法により適切な額の支払を受けることとする。</w:t>
            </w:r>
          </w:p>
          <w:p w:rsidR="002A571B" w:rsidRPr="00F170F4" w:rsidRDefault="002A571B" w:rsidP="00F170F4">
            <w:pPr>
              <w:kinsoku w:val="0"/>
              <w:autoSpaceDE w:val="0"/>
              <w:autoSpaceDN w:val="0"/>
              <w:adjustRightInd w:val="0"/>
              <w:snapToGrid w:val="0"/>
              <w:ind w:leftChars="300" w:left="630" w:firstLineChars="100" w:firstLine="210"/>
              <w:rPr>
                <w:rFonts w:ascii="ＭＳ 明朝" w:hAnsi="ＭＳ 明朝"/>
                <w:szCs w:val="21"/>
              </w:rPr>
            </w:pPr>
          </w:p>
          <w:p w:rsidR="00994F16" w:rsidRPr="00F170F4" w:rsidRDefault="002A57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cs="ＭＳ 明朝" w:hint="eastAsia"/>
                <w:szCs w:val="21"/>
              </w:rPr>
              <w:t>③</w:t>
            </w:r>
            <w:r w:rsidRPr="00F170F4">
              <w:rPr>
                <w:rFonts w:ascii="ＭＳ 明朝" w:hAnsi="ＭＳ 明朝" w:hint="eastAsia"/>
                <w:szCs w:val="21"/>
              </w:rPr>
              <w:t xml:space="preserve">　</w:t>
            </w:r>
            <w:r w:rsidRPr="00F170F4">
              <w:rPr>
                <w:rFonts w:ascii="ＭＳ 明朝" w:hAnsi="ＭＳ 明朝"/>
                <w:szCs w:val="21"/>
              </w:rPr>
              <w:t>食材料費の取扱い</w:t>
            </w:r>
          </w:p>
          <w:p w:rsidR="00994F16" w:rsidRPr="00F170F4" w:rsidRDefault="002A571B"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szCs w:val="21"/>
              </w:rPr>
              <w:t>食材料費として徴収した額については適切に管理するとともに、結果としてあらかじめ徴収した食材料費の額に残額が生じた場合には、精算して利用者に当該残額を返還することや、当該事業所の利用者に対する今後の食材料費として適切に支出する等により、適正に取り扱う必要がある。</w:t>
            </w:r>
          </w:p>
          <w:p w:rsidR="002A571B" w:rsidRPr="00F170F4" w:rsidRDefault="002A571B"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szCs w:val="21"/>
              </w:rPr>
              <w:t>また、食材料費の額やサービスの内容については、サービス利用開始時及びその変更時において利用者に説明し、同意を得るとともに、食材料費の収支について利用者から求められた場合に適切に説明を行う必要がある。</w:t>
            </w:r>
          </w:p>
          <w:p w:rsidR="00994F16" w:rsidRPr="00F170F4" w:rsidRDefault="00994F16" w:rsidP="00F170F4">
            <w:pPr>
              <w:kinsoku w:val="0"/>
              <w:autoSpaceDE w:val="0"/>
              <w:autoSpaceDN w:val="0"/>
              <w:adjustRightInd w:val="0"/>
              <w:snapToGrid w:val="0"/>
              <w:ind w:leftChars="200" w:left="630" w:hangingChars="100" w:hanging="21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szCs w:val="21"/>
              </w:rPr>
              <w:t>平18厚令171</w:t>
            </w:r>
          </w:p>
          <w:p w:rsidR="00B66554" w:rsidRPr="00F170F4" w:rsidRDefault="00B66554" w:rsidP="00F170F4">
            <w:pPr>
              <w:rPr>
                <w:rFonts w:ascii="ＭＳ 明朝" w:hAnsi="ＭＳ 明朝"/>
                <w:szCs w:val="21"/>
              </w:rPr>
            </w:pPr>
            <w:r w:rsidRPr="00F170F4">
              <w:rPr>
                <w:rFonts w:ascii="ＭＳ 明朝" w:hAnsi="ＭＳ 明朝"/>
                <w:szCs w:val="21"/>
              </w:rPr>
              <w:t>第210条の4</w:t>
            </w:r>
          </w:p>
          <w:p w:rsidR="00B66554" w:rsidRPr="00F170F4" w:rsidRDefault="00B66554" w:rsidP="00F170F4">
            <w:pPr>
              <w:rPr>
                <w:rFonts w:ascii="ＭＳ 明朝" w:hAnsi="ＭＳ 明朝"/>
                <w:szCs w:val="21"/>
              </w:rPr>
            </w:pPr>
            <w:r w:rsidRPr="00F170F4">
              <w:rPr>
                <w:rFonts w:ascii="ＭＳ 明朝" w:hAnsi="ＭＳ 明朝"/>
                <w:szCs w:val="21"/>
              </w:rPr>
              <w:t>第3項</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szCs w:val="21"/>
              </w:rPr>
              <w:t>請求書</w:t>
            </w:r>
          </w:p>
          <w:p w:rsidR="00B66554" w:rsidRPr="00F170F4" w:rsidRDefault="00B66554" w:rsidP="00F170F4">
            <w:pPr>
              <w:rPr>
                <w:rFonts w:ascii="ＭＳ 明朝" w:hAnsi="ＭＳ 明朝"/>
                <w:szCs w:val="21"/>
              </w:rPr>
            </w:pPr>
            <w:r w:rsidRPr="00F170F4">
              <w:rPr>
                <w:rFonts w:ascii="ＭＳ 明朝" w:hAnsi="ＭＳ 明朝"/>
                <w:szCs w:val="21"/>
              </w:rPr>
              <w:t>領収書</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hint="eastAsia"/>
                <w:szCs w:val="21"/>
              </w:rPr>
              <w:t>利用料内訳</w:t>
            </w:r>
          </w:p>
          <w:p w:rsidR="00B66554" w:rsidRPr="00F170F4" w:rsidRDefault="00B66554" w:rsidP="00F170F4">
            <w:pPr>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hint="eastAsia"/>
                <w:szCs w:val="21"/>
              </w:rPr>
              <w:t>□食材料費</w:t>
            </w:r>
          </w:p>
          <w:p w:rsidR="00B66554" w:rsidRPr="00F170F4" w:rsidRDefault="00B66554" w:rsidP="00F170F4">
            <w:pPr>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hint="eastAsia"/>
                <w:szCs w:val="21"/>
              </w:rPr>
              <w:t>□家賃</w:t>
            </w:r>
          </w:p>
          <w:p w:rsidR="00B66554" w:rsidRPr="00F170F4" w:rsidRDefault="00B66554" w:rsidP="00F170F4">
            <w:pPr>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hint="eastAsia"/>
                <w:szCs w:val="21"/>
              </w:rPr>
              <w:t>□光熱水費</w:t>
            </w:r>
          </w:p>
          <w:p w:rsidR="00B66554" w:rsidRPr="00F170F4" w:rsidRDefault="00B66554" w:rsidP="00F170F4">
            <w:pPr>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hint="eastAsia"/>
                <w:szCs w:val="21"/>
              </w:rPr>
              <w:t>□日用品費</w:t>
            </w:r>
          </w:p>
          <w:p w:rsidR="00B66554" w:rsidRPr="00F170F4" w:rsidRDefault="00B66554" w:rsidP="00F170F4">
            <w:pPr>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hint="eastAsia"/>
                <w:szCs w:val="21"/>
              </w:rPr>
              <w:t>□その他</w:t>
            </w: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93667785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45479743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77917603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ind w:left="420" w:hangingChars="200" w:hanging="420"/>
              <w:rPr>
                <w:rFonts w:ascii="ＭＳ 明朝" w:hAnsi="ＭＳ 明朝"/>
                <w:szCs w:val="21"/>
              </w:rPr>
            </w:pPr>
            <w:r w:rsidRPr="00F170F4">
              <w:rPr>
                <w:rFonts w:ascii="ＭＳ 明朝" w:hAnsi="ＭＳ 明朝"/>
                <w:szCs w:val="21"/>
              </w:rPr>
              <w:t>（４）指定共同生活援助事業者は、(1)から(3)までに掲げる費用の額の支払を受けた場合は、当該費用に係る領収証を当該費用の額を支払った支給決定障害者に対し交付しているか。</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szCs w:val="21"/>
              </w:rPr>
              <w:t>平18厚令171</w:t>
            </w:r>
          </w:p>
          <w:p w:rsidR="00B66554" w:rsidRPr="00F170F4" w:rsidRDefault="00B66554" w:rsidP="00F170F4">
            <w:pPr>
              <w:rPr>
                <w:rFonts w:ascii="ＭＳ 明朝" w:hAnsi="ＭＳ 明朝"/>
                <w:szCs w:val="21"/>
              </w:rPr>
            </w:pPr>
            <w:r w:rsidRPr="00F170F4">
              <w:rPr>
                <w:rFonts w:ascii="ＭＳ 明朝" w:hAnsi="ＭＳ 明朝"/>
                <w:szCs w:val="21"/>
              </w:rPr>
              <w:t>第210条の4</w:t>
            </w:r>
          </w:p>
          <w:p w:rsidR="00B66554" w:rsidRPr="00F170F4" w:rsidRDefault="00B66554" w:rsidP="00F170F4">
            <w:pPr>
              <w:rPr>
                <w:rFonts w:ascii="ＭＳ 明朝" w:hAnsi="ＭＳ 明朝"/>
                <w:szCs w:val="21"/>
              </w:rPr>
            </w:pPr>
            <w:r w:rsidRPr="00F170F4">
              <w:rPr>
                <w:rFonts w:ascii="ＭＳ 明朝" w:hAnsi="ＭＳ 明朝"/>
                <w:szCs w:val="21"/>
              </w:rPr>
              <w:t>第4項</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szCs w:val="21"/>
              </w:rPr>
              <w:t>領収書</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hint="eastAsia"/>
                <w:szCs w:val="21"/>
              </w:rPr>
              <w:t>口座引き落としの場合の交付時期と方法</w:t>
            </w: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92067507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1056651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42171414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ind w:left="420" w:hangingChars="200" w:hanging="420"/>
              <w:rPr>
                <w:rFonts w:ascii="ＭＳ 明朝" w:hAnsi="ＭＳ 明朝"/>
                <w:szCs w:val="21"/>
              </w:rPr>
            </w:pPr>
            <w:r w:rsidRPr="00F170F4">
              <w:rPr>
                <w:rFonts w:ascii="ＭＳ 明朝" w:hAnsi="ＭＳ 明朝"/>
                <w:szCs w:val="21"/>
              </w:rPr>
              <w:t>（５）指定共同生活援助事業者は、(3)の費用に係るサービスの提供に当たっては、あらかじめ、支給決定障害者に対し、当該サービスの内容及び費用について説明を行い、支給決定障害者の同意を得ているか。</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szCs w:val="21"/>
              </w:rPr>
              <w:t>平18厚令171</w:t>
            </w:r>
          </w:p>
          <w:p w:rsidR="00B66554" w:rsidRPr="00F170F4" w:rsidRDefault="00B66554" w:rsidP="00F170F4">
            <w:pPr>
              <w:rPr>
                <w:rFonts w:ascii="ＭＳ 明朝" w:hAnsi="ＭＳ 明朝"/>
                <w:szCs w:val="21"/>
              </w:rPr>
            </w:pPr>
            <w:r w:rsidRPr="00F170F4">
              <w:rPr>
                <w:rFonts w:ascii="ＭＳ 明朝" w:hAnsi="ＭＳ 明朝"/>
                <w:szCs w:val="21"/>
              </w:rPr>
              <w:t>第210条の4</w:t>
            </w:r>
          </w:p>
          <w:p w:rsidR="00B66554" w:rsidRPr="00F170F4" w:rsidRDefault="00B66554" w:rsidP="00F170F4">
            <w:pPr>
              <w:rPr>
                <w:rFonts w:ascii="ＭＳ 明朝" w:hAnsi="ＭＳ 明朝"/>
                <w:szCs w:val="21"/>
              </w:rPr>
            </w:pPr>
            <w:r w:rsidRPr="00F170F4">
              <w:rPr>
                <w:rFonts w:ascii="ＭＳ 明朝" w:hAnsi="ＭＳ 明朝"/>
                <w:szCs w:val="21"/>
              </w:rPr>
              <w:t>第5項</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B66554" w:rsidRPr="00F170F4" w:rsidRDefault="00B66554" w:rsidP="00F170F4">
            <w:pPr>
              <w:rPr>
                <w:rFonts w:ascii="ＭＳ 明朝" w:hAnsi="ＭＳ 明朝"/>
                <w:szCs w:val="21"/>
              </w:rPr>
            </w:pPr>
            <w:r w:rsidRPr="00F170F4">
              <w:rPr>
                <w:rFonts w:ascii="ＭＳ 明朝" w:hAnsi="ＭＳ 明朝"/>
                <w:szCs w:val="21"/>
              </w:rPr>
              <w:t>重要事項説明書</w:t>
            </w:r>
          </w:p>
          <w:p w:rsidR="00B66554" w:rsidRPr="00F170F4" w:rsidRDefault="00B66554"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29629178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201814258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865088240"/>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FA7299" w:rsidRPr="00F170F4" w:rsidRDefault="00FA7299" w:rsidP="00F170F4">
            <w:pPr>
              <w:ind w:left="210" w:hangingChars="100" w:hanging="210"/>
              <w:rPr>
                <w:rFonts w:ascii="ＭＳ 明朝" w:hAnsi="ＭＳ 明朝"/>
              </w:rPr>
            </w:pPr>
            <w:r w:rsidRPr="00F170F4">
              <w:rPr>
                <w:rFonts w:ascii="ＭＳ 明朝" w:hAnsi="ＭＳ 明朝"/>
              </w:rPr>
              <w:t>13　地域との連携</w:t>
            </w:r>
          </w:p>
          <w:p w:rsidR="00FA7299" w:rsidRPr="00F170F4" w:rsidRDefault="00FA7299"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kinsoku w:val="0"/>
              <w:autoSpaceDE w:val="0"/>
              <w:autoSpaceDN w:val="0"/>
              <w:adjustRightInd w:val="0"/>
              <w:ind w:left="233" w:hanging="210"/>
              <w:jc w:val="left"/>
              <w:rPr>
                <w:rFonts w:ascii="ＭＳ 明朝" w:hAnsi="ＭＳ 明朝"/>
              </w:rPr>
            </w:pPr>
            <w:r w:rsidRPr="00F170F4">
              <w:rPr>
                <w:rFonts w:ascii="ＭＳ 明朝" w:hAnsi="ＭＳ 明朝"/>
              </w:rPr>
              <w:t>（１）指定共同生活援助事業者は、指定共同生活援助の提供に当たっては、地域住民又はその自発的な活動等との連携及び協力を行う等の地域との交流を図っているか。</w:t>
            </w:r>
          </w:p>
          <w:p w:rsidR="0052438B" w:rsidRPr="00F170F4" w:rsidRDefault="0052438B" w:rsidP="00F170F4">
            <w:pPr>
              <w:ind w:left="437" w:hanging="437"/>
              <w:rPr>
                <w:rFonts w:ascii="ＭＳ 明朝" w:hAnsi="ＭＳ 明朝"/>
                <w:szCs w:val="21"/>
              </w:rPr>
            </w:pPr>
          </w:p>
          <w:p w:rsidR="0052438B" w:rsidRPr="00F170F4" w:rsidRDefault="0052438B" w:rsidP="00F170F4">
            <w:pPr>
              <w:ind w:left="437" w:hanging="437"/>
              <w:rPr>
                <w:rFonts w:ascii="ＭＳ 明朝" w:hAnsi="ＭＳ 明朝"/>
                <w:szCs w:val="21"/>
              </w:rPr>
            </w:pPr>
            <w:r w:rsidRPr="00F170F4">
              <w:rPr>
                <w:rFonts w:ascii="ＭＳ 明朝" w:hAnsi="ＭＳ 明朝" w:hint="eastAsia"/>
                <w:szCs w:val="21"/>
              </w:rPr>
              <w:t>◎解釈通知第１５の３</w:t>
            </w:r>
          </w:p>
          <w:p w:rsidR="0052438B" w:rsidRPr="00F170F4" w:rsidRDefault="0052438B" w:rsidP="00F170F4">
            <w:pPr>
              <w:kinsoku w:val="0"/>
              <w:autoSpaceDE w:val="0"/>
              <w:autoSpaceDN w:val="0"/>
              <w:adjustRightInd w:val="0"/>
              <w:ind w:left="233" w:hanging="210"/>
              <w:jc w:val="left"/>
              <w:rPr>
                <w:rFonts w:ascii="ＭＳ 明朝" w:hAnsi="ＭＳ 明朝"/>
              </w:rPr>
            </w:pPr>
            <w:r w:rsidRPr="00F170F4">
              <w:rPr>
                <w:rFonts w:ascii="ＭＳ 明朝" w:hAnsi="ＭＳ 明朝" w:hint="eastAsia"/>
              </w:rPr>
              <w:t>（５）地域との連携等（基準第210条の７）</w:t>
            </w:r>
          </w:p>
          <w:p w:rsidR="00FA7299" w:rsidRPr="00F170F4" w:rsidRDefault="0052438B" w:rsidP="00F170F4">
            <w:pPr>
              <w:kinsoku w:val="0"/>
              <w:autoSpaceDE w:val="0"/>
              <w:autoSpaceDN w:val="0"/>
              <w:adjustRightInd w:val="0"/>
              <w:ind w:leftChars="100" w:left="420" w:hangingChars="100" w:hanging="210"/>
              <w:jc w:val="left"/>
              <w:rPr>
                <w:rFonts w:ascii="ＭＳ 明朝" w:hAnsi="ＭＳ 明朝"/>
              </w:rPr>
            </w:pPr>
            <w:r w:rsidRPr="00F170F4">
              <w:rPr>
                <w:rFonts w:ascii="ＭＳ 明朝" w:hAnsi="ＭＳ 明朝"/>
              </w:rPr>
              <w:t>①</w:t>
            </w:r>
            <w:r w:rsidR="005168C7" w:rsidRPr="00F170F4">
              <w:rPr>
                <w:rFonts w:ascii="ＭＳ 明朝" w:hAnsi="ＭＳ 明朝" w:hint="eastAsia"/>
              </w:rPr>
              <w:t xml:space="preserve">　</w:t>
            </w:r>
            <w:r w:rsidRPr="00F170F4">
              <w:rPr>
                <w:rFonts w:ascii="ＭＳ 明朝" w:hAnsi="ＭＳ 明朝"/>
              </w:rPr>
              <w:t>基準第210条の７第１項は、指定共同生活援助の事業が地域に開かれた事業として行われるよう、指定共同生活援助事業者は、地域の住民やボランティア団体等との連携及び協力を行う等の地域との交流を図らなければならないこととしたものである</w:t>
            </w:r>
            <w:r w:rsidR="005168C7" w:rsidRPr="00F170F4">
              <w:rPr>
                <w:rFonts w:ascii="ＭＳ 明朝" w:hAnsi="ＭＳ 明朝" w:hint="eastAsia"/>
              </w:rPr>
              <w:t>。</w:t>
            </w:r>
          </w:p>
        </w:tc>
        <w:tc>
          <w:tcPr>
            <w:tcW w:w="1701" w:type="dxa"/>
            <w:tcBorders>
              <w:top w:val="single" w:sz="4" w:space="0" w:color="auto"/>
              <w:bottom w:val="single" w:sz="4" w:space="0" w:color="auto"/>
            </w:tcBorders>
          </w:tcPr>
          <w:p w:rsidR="00FA7299" w:rsidRPr="00F170F4" w:rsidRDefault="00FA7299" w:rsidP="00F170F4">
            <w:pPr>
              <w:rPr>
                <w:rFonts w:ascii="ＭＳ 明朝" w:hAnsi="ＭＳ 明朝"/>
              </w:rPr>
            </w:pPr>
          </w:p>
          <w:p w:rsidR="00FA7299" w:rsidRPr="00F170F4" w:rsidRDefault="00FA7299" w:rsidP="00F170F4">
            <w:pPr>
              <w:rPr>
                <w:rFonts w:ascii="ＭＳ 明朝" w:hAnsi="ＭＳ 明朝"/>
              </w:rPr>
            </w:pPr>
            <w:r w:rsidRPr="00F170F4">
              <w:rPr>
                <w:rFonts w:ascii="ＭＳ 明朝" w:hAnsi="ＭＳ 明朝"/>
              </w:rPr>
              <w:t>平18厚令171</w:t>
            </w:r>
          </w:p>
          <w:p w:rsidR="00FA7299" w:rsidRPr="00F170F4" w:rsidRDefault="00FA7299" w:rsidP="00F170F4">
            <w:pPr>
              <w:rPr>
                <w:rFonts w:ascii="ＭＳ 明朝" w:hAnsi="ＭＳ 明朝"/>
              </w:rPr>
            </w:pPr>
            <w:r w:rsidRPr="00F170F4">
              <w:rPr>
                <w:rFonts w:ascii="ＭＳ 明朝" w:hAnsi="ＭＳ 明朝"/>
              </w:rPr>
              <w:t>第210条の7</w:t>
            </w:r>
          </w:p>
          <w:p w:rsidR="00FA7299" w:rsidRPr="00F170F4" w:rsidRDefault="00FA7299" w:rsidP="00F170F4">
            <w:pPr>
              <w:rPr>
                <w:rFonts w:ascii="ＭＳ 明朝" w:hAnsi="ＭＳ 明朝"/>
              </w:rPr>
            </w:pPr>
            <w:r w:rsidRPr="00F170F4">
              <w:rPr>
                <w:rFonts w:ascii="ＭＳ 明朝" w:hAnsi="ＭＳ 明朝"/>
              </w:rPr>
              <w:t>第1項</w:t>
            </w:r>
          </w:p>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jc w:val="center"/>
              <w:rPr>
                <w:rFonts w:ascii="ＭＳ 明朝" w:hAnsi="ＭＳ 明朝"/>
                <w:szCs w:val="21"/>
              </w:rPr>
            </w:pPr>
          </w:p>
        </w:tc>
        <w:tc>
          <w:tcPr>
            <w:tcW w:w="1729" w:type="dxa"/>
          </w:tcPr>
          <w:p w:rsidR="00FA7299" w:rsidRPr="00F170F4" w:rsidRDefault="00FA7299" w:rsidP="00F170F4">
            <w:pPr>
              <w:rPr>
                <w:rFonts w:ascii="ＭＳ 明朝" w:hAnsi="ＭＳ 明朝"/>
              </w:rPr>
            </w:pPr>
          </w:p>
          <w:p w:rsidR="00FA7299" w:rsidRPr="00F170F4" w:rsidRDefault="00FA7299" w:rsidP="00F170F4">
            <w:pPr>
              <w:rPr>
                <w:rFonts w:ascii="ＭＳ 明朝" w:hAnsi="ＭＳ 明朝"/>
                <w:szCs w:val="21"/>
              </w:rPr>
            </w:pPr>
            <w:r w:rsidRPr="00F170F4">
              <w:rPr>
                <w:rFonts w:ascii="ＭＳ 明朝" w:hAnsi="ＭＳ 明朝"/>
                <w:szCs w:val="21"/>
              </w:rPr>
              <w:t>適宜必要と認める資料</w:t>
            </w:r>
          </w:p>
          <w:p w:rsidR="00FA7299" w:rsidRPr="00F170F4" w:rsidRDefault="00FA7299" w:rsidP="00F170F4">
            <w:pPr>
              <w:rPr>
                <w:rFonts w:ascii="ＭＳ 明朝" w:hAnsi="ＭＳ 明朝"/>
              </w:rPr>
            </w:pPr>
          </w:p>
          <w:p w:rsidR="00FA7299" w:rsidRPr="00F170F4" w:rsidRDefault="00FA7299"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FA7299" w:rsidRPr="00F170F4" w:rsidRDefault="00FA7299" w:rsidP="00F170F4">
            <w:pPr>
              <w:rPr>
                <w:rFonts w:ascii="ＭＳ 明朝" w:hAnsi="ＭＳ 明朝"/>
                <w:szCs w:val="21"/>
              </w:rPr>
            </w:pPr>
          </w:p>
        </w:tc>
        <w:tc>
          <w:tcPr>
            <w:tcW w:w="1276" w:type="dxa"/>
            <w:tcBorders>
              <w:top w:val="single" w:sz="4" w:space="0" w:color="auto"/>
              <w:bottom w:val="single" w:sz="4" w:space="0" w:color="auto"/>
            </w:tcBorders>
          </w:tcPr>
          <w:p w:rsidR="00FA7299" w:rsidRPr="00F170F4" w:rsidRDefault="00FA7299" w:rsidP="00F170F4">
            <w:pPr>
              <w:rPr>
                <w:rFonts w:ascii="ＭＳ 明朝" w:hAnsi="ＭＳ 明朝"/>
                <w:szCs w:val="21"/>
              </w:rPr>
            </w:pPr>
          </w:p>
          <w:p w:rsidR="00FA7299" w:rsidRPr="00F170F4" w:rsidRDefault="0006706E" w:rsidP="00F170F4">
            <w:pPr>
              <w:rPr>
                <w:rFonts w:ascii="ＭＳ 明朝" w:hAnsi="ＭＳ 明朝"/>
                <w:szCs w:val="21"/>
              </w:rPr>
            </w:pPr>
            <w:sdt>
              <w:sdtPr>
                <w:rPr>
                  <w:rFonts w:ascii="ＭＳ 明朝" w:hAnsi="ＭＳ 明朝"/>
                  <w:szCs w:val="21"/>
                </w:rPr>
                <w:id w:val="-1171251464"/>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適</w:t>
            </w:r>
          </w:p>
          <w:p w:rsidR="00FA7299" w:rsidRPr="00F170F4" w:rsidRDefault="0006706E" w:rsidP="00F170F4">
            <w:pPr>
              <w:rPr>
                <w:rFonts w:ascii="ＭＳ 明朝" w:hAnsi="ＭＳ 明朝"/>
                <w:szCs w:val="21"/>
              </w:rPr>
            </w:pPr>
            <w:sdt>
              <w:sdtPr>
                <w:rPr>
                  <w:rFonts w:ascii="ＭＳ 明朝" w:hAnsi="ＭＳ 明朝"/>
                  <w:szCs w:val="21"/>
                </w:rPr>
                <w:id w:val="1414815270"/>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否</w:t>
            </w:r>
          </w:p>
          <w:p w:rsidR="00FA7299" w:rsidRPr="00F170F4" w:rsidRDefault="0006706E" w:rsidP="00F170F4">
            <w:pPr>
              <w:rPr>
                <w:rFonts w:ascii="ＭＳ 明朝" w:hAnsi="ＭＳ 明朝"/>
                <w:szCs w:val="21"/>
              </w:rPr>
            </w:pPr>
            <w:sdt>
              <w:sdtPr>
                <w:rPr>
                  <w:rFonts w:ascii="ＭＳ 明朝" w:hAnsi="ＭＳ 明朝"/>
                  <w:szCs w:val="21"/>
                </w:rPr>
                <w:id w:val="533157841"/>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FA7299" w:rsidRPr="00F170F4" w:rsidRDefault="00FA7299"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kinsoku w:val="0"/>
              <w:autoSpaceDE w:val="0"/>
              <w:autoSpaceDN w:val="0"/>
              <w:adjustRightInd w:val="0"/>
              <w:ind w:left="233" w:hanging="210"/>
              <w:jc w:val="left"/>
              <w:rPr>
                <w:rFonts w:ascii="ＭＳ 明朝" w:hAnsi="ＭＳ 明朝"/>
              </w:rPr>
            </w:pPr>
            <w:r w:rsidRPr="00F170F4">
              <w:rPr>
                <w:rFonts w:ascii="ＭＳ 明朝" w:hAnsi="ＭＳ 明朝"/>
              </w:rPr>
              <w:t>（２）指定共同生活援助事業者は、指定</w:t>
            </w:r>
            <w:bookmarkStart w:id="1" w:name="_Hlk152162896"/>
            <w:r w:rsidRPr="00F170F4">
              <w:rPr>
                <w:rFonts w:ascii="ＭＳ 明朝" w:hAnsi="ＭＳ 明朝"/>
              </w:rPr>
              <w:t>共同生活援助</w:t>
            </w:r>
            <w:bookmarkEnd w:id="1"/>
            <w:r w:rsidRPr="00F170F4">
              <w:rPr>
                <w:rFonts w:ascii="ＭＳ 明朝" w:hAnsi="ＭＳ 明朝"/>
              </w:rPr>
              <w:t>の提供に当たっては、利用者及びその家族、地域住民の代表者、共同生活援助について知見を有する者並びに市町村の担当者等により構成される協議会（テレビ電話装置等を活用して行うことができるものとする。以下この項、第８の22及び第12の21において、「地域連携推進会議」という。）を開催し、おおむね一年に一回以上、地域連携推進会議において、事業の運営に係る状況を報告するとともに、必要な要望、助言等を聴く機会を設けているか。</w:t>
            </w:r>
          </w:p>
          <w:p w:rsidR="005168C7" w:rsidRPr="00F170F4" w:rsidRDefault="005168C7" w:rsidP="00F170F4">
            <w:pPr>
              <w:kinsoku w:val="0"/>
              <w:autoSpaceDE w:val="0"/>
              <w:autoSpaceDN w:val="0"/>
              <w:adjustRightInd w:val="0"/>
              <w:ind w:left="233" w:hanging="210"/>
              <w:jc w:val="left"/>
              <w:rPr>
                <w:rFonts w:ascii="ＭＳ 明朝" w:hAnsi="ＭＳ 明朝"/>
              </w:rPr>
            </w:pPr>
          </w:p>
          <w:p w:rsidR="005168C7" w:rsidRPr="00F170F4" w:rsidRDefault="005168C7" w:rsidP="00F170F4">
            <w:pPr>
              <w:ind w:left="437" w:hanging="437"/>
              <w:rPr>
                <w:rFonts w:ascii="ＭＳ 明朝" w:hAnsi="ＭＳ 明朝"/>
                <w:szCs w:val="21"/>
              </w:rPr>
            </w:pPr>
            <w:r w:rsidRPr="00F170F4">
              <w:rPr>
                <w:rFonts w:ascii="ＭＳ 明朝" w:hAnsi="ＭＳ 明朝" w:hint="eastAsia"/>
                <w:szCs w:val="21"/>
              </w:rPr>
              <w:t>◎解釈通知第１５の３</w:t>
            </w:r>
          </w:p>
          <w:p w:rsidR="005168C7" w:rsidRPr="00F170F4" w:rsidRDefault="005168C7" w:rsidP="00F170F4">
            <w:pPr>
              <w:kinsoku w:val="0"/>
              <w:autoSpaceDE w:val="0"/>
              <w:autoSpaceDN w:val="0"/>
              <w:adjustRightInd w:val="0"/>
              <w:ind w:left="233" w:hanging="210"/>
              <w:jc w:val="left"/>
              <w:rPr>
                <w:rFonts w:ascii="ＭＳ 明朝" w:hAnsi="ＭＳ 明朝"/>
              </w:rPr>
            </w:pPr>
            <w:r w:rsidRPr="00F170F4">
              <w:rPr>
                <w:rFonts w:ascii="ＭＳ 明朝" w:hAnsi="ＭＳ 明朝" w:hint="eastAsia"/>
              </w:rPr>
              <w:t>（５）地域との連携等（基準第210条の７）</w:t>
            </w:r>
          </w:p>
          <w:p w:rsidR="00FA7299" w:rsidRPr="00F170F4" w:rsidRDefault="005168C7" w:rsidP="00F170F4">
            <w:pPr>
              <w:kinsoku w:val="0"/>
              <w:autoSpaceDE w:val="0"/>
              <w:autoSpaceDN w:val="0"/>
              <w:adjustRightInd w:val="0"/>
              <w:ind w:leftChars="100" w:left="420" w:hangingChars="100" w:hanging="210"/>
              <w:jc w:val="left"/>
              <w:rPr>
                <w:rFonts w:ascii="ＭＳ 明朝" w:hAnsi="ＭＳ 明朝"/>
              </w:rPr>
            </w:pPr>
            <w:r w:rsidRPr="00F170F4">
              <w:rPr>
                <w:rFonts w:ascii="ＭＳ 明朝" w:hAnsi="ＭＳ 明朝"/>
              </w:rPr>
              <w:t>②</w:t>
            </w:r>
            <w:r w:rsidRPr="00F170F4">
              <w:rPr>
                <w:rFonts w:ascii="ＭＳ 明朝" w:hAnsi="ＭＳ 明朝" w:hint="eastAsia"/>
              </w:rPr>
              <w:t xml:space="preserve">　</w:t>
            </w:r>
            <w:r w:rsidRPr="00F170F4">
              <w:rPr>
                <w:rFonts w:ascii="ＭＳ 明朝" w:hAnsi="ＭＳ 明朝"/>
              </w:rPr>
              <w:t>同条第２項に定める地域連携推進会議は、指定共同生活援助事業所が、利用者及びその家族、地域住民の代表者、福祉や経営について知見を有する者並びに市町村の担当者等に対し、提供しているサービス内容等を明らかにし、地域との連携により、効果的な事業運営、サービスの透明性及び質の確保、利用者の権利擁護等を目的として設置するものであり、各事業所が自ら設置し、おおむね年１回以上開催しなければならない。この地域連携推進会議は、事業所の指定申請時には、既に設置されているか、確実な設置が見込まれることが必要となるものである。</w:t>
            </w:r>
          </w:p>
          <w:p w:rsidR="00994F16" w:rsidRPr="00F170F4" w:rsidRDefault="00994F16" w:rsidP="00F170F4">
            <w:pPr>
              <w:kinsoku w:val="0"/>
              <w:autoSpaceDE w:val="0"/>
              <w:autoSpaceDN w:val="0"/>
              <w:adjustRightInd w:val="0"/>
              <w:ind w:leftChars="100" w:left="420" w:hangingChars="100" w:hanging="210"/>
              <w:jc w:val="left"/>
              <w:rPr>
                <w:rFonts w:ascii="ＭＳ 明朝" w:hAnsi="ＭＳ 明朝"/>
              </w:rPr>
            </w:pPr>
          </w:p>
        </w:tc>
        <w:tc>
          <w:tcPr>
            <w:tcW w:w="1701" w:type="dxa"/>
            <w:tcBorders>
              <w:top w:val="single" w:sz="4" w:space="0" w:color="auto"/>
              <w:bottom w:val="single" w:sz="4" w:space="0" w:color="auto"/>
            </w:tcBorders>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rPr>
                <w:rFonts w:ascii="ＭＳ 明朝" w:hAnsi="ＭＳ 明朝"/>
              </w:rPr>
            </w:pPr>
            <w:r w:rsidRPr="00F170F4">
              <w:rPr>
                <w:rFonts w:ascii="ＭＳ 明朝" w:hAnsi="ＭＳ 明朝"/>
              </w:rPr>
              <w:t>平18厚令171</w:t>
            </w:r>
          </w:p>
          <w:p w:rsidR="00FA7299" w:rsidRPr="00F170F4" w:rsidRDefault="00FA7299" w:rsidP="00F170F4">
            <w:pPr>
              <w:rPr>
                <w:rFonts w:ascii="ＭＳ 明朝" w:hAnsi="ＭＳ 明朝"/>
              </w:rPr>
            </w:pPr>
            <w:r w:rsidRPr="00F170F4">
              <w:rPr>
                <w:rFonts w:ascii="ＭＳ 明朝" w:hAnsi="ＭＳ 明朝"/>
              </w:rPr>
              <w:t>第210条の7</w:t>
            </w:r>
          </w:p>
          <w:p w:rsidR="00FA7299" w:rsidRPr="00F170F4" w:rsidRDefault="00FA7299" w:rsidP="00F170F4">
            <w:pPr>
              <w:rPr>
                <w:rFonts w:ascii="ＭＳ 明朝" w:hAnsi="ＭＳ 明朝"/>
              </w:rPr>
            </w:pPr>
            <w:r w:rsidRPr="00F170F4">
              <w:rPr>
                <w:rFonts w:ascii="ＭＳ 明朝" w:hAnsi="ＭＳ 明朝"/>
              </w:rPr>
              <w:t>第2項</w:t>
            </w:r>
          </w:p>
          <w:p w:rsidR="00FA7299" w:rsidRPr="00F170F4" w:rsidRDefault="00FA7299" w:rsidP="00F170F4">
            <w:pPr>
              <w:kinsoku w:val="0"/>
              <w:autoSpaceDE w:val="0"/>
              <w:autoSpaceDN w:val="0"/>
              <w:adjustRightInd w:val="0"/>
              <w:snapToGrid w:val="0"/>
              <w:rPr>
                <w:rFonts w:ascii="ＭＳ 明朝" w:hAnsi="ＭＳ 明朝"/>
                <w:szCs w:val="21"/>
              </w:rPr>
            </w:pPr>
          </w:p>
        </w:tc>
        <w:tc>
          <w:tcPr>
            <w:tcW w:w="1729" w:type="dxa"/>
          </w:tcPr>
          <w:p w:rsidR="00FA7299" w:rsidRPr="00F170F4" w:rsidRDefault="00FA7299" w:rsidP="00F170F4">
            <w:pPr>
              <w:rPr>
                <w:rFonts w:ascii="ＭＳ 明朝" w:hAnsi="ＭＳ 明朝"/>
                <w:szCs w:val="21"/>
              </w:rPr>
            </w:pPr>
          </w:p>
          <w:p w:rsidR="00FA7299" w:rsidRPr="00F170F4" w:rsidRDefault="00FA7299" w:rsidP="00F170F4">
            <w:pPr>
              <w:rPr>
                <w:rFonts w:ascii="ＭＳ 明朝" w:hAnsi="ＭＳ 明朝"/>
                <w:szCs w:val="21"/>
              </w:rPr>
            </w:pPr>
            <w:r w:rsidRPr="00F170F4">
              <w:rPr>
                <w:rFonts w:ascii="ＭＳ 明朝" w:hAnsi="ＭＳ 明朝"/>
                <w:szCs w:val="21"/>
              </w:rPr>
              <w:t>適宜必要と認める資料</w:t>
            </w:r>
          </w:p>
          <w:p w:rsidR="00FA7299" w:rsidRPr="00F170F4" w:rsidRDefault="00FA7299" w:rsidP="00F170F4">
            <w:pPr>
              <w:rPr>
                <w:rFonts w:ascii="ＭＳ 明朝" w:hAnsi="ＭＳ 明朝"/>
              </w:rPr>
            </w:pPr>
          </w:p>
          <w:p w:rsidR="00FA7299" w:rsidRPr="00F170F4" w:rsidRDefault="00FA7299"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FA7299" w:rsidRPr="00F170F4" w:rsidRDefault="00FA7299" w:rsidP="00F170F4">
            <w:pPr>
              <w:rPr>
                <w:rFonts w:ascii="ＭＳ 明朝" w:hAnsi="ＭＳ 明朝"/>
                <w:szCs w:val="21"/>
              </w:rPr>
            </w:pPr>
          </w:p>
        </w:tc>
        <w:tc>
          <w:tcPr>
            <w:tcW w:w="1276" w:type="dxa"/>
            <w:tcBorders>
              <w:top w:val="single" w:sz="4" w:space="0" w:color="auto"/>
              <w:bottom w:val="single" w:sz="4" w:space="0" w:color="auto"/>
            </w:tcBorders>
          </w:tcPr>
          <w:p w:rsidR="00FA7299" w:rsidRPr="00F170F4" w:rsidRDefault="00FA7299" w:rsidP="00F170F4">
            <w:pPr>
              <w:rPr>
                <w:rFonts w:ascii="ＭＳ 明朝" w:hAnsi="ＭＳ 明朝"/>
                <w:szCs w:val="21"/>
              </w:rPr>
            </w:pPr>
          </w:p>
          <w:p w:rsidR="00FA7299" w:rsidRPr="00F170F4" w:rsidRDefault="0006706E" w:rsidP="00F170F4">
            <w:pPr>
              <w:rPr>
                <w:rFonts w:ascii="ＭＳ 明朝" w:hAnsi="ＭＳ 明朝"/>
                <w:szCs w:val="21"/>
              </w:rPr>
            </w:pPr>
            <w:sdt>
              <w:sdtPr>
                <w:rPr>
                  <w:rFonts w:ascii="ＭＳ 明朝" w:hAnsi="ＭＳ 明朝"/>
                  <w:szCs w:val="21"/>
                </w:rPr>
                <w:id w:val="1384525472"/>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適</w:t>
            </w:r>
          </w:p>
          <w:p w:rsidR="00FA7299" w:rsidRPr="00F170F4" w:rsidRDefault="0006706E" w:rsidP="00F170F4">
            <w:pPr>
              <w:rPr>
                <w:rFonts w:ascii="ＭＳ 明朝" w:hAnsi="ＭＳ 明朝"/>
                <w:szCs w:val="21"/>
              </w:rPr>
            </w:pPr>
            <w:sdt>
              <w:sdtPr>
                <w:rPr>
                  <w:rFonts w:ascii="ＭＳ 明朝" w:hAnsi="ＭＳ 明朝"/>
                  <w:szCs w:val="21"/>
                </w:rPr>
                <w:id w:val="-312792437"/>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否</w:t>
            </w:r>
          </w:p>
          <w:p w:rsidR="00FA7299" w:rsidRPr="00F170F4" w:rsidRDefault="0006706E" w:rsidP="00F170F4">
            <w:pPr>
              <w:rPr>
                <w:rFonts w:ascii="ＭＳ 明朝" w:hAnsi="ＭＳ 明朝"/>
                <w:szCs w:val="21"/>
              </w:rPr>
            </w:pPr>
            <w:sdt>
              <w:sdtPr>
                <w:rPr>
                  <w:rFonts w:ascii="ＭＳ 明朝" w:hAnsi="ＭＳ 明朝"/>
                  <w:szCs w:val="21"/>
                </w:rPr>
                <w:id w:val="1766186768"/>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FA7299" w:rsidRPr="00F170F4" w:rsidRDefault="00FA7299"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kinsoku w:val="0"/>
              <w:autoSpaceDE w:val="0"/>
              <w:autoSpaceDN w:val="0"/>
              <w:adjustRightInd w:val="0"/>
              <w:ind w:left="233" w:hanging="210"/>
              <w:jc w:val="left"/>
              <w:rPr>
                <w:rFonts w:ascii="ＭＳ 明朝" w:hAnsi="ＭＳ 明朝"/>
              </w:rPr>
            </w:pPr>
            <w:r w:rsidRPr="00F170F4">
              <w:rPr>
                <w:rFonts w:ascii="ＭＳ 明朝" w:hAnsi="ＭＳ 明朝"/>
              </w:rPr>
              <w:t>（３）指定共同生活援助事業者は、地域連携推進会議の開催のほか、おおむね一年に一回以上、当該地域連携推進会議の構成員が指定共同生活援助事業所を見学する機会を設けているか。</w:t>
            </w:r>
          </w:p>
          <w:p w:rsidR="005168C7" w:rsidRPr="00F170F4" w:rsidRDefault="005168C7" w:rsidP="00F170F4">
            <w:pPr>
              <w:kinsoku w:val="0"/>
              <w:autoSpaceDE w:val="0"/>
              <w:autoSpaceDN w:val="0"/>
              <w:adjustRightInd w:val="0"/>
              <w:ind w:left="233" w:hanging="210"/>
              <w:jc w:val="left"/>
              <w:rPr>
                <w:rFonts w:ascii="ＭＳ 明朝" w:hAnsi="ＭＳ 明朝"/>
              </w:rPr>
            </w:pPr>
          </w:p>
          <w:p w:rsidR="005168C7" w:rsidRPr="00F170F4" w:rsidRDefault="005168C7" w:rsidP="00F170F4">
            <w:pPr>
              <w:kinsoku w:val="0"/>
              <w:autoSpaceDE w:val="0"/>
              <w:autoSpaceDN w:val="0"/>
              <w:adjustRightInd w:val="0"/>
              <w:ind w:left="233" w:hanging="210"/>
              <w:jc w:val="left"/>
              <w:rPr>
                <w:rFonts w:ascii="ＭＳ 明朝" w:hAnsi="ＭＳ 明朝"/>
              </w:rPr>
            </w:pPr>
            <w:r w:rsidRPr="00F170F4">
              <w:rPr>
                <w:rFonts w:ascii="ＭＳ 明朝" w:hAnsi="ＭＳ 明朝" w:hint="eastAsia"/>
              </w:rPr>
              <w:t>◎解釈通知第１５の３</w:t>
            </w:r>
          </w:p>
          <w:p w:rsidR="005168C7" w:rsidRPr="00F170F4" w:rsidRDefault="005168C7" w:rsidP="00F170F4">
            <w:pPr>
              <w:kinsoku w:val="0"/>
              <w:autoSpaceDE w:val="0"/>
              <w:autoSpaceDN w:val="0"/>
              <w:adjustRightInd w:val="0"/>
              <w:ind w:left="233" w:hanging="210"/>
              <w:jc w:val="left"/>
              <w:rPr>
                <w:rFonts w:ascii="ＭＳ 明朝" w:hAnsi="ＭＳ 明朝"/>
              </w:rPr>
            </w:pPr>
            <w:r w:rsidRPr="00F170F4">
              <w:rPr>
                <w:rFonts w:ascii="ＭＳ 明朝" w:hAnsi="ＭＳ 明朝" w:hint="eastAsia"/>
              </w:rPr>
              <w:t>（５）地域との連携等（基準第210条の７）</w:t>
            </w:r>
          </w:p>
          <w:p w:rsidR="005168C7" w:rsidRPr="00F170F4" w:rsidRDefault="005168C7" w:rsidP="00F170F4">
            <w:pPr>
              <w:kinsoku w:val="0"/>
              <w:autoSpaceDE w:val="0"/>
              <w:autoSpaceDN w:val="0"/>
              <w:adjustRightInd w:val="0"/>
              <w:ind w:leftChars="100" w:left="420" w:hangingChars="100" w:hanging="210"/>
              <w:jc w:val="left"/>
              <w:rPr>
                <w:rFonts w:ascii="ＭＳ 明朝" w:hAnsi="ＭＳ 明朝"/>
              </w:rPr>
            </w:pPr>
            <w:r w:rsidRPr="00F170F4">
              <w:rPr>
                <w:rFonts w:ascii="ＭＳ 明朝" w:hAnsi="ＭＳ 明朝"/>
              </w:rPr>
              <w:t>③</w:t>
            </w:r>
            <w:r w:rsidRPr="00F170F4">
              <w:rPr>
                <w:rFonts w:ascii="ＭＳ 明朝" w:hAnsi="ＭＳ 明朝" w:hint="eastAsia"/>
              </w:rPr>
              <w:t xml:space="preserve">　</w:t>
            </w:r>
            <w:r w:rsidRPr="00F170F4">
              <w:rPr>
                <w:rFonts w:ascii="ＭＳ 明朝" w:hAnsi="ＭＳ 明朝"/>
              </w:rPr>
              <w:t>地域連携推進会議の開催のほか、おおむね１年に１回以上、地域連携推進会議の構成員（以下「地域連携推進員」という。）が指定共同生活援助事業所を見学する機会を設けること。なお、当該事業所が複数の共同生活住居（サテライト型住居を含む。）を設置している場合は、全ての住居に外部の目を入れ透明性を確保することが必要であることから、住居ごとにおおむね年１回以上、地域連携推進員が見学する機会を設定しなければならない。なお、居室の見学については、当該居室の利用者の了承を得た上でなければ、行ってはならないこと。</w:t>
            </w:r>
          </w:p>
          <w:p w:rsidR="00FA7299" w:rsidRPr="00F170F4" w:rsidRDefault="00FA7299"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rPr>
                <w:rFonts w:ascii="ＭＳ 明朝" w:hAnsi="ＭＳ 明朝"/>
              </w:rPr>
            </w:pPr>
            <w:r w:rsidRPr="00F170F4">
              <w:rPr>
                <w:rFonts w:ascii="ＭＳ 明朝" w:hAnsi="ＭＳ 明朝"/>
              </w:rPr>
              <w:t>平18厚令171</w:t>
            </w:r>
          </w:p>
          <w:p w:rsidR="00FA7299" w:rsidRPr="00F170F4" w:rsidRDefault="00FA7299" w:rsidP="00F170F4">
            <w:pPr>
              <w:rPr>
                <w:rFonts w:ascii="ＭＳ 明朝" w:hAnsi="ＭＳ 明朝"/>
              </w:rPr>
            </w:pPr>
            <w:r w:rsidRPr="00F170F4">
              <w:rPr>
                <w:rFonts w:ascii="ＭＳ 明朝" w:hAnsi="ＭＳ 明朝"/>
              </w:rPr>
              <w:t>第210条の7</w:t>
            </w:r>
          </w:p>
          <w:p w:rsidR="00FA7299" w:rsidRPr="00F170F4" w:rsidRDefault="00FA7299" w:rsidP="00F170F4">
            <w:pPr>
              <w:rPr>
                <w:rFonts w:ascii="ＭＳ 明朝" w:hAnsi="ＭＳ 明朝"/>
              </w:rPr>
            </w:pPr>
            <w:r w:rsidRPr="00F170F4">
              <w:rPr>
                <w:rFonts w:ascii="ＭＳ 明朝" w:hAnsi="ＭＳ 明朝"/>
              </w:rPr>
              <w:t>第3項</w:t>
            </w:r>
          </w:p>
          <w:p w:rsidR="00FA7299" w:rsidRPr="00F170F4" w:rsidRDefault="00FA7299" w:rsidP="00F170F4">
            <w:pPr>
              <w:kinsoku w:val="0"/>
              <w:autoSpaceDE w:val="0"/>
              <w:autoSpaceDN w:val="0"/>
              <w:adjustRightInd w:val="0"/>
              <w:snapToGrid w:val="0"/>
              <w:rPr>
                <w:rFonts w:ascii="ＭＳ 明朝" w:hAnsi="ＭＳ 明朝"/>
                <w:szCs w:val="21"/>
              </w:rPr>
            </w:pPr>
          </w:p>
        </w:tc>
        <w:tc>
          <w:tcPr>
            <w:tcW w:w="1729" w:type="dxa"/>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rPr>
                <w:rFonts w:ascii="ＭＳ 明朝" w:hAnsi="ＭＳ 明朝"/>
                <w:szCs w:val="21"/>
              </w:rPr>
            </w:pPr>
            <w:r w:rsidRPr="00F170F4">
              <w:rPr>
                <w:rFonts w:ascii="ＭＳ 明朝" w:hAnsi="ＭＳ 明朝"/>
                <w:szCs w:val="21"/>
              </w:rPr>
              <w:t>適宜必要と認める資料</w:t>
            </w:r>
          </w:p>
          <w:p w:rsidR="00FA7299" w:rsidRPr="00F170F4" w:rsidRDefault="00FA7299" w:rsidP="00F170F4">
            <w:pPr>
              <w:rPr>
                <w:rFonts w:ascii="ＭＳ 明朝" w:hAnsi="ＭＳ 明朝"/>
                <w:szCs w:val="21"/>
              </w:rPr>
            </w:pPr>
          </w:p>
        </w:tc>
        <w:tc>
          <w:tcPr>
            <w:tcW w:w="1732" w:type="dxa"/>
            <w:tcBorders>
              <w:top w:val="single" w:sz="4" w:space="0" w:color="auto"/>
              <w:bottom w:val="single" w:sz="4" w:space="0" w:color="auto"/>
            </w:tcBorders>
          </w:tcPr>
          <w:p w:rsidR="00FA7299" w:rsidRPr="00F170F4" w:rsidRDefault="00FA7299" w:rsidP="00F170F4">
            <w:pPr>
              <w:rPr>
                <w:rFonts w:ascii="ＭＳ 明朝" w:hAnsi="ＭＳ 明朝"/>
                <w:szCs w:val="21"/>
              </w:rPr>
            </w:pPr>
          </w:p>
        </w:tc>
        <w:tc>
          <w:tcPr>
            <w:tcW w:w="1276" w:type="dxa"/>
            <w:tcBorders>
              <w:top w:val="single" w:sz="4" w:space="0" w:color="auto"/>
              <w:bottom w:val="single" w:sz="4" w:space="0" w:color="auto"/>
            </w:tcBorders>
          </w:tcPr>
          <w:p w:rsidR="00FA7299" w:rsidRPr="00F170F4" w:rsidRDefault="00FA7299" w:rsidP="00F170F4">
            <w:pPr>
              <w:rPr>
                <w:rFonts w:ascii="ＭＳ 明朝" w:hAnsi="ＭＳ 明朝"/>
                <w:szCs w:val="21"/>
              </w:rPr>
            </w:pPr>
          </w:p>
          <w:p w:rsidR="00FA7299" w:rsidRPr="00F170F4" w:rsidRDefault="0006706E" w:rsidP="00F170F4">
            <w:pPr>
              <w:rPr>
                <w:rFonts w:ascii="ＭＳ 明朝" w:hAnsi="ＭＳ 明朝"/>
                <w:szCs w:val="21"/>
              </w:rPr>
            </w:pPr>
            <w:sdt>
              <w:sdtPr>
                <w:rPr>
                  <w:rFonts w:ascii="ＭＳ 明朝" w:hAnsi="ＭＳ 明朝"/>
                  <w:szCs w:val="21"/>
                </w:rPr>
                <w:id w:val="-727761995"/>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適</w:t>
            </w:r>
          </w:p>
          <w:p w:rsidR="00FA7299" w:rsidRPr="00F170F4" w:rsidRDefault="0006706E" w:rsidP="00F170F4">
            <w:pPr>
              <w:rPr>
                <w:rFonts w:ascii="ＭＳ 明朝" w:hAnsi="ＭＳ 明朝"/>
                <w:szCs w:val="21"/>
              </w:rPr>
            </w:pPr>
            <w:sdt>
              <w:sdtPr>
                <w:rPr>
                  <w:rFonts w:ascii="ＭＳ 明朝" w:hAnsi="ＭＳ 明朝"/>
                  <w:szCs w:val="21"/>
                </w:rPr>
                <w:id w:val="-378315813"/>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否</w:t>
            </w:r>
          </w:p>
          <w:p w:rsidR="00FA7299" w:rsidRPr="00F170F4" w:rsidRDefault="0006706E" w:rsidP="00F170F4">
            <w:pPr>
              <w:rPr>
                <w:rFonts w:ascii="ＭＳ 明朝" w:hAnsi="ＭＳ 明朝"/>
                <w:szCs w:val="21"/>
              </w:rPr>
            </w:pPr>
            <w:sdt>
              <w:sdtPr>
                <w:rPr>
                  <w:rFonts w:ascii="ＭＳ 明朝" w:hAnsi="ＭＳ 明朝"/>
                  <w:szCs w:val="21"/>
                </w:rPr>
                <w:id w:val="861780163"/>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FA7299" w:rsidRPr="00F170F4" w:rsidRDefault="00FA7299"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kinsoku w:val="0"/>
              <w:autoSpaceDE w:val="0"/>
              <w:autoSpaceDN w:val="0"/>
              <w:adjustRightInd w:val="0"/>
              <w:ind w:left="233" w:hanging="210"/>
              <w:jc w:val="left"/>
              <w:rPr>
                <w:rFonts w:ascii="ＭＳ 明朝" w:hAnsi="ＭＳ 明朝"/>
              </w:rPr>
            </w:pPr>
            <w:r w:rsidRPr="00F170F4">
              <w:rPr>
                <w:rFonts w:ascii="ＭＳ 明朝" w:hAnsi="ＭＳ 明朝"/>
              </w:rPr>
              <w:t>（４）指定共同生活援助事業者は、（2）の報告、要望、助言等についての記録を作成するとともに、当該記録を公表しているか。</w:t>
            </w:r>
          </w:p>
          <w:p w:rsidR="005168C7" w:rsidRPr="00F170F4" w:rsidRDefault="005168C7" w:rsidP="00F170F4">
            <w:pPr>
              <w:kinsoku w:val="0"/>
              <w:autoSpaceDE w:val="0"/>
              <w:autoSpaceDN w:val="0"/>
              <w:adjustRightInd w:val="0"/>
              <w:ind w:left="233" w:hanging="210"/>
              <w:jc w:val="left"/>
              <w:rPr>
                <w:rFonts w:ascii="ＭＳ 明朝" w:hAnsi="ＭＳ 明朝"/>
              </w:rPr>
            </w:pPr>
          </w:p>
          <w:p w:rsidR="005168C7" w:rsidRPr="00F170F4" w:rsidRDefault="005168C7" w:rsidP="00F170F4">
            <w:pPr>
              <w:ind w:left="437" w:hanging="437"/>
              <w:rPr>
                <w:rFonts w:ascii="ＭＳ 明朝" w:hAnsi="ＭＳ 明朝"/>
                <w:szCs w:val="21"/>
              </w:rPr>
            </w:pPr>
            <w:r w:rsidRPr="00F170F4">
              <w:rPr>
                <w:rFonts w:ascii="ＭＳ 明朝" w:hAnsi="ＭＳ 明朝" w:hint="eastAsia"/>
                <w:szCs w:val="21"/>
              </w:rPr>
              <w:t>◎解釈通知第１５の３</w:t>
            </w:r>
          </w:p>
          <w:p w:rsidR="005168C7" w:rsidRPr="00F170F4" w:rsidRDefault="005168C7" w:rsidP="00F170F4">
            <w:pPr>
              <w:kinsoku w:val="0"/>
              <w:autoSpaceDE w:val="0"/>
              <w:autoSpaceDN w:val="0"/>
              <w:adjustRightInd w:val="0"/>
              <w:ind w:left="233" w:hanging="210"/>
              <w:jc w:val="left"/>
              <w:rPr>
                <w:rFonts w:ascii="ＭＳ 明朝" w:hAnsi="ＭＳ 明朝"/>
              </w:rPr>
            </w:pPr>
            <w:r w:rsidRPr="00F170F4">
              <w:rPr>
                <w:rFonts w:ascii="ＭＳ 明朝" w:hAnsi="ＭＳ 明朝" w:hint="eastAsia"/>
              </w:rPr>
              <w:t>（５）地域との連携等（基準第210条の７）</w:t>
            </w:r>
          </w:p>
          <w:p w:rsidR="005168C7" w:rsidRPr="00F170F4" w:rsidRDefault="005168C7" w:rsidP="00F170F4">
            <w:pPr>
              <w:kinsoku w:val="0"/>
              <w:autoSpaceDE w:val="0"/>
              <w:autoSpaceDN w:val="0"/>
              <w:adjustRightInd w:val="0"/>
              <w:ind w:leftChars="100" w:left="420" w:hangingChars="100" w:hanging="210"/>
              <w:jc w:val="left"/>
              <w:rPr>
                <w:rFonts w:ascii="ＭＳ 明朝" w:hAnsi="ＭＳ 明朝"/>
              </w:rPr>
            </w:pPr>
            <w:r w:rsidRPr="00F170F4">
              <w:rPr>
                <w:rFonts w:ascii="ＭＳ 明朝" w:hAnsi="ＭＳ 明朝"/>
              </w:rPr>
              <w:t>④</w:t>
            </w:r>
            <w:r w:rsidRPr="00F170F4">
              <w:rPr>
                <w:rFonts w:ascii="ＭＳ 明朝" w:hAnsi="ＭＳ 明朝" w:hint="eastAsia"/>
              </w:rPr>
              <w:t xml:space="preserve">　</w:t>
            </w:r>
            <w:r w:rsidRPr="00F170F4">
              <w:rPr>
                <w:rFonts w:ascii="ＭＳ 明朝" w:hAnsi="ＭＳ 明朝"/>
              </w:rPr>
              <w:t>地域連携推進会議における報告等の記録は、同条第４項の規定に基づき、５年間保存しなければならない。</w:t>
            </w:r>
          </w:p>
          <w:p w:rsidR="00FA7299" w:rsidRPr="00F170F4" w:rsidRDefault="00FA7299"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rPr>
                <w:rFonts w:ascii="ＭＳ 明朝" w:hAnsi="ＭＳ 明朝"/>
              </w:rPr>
            </w:pPr>
            <w:r w:rsidRPr="00F170F4">
              <w:rPr>
                <w:rFonts w:ascii="ＭＳ 明朝" w:hAnsi="ＭＳ 明朝"/>
              </w:rPr>
              <w:t>平18厚令171</w:t>
            </w:r>
          </w:p>
          <w:p w:rsidR="00FA7299" w:rsidRPr="00F170F4" w:rsidRDefault="00FA7299" w:rsidP="00F170F4">
            <w:pPr>
              <w:rPr>
                <w:rFonts w:ascii="ＭＳ 明朝" w:hAnsi="ＭＳ 明朝"/>
              </w:rPr>
            </w:pPr>
            <w:r w:rsidRPr="00F170F4">
              <w:rPr>
                <w:rFonts w:ascii="ＭＳ 明朝" w:hAnsi="ＭＳ 明朝"/>
              </w:rPr>
              <w:t>第210条の7</w:t>
            </w:r>
          </w:p>
          <w:p w:rsidR="00FA7299" w:rsidRPr="00F170F4" w:rsidRDefault="00FA7299" w:rsidP="00F170F4">
            <w:pPr>
              <w:rPr>
                <w:rFonts w:ascii="ＭＳ 明朝" w:hAnsi="ＭＳ 明朝"/>
              </w:rPr>
            </w:pPr>
            <w:r w:rsidRPr="00F170F4">
              <w:rPr>
                <w:rFonts w:ascii="ＭＳ 明朝" w:hAnsi="ＭＳ 明朝"/>
              </w:rPr>
              <w:t>第4項</w:t>
            </w:r>
          </w:p>
          <w:p w:rsidR="00FA7299" w:rsidRPr="00F170F4" w:rsidRDefault="00FA7299" w:rsidP="00F170F4">
            <w:pPr>
              <w:kinsoku w:val="0"/>
              <w:autoSpaceDE w:val="0"/>
              <w:autoSpaceDN w:val="0"/>
              <w:adjustRightInd w:val="0"/>
              <w:snapToGrid w:val="0"/>
              <w:rPr>
                <w:rFonts w:ascii="ＭＳ 明朝" w:hAnsi="ＭＳ 明朝"/>
                <w:szCs w:val="21"/>
              </w:rPr>
            </w:pPr>
          </w:p>
        </w:tc>
        <w:tc>
          <w:tcPr>
            <w:tcW w:w="1729" w:type="dxa"/>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rPr>
                <w:rFonts w:ascii="ＭＳ 明朝" w:hAnsi="ＭＳ 明朝"/>
                <w:szCs w:val="21"/>
              </w:rPr>
            </w:pPr>
            <w:r w:rsidRPr="00F170F4">
              <w:rPr>
                <w:rFonts w:ascii="ＭＳ 明朝" w:hAnsi="ＭＳ 明朝"/>
                <w:szCs w:val="21"/>
              </w:rPr>
              <w:t>適宜必要と認める資料</w:t>
            </w:r>
          </w:p>
          <w:p w:rsidR="00FA7299" w:rsidRPr="00F170F4" w:rsidRDefault="00FA7299" w:rsidP="00F170F4">
            <w:pPr>
              <w:rPr>
                <w:rFonts w:ascii="ＭＳ 明朝" w:hAnsi="ＭＳ 明朝"/>
              </w:rPr>
            </w:pPr>
          </w:p>
          <w:p w:rsidR="00FA7299" w:rsidRPr="00F170F4" w:rsidRDefault="00FA7299"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FA7299" w:rsidRPr="00F170F4" w:rsidRDefault="00FA7299" w:rsidP="00F170F4">
            <w:pPr>
              <w:rPr>
                <w:rFonts w:ascii="ＭＳ 明朝" w:hAnsi="ＭＳ 明朝"/>
                <w:szCs w:val="21"/>
              </w:rPr>
            </w:pPr>
          </w:p>
        </w:tc>
        <w:tc>
          <w:tcPr>
            <w:tcW w:w="1276" w:type="dxa"/>
            <w:tcBorders>
              <w:top w:val="single" w:sz="4" w:space="0" w:color="auto"/>
              <w:bottom w:val="single" w:sz="4" w:space="0" w:color="auto"/>
            </w:tcBorders>
          </w:tcPr>
          <w:p w:rsidR="00FA7299" w:rsidRPr="00F170F4" w:rsidRDefault="00FA7299" w:rsidP="00F170F4">
            <w:pPr>
              <w:rPr>
                <w:rFonts w:ascii="ＭＳ 明朝" w:hAnsi="ＭＳ 明朝"/>
                <w:szCs w:val="21"/>
              </w:rPr>
            </w:pPr>
          </w:p>
          <w:p w:rsidR="00FA7299" w:rsidRPr="00F170F4" w:rsidRDefault="0006706E" w:rsidP="00F170F4">
            <w:pPr>
              <w:rPr>
                <w:rFonts w:ascii="ＭＳ 明朝" w:hAnsi="ＭＳ 明朝"/>
                <w:szCs w:val="21"/>
              </w:rPr>
            </w:pPr>
            <w:sdt>
              <w:sdtPr>
                <w:rPr>
                  <w:rFonts w:ascii="ＭＳ 明朝" w:hAnsi="ＭＳ 明朝"/>
                  <w:szCs w:val="21"/>
                </w:rPr>
                <w:id w:val="1883893054"/>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適</w:t>
            </w:r>
          </w:p>
          <w:p w:rsidR="00FA7299" w:rsidRPr="00F170F4" w:rsidRDefault="0006706E" w:rsidP="00F170F4">
            <w:pPr>
              <w:rPr>
                <w:rFonts w:ascii="ＭＳ 明朝" w:hAnsi="ＭＳ 明朝"/>
                <w:szCs w:val="21"/>
              </w:rPr>
            </w:pPr>
            <w:sdt>
              <w:sdtPr>
                <w:rPr>
                  <w:rFonts w:ascii="ＭＳ 明朝" w:hAnsi="ＭＳ 明朝"/>
                  <w:szCs w:val="21"/>
                </w:rPr>
                <w:id w:val="-576282699"/>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否</w:t>
            </w:r>
          </w:p>
          <w:p w:rsidR="00FA7299" w:rsidRPr="00F170F4" w:rsidRDefault="0006706E" w:rsidP="00F170F4">
            <w:pPr>
              <w:rPr>
                <w:rFonts w:ascii="ＭＳ 明朝" w:hAnsi="ＭＳ 明朝"/>
                <w:szCs w:val="21"/>
              </w:rPr>
            </w:pPr>
            <w:sdt>
              <w:sdtPr>
                <w:rPr>
                  <w:rFonts w:ascii="ＭＳ 明朝" w:hAnsi="ＭＳ 明朝"/>
                  <w:szCs w:val="21"/>
                </w:rPr>
                <w:id w:val="964622578"/>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FA7299" w:rsidRPr="00F170F4" w:rsidRDefault="00FA7299"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ind w:left="315" w:hangingChars="150" w:hanging="315"/>
              <w:jc w:val="left"/>
              <w:rPr>
                <w:rFonts w:ascii="ＭＳ 明朝" w:hAnsi="ＭＳ 明朝"/>
                <w:sz w:val="18"/>
                <w:szCs w:val="18"/>
              </w:rPr>
            </w:pPr>
            <w:r w:rsidRPr="00F170F4">
              <w:rPr>
                <w:rFonts w:ascii="ＭＳ 明朝" w:hAnsi="ＭＳ 明朝"/>
              </w:rPr>
              <w:t>（５）（2）から（4）までに掲げる規定において、</w:t>
            </w:r>
            <w:bookmarkStart w:id="2" w:name="_Hlk152265114"/>
            <w:bookmarkStart w:id="3" w:name="_Hlk152264793"/>
            <w:r w:rsidRPr="00F170F4">
              <w:rPr>
                <w:rFonts w:ascii="ＭＳ 明朝" w:hAnsi="ＭＳ 明朝"/>
              </w:rPr>
              <w:t>指定共同生活援助事業者がその提供する指定共同生活援助の質に係る</w:t>
            </w:r>
            <w:bookmarkEnd w:id="2"/>
            <w:bookmarkEnd w:id="3"/>
            <w:r w:rsidRPr="00F170F4">
              <w:rPr>
                <w:rFonts w:ascii="ＭＳ 明朝" w:hAnsi="ＭＳ 明朝"/>
              </w:rPr>
              <w:t>外部の者による評価及び当該評価の実施状況の公表又はこれに準ずる措置として都道府県知事が定めるものを講じている場合には適用しない。</w:t>
            </w:r>
          </w:p>
          <w:p w:rsidR="00FA7299" w:rsidRPr="00F170F4" w:rsidRDefault="00FA7299" w:rsidP="00F170F4">
            <w:pPr>
              <w:kinsoku w:val="0"/>
              <w:autoSpaceDE w:val="0"/>
              <w:autoSpaceDN w:val="0"/>
              <w:adjustRightInd w:val="0"/>
              <w:snapToGrid w:val="0"/>
              <w:rPr>
                <w:rFonts w:ascii="ＭＳ 明朝" w:hAnsi="ＭＳ 明朝"/>
                <w:szCs w:val="21"/>
              </w:rPr>
            </w:pPr>
          </w:p>
          <w:p w:rsidR="005168C7" w:rsidRPr="00F170F4" w:rsidRDefault="005168C7" w:rsidP="00F170F4">
            <w:pPr>
              <w:ind w:left="437" w:hanging="437"/>
              <w:rPr>
                <w:rFonts w:ascii="ＭＳ 明朝" w:hAnsi="ＭＳ 明朝"/>
                <w:szCs w:val="21"/>
              </w:rPr>
            </w:pPr>
            <w:r w:rsidRPr="00F170F4">
              <w:rPr>
                <w:rFonts w:ascii="ＭＳ 明朝" w:hAnsi="ＭＳ 明朝" w:hint="eastAsia"/>
                <w:szCs w:val="21"/>
              </w:rPr>
              <w:t>◎解釈通知第１５の３</w:t>
            </w:r>
          </w:p>
          <w:p w:rsidR="005168C7" w:rsidRPr="00F170F4" w:rsidRDefault="005168C7" w:rsidP="00F170F4">
            <w:pPr>
              <w:kinsoku w:val="0"/>
              <w:autoSpaceDE w:val="0"/>
              <w:autoSpaceDN w:val="0"/>
              <w:adjustRightInd w:val="0"/>
              <w:ind w:left="233" w:hanging="210"/>
              <w:jc w:val="left"/>
              <w:rPr>
                <w:rFonts w:ascii="ＭＳ 明朝" w:hAnsi="ＭＳ 明朝"/>
              </w:rPr>
            </w:pPr>
            <w:r w:rsidRPr="00F170F4">
              <w:rPr>
                <w:rFonts w:ascii="ＭＳ 明朝" w:hAnsi="ＭＳ 明朝" w:hint="eastAsia"/>
              </w:rPr>
              <w:t>（５）地域との連携等（基準第210条の７）</w:t>
            </w:r>
          </w:p>
          <w:p w:rsidR="006354D3" w:rsidRPr="00F170F4" w:rsidRDefault="005168C7"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szCs w:val="21"/>
              </w:rPr>
              <w:t>⑤</w:t>
            </w:r>
            <w:r w:rsidRPr="00F170F4">
              <w:rPr>
                <w:rFonts w:ascii="ＭＳ 明朝" w:hAnsi="ＭＳ 明朝" w:hint="eastAsia"/>
                <w:szCs w:val="21"/>
              </w:rPr>
              <w:t xml:space="preserve">　</w:t>
            </w:r>
            <w:r w:rsidRPr="00F170F4">
              <w:rPr>
                <w:rFonts w:ascii="ＭＳ 明朝" w:hAnsi="ＭＳ 明朝"/>
                <w:szCs w:val="21"/>
              </w:rPr>
              <w:t>同条第５項に規定に基づき、地域連携推進会議の設置等に代えて、外部の者による評価及び当該評価の実施状況の公表等の措置を実施する場合は、サービスの第三者評価等の実施状況（実施した直近の年月日、実施した評価機関の名称、評価結果）を公表するとともに、その記録を５年間保存しなければならない。</w:t>
            </w:r>
          </w:p>
          <w:p w:rsidR="005168C7" w:rsidRPr="00F170F4" w:rsidRDefault="005168C7" w:rsidP="00F170F4">
            <w:pPr>
              <w:kinsoku w:val="0"/>
              <w:autoSpaceDE w:val="0"/>
              <w:autoSpaceDN w:val="0"/>
              <w:adjustRightInd w:val="0"/>
              <w:snapToGrid w:val="0"/>
              <w:ind w:leftChars="100" w:left="421" w:hangingChars="100" w:hanging="211"/>
              <w:rPr>
                <w:rFonts w:ascii="ＭＳ 明朝" w:hAnsi="ＭＳ 明朝"/>
                <w:b/>
                <w:szCs w:val="21"/>
              </w:rPr>
            </w:pPr>
          </w:p>
        </w:tc>
        <w:tc>
          <w:tcPr>
            <w:tcW w:w="1701" w:type="dxa"/>
            <w:tcBorders>
              <w:top w:val="single" w:sz="4" w:space="0" w:color="auto"/>
              <w:bottom w:val="single" w:sz="4" w:space="0" w:color="auto"/>
            </w:tcBorders>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rPr>
                <w:rFonts w:ascii="ＭＳ 明朝" w:hAnsi="ＭＳ 明朝"/>
              </w:rPr>
            </w:pPr>
            <w:r w:rsidRPr="00F170F4">
              <w:rPr>
                <w:rFonts w:ascii="ＭＳ 明朝" w:hAnsi="ＭＳ 明朝"/>
              </w:rPr>
              <w:t>平18厚令171</w:t>
            </w:r>
          </w:p>
          <w:p w:rsidR="00FA7299" w:rsidRPr="00F170F4" w:rsidRDefault="00FA7299" w:rsidP="00F170F4">
            <w:pPr>
              <w:rPr>
                <w:rFonts w:ascii="ＭＳ 明朝" w:hAnsi="ＭＳ 明朝"/>
              </w:rPr>
            </w:pPr>
            <w:r w:rsidRPr="00F170F4">
              <w:rPr>
                <w:rFonts w:ascii="ＭＳ 明朝" w:hAnsi="ＭＳ 明朝"/>
              </w:rPr>
              <w:t>第210条の7</w:t>
            </w:r>
          </w:p>
          <w:p w:rsidR="00FA7299" w:rsidRPr="00F170F4" w:rsidRDefault="00FA7299" w:rsidP="00F170F4">
            <w:pPr>
              <w:kinsoku w:val="0"/>
              <w:autoSpaceDE w:val="0"/>
              <w:autoSpaceDN w:val="0"/>
              <w:adjustRightInd w:val="0"/>
              <w:snapToGrid w:val="0"/>
              <w:rPr>
                <w:rFonts w:ascii="ＭＳ 明朝" w:hAnsi="ＭＳ 明朝"/>
                <w:szCs w:val="21"/>
              </w:rPr>
            </w:pPr>
            <w:r w:rsidRPr="00F170F4">
              <w:rPr>
                <w:rFonts w:ascii="ＭＳ 明朝" w:hAnsi="ＭＳ 明朝"/>
              </w:rPr>
              <w:t>第5項</w:t>
            </w:r>
          </w:p>
        </w:tc>
        <w:tc>
          <w:tcPr>
            <w:tcW w:w="1729" w:type="dxa"/>
          </w:tcPr>
          <w:p w:rsidR="00FA7299" w:rsidRPr="00F170F4" w:rsidRDefault="00FA7299" w:rsidP="00F170F4">
            <w:pPr>
              <w:kinsoku w:val="0"/>
              <w:autoSpaceDE w:val="0"/>
              <w:autoSpaceDN w:val="0"/>
              <w:adjustRightInd w:val="0"/>
              <w:snapToGrid w:val="0"/>
              <w:rPr>
                <w:rFonts w:ascii="ＭＳ 明朝" w:hAnsi="ＭＳ 明朝"/>
                <w:szCs w:val="21"/>
              </w:rPr>
            </w:pPr>
          </w:p>
          <w:p w:rsidR="00FA7299" w:rsidRPr="00F170F4" w:rsidRDefault="00FA7299" w:rsidP="00F170F4">
            <w:pPr>
              <w:rPr>
                <w:rFonts w:ascii="ＭＳ 明朝" w:hAnsi="ＭＳ 明朝"/>
                <w:szCs w:val="21"/>
              </w:rPr>
            </w:pPr>
            <w:r w:rsidRPr="00F170F4">
              <w:rPr>
                <w:rFonts w:ascii="ＭＳ 明朝" w:hAnsi="ＭＳ 明朝"/>
                <w:szCs w:val="21"/>
              </w:rPr>
              <w:t>適宜必要と認める資料</w:t>
            </w:r>
          </w:p>
          <w:p w:rsidR="00FA7299" w:rsidRPr="00F170F4" w:rsidRDefault="00FA7299" w:rsidP="00F170F4">
            <w:pPr>
              <w:rPr>
                <w:rFonts w:ascii="ＭＳ 明朝" w:hAnsi="ＭＳ 明朝"/>
              </w:rPr>
            </w:pPr>
          </w:p>
          <w:p w:rsidR="00FA7299" w:rsidRPr="00F170F4" w:rsidRDefault="00FA7299"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FA7299" w:rsidRPr="00F170F4" w:rsidRDefault="00FA7299" w:rsidP="00F170F4">
            <w:pPr>
              <w:rPr>
                <w:rFonts w:ascii="ＭＳ 明朝" w:hAnsi="ＭＳ 明朝"/>
                <w:szCs w:val="21"/>
              </w:rPr>
            </w:pPr>
          </w:p>
          <w:p w:rsidR="00EF6FCC" w:rsidRPr="00F170F4" w:rsidRDefault="00EF6FCC" w:rsidP="00F170F4">
            <w:pPr>
              <w:rPr>
                <w:rFonts w:ascii="ＭＳ 明朝" w:hAnsi="ＭＳ 明朝"/>
                <w:szCs w:val="21"/>
              </w:rPr>
            </w:pPr>
            <w:r w:rsidRPr="00F170F4">
              <w:rPr>
                <w:rFonts w:ascii="ＭＳ 明朝" w:hAnsi="ＭＳ 明朝" w:hint="eastAsia"/>
                <w:szCs w:val="21"/>
              </w:rPr>
              <w:t>京都府該当なし</w:t>
            </w:r>
          </w:p>
        </w:tc>
        <w:tc>
          <w:tcPr>
            <w:tcW w:w="1276" w:type="dxa"/>
            <w:tcBorders>
              <w:top w:val="single" w:sz="4" w:space="0" w:color="auto"/>
              <w:bottom w:val="single" w:sz="4" w:space="0" w:color="auto"/>
            </w:tcBorders>
          </w:tcPr>
          <w:p w:rsidR="00FA7299" w:rsidRPr="00F170F4" w:rsidRDefault="00FA7299" w:rsidP="00F170F4">
            <w:pPr>
              <w:rPr>
                <w:rFonts w:ascii="ＭＳ 明朝" w:hAnsi="ＭＳ 明朝"/>
                <w:szCs w:val="21"/>
              </w:rPr>
            </w:pPr>
          </w:p>
          <w:p w:rsidR="00FA7299" w:rsidRPr="00F170F4" w:rsidRDefault="0006706E" w:rsidP="00F170F4">
            <w:pPr>
              <w:rPr>
                <w:rFonts w:ascii="ＭＳ 明朝" w:hAnsi="ＭＳ 明朝"/>
                <w:szCs w:val="21"/>
              </w:rPr>
            </w:pPr>
            <w:sdt>
              <w:sdtPr>
                <w:rPr>
                  <w:rFonts w:ascii="ＭＳ 明朝" w:hAnsi="ＭＳ 明朝"/>
                  <w:szCs w:val="21"/>
                </w:rPr>
                <w:id w:val="-846408487"/>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適</w:t>
            </w:r>
          </w:p>
          <w:p w:rsidR="00FA7299" w:rsidRPr="00F170F4" w:rsidRDefault="0006706E" w:rsidP="00F170F4">
            <w:pPr>
              <w:rPr>
                <w:rFonts w:ascii="ＭＳ 明朝" w:hAnsi="ＭＳ 明朝"/>
                <w:szCs w:val="21"/>
              </w:rPr>
            </w:pPr>
            <w:sdt>
              <w:sdtPr>
                <w:rPr>
                  <w:rFonts w:ascii="ＭＳ 明朝" w:hAnsi="ＭＳ 明朝"/>
                  <w:szCs w:val="21"/>
                </w:rPr>
                <w:id w:val="-43844289"/>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否</w:t>
            </w:r>
          </w:p>
          <w:p w:rsidR="00FA7299" w:rsidRPr="00F170F4" w:rsidRDefault="0006706E" w:rsidP="00F170F4">
            <w:pPr>
              <w:rPr>
                <w:rFonts w:ascii="ＭＳ 明朝" w:hAnsi="ＭＳ 明朝"/>
                <w:szCs w:val="21"/>
              </w:rPr>
            </w:pPr>
            <w:sdt>
              <w:sdtPr>
                <w:rPr>
                  <w:rFonts w:ascii="ＭＳ 明朝" w:hAnsi="ＭＳ 明朝"/>
                  <w:szCs w:val="21"/>
                </w:rPr>
                <w:id w:val="-981840834"/>
                <w14:checkbox>
                  <w14:checked w14:val="0"/>
                  <w14:checkedState w14:val="2611" w14:font="ＭＳ 明朝"/>
                  <w14:uncheckedState w14:val="2610" w14:font="ＭＳ ゴシック"/>
                </w14:checkbox>
              </w:sdtPr>
              <w:sdtEndPr/>
              <w:sdtContent>
                <w:r w:rsidR="00FA7299" w:rsidRPr="00F170F4">
                  <w:rPr>
                    <w:rFonts w:ascii="ＭＳ 明朝" w:hAnsi="ＭＳ 明朝" w:hint="eastAsia"/>
                    <w:szCs w:val="21"/>
                  </w:rPr>
                  <w:t>☐</w:t>
                </w:r>
              </w:sdtContent>
            </w:sdt>
            <w:r w:rsidR="00FA7299" w:rsidRPr="00F170F4">
              <w:rPr>
                <w:rFonts w:ascii="ＭＳ 明朝" w:hAnsi="ＭＳ 明朝" w:hint="eastAsia"/>
                <w:szCs w:val="21"/>
              </w:rPr>
              <w:t>該当なし</w:t>
            </w:r>
          </w:p>
        </w:tc>
      </w:tr>
      <w:tr w:rsidR="00F170F4" w:rsidRPr="00F170F4" w:rsidTr="00B0135C">
        <w:trPr>
          <w:trHeight w:val="422"/>
        </w:trPr>
        <w:tc>
          <w:tcPr>
            <w:tcW w:w="1814" w:type="dxa"/>
            <w:tcBorders>
              <w:top w:val="nil"/>
              <w:left w:val="single" w:sz="4" w:space="0" w:color="auto"/>
              <w:bottom w:val="nil"/>
              <w:right w:val="single" w:sz="4" w:space="0" w:color="auto"/>
            </w:tcBorders>
          </w:tcPr>
          <w:p w:rsidR="00924397" w:rsidRPr="00F170F4" w:rsidRDefault="00924397" w:rsidP="00F170F4">
            <w:pPr>
              <w:ind w:left="210" w:hangingChars="100" w:hanging="210"/>
              <w:rPr>
                <w:rFonts w:ascii="ＭＳ 明朝" w:hAnsi="ＭＳ 明朝"/>
                <w:szCs w:val="21"/>
              </w:rPr>
            </w:pPr>
            <w:r w:rsidRPr="00F170F4">
              <w:rPr>
                <w:rFonts w:ascii="ＭＳ 明朝" w:hAnsi="ＭＳ 明朝"/>
                <w:szCs w:val="21"/>
              </w:rPr>
              <w:t>1</w:t>
            </w:r>
            <w:r w:rsidR="006354D3" w:rsidRPr="00F170F4">
              <w:rPr>
                <w:rFonts w:ascii="ＭＳ 明朝" w:hAnsi="ＭＳ 明朝"/>
                <w:szCs w:val="21"/>
              </w:rPr>
              <w:t>4</w:t>
            </w:r>
            <w:r w:rsidRPr="00F170F4">
              <w:rPr>
                <w:rFonts w:ascii="ＭＳ 明朝" w:hAnsi="ＭＳ 明朝"/>
                <w:szCs w:val="21"/>
              </w:rPr>
              <w:t xml:space="preserve">　利用者負担額に係る管理</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924397" w:rsidRPr="00F170F4" w:rsidRDefault="00924397" w:rsidP="00F170F4">
            <w:pPr>
              <w:ind w:left="437" w:hanging="437"/>
              <w:rPr>
                <w:rFonts w:ascii="ＭＳ 明朝" w:hAnsi="ＭＳ 明朝"/>
                <w:szCs w:val="21"/>
              </w:rPr>
            </w:pPr>
            <w:r w:rsidRPr="00F170F4">
              <w:rPr>
                <w:rFonts w:ascii="ＭＳ 明朝" w:hAnsi="ＭＳ 明朝"/>
                <w:szCs w:val="21"/>
              </w:rPr>
              <w:t>（１）指定共同生活援助事業者は、支給決定障害者（入居前の体験的な指定共同生活援助を受けている者を除く。）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924397" w:rsidRPr="00F170F4" w:rsidRDefault="00924397" w:rsidP="00F170F4">
            <w:pPr>
              <w:ind w:left="437" w:hanging="437"/>
              <w:rPr>
                <w:rFonts w:ascii="ＭＳ 明朝" w:hAnsi="ＭＳ 明朝"/>
                <w:szCs w:val="21"/>
              </w:rPr>
            </w:pPr>
            <w:r w:rsidRPr="00F170F4">
              <w:rPr>
                <w:rFonts w:ascii="ＭＳ 明朝" w:hAnsi="ＭＳ 明朝"/>
                <w:szCs w:val="21"/>
              </w:rPr>
              <w:lastRenderedPageBreak/>
              <w:t xml:space="preserve">　　　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924397" w:rsidRPr="00F170F4" w:rsidRDefault="00924397"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924397" w:rsidRPr="00F170F4" w:rsidRDefault="00924397" w:rsidP="00F170F4">
            <w:pPr>
              <w:rPr>
                <w:rFonts w:ascii="ＭＳ 明朝" w:hAnsi="ＭＳ 明朝"/>
                <w:szCs w:val="21"/>
              </w:rPr>
            </w:pPr>
            <w:r w:rsidRPr="00F170F4">
              <w:rPr>
                <w:rFonts w:ascii="ＭＳ 明朝" w:hAnsi="ＭＳ 明朝"/>
                <w:szCs w:val="21"/>
              </w:rPr>
              <w:t>平18厚令171</w:t>
            </w:r>
          </w:p>
          <w:p w:rsidR="00924397" w:rsidRPr="00F170F4" w:rsidRDefault="00924397" w:rsidP="00F170F4">
            <w:pPr>
              <w:rPr>
                <w:rFonts w:ascii="ＭＳ 明朝" w:hAnsi="ＭＳ 明朝"/>
                <w:szCs w:val="21"/>
              </w:rPr>
            </w:pPr>
            <w:r w:rsidRPr="00F170F4">
              <w:rPr>
                <w:rFonts w:ascii="ＭＳ 明朝" w:hAnsi="ＭＳ 明朝"/>
                <w:szCs w:val="21"/>
              </w:rPr>
              <w:t>第213条</w:t>
            </w:r>
          </w:p>
          <w:p w:rsidR="00924397" w:rsidRPr="00F170F4" w:rsidRDefault="00924397" w:rsidP="00F170F4">
            <w:pPr>
              <w:rPr>
                <w:rFonts w:ascii="ＭＳ 明朝" w:hAnsi="ＭＳ 明朝"/>
                <w:szCs w:val="21"/>
              </w:rPr>
            </w:pPr>
            <w:r w:rsidRPr="00F170F4">
              <w:rPr>
                <w:rFonts w:ascii="ＭＳ 明朝" w:hAnsi="ＭＳ 明朝"/>
                <w:szCs w:val="21"/>
              </w:rPr>
              <w:t>準用（第170条の2第1項）</w:t>
            </w:r>
          </w:p>
          <w:p w:rsidR="00924397" w:rsidRPr="00F170F4" w:rsidRDefault="00924397"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924397" w:rsidRPr="00F170F4" w:rsidRDefault="00924397" w:rsidP="00F170F4">
            <w:pPr>
              <w:rPr>
                <w:rFonts w:ascii="ＭＳ 明朝" w:hAnsi="ＭＳ 明朝"/>
                <w:szCs w:val="21"/>
              </w:rPr>
            </w:pPr>
            <w:r w:rsidRPr="00F170F4">
              <w:rPr>
                <w:rFonts w:ascii="ＭＳ 明朝" w:hAnsi="ＭＳ 明朝"/>
                <w:szCs w:val="21"/>
              </w:rPr>
              <w:t>適宜必要と認める資料</w:t>
            </w:r>
          </w:p>
          <w:p w:rsidR="00924397" w:rsidRPr="00F170F4" w:rsidRDefault="00924397"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hint="eastAsia"/>
                <w:szCs w:val="21"/>
              </w:rPr>
              <w:t>◆上限管理事例</w:t>
            </w:r>
          </w:p>
          <w:p w:rsidR="000228EB" w:rsidRPr="00F170F4" w:rsidRDefault="000228EB" w:rsidP="00F170F4">
            <w:pPr>
              <w:rPr>
                <w:rFonts w:ascii="ＭＳ 明朝" w:hAnsi="ＭＳ 明朝"/>
                <w:szCs w:val="21"/>
              </w:rPr>
            </w:pPr>
            <w:r w:rsidRPr="00F170F4">
              <w:rPr>
                <w:rFonts w:ascii="ＭＳ 明朝" w:hAnsi="ＭＳ 明朝" w:hint="eastAsia"/>
                <w:szCs w:val="21"/>
              </w:rPr>
              <w:t xml:space="preserve">　件</w:t>
            </w: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0226896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52580076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44682617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924397" w:rsidRPr="00F170F4" w:rsidRDefault="00924397" w:rsidP="00F170F4">
            <w:pPr>
              <w:ind w:left="437" w:hanging="437"/>
              <w:rPr>
                <w:rFonts w:ascii="ＭＳ 明朝" w:hAnsi="ＭＳ 明朝"/>
                <w:szCs w:val="21"/>
              </w:rPr>
            </w:pPr>
            <w:r w:rsidRPr="00F170F4">
              <w:rPr>
                <w:rFonts w:ascii="ＭＳ 明朝" w:hAnsi="ＭＳ 明朝"/>
                <w:szCs w:val="21"/>
              </w:rPr>
              <w:t>（２）指定共同生活援助事業者は、支給決定障害者（入居前の体験的な指定共同生活援助を受けている者に限る。）の依頼を受けて、当該支給決定障害者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924397" w:rsidRPr="00F170F4" w:rsidRDefault="00924397" w:rsidP="00F170F4">
            <w:pPr>
              <w:ind w:left="437" w:firstLine="219"/>
              <w:rPr>
                <w:rFonts w:ascii="ＭＳ 明朝" w:hAnsi="ＭＳ 明朝"/>
                <w:szCs w:val="21"/>
              </w:rPr>
            </w:pPr>
            <w:r w:rsidRPr="00F170F4">
              <w:rPr>
                <w:rFonts w:ascii="ＭＳ 明朝" w:hAnsi="ＭＳ 明朝"/>
                <w:szCs w:val="21"/>
              </w:rPr>
              <w:t>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924397" w:rsidRPr="00F170F4" w:rsidRDefault="00924397"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準用（第170条の2第2項)</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924397" w:rsidRPr="00F170F4" w:rsidRDefault="00924397" w:rsidP="00F170F4">
            <w:pPr>
              <w:rPr>
                <w:rFonts w:ascii="ＭＳ 明朝" w:hAnsi="ＭＳ 明朝"/>
                <w:szCs w:val="21"/>
              </w:rPr>
            </w:pPr>
            <w:r w:rsidRPr="00F170F4">
              <w:rPr>
                <w:rFonts w:ascii="ＭＳ 明朝" w:hAnsi="ＭＳ 明朝"/>
                <w:szCs w:val="21"/>
              </w:rPr>
              <w:t>適宜必要と認める資料</w:t>
            </w:r>
          </w:p>
          <w:p w:rsidR="00924397" w:rsidRPr="00F170F4" w:rsidRDefault="00924397"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90386392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94490233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343942135"/>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228EB" w:rsidRPr="00F170F4" w:rsidRDefault="000228EB" w:rsidP="00F170F4">
            <w:pPr>
              <w:ind w:left="210" w:hangingChars="100" w:hanging="210"/>
              <w:rPr>
                <w:rFonts w:ascii="ＭＳ 明朝" w:hAnsi="ＭＳ 明朝"/>
                <w:szCs w:val="21"/>
              </w:rPr>
            </w:pPr>
            <w:r w:rsidRPr="00F170F4">
              <w:rPr>
                <w:rFonts w:ascii="ＭＳ 明朝" w:hAnsi="ＭＳ 明朝"/>
                <w:szCs w:val="21"/>
              </w:rPr>
              <w:t>1</w:t>
            </w:r>
            <w:r w:rsidR="006354D3" w:rsidRPr="00F170F4">
              <w:rPr>
                <w:rFonts w:ascii="ＭＳ 明朝" w:hAnsi="ＭＳ 明朝"/>
                <w:szCs w:val="21"/>
              </w:rPr>
              <w:t>5</w:t>
            </w:r>
            <w:r w:rsidRPr="00F170F4">
              <w:rPr>
                <w:rFonts w:ascii="ＭＳ 明朝" w:hAnsi="ＭＳ 明朝"/>
                <w:szCs w:val="21"/>
              </w:rPr>
              <w:t xml:space="preserve">　訓練等給付費の額に係る通知等</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0228EB" w:rsidRPr="00F170F4" w:rsidRDefault="000228EB" w:rsidP="00F170F4">
            <w:pPr>
              <w:ind w:left="437" w:hanging="437"/>
              <w:rPr>
                <w:rFonts w:ascii="ＭＳ 明朝" w:hAnsi="ＭＳ 明朝"/>
                <w:szCs w:val="21"/>
              </w:rPr>
            </w:pPr>
            <w:r w:rsidRPr="00F170F4">
              <w:rPr>
                <w:rFonts w:ascii="ＭＳ 明朝" w:hAnsi="ＭＳ 明朝"/>
                <w:szCs w:val="21"/>
              </w:rPr>
              <w:t>（１）指定共同生活援助事業者は、法定代理受領により市町村から指定共同生活援助に係る訓練等給付費の支給を受けた場合は、支給決定障害者等に対し、当該支給決定障害者等に係る訓練等給付費の額を通知しているか。</w:t>
            </w:r>
          </w:p>
          <w:p w:rsidR="00160642" w:rsidRPr="00F170F4" w:rsidRDefault="00160642" w:rsidP="00F170F4">
            <w:pPr>
              <w:ind w:left="437" w:hanging="437"/>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6354D3"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準用（第23条第1項）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通知の写し</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107340240"/>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2415922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209191848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0228EB" w:rsidRPr="00F170F4" w:rsidRDefault="000228EB" w:rsidP="00F170F4">
            <w:pPr>
              <w:ind w:left="437" w:hanging="437"/>
              <w:rPr>
                <w:rFonts w:ascii="ＭＳ 明朝" w:hAnsi="ＭＳ 明朝"/>
                <w:szCs w:val="21"/>
              </w:rPr>
            </w:pPr>
            <w:r w:rsidRPr="00F170F4">
              <w:rPr>
                <w:rFonts w:ascii="ＭＳ 明朝" w:hAnsi="ＭＳ 明朝"/>
                <w:szCs w:val="21"/>
              </w:rPr>
              <w:t>（２）指定共同生活援助事業者は、法定代理受領を行わない指定共同生活援助に係る費用の支払を受けた場合は、その提供した指定共同生活援助の内容、費用の額その他必要と認められる事項を記載したサービス提供証明書を支給決定障害者等に対して交付しているか。</w:t>
            </w:r>
          </w:p>
          <w:p w:rsidR="000228EB" w:rsidRPr="00F170F4" w:rsidRDefault="000228EB"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準用（第23条第2項）</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サービス提供証明書の写し</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855221285"/>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88317800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52578349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705"/>
        </w:trPr>
        <w:tc>
          <w:tcPr>
            <w:tcW w:w="1814" w:type="dxa"/>
            <w:tcBorders>
              <w:top w:val="nil"/>
              <w:left w:val="single" w:sz="4" w:space="0" w:color="auto"/>
              <w:bottom w:val="nil"/>
              <w:right w:val="single" w:sz="4" w:space="0" w:color="auto"/>
            </w:tcBorders>
          </w:tcPr>
          <w:p w:rsidR="000228EB" w:rsidRPr="00F170F4" w:rsidRDefault="000228EB" w:rsidP="00F170F4">
            <w:pPr>
              <w:ind w:left="210" w:hangingChars="100" w:hanging="210"/>
              <w:rPr>
                <w:rFonts w:ascii="ＭＳ 明朝" w:hAnsi="ＭＳ 明朝"/>
                <w:szCs w:val="21"/>
              </w:rPr>
            </w:pPr>
            <w:r w:rsidRPr="00F170F4">
              <w:rPr>
                <w:rFonts w:ascii="ＭＳ 明朝" w:hAnsi="ＭＳ 明朝"/>
                <w:szCs w:val="21"/>
              </w:rPr>
              <w:lastRenderedPageBreak/>
              <w:t>1</w:t>
            </w:r>
            <w:r w:rsidR="00B2634A" w:rsidRPr="00F170F4">
              <w:rPr>
                <w:rFonts w:ascii="ＭＳ 明朝" w:hAnsi="ＭＳ 明朝"/>
                <w:szCs w:val="21"/>
              </w:rPr>
              <w:t>6</w:t>
            </w:r>
            <w:r w:rsidRPr="00F170F4">
              <w:rPr>
                <w:rFonts w:ascii="ＭＳ 明朝" w:hAnsi="ＭＳ 明朝"/>
                <w:szCs w:val="21"/>
              </w:rPr>
              <w:t xml:space="preserve">　指定共同生活援助の取扱方針</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w:t>
            </w:r>
            <w:r w:rsidRPr="00F170F4">
              <w:rPr>
                <w:rFonts w:ascii="ＭＳ 明朝" w:hAnsi="ＭＳ 明朝"/>
                <w:szCs w:val="21"/>
              </w:rPr>
              <w:t>１）指定共同生活援助事業者は、指定共同生活援助に係る個別支援計画（共同生活援助計画）に基づき、利用者が地域において日常生活を営むことができるよう、当該利用者の身体及び精神の状況並びにその置かれている環境に応じて、その者の支援を適切に行うとともに、指定共同生活援助の提供が漫然かつ画一的なものとならないように配慮しているか。</w:t>
            </w:r>
          </w:p>
          <w:p w:rsidR="0041417F" w:rsidRPr="00F170F4" w:rsidRDefault="0041417F"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第210条の5</w:t>
            </w:r>
          </w:p>
          <w:p w:rsidR="000228EB" w:rsidRPr="00F170F4" w:rsidRDefault="000228EB" w:rsidP="00F170F4">
            <w:pPr>
              <w:rPr>
                <w:rFonts w:ascii="ＭＳ 明朝" w:hAnsi="ＭＳ 明朝"/>
                <w:szCs w:val="21"/>
              </w:rPr>
            </w:pPr>
            <w:r w:rsidRPr="00F170F4">
              <w:rPr>
                <w:rFonts w:ascii="ＭＳ 明朝" w:hAnsi="ＭＳ 明朝"/>
                <w:szCs w:val="21"/>
              </w:rPr>
              <w:t>第1項</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適宜必要と認める資料</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80095274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390646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202138405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705"/>
        </w:trPr>
        <w:tc>
          <w:tcPr>
            <w:tcW w:w="1814" w:type="dxa"/>
            <w:tcBorders>
              <w:top w:val="nil"/>
              <w:left w:val="single" w:sz="4" w:space="0" w:color="auto"/>
              <w:bottom w:val="nil"/>
              <w:right w:val="single" w:sz="4" w:space="0" w:color="auto"/>
            </w:tcBorders>
          </w:tcPr>
          <w:p w:rsidR="0041417F" w:rsidRPr="00F170F4" w:rsidRDefault="0041417F"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41417F" w:rsidRPr="00F170F4" w:rsidRDefault="0041417F" w:rsidP="00F170F4">
            <w:pPr>
              <w:kinsoku w:val="0"/>
              <w:autoSpaceDE w:val="0"/>
              <w:autoSpaceDN w:val="0"/>
              <w:adjustRightInd w:val="0"/>
              <w:snapToGrid w:val="0"/>
              <w:rPr>
                <w:rFonts w:ascii="ＭＳ 明朝" w:hAnsi="ＭＳ 明朝"/>
                <w:szCs w:val="21"/>
              </w:rPr>
            </w:pPr>
          </w:p>
          <w:p w:rsidR="0041417F" w:rsidRPr="00F170F4" w:rsidRDefault="0041417F"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szCs w:val="21"/>
              </w:rPr>
              <w:t>（２）指定共同生活援助事業者は、利用者が自立した日常生活または社会生活を営むことができるよう、利用者の意思決定の支援に配慮しているか。</w:t>
            </w:r>
          </w:p>
          <w:p w:rsidR="0041417F" w:rsidRPr="00F170F4" w:rsidRDefault="0041417F"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41417F" w:rsidRPr="00F170F4" w:rsidRDefault="0041417F" w:rsidP="00F170F4">
            <w:pPr>
              <w:rPr>
                <w:rFonts w:ascii="ＭＳ 明朝" w:hAnsi="ＭＳ 明朝"/>
                <w:szCs w:val="21"/>
              </w:rPr>
            </w:pPr>
          </w:p>
          <w:p w:rsidR="0041417F" w:rsidRPr="00F170F4" w:rsidRDefault="0041417F" w:rsidP="00F170F4">
            <w:pPr>
              <w:rPr>
                <w:rFonts w:ascii="ＭＳ 明朝" w:hAnsi="ＭＳ 明朝"/>
                <w:szCs w:val="21"/>
              </w:rPr>
            </w:pPr>
            <w:r w:rsidRPr="00F170F4">
              <w:rPr>
                <w:rFonts w:ascii="ＭＳ 明朝" w:hAnsi="ＭＳ 明朝"/>
                <w:szCs w:val="21"/>
              </w:rPr>
              <w:t xml:space="preserve">平18厚令171  </w:t>
            </w:r>
          </w:p>
          <w:p w:rsidR="0041417F" w:rsidRPr="00F170F4" w:rsidRDefault="0041417F" w:rsidP="00F170F4">
            <w:pPr>
              <w:rPr>
                <w:rFonts w:ascii="ＭＳ 明朝" w:hAnsi="ＭＳ 明朝"/>
                <w:szCs w:val="21"/>
              </w:rPr>
            </w:pPr>
            <w:r w:rsidRPr="00F170F4">
              <w:rPr>
                <w:rFonts w:ascii="ＭＳ 明朝" w:hAnsi="ＭＳ 明朝"/>
                <w:szCs w:val="21"/>
              </w:rPr>
              <w:t>第210条の5</w:t>
            </w:r>
          </w:p>
          <w:p w:rsidR="0041417F" w:rsidRPr="00F170F4" w:rsidRDefault="0041417F" w:rsidP="00F170F4">
            <w:pPr>
              <w:rPr>
                <w:rFonts w:ascii="ＭＳ 明朝" w:hAnsi="ＭＳ 明朝"/>
                <w:szCs w:val="21"/>
              </w:rPr>
            </w:pPr>
            <w:r w:rsidRPr="00F170F4">
              <w:rPr>
                <w:rFonts w:ascii="ＭＳ 明朝" w:hAnsi="ＭＳ 明朝"/>
                <w:szCs w:val="21"/>
              </w:rPr>
              <w:t>第2項</w:t>
            </w:r>
          </w:p>
          <w:p w:rsidR="0041417F" w:rsidRPr="00F170F4" w:rsidRDefault="0041417F" w:rsidP="00F170F4">
            <w:pPr>
              <w:kinsoku w:val="0"/>
              <w:autoSpaceDE w:val="0"/>
              <w:autoSpaceDN w:val="0"/>
              <w:adjustRightInd w:val="0"/>
              <w:snapToGrid w:val="0"/>
              <w:rPr>
                <w:rFonts w:ascii="ＭＳ 明朝" w:hAnsi="ＭＳ 明朝"/>
                <w:szCs w:val="21"/>
              </w:rPr>
            </w:pPr>
          </w:p>
        </w:tc>
        <w:tc>
          <w:tcPr>
            <w:tcW w:w="1729" w:type="dxa"/>
          </w:tcPr>
          <w:p w:rsidR="0041417F" w:rsidRPr="00F170F4" w:rsidRDefault="0041417F" w:rsidP="00F170F4">
            <w:pPr>
              <w:kinsoku w:val="0"/>
              <w:autoSpaceDE w:val="0"/>
              <w:autoSpaceDN w:val="0"/>
              <w:adjustRightInd w:val="0"/>
              <w:snapToGrid w:val="0"/>
              <w:rPr>
                <w:rFonts w:ascii="ＭＳ 明朝" w:hAnsi="ＭＳ 明朝"/>
                <w:szCs w:val="21"/>
              </w:rPr>
            </w:pPr>
          </w:p>
          <w:p w:rsidR="0041417F" w:rsidRPr="00F170F4" w:rsidRDefault="0041417F" w:rsidP="00F170F4">
            <w:pPr>
              <w:rPr>
                <w:rFonts w:ascii="ＭＳ 明朝" w:hAnsi="ＭＳ 明朝"/>
                <w:szCs w:val="21"/>
              </w:rPr>
            </w:pPr>
            <w:r w:rsidRPr="00F170F4">
              <w:rPr>
                <w:rFonts w:ascii="ＭＳ 明朝" w:hAnsi="ＭＳ 明朝"/>
                <w:szCs w:val="21"/>
              </w:rPr>
              <w:t>適宜必要と認める資料</w:t>
            </w:r>
          </w:p>
          <w:p w:rsidR="0041417F" w:rsidRPr="00F170F4" w:rsidRDefault="0041417F"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41417F" w:rsidRPr="00F170F4" w:rsidRDefault="0041417F" w:rsidP="00F170F4">
            <w:pPr>
              <w:rPr>
                <w:rFonts w:ascii="ＭＳ 明朝" w:hAnsi="ＭＳ 明朝"/>
                <w:szCs w:val="21"/>
              </w:rPr>
            </w:pPr>
          </w:p>
        </w:tc>
        <w:tc>
          <w:tcPr>
            <w:tcW w:w="1276" w:type="dxa"/>
            <w:tcBorders>
              <w:top w:val="single" w:sz="4" w:space="0" w:color="auto"/>
              <w:bottom w:val="single" w:sz="4" w:space="0" w:color="auto"/>
            </w:tcBorders>
          </w:tcPr>
          <w:p w:rsidR="0041417F" w:rsidRPr="00F170F4" w:rsidRDefault="0041417F" w:rsidP="00F170F4">
            <w:pPr>
              <w:rPr>
                <w:rFonts w:ascii="ＭＳ 明朝" w:hAnsi="ＭＳ 明朝"/>
                <w:szCs w:val="21"/>
              </w:rPr>
            </w:pP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0228EB" w:rsidRPr="00F170F4" w:rsidRDefault="000228EB" w:rsidP="00F170F4">
            <w:pPr>
              <w:ind w:left="420" w:hangingChars="200" w:hanging="420"/>
              <w:rPr>
                <w:rFonts w:ascii="ＭＳ 明朝" w:hAnsi="ＭＳ 明朝"/>
                <w:szCs w:val="21"/>
              </w:rPr>
            </w:pPr>
            <w:r w:rsidRPr="00F170F4">
              <w:rPr>
                <w:rFonts w:ascii="ＭＳ 明朝" w:hAnsi="ＭＳ 明朝"/>
                <w:szCs w:val="21"/>
              </w:rPr>
              <w:t>（</w:t>
            </w:r>
            <w:r w:rsidR="0041417F" w:rsidRPr="00F170F4">
              <w:rPr>
                <w:rFonts w:ascii="ＭＳ 明朝" w:hAnsi="ＭＳ 明朝" w:hint="eastAsia"/>
                <w:szCs w:val="21"/>
              </w:rPr>
              <w:t>３</w:t>
            </w:r>
            <w:r w:rsidRPr="00F170F4">
              <w:rPr>
                <w:rFonts w:ascii="ＭＳ 明朝" w:hAnsi="ＭＳ 明朝"/>
                <w:szCs w:val="21"/>
              </w:rPr>
              <w:t>）指定共同生活援助事業者は、入居前の体験的な利用を希望する者に対して指定共同生活援助の提供を行う場合には、共同生活援助計画に基づき、当該利用者が、継続した指定共同生活援助の利用に円滑に移行できるよう配慮するとともに、継続して入居している他の利用者の処遇に支障がないようにしているか。</w:t>
            </w:r>
          </w:p>
          <w:p w:rsidR="000228EB" w:rsidRPr="00F170F4" w:rsidRDefault="000228EB"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 xml:space="preserve">平18厚令171  </w:t>
            </w:r>
          </w:p>
          <w:p w:rsidR="000228EB" w:rsidRPr="00F170F4" w:rsidRDefault="000228EB" w:rsidP="00F170F4">
            <w:pPr>
              <w:rPr>
                <w:rFonts w:ascii="ＭＳ 明朝" w:hAnsi="ＭＳ 明朝"/>
                <w:szCs w:val="21"/>
              </w:rPr>
            </w:pPr>
            <w:r w:rsidRPr="00F170F4">
              <w:rPr>
                <w:rFonts w:ascii="ＭＳ 明朝" w:hAnsi="ＭＳ 明朝"/>
                <w:szCs w:val="21"/>
              </w:rPr>
              <w:t>第210条の5</w:t>
            </w:r>
          </w:p>
          <w:p w:rsidR="000228EB" w:rsidRPr="00F170F4" w:rsidRDefault="000228EB" w:rsidP="00F170F4">
            <w:pPr>
              <w:rPr>
                <w:rFonts w:ascii="ＭＳ 明朝" w:hAnsi="ＭＳ 明朝"/>
                <w:szCs w:val="21"/>
              </w:rPr>
            </w:pPr>
            <w:r w:rsidRPr="00F170F4">
              <w:rPr>
                <w:rFonts w:ascii="ＭＳ 明朝" w:hAnsi="ＭＳ 明朝"/>
                <w:szCs w:val="21"/>
              </w:rPr>
              <w:t>第</w:t>
            </w:r>
            <w:r w:rsidR="0041417F" w:rsidRPr="00F170F4">
              <w:rPr>
                <w:rFonts w:ascii="ＭＳ 明朝" w:hAnsi="ＭＳ 明朝" w:hint="eastAsia"/>
                <w:szCs w:val="21"/>
              </w:rPr>
              <w:t>3</w:t>
            </w:r>
            <w:r w:rsidRPr="00F170F4">
              <w:rPr>
                <w:rFonts w:ascii="ＭＳ 明朝" w:hAnsi="ＭＳ 明朝"/>
                <w:szCs w:val="21"/>
              </w:rPr>
              <w:t>項</w:t>
            </w:r>
          </w:p>
          <w:p w:rsidR="000228EB" w:rsidRPr="00F170F4" w:rsidRDefault="000228EB" w:rsidP="00F170F4">
            <w:pPr>
              <w:kinsoku w:val="0"/>
              <w:autoSpaceDE w:val="0"/>
              <w:autoSpaceDN w:val="0"/>
              <w:adjustRightInd w:val="0"/>
              <w:snapToGrid w:val="0"/>
              <w:rPr>
                <w:rFonts w:ascii="ＭＳ 明朝" w:hAnsi="ＭＳ 明朝"/>
                <w:szCs w:val="21"/>
              </w:rPr>
            </w:pPr>
          </w:p>
          <w:p w:rsidR="000228EB" w:rsidRPr="00F170F4" w:rsidRDefault="000228EB"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適宜必要と認める資料</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82484940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5354437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35827426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0228EB" w:rsidRPr="00F170F4" w:rsidRDefault="000228EB" w:rsidP="00F170F4">
            <w:pPr>
              <w:ind w:left="420" w:hangingChars="200" w:hanging="420"/>
              <w:rPr>
                <w:rFonts w:ascii="ＭＳ 明朝" w:hAnsi="ＭＳ 明朝"/>
                <w:szCs w:val="21"/>
              </w:rPr>
            </w:pPr>
            <w:r w:rsidRPr="00F170F4">
              <w:rPr>
                <w:rFonts w:ascii="ＭＳ 明朝" w:hAnsi="ＭＳ 明朝"/>
                <w:szCs w:val="21"/>
              </w:rPr>
              <w:t>（</w:t>
            </w:r>
            <w:r w:rsidR="0041417F" w:rsidRPr="00F170F4">
              <w:rPr>
                <w:rFonts w:ascii="ＭＳ 明朝" w:hAnsi="ＭＳ 明朝" w:hint="eastAsia"/>
                <w:szCs w:val="21"/>
              </w:rPr>
              <w:t>４</w:t>
            </w:r>
            <w:r w:rsidRPr="00F170F4">
              <w:rPr>
                <w:rFonts w:ascii="ＭＳ 明朝" w:hAnsi="ＭＳ 明朝"/>
                <w:szCs w:val="21"/>
              </w:rPr>
              <w:t>）指定共同生活援助事業所の従業者は、指定共同生活援助の提供に当たっては、懇切丁寧を旨とし、利用者又はその家族に対し、支援上必要な事項について、理解しやすいように説明を行っているか。</w:t>
            </w:r>
          </w:p>
          <w:p w:rsidR="000228EB" w:rsidRPr="00F170F4" w:rsidRDefault="000228EB"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第210条の5</w:t>
            </w:r>
          </w:p>
          <w:p w:rsidR="000228EB" w:rsidRPr="00F170F4" w:rsidRDefault="000228EB"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w:t>
            </w:r>
            <w:r w:rsidR="0041417F" w:rsidRPr="00F170F4">
              <w:rPr>
                <w:rFonts w:ascii="ＭＳ 明朝" w:hAnsi="ＭＳ 明朝" w:hint="eastAsia"/>
                <w:szCs w:val="21"/>
              </w:rPr>
              <w:t>4</w:t>
            </w:r>
            <w:r w:rsidRPr="00F170F4">
              <w:rPr>
                <w:rFonts w:ascii="ＭＳ 明朝" w:hAnsi="ＭＳ 明朝"/>
                <w:szCs w:val="21"/>
              </w:rPr>
              <w:t>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適宜必要と認める資料</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3843826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6661182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83837869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0228EB" w:rsidRPr="00F170F4" w:rsidRDefault="000228EB" w:rsidP="00F170F4">
            <w:pPr>
              <w:ind w:left="420" w:hangingChars="200" w:hanging="420"/>
              <w:rPr>
                <w:rFonts w:ascii="ＭＳ 明朝" w:hAnsi="ＭＳ 明朝"/>
                <w:szCs w:val="21"/>
              </w:rPr>
            </w:pPr>
            <w:r w:rsidRPr="00F170F4">
              <w:rPr>
                <w:rFonts w:ascii="ＭＳ 明朝" w:hAnsi="ＭＳ 明朝"/>
                <w:szCs w:val="21"/>
              </w:rPr>
              <w:t>（</w:t>
            </w:r>
            <w:r w:rsidR="0041417F" w:rsidRPr="00F170F4">
              <w:rPr>
                <w:rFonts w:ascii="ＭＳ 明朝" w:hAnsi="ＭＳ 明朝" w:hint="eastAsia"/>
                <w:szCs w:val="21"/>
              </w:rPr>
              <w:t>５</w:t>
            </w:r>
            <w:r w:rsidRPr="00F170F4">
              <w:rPr>
                <w:rFonts w:ascii="ＭＳ 明朝" w:hAnsi="ＭＳ 明朝"/>
                <w:szCs w:val="21"/>
              </w:rPr>
              <w:t>）指定共同生活援助事業者は、その提供する指定共同生活援助の質の評価を行い、常にその改善を図っているか。</w:t>
            </w:r>
          </w:p>
          <w:p w:rsidR="000228EB" w:rsidRPr="00F170F4" w:rsidRDefault="000228EB"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第210条の5</w:t>
            </w:r>
          </w:p>
          <w:p w:rsidR="000228EB" w:rsidRPr="00F170F4" w:rsidRDefault="000228EB"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w:t>
            </w:r>
            <w:r w:rsidR="0041417F" w:rsidRPr="00F170F4">
              <w:rPr>
                <w:rFonts w:ascii="ＭＳ 明朝" w:hAnsi="ＭＳ 明朝" w:hint="eastAsia"/>
                <w:szCs w:val="21"/>
              </w:rPr>
              <w:t>5</w:t>
            </w:r>
            <w:r w:rsidRPr="00F170F4">
              <w:rPr>
                <w:rFonts w:ascii="ＭＳ 明朝" w:hAnsi="ＭＳ 明朝"/>
                <w:szCs w:val="21"/>
              </w:rPr>
              <w:t>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適宜必要と認める資料</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hint="eastAsia"/>
                <w:szCs w:val="21"/>
              </w:rPr>
              <w:t>第三者評価受診</w:t>
            </w:r>
          </w:p>
          <w:p w:rsidR="000228EB" w:rsidRPr="00F170F4" w:rsidRDefault="000228EB" w:rsidP="00F170F4">
            <w:pPr>
              <w:rPr>
                <w:rFonts w:ascii="ＭＳ 明朝" w:hAnsi="ＭＳ 明朝"/>
                <w:szCs w:val="21"/>
              </w:rPr>
            </w:pPr>
            <w:r w:rsidRPr="00F170F4">
              <w:rPr>
                <w:rFonts w:ascii="ＭＳ 明朝" w:hAnsi="ＭＳ 明朝" w:hint="eastAsia"/>
                <w:szCs w:val="21"/>
              </w:rPr>
              <w:t>□無し</w:t>
            </w:r>
          </w:p>
          <w:p w:rsidR="000228EB" w:rsidRPr="00F170F4" w:rsidRDefault="000228EB" w:rsidP="00F170F4">
            <w:pPr>
              <w:rPr>
                <w:rFonts w:ascii="ＭＳ 明朝" w:hAnsi="ＭＳ 明朝"/>
                <w:szCs w:val="21"/>
              </w:rPr>
            </w:pPr>
            <w:r w:rsidRPr="00F170F4">
              <w:rPr>
                <w:rFonts w:ascii="ＭＳ 明朝" w:hAnsi="ＭＳ 明朝" w:hint="eastAsia"/>
                <w:szCs w:val="21"/>
              </w:rPr>
              <w:t>□有り</w:t>
            </w:r>
          </w:p>
          <w:p w:rsidR="000228EB" w:rsidRPr="00F170F4" w:rsidRDefault="000228EB" w:rsidP="00F170F4">
            <w:pPr>
              <w:rPr>
                <w:rFonts w:ascii="ＭＳ 明朝" w:hAnsi="ＭＳ 明朝"/>
                <w:szCs w:val="21"/>
              </w:rPr>
            </w:pPr>
            <w:r w:rsidRPr="00F170F4">
              <w:rPr>
                <w:rFonts w:ascii="ＭＳ 明朝" w:hAnsi="ＭＳ 明朝" w:hint="eastAsia"/>
                <w:szCs w:val="21"/>
              </w:rPr>
              <w:t xml:space="preserve">　年　月　日</w:t>
            </w: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581215290"/>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31645737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20094976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228EB" w:rsidRPr="00F170F4" w:rsidRDefault="000228EB" w:rsidP="00F170F4">
            <w:pPr>
              <w:ind w:left="210" w:hangingChars="100" w:hanging="210"/>
              <w:rPr>
                <w:rFonts w:ascii="ＭＳ 明朝" w:hAnsi="ＭＳ 明朝"/>
                <w:szCs w:val="21"/>
              </w:rPr>
            </w:pPr>
            <w:r w:rsidRPr="00F170F4">
              <w:rPr>
                <w:rFonts w:ascii="ＭＳ 明朝" w:hAnsi="ＭＳ 明朝"/>
                <w:szCs w:val="21"/>
              </w:rPr>
              <w:lastRenderedPageBreak/>
              <w:t>1</w:t>
            </w:r>
            <w:r w:rsidR="00B2634A" w:rsidRPr="00F170F4">
              <w:rPr>
                <w:rFonts w:ascii="ＭＳ 明朝" w:hAnsi="ＭＳ 明朝"/>
                <w:szCs w:val="21"/>
              </w:rPr>
              <w:t>7</w:t>
            </w:r>
            <w:r w:rsidRPr="00F170F4">
              <w:rPr>
                <w:rFonts w:ascii="ＭＳ 明朝" w:hAnsi="ＭＳ 明朝"/>
                <w:szCs w:val="21"/>
              </w:rPr>
              <w:t xml:space="preserve">　共同生活援助計画の作成等</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0228EB" w:rsidRPr="00F170F4" w:rsidRDefault="000228EB" w:rsidP="00F170F4">
            <w:pPr>
              <w:ind w:left="437" w:hanging="437"/>
              <w:rPr>
                <w:rFonts w:ascii="ＭＳ 明朝" w:hAnsi="ＭＳ 明朝"/>
                <w:szCs w:val="21"/>
              </w:rPr>
            </w:pPr>
            <w:r w:rsidRPr="00F170F4">
              <w:rPr>
                <w:rFonts w:ascii="ＭＳ 明朝" w:hAnsi="ＭＳ 明朝"/>
                <w:szCs w:val="21"/>
              </w:rPr>
              <w:t>（１）指定共同生活援助事業所の管理者は、サービス管理責任者に共同生活援助計画の作成に関する業務を担当させているか。</w:t>
            </w:r>
          </w:p>
          <w:p w:rsidR="000228EB" w:rsidRPr="00F170F4" w:rsidRDefault="000228EB"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準用（第58条</w:t>
            </w:r>
          </w:p>
          <w:p w:rsidR="000228EB" w:rsidRPr="00F170F4" w:rsidRDefault="000228EB" w:rsidP="00F170F4">
            <w:pPr>
              <w:rPr>
                <w:rFonts w:ascii="ＭＳ 明朝" w:hAnsi="ＭＳ 明朝"/>
                <w:szCs w:val="21"/>
              </w:rPr>
            </w:pPr>
            <w:r w:rsidRPr="00F170F4">
              <w:rPr>
                <w:rFonts w:ascii="ＭＳ 明朝" w:hAnsi="ＭＳ 明朝"/>
                <w:szCs w:val="21"/>
              </w:rPr>
              <w:t>第1項)</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個別支援計画</w:t>
            </w:r>
          </w:p>
          <w:p w:rsidR="000228EB" w:rsidRPr="00F170F4" w:rsidRDefault="000228EB" w:rsidP="00F170F4">
            <w:pPr>
              <w:rPr>
                <w:rFonts w:ascii="ＭＳ 明朝" w:hAnsi="ＭＳ 明朝"/>
                <w:szCs w:val="21"/>
              </w:rPr>
            </w:pPr>
            <w:r w:rsidRPr="00F170F4">
              <w:rPr>
                <w:rFonts w:ascii="ＭＳ 明朝" w:hAnsi="ＭＳ 明朝"/>
                <w:szCs w:val="21"/>
              </w:rPr>
              <w:t>サービス管理責任者が個別支援計画を作成していることが分かる書類</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hint="eastAsia"/>
                <w:szCs w:val="21"/>
              </w:rPr>
              <w:t>未作成減算あり</w:t>
            </w: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44446298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96828770"/>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404373915"/>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41417F" w:rsidRPr="00F170F4" w:rsidRDefault="000228EB" w:rsidP="00F170F4">
            <w:pPr>
              <w:ind w:left="420" w:hangingChars="200" w:hanging="420"/>
              <w:rPr>
                <w:rFonts w:ascii="ＭＳ 明朝" w:hAnsi="ＭＳ 明朝"/>
                <w:szCs w:val="21"/>
              </w:rPr>
            </w:pPr>
            <w:r w:rsidRPr="00F170F4">
              <w:rPr>
                <w:rFonts w:ascii="ＭＳ 明朝" w:hAnsi="ＭＳ 明朝"/>
                <w:szCs w:val="21"/>
              </w:rPr>
              <w:t>（２）サービス管理責任者は、共同生活援助計画の作成に当たっては、適切な方法により、利用者について、その有する能力、その置かれている環境及び日常生活全般の状況等の評価を通じて利用者の希望する生活や課題等の把握（アセスメント）を</w:t>
            </w:r>
            <w:r w:rsidR="0041417F" w:rsidRPr="00F170F4">
              <w:rPr>
                <w:rFonts w:ascii="ＭＳ 明朝" w:hAnsi="ＭＳ 明朝"/>
                <w:szCs w:val="21"/>
              </w:rPr>
              <w:t>行うとともに、利用者の自己決定の尊重及び意思決定の支援に配慮しつつ、利用者が自立した日常生活を営むことができるように支援する上での適切な支援内容の検討をしているか。</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準用（第58条</w:t>
            </w:r>
          </w:p>
          <w:p w:rsidR="000228EB" w:rsidRPr="00F170F4" w:rsidRDefault="000228EB"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第2項)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個別支援計画</w:t>
            </w:r>
          </w:p>
          <w:p w:rsidR="000228EB" w:rsidRPr="00F170F4" w:rsidRDefault="000228EB" w:rsidP="00F170F4">
            <w:pPr>
              <w:rPr>
                <w:rFonts w:ascii="ＭＳ 明朝" w:hAnsi="ＭＳ 明朝"/>
                <w:szCs w:val="21"/>
              </w:rPr>
            </w:pPr>
            <w:r w:rsidRPr="00F170F4">
              <w:rPr>
                <w:rFonts w:ascii="ＭＳ 明朝" w:hAnsi="ＭＳ 明朝"/>
                <w:szCs w:val="21"/>
              </w:rPr>
              <w:t>アセスメント及びモニタリングを実施したことが分かる記録</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hint="eastAsia"/>
                <w:szCs w:val="21"/>
              </w:rPr>
              <w:t>体験入居も計画作成必要</w:t>
            </w: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39197621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41169590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204365453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41417F" w:rsidRPr="00F170F4" w:rsidRDefault="0041417F"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41417F" w:rsidRPr="00F170F4" w:rsidRDefault="0041417F" w:rsidP="00F170F4">
            <w:pPr>
              <w:kinsoku w:val="0"/>
              <w:autoSpaceDE w:val="0"/>
              <w:autoSpaceDN w:val="0"/>
              <w:adjustRightInd w:val="0"/>
              <w:snapToGrid w:val="0"/>
              <w:rPr>
                <w:rFonts w:ascii="ＭＳ 明朝" w:hAnsi="ＭＳ 明朝"/>
                <w:szCs w:val="21"/>
              </w:rPr>
            </w:pPr>
          </w:p>
          <w:p w:rsidR="0041417F" w:rsidRPr="00F170F4" w:rsidRDefault="0041417F"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szCs w:val="21"/>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41417F" w:rsidRPr="00F170F4" w:rsidRDefault="0041417F"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41417F" w:rsidRPr="00F170F4" w:rsidRDefault="0041417F" w:rsidP="00F170F4">
            <w:pPr>
              <w:rPr>
                <w:rFonts w:ascii="ＭＳ 明朝" w:hAnsi="ＭＳ 明朝"/>
                <w:szCs w:val="21"/>
              </w:rPr>
            </w:pPr>
          </w:p>
          <w:p w:rsidR="0041417F" w:rsidRPr="00F170F4" w:rsidRDefault="0041417F" w:rsidP="00F170F4">
            <w:pPr>
              <w:rPr>
                <w:rFonts w:ascii="ＭＳ 明朝" w:hAnsi="ＭＳ 明朝"/>
                <w:szCs w:val="21"/>
              </w:rPr>
            </w:pPr>
            <w:r w:rsidRPr="00F170F4">
              <w:rPr>
                <w:rFonts w:ascii="ＭＳ 明朝" w:hAnsi="ＭＳ 明朝"/>
                <w:szCs w:val="21"/>
              </w:rPr>
              <w:t>平18厚令171</w:t>
            </w:r>
          </w:p>
          <w:p w:rsidR="0041417F" w:rsidRPr="00F170F4" w:rsidRDefault="0041417F" w:rsidP="00F170F4">
            <w:pPr>
              <w:rPr>
                <w:rFonts w:ascii="ＭＳ 明朝" w:hAnsi="ＭＳ 明朝"/>
                <w:szCs w:val="21"/>
              </w:rPr>
            </w:pPr>
            <w:r w:rsidRPr="00F170F4">
              <w:rPr>
                <w:rFonts w:ascii="ＭＳ 明朝" w:hAnsi="ＭＳ 明朝"/>
                <w:szCs w:val="21"/>
              </w:rPr>
              <w:t>第213条</w:t>
            </w:r>
          </w:p>
          <w:p w:rsidR="0041417F" w:rsidRPr="00F170F4" w:rsidRDefault="0041417F" w:rsidP="00F170F4">
            <w:pPr>
              <w:rPr>
                <w:rFonts w:ascii="ＭＳ 明朝" w:hAnsi="ＭＳ 明朝"/>
                <w:szCs w:val="21"/>
              </w:rPr>
            </w:pPr>
            <w:r w:rsidRPr="00F170F4">
              <w:rPr>
                <w:rFonts w:ascii="ＭＳ 明朝" w:hAnsi="ＭＳ 明朝"/>
                <w:szCs w:val="21"/>
              </w:rPr>
              <w:t>準用（第58条</w:t>
            </w:r>
          </w:p>
          <w:p w:rsidR="0041417F" w:rsidRPr="00F170F4" w:rsidRDefault="0041417F" w:rsidP="00F170F4">
            <w:pPr>
              <w:rPr>
                <w:rFonts w:ascii="ＭＳ 明朝" w:hAnsi="ＭＳ 明朝"/>
                <w:szCs w:val="21"/>
              </w:rPr>
            </w:pPr>
            <w:r w:rsidRPr="00F170F4">
              <w:rPr>
                <w:rFonts w:ascii="ＭＳ 明朝" w:hAnsi="ＭＳ 明朝"/>
                <w:szCs w:val="21"/>
              </w:rPr>
              <w:t>第3項)</w:t>
            </w:r>
          </w:p>
          <w:p w:rsidR="0041417F" w:rsidRPr="00F170F4" w:rsidRDefault="0041417F" w:rsidP="00F170F4">
            <w:pPr>
              <w:kinsoku w:val="0"/>
              <w:autoSpaceDE w:val="0"/>
              <w:autoSpaceDN w:val="0"/>
              <w:adjustRightInd w:val="0"/>
              <w:snapToGrid w:val="0"/>
              <w:rPr>
                <w:rFonts w:ascii="ＭＳ 明朝" w:hAnsi="ＭＳ 明朝"/>
                <w:szCs w:val="21"/>
              </w:rPr>
            </w:pPr>
          </w:p>
        </w:tc>
        <w:tc>
          <w:tcPr>
            <w:tcW w:w="1729" w:type="dxa"/>
          </w:tcPr>
          <w:p w:rsidR="0041417F" w:rsidRPr="00F170F4" w:rsidRDefault="0041417F" w:rsidP="00F170F4">
            <w:pPr>
              <w:kinsoku w:val="0"/>
              <w:autoSpaceDE w:val="0"/>
              <w:autoSpaceDN w:val="0"/>
              <w:adjustRightInd w:val="0"/>
              <w:snapToGrid w:val="0"/>
              <w:rPr>
                <w:rFonts w:ascii="ＭＳ 明朝" w:hAnsi="ＭＳ 明朝"/>
                <w:szCs w:val="21"/>
              </w:rPr>
            </w:pPr>
          </w:p>
          <w:p w:rsidR="0041417F" w:rsidRPr="00F170F4" w:rsidRDefault="0041417F"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個別支援計画</w:t>
            </w:r>
          </w:p>
          <w:p w:rsidR="0041417F" w:rsidRPr="00F170F4" w:rsidRDefault="0041417F"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アセスメントを実施したことが分かる記録</w:t>
            </w:r>
          </w:p>
          <w:p w:rsidR="0041417F" w:rsidRPr="00F170F4" w:rsidRDefault="0041417F"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41417F" w:rsidRPr="00F170F4" w:rsidRDefault="0041417F" w:rsidP="00F170F4">
            <w:pPr>
              <w:rPr>
                <w:rFonts w:ascii="ＭＳ 明朝" w:hAnsi="ＭＳ 明朝"/>
                <w:szCs w:val="21"/>
              </w:rPr>
            </w:pPr>
          </w:p>
        </w:tc>
        <w:tc>
          <w:tcPr>
            <w:tcW w:w="1276" w:type="dxa"/>
            <w:tcBorders>
              <w:top w:val="single" w:sz="4" w:space="0" w:color="auto"/>
              <w:bottom w:val="single" w:sz="4" w:space="0" w:color="auto"/>
            </w:tcBorders>
          </w:tcPr>
          <w:p w:rsidR="0041417F" w:rsidRPr="00F170F4" w:rsidRDefault="0041417F" w:rsidP="00F170F4">
            <w:pPr>
              <w:rPr>
                <w:rFonts w:ascii="ＭＳ 明朝" w:hAnsi="ＭＳ 明朝"/>
                <w:szCs w:val="21"/>
              </w:rPr>
            </w:pP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0228EB" w:rsidRPr="00F170F4" w:rsidRDefault="000228EB" w:rsidP="00F170F4">
            <w:pPr>
              <w:ind w:left="420" w:hangingChars="200" w:hanging="420"/>
              <w:rPr>
                <w:rFonts w:ascii="ＭＳ 明朝" w:hAnsi="ＭＳ 明朝"/>
                <w:szCs w:val="21"/>
              </w:rPr>
            </w:pPr>
            <w:r w:rsidRPr="00F170F4">
              <w:rPr>
                <w:rFonts w:ascii="ＭＳ 明朝" w:hAnsi="ＭＳ 明朝"/>
                <w:szCs w:val="21"/>
              </w:rPr>
              <w:t>（</w:t>
            </w:r>
            <w:r w:rsidR="0041417F" w:rsidRPr="00F170F4">
              <w:rPr>
                <w:rFonts w:ascii="ＭＳ 明朝" w:hAnsi="ＭＳ 明朝" w:hint="eastAsia"/>
                <w:szCs w:val="21"/>
              </w:rPr>
              <w:t>４</w:t>
            </w:r>
            <w:r w:rsidRPr="00F170F4">
              <w:rPr>
                <w:rFonts w:ascii="ＭＳ 明朝" w:hAnsi="ＭＳ 明朝"/>
                <w:szCs w:val="21"/>
              </w:rPr>
              <w:t>）アセスメントに当たっては、利用者に面接して行っているか。</w:t>
            </w:r>
          </w:p>
          <w:p w:rsidR="000228EB" w:rsidRPr="00F170F4" w:rsidRDefault="000228EB" w:rsidP="00F170F4">
            <w:pPr>
              <w:ind w:left="437" w:hanging="437"/>
              <w:rPr>
                <w:rFonts w:ascii="ＭＳ 明朝" w:hAnsi="ＭＳ 明朝"/>
                <w:szCs w:val="21"/>
              </w:rPr>
            </w:pPr>
            <w:r w:rsidRPr="00F170F4">
              <w:rPr>
                <w:rFonts w:ascii="ＭＳ 明朝" w:hAnsi="ＭＳ 明朝"/>
                <w:szCs w:val="21"/>
              </w:rPr>
              <w:t xml:space="preserve">　　　この場合において、サービス管理責任者は、面接の趣旨を利用者に対して十分に説明し、理解を得ているか。</w:t>
            </w: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準用（第58条</w:t>
            </w:r>
          </w:p>
          <w:p w:rsidR="000228EB" w:rsidRPr="00F170F4" w:rsidRDefault="000228EB" w:rsidP="00F170F4">
            <w:pPr>
              <w:rPr>
                <w:rFonts w:ascii="ＭＳ 明朝" w:hAnsi="ＭＳ 明朝"/>
                <w:szCs w:val="21"/>
              </w:rPr>
            </w:pPr>
            <w:r w:rsidRPr="00F170F4">
              <w:rPr>
                <w:rFonts w:ascii="ＭＳ 明朝" w:hAnsi="ＭＳ 明朝"/>
                <w:szCs w:val="21"/>
              </w:rPr>
              <w:t>第</w:t>
            </w:r>
            <w:r w:rsidR="00CC438F" w:rsidRPr="00F170F4">
              <w:rPr>
                <w:rFonts w:ascii="ＭＳ 明朝" w:hAnsi="ＭＳ 明朝" w:hint="eastAsia"/>
                <w:szCs w:val="21"/>
              </w:rPr>
              <w:t>4</w:t>
            </w:r>
            <w:r w:rsidRPr="00F170F4">
              <w:rPr>
                <w:rFonts w:ascii="ＭＳ 明朝" w:hAnsi="ＭＳ 明朝"/>
                <w:szCs w:val="21"/>
              </w:rPr>
              <w:t>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アセスメントを実施したことが分かる記録</w:t>
            </w:r>
          </w:p>
          <w:p w:rsidR="000228EB" w:rsidRPr="00F170F4" w:rsidRDefault="000228EB" w:rsidP="00F170F4">
            <w:pPr>
              <w:rPr>
                <w:rFonts w:ascii="ＭＳ 明朝" w:hAnsi="ＭＳ 明朝"/>
                <w:szCs w:val="21"/>
              </w:rPr>
            </w:pPr>
            <w:r w:rsidRPr="00F170F4">
              <w:rPr>
                <w:rFonts w:ascii="ＭＳ 明朝" w:hAnsi="ＭＳ 明朝"/>
                <w:szCs w:val="21"/>
              </w:rPr>
              <w:t>面接記録</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23069838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99455924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523909065"/>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Chars="100" w:left="420" w:hangingChars="100" w:hanging="210"/>
              <w:rPr>
                <w:rFonts w:ascii="ＭＳ 明朝" w:hAnsi="ＭＳ 明朝"/>
                <w:szCs w:val="21"/>
              </w:rPr>
            </w:pPr>
          </w:p>
          <w:p w:rsidR="000228EB" w:rsidRPr="00F170F4" w:rsidRDefault="000228EB" w:rsidP="00F170F4">
            <w:pPr>
              <w:ind w:left="420" w:hangingChars="200" w:hanging="420"/>
              <w:rPr>
                <w:rFonts w:ascii="ＭＳ 明朝" w:hAnsi="ＭＳ 明朝"/>
                <w:szCs w:val="21"/>
              </w:rPr>
            </w:pPr>
            <w:r w:rsidRPr="00F170F4">
              <w:rPr>
                <w:rFonts w:ascii="ＭＳ 明朝" w:hAnsi="ＭＳ 明朝"/>
                <w:szCs w:val="21"/>
              </w:rPr>
              <w:t>（</w:t>
            </w:r>
            <w:r w:rsidR="00CC438F" w:rsidRPr="00F170F4">
              <w:rPr>
                <w:rFonts w:ascii="ＭＳ 明朝" w:hAnsi="ＭＳ 明朝" w:hint="eastAsia"/>
                <w:szCs w:val="21"/>
              </w:rPr>
              <w:t>５</w:t>
            </w:r>
            <w:r w:rsidRPr="00F170F4">
              <w:rPr>
                <w:rFonts w:ascii="ＭＳ 明朝" w:hAnsi="ＭＳ 明朝"/>
                <w:szCs w:val="21"/>
              </w:rPr>
              <w:t>）サービス管理責任者は、アセスメント及び支援内容の検討結果に基づき、利用者及びその家族の生活に対する意向、総合的な支援の方針、生活全般の質を向上させるための課題、指定共同生活援助の目標及びその達成時期、指定共同生活援助を提供する上での留意事項等を記載した共同生活援助　　計画の原案を作成しているか。</w:t>
            </w:r>
          </w:p>
          <w:p w:rsidR="000228EB" w:rsidRPr="00F170F4" w:rsidRDefault="000228E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szCs w:val="21"/>
              </w:rPr>
              <w:t xml:space="preserve">　　この場合において、当該指定共同生活援助事業所が提供する指定共同生活援助以外の保健医療サービス又はその他の福祉サービス等との連携も含めて共同生活援助計画の原案に位置付けるよう努めているか。</w:t>
            </w:r>
          </w:p>
          <w:p w:rsidR="00160642" w:rsidRPr="00F170F4" w:rsidRDefault="00160642" w:rsidP="00F170F4">
            <w:pPr>
              <w:kinsoku w:val="0"/>
              <w:autoSpaceDE w:val="0"/>
              <w:autoSpaceDN w:val="0"/>
              <w:adjustRightInd w:val="0"/>
              <w:snapToGrid w:val="0"/>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準用（第58条</w:t>
            </w:r>
          </w:p>
          <w:p w:rsidR="000228EB" w:rsidRPr="00F170F4" w:rsidRDefault="000228EB" w:rsidP="00F170F4">
            <w:pPr>
              <w:rPr>
                <w:rFonts w:ascii="ＭＳ 明朝" w:hAnsi="ＭＳ 明朝"/>
                <w:szCs w:val="21"/>
              </w:rPr>
            </w:pPr>
            <w:r w:rsidRPr="00F170F4">
              <w:rPr>
                <w:rFonts w:ascii="ＭＳ 明朝" w:hAnsi="ＭＳ 明朝"/>
                <w:szCs w:val="21"/>
              </w:rPr>
              <w:t>第</w:t>
            </w:r>
            <w:r w:rsidR="00CC438F" w:rsidRPr="00F170F4">
              <w:rPr>
                <w:rFonts w:ascii="ＭＳ 明朝" w:hAnsi="ＭＳ 明朝" w:hint="eastAsia"/>
                <w:szCs w:val="21"/>
              </w:rPr>
              <w:t>5</w:t>
            </w:r>
            <w:r w:rsidRPr="00F170F4">
              <w:rPr>
                <w:rFonts w:ascii="ＭＳ 明朝" w:hAnsi="ＭＳ 明朝"/>
                <w:szCs w:val="21"/>
              </w:rPr>
              <w:t>項)</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個別支援計画の原案</w:t>
            </w:r>
          </w:p>
          <w:p w:rsidR="000228EB" w:rsidRPr="00F170F4" w:rsidRDefault="000228EB" w:rsidP="00F170F4">
            <w:pPr>
              <w:rPr>
                <w:rFonts w:ascii="ＭＳ 明朝" w:hAnsi="ＭＳ 明朝"/>
                <w:szCs w:val="21"/>
              </w:rPr>
            </w:pPr>
            <w:r w:rsidRPr="00F170F4">
              <w:rPr>
                <w:rFonts w:ascii="ＭＳ 明朝" w:hAnsi="ＭＳ 明朝"/>
                <w:szCs w:val="21"/>
              </w:rPr>
              <w:t>他サービスとの連携状況が分かる書類</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8A11B6" w:rsidRPr="00F170F4" w:rsidRDefault="008A11B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82925196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201968279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8006736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CC438F" w:rsidRPr="00F170F4" w:rsidRDefault="00CC438F" w:rsidP="00F170F4">
            <w:pPr>
              <w:ind w:left="420" w:hangingChars="200" w:hanging="420"/>
              <w:rPr>
                <w:rFonts w:ascii="ＭＳ 明朝" w:hAnsi="ＭＳ 明朝"/>
              </w:rPr>
            </w:pPr>
            <w:r w:rsidRPr="00F170F4">
              <w:rPr>
                <w:rFonts w:ascii="ＭＳ 明朝" w:hAnsi="ＭＳ 明朝"/>
              </w:rPr>
              <w:t>（６）サービス管理責任者は、共同生活援助計　　画の作成に係る会議（利用者及び当該利用者に対する共同生活援助計画担当者等を招集して行う会議をいい、テレビ電話装置等の活用可能。）を開催し、当該利用者の生活に対する意向等を改めて確認すると共に、共同生活援助計画の原案の内容について意見を求めているか。</w:t>
            </w:r>
          </w:p>
          <w:p w:rsidR="000228EB" w:rsidRPr="00F170F4" w:rsidRDefault="000228EB" w:rsidP="00F170F4">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準用（第58条</w:t>
            </w:r>
          </w:p>
          <w:p w:rsidR="000228EB" w:rsidRPr="00F170F4" w:rsidRDefault="000228EB"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w:t>
            </w:r>
            <w:r w:rsidR="00CC438F" w:rsidRPr="00F170F4">
              <w:rPr>
                <w:rFonts w:ascii="ＭＳ 明朝" w:hAnsi="ＭＳ 明朝" w:hint="eastAsia"/>
                <w:szCs w:val="21"/>
              </w:rPr>
              <w:t>6</w:t>
            </w:r>
            <w:r w:rsidRPr="00F170F4">
              <w:rPr>
                <w:rFonts w:ascii="ＭＳ 明朝" w:hAnsi="ＭＳ 明朝"/>
                <w:szCs w:val="21"/>
              </w:rPr>
              <w:t xml:space="preserve">項)  </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サービス担当者会議の記録</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38462965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5724649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53881453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ind w:left="420" w:hangingChars="200" w:hanging="420"/>
              <w:rPr>
                <w:rFonts w:ascii="ＭＳ 明朝" w:hAnsi="ＭＳ 明朝"/>
                <w:szCs w:val="21"/>
              </w:rPr>
            </w:pPr>
            <w:r w:rsidRPr="00F170F4">
              <w:rPr>
                <w:rFonts w:ascii="ＭＳ 明朝" w:hAnsi="ＭＳ 明朝"/>
                <w:szCs w:val="21"/>
              </w:rPr>
              <w:t>（</w:t>
            </w:r>
            <w:r w:rsidR="00CC438F" w:rsidRPr="00F170F4">
              <w:rPr>
                <w:rFonts w:ascii="ＭＳ 明朝" w:hAnsi="ＭＳ 明朝" w:hint="eastAsia"/>
                <w:szCs w:val="21"/>
              </w:rPr>
              <w:t>７</w:t>
            </w:r>
            <w:r w:rsidRPr="00F170F4">
              <w:rPr>
                <w:rFonts w:ascii="ＭＳ 明朝" w:hAnsi="ＭＳ 明朝"/>
                <w:szCs w:val="21"/>
              </w:rPr>
              <w:t>）サービス管理責任者は、共同生活援助計画の原案の内容について利用者又はその家族に対して説明し、文書により利用者の同意を得ているか。</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準用（第58条</w:t>
            </w:r>
          </w:p>
          <w:p w:rsidR="000228EB" w:rsidRPr="00F170F4" w:rsidRDefault="000228EB"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w:t>
            </w:r>
            <w:r w:rsidR="00CC438F" w:rsidRPr="00F170F4">
              <w:rPr>
                <w:rFonts w:ascii="ＭＳ 明朝" w:hAnsi="ＭＳ 明朝" w:hint="eastAsia"/>
                <w:szCs w:val="21"/>
              </w:rPr>
              <w:t>7</w:t>
            </w:r>
            <w:r w:rsidRPr="00F170F4">
              <w:rPr>
                <w:rFonts w:ascii="ＭＳ 明朝" w:hAnsi="ＭＳ 明朝"/>
                <w:szCs w:val="21"/>
              </w:rPr>
              <w:t>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個別支援計画</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hint="eastAsia"/>
                <w:szCs w:val="21"/>
              </w:rPr>
              <w:t>文書同意</w:t>
            </w: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67623955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1638200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78530201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CC438F" w:rsidRPr="00F170F4" w:rsidRDefault="00CC438F" w:rsidP="00F170F4">
            <w:pPr>
              <w:ind w:left="420" w:hangingChars="200" w:hanging="420"/>
              <w:rPr>
                <w:rFonts w:ascii="ＭＳ 明朝" w:hAnsi="ＭＳ 明朝"/>
              </w:rPr>
            </w:pPr>
            <w:r w:rsidRPr="00F170F4">
              <w:rPr>
                <w:rFonts w:ascii="ＭＳ 明朝" w:hAnsi="ＭＳ 明朝"/>
              </w:rPr>
              <w:t>（８）サービス管理責任者は、共同生活援助計画を作成した際には、当該共同生活援助計画を利用者及び指定特定相談支援事業者等に交付しているか。</w:t>
            </w:r>
          </w:p>
          <w:p w:rsidR="000228EB" w:rsidRPr="00F170F4" w:rsidRDefault="000228EB" w:rsidP="00F170F4">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準用（第58条</w:t>
            </w:r>
          </w:p>
          <w:p w:rsidR="000228EB" w:rsidRPr="00F170F4" w:rsidRDefault="000228EB" w:rsidP="00F170F4">
            <w:pPr>
              <w:rPr>
                <w:rFonts w:ascii="ＭＳ 明朝" w:hAnsi="ＭＳ 明朝"/>
                <w:szCs w:val="21"/>
              </w:rPr>
            </w:pPr>
            <w:r w:rsidRPr="00F170F4">
              <w:rPr>
                <w:rFonts w:ascii="ＭＳ 明朝" w:hAnsi="ＭＳ 明朝"/>
                <w:szCs w:val="21"/>
              </w:rPr>
              <w:t>第</w:t>
            </w:r>
            <w:r w:rsidR="00CC438F" w:rsidRPr="00F170F4">
              <w:rPr>
                <w:rFonts w:ascii="ＭＳ 明朝" w:hAnsi="ＭＳ 明朝" w:hint="eastAsia"/>
                <w:szCs w:val="21"/>
              </w:rPr>
              <w:t>8</w:t>
            </w:r>
            <w:r w:rsidRPr="00F170F4">
              <w:rPr>
                <w:rFonts w:ascii="ＭＳ 明朝" w:hAnsi="ＭＳ 明朝"/>
                <w:szCs w:val="21"/>
              </w:rPr>
              <w:t>項)</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利用者に交付した記録</w:t>
            </w:r>
          </w:p>
          <w:p w:rsidR="000228EB" w:rsidRPr="00F170F4" w:rsidRDefault="000228EB" w:rsidP="00F170F4">
            <w:pPr>
              <w:rPr>
                <w:rFonts w:ascii="ＭＳ 明朝" w:hAnsi="ＭＳ 明朝"/>
                <w:szCs w:val="21"/>
              </w:rPr>
            </w:pPr>
            <w:r w:rsidRPr="00F170F4">
              <w:rPr>
                <w:rFonts w:ascii="ＭＳ 明朝" w:hAnsi="ＭＳ 明朝"/>
                <w:szCs w:val="21"/>
              </w:rPr>
              <w:t>個別支援計画</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8A11B6" w:rsidRPr="00F170F4" w:rsidRDefault="008A11B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39049843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81729811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88494628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ind w:left="420" w:hangingChars="200" w:hanging="420"/>
              <w:rPr>
                <w:rFonts w:ascii="ＭＳ 明朝" w:hAnsi="ＭＳ 明朝"/>
                <w:szCs w:val="21"/>
              </w:rPr>
            </w:pPr>
            <w:r w:rsidRPr="00F170F4">
              <w:rPr>
                <w:rFonts w:ascii="ＭＳ 明朝" w:hAnsi="ＭＳ 明朝"/>
                <w:szCs w:val="21"/>
              </w:rPr>
              <w:t>（</w:t>
            </w:r>
            <w:r w:rsidR="00CC438F" w:rsidRPr="00F170F4">
              <w:rPr>
                <w:rFonts w:ascii="ＭＳ 明朝" w:hAnsi="ＭＳ 明朝" w:hint="eastAsia"/>
                <w:szCs w:val="21"/>
              </w:rPr>
              <w:t>９</w:t>
            </w:r>
            <w:r w:rsidRPr="00F170F4">
              <w:rPr>
                <w:rFonts w:ascii="ＭＳ 明朝" w:hAnsi="ＭＳ 明朝"/>
                <w:szCs w:val="21"/>
              </w:rPr>
              <w:t>）サービス管理責任者は、共同生活援助計画の作成後、共同生活援助計画の実施状況の把握（モニタリング（利用者についての継続的なアセスメントを含む。））を行うとともに、少なくとも6月に1回以上、共同生活援助計画の見直しを行い、必要に応じて共同生活援助計画の変更を行っているか。</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準用（第58条</w:t>
            </w:r>
          </w:p>
          <w:p w:rsidR="000228EB" w:rsidRPr="00F170F4" w:rsidRDefault="000228EB"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w:t>
            </w:r>
            <w:r w:rsidR="00CC438F" w:rsidRPr="00F170F4">
              <w:rPr>
                <w:rFonts w:ascii="ＭＳ 明朝" w:hAnsi="ＭＳ 明朝" w:hint="eastAsia"/>
                <w:szCs w:val="21"/>
              </w:rPr>
              <w:t>9</w:t>
            </w:r>
            <w:r w:rsidRPr="00F170F4">
              <w:rPr>
                <w:rFonts w:ascii="ＭＳ 明朝" w:hAnsi="ＭＳ 明朝"/>
                <w:szCs w:val="21"/>
              </w:rPr>
              <w:t>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個別支援計画</w:t>
            </w:r>
          </w:p>
          <w:p w:rsidR="000228EB" w:rsidRPr="00F170F4" w:rsidRDefault="000228EB" w:rsidP="00F170F4">
            <w:pPr>
              <w:rPr>
                <w:rFonts w:ascii="ＭＳ 明朝" w:hAnsi="ＭＳ 明朝"/>
                <w:szCs w:val="21"/>
              </w:rPr>
            </w:pPr>
            <w:r w:rsidRPr="00F170F4">
              <w:rPr>
                <w:rFonts w:ascii="ＭＳ 明朝" w:hAnsi="ＭＳ 明朝"/>
                <w:szCs w:val="21"/>
              </w:rPr>
              <w:t>アセスメント及びモニタリングに関する記録</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86510767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4931132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51310564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0228EB" w:rsidRPr="00F170F4" w:rsidRDefault="000228EB" w:rsidP="00F170F4">
            <w:pPr>
              <w:ind w:left="437" w:hanging="437"/>
              <w:rPr>
                <w:rFonts w:ascii="ＭＳ 明朝" w:hAnsi="ＭＳ 明朝"/>
                <w:szCs w:val="21"/>
              </w:rPr>
            </w:pPr>
            <w:r w:rsidRPr="00F170F4">
              <w:rPr>
                <w:rFonts w:ascii="ＭＳ 明朝" w:hAnsi="ＭＳ 明朝"/>
                <w:szCs w:val="21"/>
              </w:rPr>
              <w:t>（</w:t>
            </w:r>
            <w:r w:rsidR="00CC438F" w:rsidRPr="00F170F4">
              <w:rPr>
                <w:rFonts w:ascii="ＭＳ 明朝" w:hAnsi="ＭＳ 明朝" w:hint="eastAsia"/>
                <w:szCs w:val="21"/>
              </w:rPr>
              <w:t>1</w:t>
            </w:r>
            <w:r w:rsidR="00CC438F" w:rsidRPr="00F170F4">
              <w:rPr>
                <w:rFonts w:ascii="ＭＳ 明朝" w:hAnsi="ＭＳ 明朝"/>
                <w:szCs w:val="21"/>
              </w:rPr>
              <w:t>0</w:t>
            </w:r>
            <w:r w:rsidRPr="00F170F4">
              <w:rPr>
                <w:rFonts w:ascii="ＭＳ 明朝" w:hAnsi="ＭＳ 明朝"/>
                <w:szCs w:val="21"/>
              </w:rPr>
              <w:t>）サービス管理責任者は、モニタリングに当たっては、利用者及びその家族等との連絡を継続的に行うこととし、特段の事情のない限り、次に定めるところにより行っているか。</w:t>
            </w:r>
          </w:p>
          <w:p w:rsidR="000228EB" w:rsidRPr="00F170F4" w:rsidRDefault="000228EB" w:rsidP="00F170F4">
            <w:pPr>
              <w:rPr>
                <w:rFonts w:ascii="ＭＳ 明朝" w:hAnsi="ＭＳ 明朝"/>
                <w:szCs w:val="21"/>
              </w:rPr>
            </w:pPr>
            <w:r w:rsidRPr="00F170F4">
              <w:rPr>
                <w:rFonts w:ascii="ＭＳ 明朝" w:hAnsi="ＭＳ 明朝"/>
                <w:szCs w:val="21"/>
              </w:rPr>
              <w:t xml:space="preserve">　　①　定期的に利用者に面接すること。</w:t>
            </w:r>
          </w:p>
          <w:p w:rsidR="000228EB" w:rsidRPr="00F170F4" w:rsidRDefault="000228EB" w:rsidP="00F170F4">
            <w:pPr>
              <w:ind w:left="630" w:hangingChars="300" w:hanging="630"/>
              <w:rPr>
                <w:rFonts w:ascii="ＭＳ 明朝" w:hAnsi="ＭＳ 明朝"/>
                <w:szCs w:val="21"/>
              </w:rPr>
            </w:pPr>
            <w:r w:rsidRPr="00F170F4">
              <w:rPr>
                <w:rFonts w:ascii="ＭＳ 明朝" w:hAnsi="ＭＳ 明朝"/>
                <w:szCs w:val="21"/>
              </w:rPr>
              <w:t xml:space="preserve">　　②　定期的にモニタリングの結果を記録すること。</w:t>
            </w:r>
          </w:p>
          <w:p w:rsidR="000228EB" w:rsidRPr="00F170F4" w:rsidRDefault="000228EB"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平18厚令171</w:t>
            </w:r>
          </w:p>
          <w:p w:rsidR="000228EB" w:rsidRPr="00F170F4" w:rsidRDefault="000228EB" w:rsidP="00F170F4">
            <w:pPr>
              <w:rPr>
                <w:rFonts w:ascii="ＭＳ 明朝" w:hAnsi="ＭＳ 明朝"/>
                <w:szCs w:val="21"/>
              </w:rPr>
            </w:pPr>
            <w:r w:rsidRPr="00F170F4">
              <w:rPr>
                <w:rFonts w:ascii="ＭＳ 明朝" w:hAnsi="ＭＳ 明朝"/>
                <w:szCs w:val="21"/>
              </w:rPr>
              <w:t>第213条</w:t>
            </w:r>
          </w:p>
          <w:p w:rsidR="000228EB" w:rsidRPr="00F170F4" w:rsidRDefault="000228EB" w:rsidP="00F170F4">
            <w:pPr>
              <w:rPr>
                <w:rFonts w:ascii="ＭＳ 明朝" w:hAnsi="ＭＳ 明朝"/>
                <w:szCs w:val="21"/>
              </w:rPr>
            </w:pPr>
            <w:r w:rsidRPr="00F170F4">
              <w:rPr>
                <w:rFonts w:ascii="ＭＳ 明朝" w:hAnsi="ＭＳ 明朝"/>
                <w:szCs w:val="21"/>
              </w:rPr>
              <w:t>準用（第58条</w:t>
            </w:r>
          </w:p>
          <w:p w:rsidR="000228EB" w:rsidRPr="00F170F4" w:rsidRDefault="000228EB"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w:t>
            </w:r>
            <w:r w:rsidR="00CC438F" w:rsidRPr="00F170F4">
              <w:rPr>
                <w:rFonts w:ascii="ＭＳ 明朝" w:hAnsi="ＭＳ 明朝" w:hint="eastAsia"/>
                <w:szCs w:val="21"/>
              </w:rPr>
              <w:t>1</w:t>
            </w:r>
            <w:r w:rsidR="00CC438F" w:rsidRPr="00F170F4">
              <w:rPr>
                <w:rFonts w:ascii="ＭＳ 明朝" w:hAnsi="ＭＳ 明朝"/>
                <w:szCs w:val="21"/>
              </w:rPr>
              <w:t>0</w:t>
            </w:r>
            <w:r w:rsidRPr="00F170F4">
              <w:rPr>
                <w:rFonts w:ascii="ＭＳ 明朝" w:hAnsi="ＭＳ 明朝"/>
                <w:szCs w:val="21"/>
              </w:rPr>
              <w:t>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228EB" w:rsidRPr="00F170F4" w:rsidRDefault="000228EB" w:rsidP="00F170F4">
            <w:pPr>
              <w:rPr>
                <w:rFonts w:ascii="ＭＳ 明朝" w:hAnsi="ＭＳ 明朝"/>
                <w:szCs w:val="21"/>
              </w:rPr>
            </w:pPr>
            <w:r w:rsidRPr="00F170F4">
              <w:rPr>
                <w:rFonts w:ascii="ＭＳ 明朝" w:hAnsi="ＭＳ 明朝"/>
                <w:szCs w:val="21"/>
              </w:rPr>
              <w:t>モニタリング記録</w:t>
            </w:r>
          </w:p>
          <w:p w:rsidR="000228EB" w:rsidRPr="00F170F4" w:rsidRDefault="000228EB" w:rsidP="00F170F4">
            <w:pPr>
              <w:rPr>
                <w:rFonts w:ascii="ＭＳ 明朝" w:hAnsi="ＭＳ 明朝"/>
                <w:szCs w:val="21"/>
              </w:rPr>
            </w:pPr>
            <w:r w:rsidRPr="00F170F4">
              <w:rPr>
                <w:rFonts w:ascii="ＭＳ 明朝" w:hAnsi="ＭＳ 明朝"/>
                <w:szCs w:val="21"/>
              </w:rPr>
              <w:t>面接記録</w:t>
            </w:r>
          </w:p>
          <w:p w:rsidR="000228EB" w:rsidRPr="00F170F4" w:rsidRDefault="000228EB"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841739915"/>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38849001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75478790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8A11B6" w:rsidRPr="00F170F4" w:rsidRDefault="008A11B6" w:rsidP="00F170F4">
            <w:pPr>
              <w:ind w:left="210" w:hangingChars="100" w:hanging="210"/>
              <w:rPr>
                <w:rFonts w:ascii="ＭＳ 明朝" w:hAnsi="ＭＳ 明朝"/>
                <w:szCs w:val="21"/>
              </w:rPr>
            </w:pPr>
            <w:r w:rsidRPr="00F170F4">
              <w:rPr>
                <w:rFonts w:ascii="ＭＳ 明朝" w:hAnsi="ＭＳ 明朝"/>
                <w:szCs w:val="21"/>
              </w:rPr>
              <w:t>（1</w:t>
            </w:r>
            <w:r w:rsidR="00CC438F" w:rsidRPr="00F170F4">
              <w:rPr>
                <w:rFonts w:ascii="ＭＳ 明朝" w:hAnsi="ＭＳ 明朝"/>
                <w:szCs w:val="21"/>
              </w:rPr>
              <w:t>1</w:t>
            </w:r>
            <w:r w:rsidRPr="00F170F4">
              <w:rPr>
                <w:rFonts w:ascii="ＭＳ 明朝" w:hAnsi="ＭＳ 明朝"/>
                <w:szCs w:val="21"/>
              </w:rPr>
              <w:t>）共同生活援助計画に変更のあった場合、(2)から(</w:t>
            </w:r>
            <w:r w:rsidR="00CC438F" w:rsidRPr="00F170F4">
              <w:rPr>
                <w:rFonts w:ascii="ＭＳ 明朝" w:hAnsi="ＭＳ 明朝"/>
                <w:szCs w:val="21"/>
              </w:rPr>
              <w:t>8</w:t>
            </w:r>
            <w:r w:rsidRPr="00F170F4">
              <w:rPr>
                <w:rFonts w:ascii="ＭＳ 明朝" w:hAnsi="ＭＳ 明朝"/>
                <w:szCs w:val="21"/>
              </w:rPr>
              <w:t>)に準じて取り扱っているか。</w:t>
            </w:r>
          </w:p>
          <w:p w:rsidR="008A11B6" w:rsidRPr="00F170F4" w:rsidRDefault="008A11B6"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平18厚令171</w:t>
            </w:r>
          </w:p>
          <w:p w:rsidR="008A11B6" w:rsidRPr="00F170F4" w:rsidRDefault="008A11B6" w:rsidP="00F170F4">
            <w:pPr>
              <w:rPr>
                <w:rFonts w:ascii="ＭＳ 明朝" w:hAnsi="ＭＳ 明朝"/>
                <w:szCs w:val="21"/>
              </w:rPr>
            </w:pPr>
            <w:r w:rsidRPr="00F170F4">
              <w:rPr>
                <w:rFonts w:ascii="ＭＳ 明朝" w:hAnsi="ＭＳ 明朝"/>
                <w:szCs w:val="21"/>
              </w:rPr>
              <w:t>第213条</w:t>
            </w:r>
          </w:p>
          <w:p w:rsidR="008A11B6" w:rsidRPr="00F170F4" w:rsidRDefault="008A11B6" w:rsidP="00F170F4">
            <w:pPr>
              <w:rPr>
                <w:rFonts w:ascii="ＭＳ 明朝" w:hAnsi="ＭＳ 明朝"/>
                <w:szCs w:val="21"/>
              </w:rPr>
            </w:pPr>
            <w:r w:rsidRPr="00F170F4">
              <w:rPr>
                <w:rFonts w:ascii="ＭＳ 明朝" w:hAnsi="ＭＳ 明朝"/>
                <w:szCs w:val="21"/>
              </w:rPr>
              <w:t>準用（第58条</w:t>
            </w:r>
          </w:p>
          <w:p w:rsidR="008A11B6" w:rsidRPr="00F170F4" w:rsidRDefault="008A11B6" w:rsidP="00F170F4">
            <w:pPr>
              <w:rPr>
                <w:rFonts w:ascii="ＭＳ 明朝" w:hAnsi="ＭＳ 明朝"/>
                <w:szCs w:val="21"/>
              </w:rPr>
            </w:pPr>
            <w:r w:rsidRPr="00F170F4">
              <w:rPr>
                <w:rFonts w:ascii="ＭＳ 明朝" w:hAnsi="ＭＳ 明朝"/>
                <w:szCs w:val="21"/>
              </w:rPr>
              <w:t>第1</w:t>
            </w:r>
            <w:r w:rsidR="00CC438F" w:rsidRPr="00F170F4">
              <w:rPr>
                <w:rFonts w:ascii="ＭＳ 明朝" w:hAnsi="ＭＳ 明朝"/>
                <w:szCs w:val="21"/>
              </w:rPr>
              <w:t>1</w:t>
            </w:r>
            <w:r w:rsidRPr="00F170F4">
              <w:rPr>
                <w:rFonts w:ascii="ＭＳ 明朝" w:hAnsi="ＭＳ 明朝"/>
                <w:szCs w:val="21"/>
              </w:rPr>
              <w:t>項)</w:t>
            </w:r>
          </w:p>
          <w:p w:rsidR="008A11B6" w:rsidRPr="00F170F4" w:rsidRDefault="008A11B6"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(2)から(</w:t>
            </w:r>
            <w:r w:rsidR="00CC438F" w:rsidRPr="00F170F4">
              <w:rPr>
                <w:rFonts w:ascii="ＭＳ 明朝" w:hAnsi="ＭＳ 明朝"/>
                <w:szCs w:val="21"/>
              </w:rPr>
              <w:t>8</w:t>
            </w:r>
            <w:r w:rsidRPr="00F170F4">
              <w:rPr>
                <w:rFonts w:ascii="ＭＳ 明朝" w:hAnsi="ＭＳ 明朝"/>
                <w:szCs w:val="21"/>
              </w:rPr>
              <w:t>)に掲げる確認資料</w:t>
            </w:r>
          </w:p>
          <w:p w:rsidR="008A11B6" w:rsidRPr="00F170F4" w:rsidRDefault="008A11B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47672710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42869537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45871812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8A11B6"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szCs w:val="21"/>
              </w:rPr>
              <w:t>1</w:t>
            </w:r>
            <w:r w:rsidR="00B2634A" w:rsidRPr="00F170F4">
              <w:rPr>
                <w:rFonts w:ascii="ＭＳ 明朝" w:hAnsi="ＭＳ 明朝"/>
                <w:szCs w:val="21"/>
              </w:rPr>
              <w:t>8</w:t>
            </w:r>
            <w:r w:rsidRPr="00F170F4">
              <w:rPr>
                <w:rFonts w:ascii="ＭＳ 明朝" w:hAnsi="ＭＳ 明朝"/>
                <w:szCs w:val="21"/>
              </w:rPr>
              <w:t xml:space="preserve">　サービス管理責任者の責務</w:t>
            </w: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8A11B6" w:rsidRPr="00F170F4" w:rsidRDefault="008465B1" w:rsidP="00F170F4">
            <w:pPr>
              <w:ind w:left="420" w:hangingChars="200" w:hanging="420"/>
              <w:rPr>
                <w:rFonts w:ascii="ＭＳ 明朝" w:hAnsi="ＭＳ 明朝"/>
                <w:szCs w:val="21"/>
              </w:rPr>
            </w:pPr>
            <w:r w:rsidRPr="00F170F4">
              <w:rPr>
                <w:rFonts w:ascii="ＭＳ 明朝" w:hAnsi="ＭＳ 明朝" w:hint="eastAsia"/>
                <w:szCs w:val="21"/>
              </w:rPr>
              <w:t>（１）</w:t>
            </w:r>
            <w:r w:rsidR="008A11B6" w:rsidRPr="00F170F4">
              <w:rPr>
                <w:rFonts w:ascii="ＭＳ 明朝" w:hAnsi="ＭＳ 明朝"/>
                <w:szCs w:val="21"/>
              </w:rPr>
              <w:t>サービス管理責任者は、共同生活援助計画の作成等のほか、次に掲げる業務を行っているか。</w:t>
            </w:r>
          </w:p>
          <w:p w:rsidR="008A11B6" w:rsidRPr="00F170F4" w:rsidRDefault="008A11B6" w:rsidP="00F170F4">
            <w:pPr>
              <w:ind w:left="420" w:hangingChars="200" w:hanging="420"/>
              <w:rPr>
                <w:rFonts w:ascii="ＭＳ 明朝" w:hAnsi="ＭＳ 明朝"/>
                <w:szCs w:val="21"/>
              </w:rPr>
            </w:pPr>
            <w:r w:rsidRPr="00F170F4">
              <w:rPr>
                <w:rFonts w:ascii="ＭＳ 明朝" w:hAnsi="ＭＳ 明朝"/>
                <w:szCs w:val="21"/>
              </w:rPr>
              <w:t xml:space="preserve">　①　利用申込者の利用に際し、その者に係る指定障害福祉サービス事業者等に対する照会等により、その者の身体及び精神の状況、当該指定共同生活援助事業所以外における指定障害福祉サービス等の利用状況等を把握すること。</w:t>
            </w:r>
          </w:p>
          <w:p w:rsidR="008A11B6" w:rsidRPr="00F170F4" w:rsidRDefault="008A11B6" w:rsidP="00F170F4">
            <w:pPr>
              <w:ind w:left="420" w:hangingChars="200" w:hanging="420"/>
              <w:rPr>
                <w:rFonts w:ascii="ＭＳ 明朝" w:hAnsi="ＭＳ 明朝"/>
                <w:szCs w:val="21"/>
              </w:rPr>
            </w:pPr>
            <w:r w:rsidRPr="00F170F4">
              <w:rPr>
                <w:rFonts w:ascii="ＭＳ 明朝" w:hAnsi="ＭＳ 明朝"/>
                <w:szCs w:val="21"/>
              </w:rPr>
              <w:t xml:space="preserve">　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160642" w:rsidRPr="00F170F4" w:rsidRDefault="00160642" w:rsidP="00F170F4">
            <w:pPr>
              <w:ind w:left="420" w:hangingChars="200" w:hanging="420"/>
              <w:rPr>
                <w:rFonts w:ascii="ＭＳ 明朝" w:hAnsi="ＭＳ 明朝"/>
                <w:szCs w:val="21"/>
              </w:rPr>
            </w:pPr>
          </w:p>
          <w:p w:rsidR="00160642" w:rsidRPr="00F170F4" w:rsidRDefault="00160642" w:rsidP="00F170F4">
            <w:pPr>
              <w:ind w:left="420" w:hangingChars="200" w:hanging="420"/>
              <w:rPr>
                <w:rFonts w:ascii="ＭＳ 明朝" w:hAnsi="ＭＳ 明朝"/>
                <w:szCs w:val="21"/>
              </w:rPr>
            </w:pPr>
          </w:p>
          <w:p w:rsidR="00160642" w:rsidRPr="00F170F4" w:rsidRDefault="00160642" w:rsidP="00F170F4">
            <w:pPr>
              <w:ind w:left="420" w:hangingChars="200" w:hanging="420"/>
              <w:rPr>
                <w:rFonts w:ascii="ＭＳ 明朝" w:hAnsi="ＭＳ 明朝"/>
                <w:szCs w:val="21"/>
              </w:rPr>
            </w:pPr>
          </w:p>
          <w:p w:rsidR="008A11B6" w:rsidRPr="00F170F4" w:rsidRDefault="008A11B6" w:rsidP="00F170F4">
            <w:pPr>
              <w:ind w:left="437" w:hanging="437"/>
              <w:rPr>
                <w:rFonts w:ascii="ＭＳ 明朝" w:hAnsi="ＭＳ 明朝"/>
                <w:szCs w:val="21"/>
              </w:rPr>
            </w:pPr>
            <w:r w:rsidRPr="00F170F4">
              <w:rPr>
                <w:rFonts w:ascii="ＭＳ 明朝" w:hAnsi="ＭＳ 明朝"/>
                <w:szCs w:val="21"/>
              </w:rPr>
              <w:t xml:space="preserve">  ③　利用者が自立した社会生活を営むことができるよう指定生活介護事業所等との連絡調整を行うこと。</w:t>
            </w:r>
          </w:p>
          <w:p w:rsidR="00160642" w:rsidRPr="00F170F4" w:rsidRDefault="00160642" w:rsidP="00F170F4">
            <w:pPr>
              <w:ind w:left="437" w:hanging="437"/>
              <w:rPr>
                <w:rFonts w:ascii="ＭＳ 明朝" w:hAnsi="ＭＳ 明朝"/>
                <w:szCs w:val="21"/>
              </w:rPr>
            </w:pPr>
          </w:p>
          <w:p w:rsidR="00160642" w:rsidRPr="00F170F4" w:rsidRDefault="00160642" w:rsidP="00F170F4">
            <w:pPr>
              <w:ind w:left="437" w:hanging="437"/>
              <w:rPr>
                <w:rFonts w:ascii="ＭＳ 明朝" w:hAnsi="ＭＳ 明朝"/>
                <w:szCs w:val="21"/>
              </w:rPr>
            </w:pPr>
          </w:p>
          <w:p w:rsidR="008A11B6" w:rsidRPr="00F170F4" w:rsidRDefault="008A11B6" w:rsidP="00F170F4">
            <w:pPr>
              <w:ind w:left="420" w:hangingChars="200" w:hanging="420"/>
              <w:rPr>
                <w:rFonts w:ascii="ＭＳ 明朝" w:hAnsi="ＭＳ 明朝"/>
                <w:szCs w:val="21"/>
              </w:rPr>
            </w:pPr>
            <w:r w:rsidRPr="00F170F4">
              <w:rPr>
                <w:rFonts w:ascii="ＭＳ 明朝" w:hAnsi="ＭＳ 明朝"/>
                <w:szCs w:val="21"/>
              </w:rPr>
              <w:t xml:space="preserve">　④　他の従事者に対する技術的指導及び助言を行うこと。</w:t>
            </w:r>
          </w:p>
          <w:p w:rsidR="008A11B6" w:rsidRPr="00F170F4" w:rsidRDefault="008A11B6"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平18厚令171</w:t>
            </w:r>
          </w:p>
          <w:p w:rsidR="008A11B6" w:rsidRPr="00F170F4" w:rsidRDefault="008A11B6"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第210条の6</w:t>
            </w:r>
          </w:p>
          <w:p w:rsidR="00CC438F" w:rsidRPr="00F170F4" w:rsidRDefault="00CC438F" w:rsidP="00F170F4">
            <w:pPr>
              <w:rPr>
                <w:rFonts w:ascii="ＭＳ 明朝" w:hAnsi="ＭＳ 明朝"/>
              </w:rPr>
            </w:pPr>
            <w:r w:rsidRPr="00F170F4">
              <w:rPr>
                <w:rFonts w:ascii="ＭＳ 明朝" w:hAnsi="ＭＳ 明朝"/>
              </w:rPr>
              <w:t>第１項</w:t>
            </w:r>
          </w:p>
          <w:p w:rsidR="00CC438F" w:rsidRPr="00F170F4" w:rsidRDefault="00CC438F"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個別支援計画</w:t>
            </w:r>
          </w:p>
          <w:p w:rsidR="008A11B6" w:rsidRPr="00F170F4" w:rsidRDefault="008A11B6" w:rsidP="00F170F4">
            <w:pPr>
              <w:rPr>
                <w:rFonts w:ascii="ＭＳ 明朝" w:hAnsi="ＭＳ 明朝"/>
                <w:szCs w:val="21"/>
              </w:rPr>
            </w:pPr>
            <w:r w:rsidRPr="00F170F4">
              <w:rPr>
                <w:rFonts w:ascii="ＭＳ 明朝" w:hAnsi="ＭＳ 明朝"/>
                <w:szCs w:val="21"/>
              </w:rPr>
              <w:t>アセスメント及びモニタリングに関する記録</w:t>
            </w:r>
          </w:p>
          <w:p w:rsidR="008A11B6" w:rsidRPr="00F170F4" w:rsidRDefault="008A11B6" w:rsidP="00F170F4">
            <w:pPr>
              <w:rPr>
                <w:rFonts w:ascii="ＭＳ 明朝" w:hAnsi="ＭＳ 明朝"/>
                <w:szCs w:val="21"/>
              </w:rPr>
            </w:pPr>
          </w:p>
          <w:p w:rsidR="00160642" w:rsidRPr="00F170F4" w:rsidRDefault="00160642" w:rsidP="00F170F4">
            <w:pPr>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個別支援計画</w:t>
            </w:r>
          </w:p>
          <w:p w:rsidR="008A11B6" w:rsidRPr="00F170F4" w:rsidRDefault="008A11B6" w:rsidP="00F170F4">
            <w:pPr>
              <w:rPr>
                <w:rFonts w:ascii="ＭＳ 明朝" w:hAnsi="ＭＳ 明朝"/>
                <w:szCs w:val="21"/>
              </w:rPr>
            </w:pPr>
            <w:r w:rsidRPr="00F170F4">
              <w:rPr>
                <w:rFonts w:ascii="ＭＳ 明朝" w:hAnsi="ＭＳ 明朝"/>
                <w:szCs w:val="21"/>
              </w:rPr>
              <w:t>アセスメント及びモニタリングに関する記録</w:t>
            </w:r>
          </w:p>
          <w:p w:rsidR="008A11B6" w:rsidRPr="00F170F4" w:rsidRDefault="008A11B6" w:rsidP="00F170F4">
            <w:pPr>
              <w:rPr>
                <w:rFonts w:ascii="ＭＳ 明朝" w:hAnsi="ＭＳ 明朝"/>
                <w:szCs w:val="21"/>
              </w:rPr>
            </w:pPr>
            <w:r w:rsidRPr="00F170F4">
              <w:rPr>
                <w:rFonts w:ascii="ＭＳ 明朝" w:hAnsi="ＭＳ 明朝"/>
                <w:szCs w:val="21"/>
              </w:rPr>
              <w:t>サービス提供の記録</w:t>
            </w:r>
          </w:p>
          <w:p w:rsidR="008A11B6" w:rsidRPr="00F170F4" w:rsidRDefault="008A11B6" w:rsidP="00F170F4">
            <w:pPr>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指定生活介護事業所等との連絡調整した記録</w:t>
            </w:r>
          </w:p>
          <w:p w:rsidR="008A11B6" w:rsidRPr="00F170F4" w:rsidRDefault="008A11B6" w:rsidP="00F170F4">
            <w:pPr>
              <w:rPr>
                <w:rFonts w:ascii="ＭＳ 明朝" w:hAnsi="ＭＳ 明朝"/>
                <w:szCs w:val="21"/>
              </w:rPr>
            </w:pPr>
          </w:p>
          <w:p w:rsidR="008A11B6" w:rsidRPr="00F170F4" w:rsidRDefault="008A11B6"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他の従業者に指導及び助言した記録</w:t>
            </w: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47823025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94904976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87583586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C438F" w:rsidRPr="00F170F4" w:rsidRDefault="00CC438F"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C438F" w:rsidRPr="00F170F4" w:rsidRDefault="00CC438F" w:rsidP="00F170F4">
            <w:pPr>
              <w:kinsoku w:val="0"/>
              <w:autoSpaceDE w:val="0"/>
              <w:autoSpaceDN w:val="0"/>
              <w:adjustRightInd w:val="0"/>
              <w:snapToGrid w:val="0"/>
              <w:ind w:left="420" w:hangingChars="200" w:hanging="420"/>
              <w:rPr>
                <w:rFonts w:ascii="ＭＳ 明朝" w:hAnsi="ＭＳ 明朝"/>
                <w:szCs w:val="21"/>
              </w:rPr>
            </w:pPr>
          </w:p>
          <w:p w:rsidR="00CC438F" w:rsidRPr="00F170F4" w:rsidRDefault="00CC438F"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szCs w:val="21"/>
              </w:rPr>
              <w:t>（２）サービス管理責任者は、業務を行うに当たっては、利用者の自己決定の尊重を原則とした上で、利用者が自ら意思を決定することに困難を抱える場合には、適切に利用者への意思決定の支援が行われるように努めているか。</w:t>
            </w:r>
          </w:p>
          <w:p w:rsidR="00CC438F" w:rsidRPr="00F170F4" w:rsidRDefault="00CC438F"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C438F" w:rsidRPr="00F170F4" w:rsidRDefault="00CC438F" w:rsidP="00F170F4">
            <w:pPr>
              <w:kinsoku w:val="0"/>
              <w:autoSpaceDE w:val="0"/>
              <w:autoSpaceDN w:val="0"/>
              <w:adjustRightInd w:val="0"/>
              <w:snapToGrid w:val="0"/>
              <w:rPr>
                <w:rFonts w:ascii="ＭＳ 明朝" w:hAnsi="ＭＳ 明朝"/>
                <w:szCs w:val="21"/>
              </w:rPr>
            </w:pPr>
          </w:p>
          <w:p w:rsidR="00CC438F" w:rsidRPr="00F170F4" w:rsidRDefault="00CC438F" w:rsidP="00F170F4">
            <w:pPr>
              <w:rPr>
                <w:rFonts w:ascii="ＭＳ 明朝" w:hAnsi="ＭＳ 明朝"/>
              </w:rPr>
            </w:pPr>
            <w:r w:rsidRPr="00F170F4">
              <w:rPr>
                <w:rFonts w:ascii="ＭＳ 明朝" w:hAnsi="ＭＳ 明朝"/>
              </w:rPr>
              <w:t>平18厚令171</w:t>
            </w:r>
          </w:p>
          <w:p w:rsidR="00CC438F" w:rsidRPr="00F170F4" w:rsidRDefault="00CC438F" w:rsidP="00F170F4">
            <w:pPr>
              <w:rPr>
                <w:rFonts w:ascii="ＭＳ 明朝" w:hAnsi="ＭＳ 明朝"/>
              </w:rPr>
            </w:pPr>
            <w:r w:rsidRPr="00F170F4">
              <w:rPr>
                <w:rFonts w:ascii="ＭＳ 明朝" w:hAnsi="ＭＳ 明朝"/>
              </w:rPr>
              <w:t>第210条の6</w:t>
            </w:r>
          </w:p>
          <w:p w:rsidR="00CC438F" w:rsidRPr="00F170F4" w:rsidRDefault="00CC438F" w:rsidP="00F170F4">
            <w:pPr>
              <w:rPr>
                <w:rFonts w:ascii="ＭＳ 明朝" w:hAnsi="ＭＳ 明朝"/>
              </w:rPr>
            </w:pPr>
            <w:r w:rsidRPr="00F170F4">
              <w:rPr>
                <w:rFonts w:ascii="ＭＳ 明朝" w:hAnsi="ＭＳ 明朝"/>
              </w:rPr>
              <w:t>第2項</w:t>
            </w:r>
          </w:p>
          <w:p w:rsidR="00CC438F" w:rsidRPr="00F170F4" w:rsidRDefault="00CC438F" w:rsidP="00F170F4">
            <w:pPr>
              <w:kinsoku w:val="0"/>
              <w:autoSpaceDE w:val="0"/>
              <w:autoSpaceDN w:val="0"/>
              <w:adjustRightInd w:val="0"/>
              <w:snapToGrid w:val="0"/>
              <w:rPr>
                <w:rFonts w:ascii="ＭＳ 明朝" w:hAnsi="ＭＳ 明朝"/>
                <w:szCs w:val="21"/>
              </w:rPr>
            </w:pPr>
          </w:p>
        </w:tc>
        <w:tc>
          <w:tcPr>
            <w:tcW w:w="1729" w:type="dxa"/>
          </w:tcPr>
          <w:p w:rsidR="00CC438F" w:rsidRPr="00F170F4" w:rsidRDefault="00CC438F" w:rsidP="00F170F4">
            <w:pPr>
              <w:kinsoku w:val="0"/>
              <w:autoSpaceDE w:val="0"/>
              <w:autoSpaceDN w:val="0"/>
              <w:adjustRightInd w:val="0"/>
              <w:snapToGrid w:val="0"/>
              <w:rPr>
                <w:rFonts w:ascii="ＭＳ 明朝" w:hAnsi="ＭＳ 明朝"/>
                <w:szCs w:val="21"/>
              </w:rPr>
            </w:pPr>
          </w:p>
          <w:p w:rsidR="00CC438F" w:rsidRPr="00F170F4" w:rsidRDefault="00CC438F" w:rsidP="00F170F4">
            <w:pPr>
              <w:rPr>
                <w:rFonts w:ascii="ＭＳ 明朝" w:hAnsi="ＭＳ 明朝"/>
              </w:rPr>
            </w:pPr>
            <w:r w:rsidRPr="00F170F4">
              <w:rPr>
                <w:rFonts w:ascii="ＭＳ 明朝" w:hAnsi="ＭＳ 明朝"/>
              </w:rPr>
              <w:t>適宜必要と認める資料</w:t>
            </w:r>
          </w:p>
          <w:p w:rsidR="00CC438F" w:rsidRPr="00F170F4" w:rsidRDefault="00CC438F"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CC438F" w:rsidRPr="00F170F4" w:rsidRDefault="00CC438F" w:rsidP="00F170F4">
            <w:pPr>
              <w:rPr>
                <w:rFonts w:ascii="ＭＳ 明朝" w:hAnsi="ＭＳ 明朝"/>
                <w:szCs w:val="21"/>
              </w:rPr>
            </w:pPr>
          </w:p>
        </w:tc>
        <w:tc>
          <w:tcPr>
            <w:tcW w:w="1276" w:type="dxa"/>
            <w:tcBorders>
              <w:top w:val="single" w:sz="4" w:space="0" w:color="auto"/>
              <w:bottom w:val="single" w:sz="4" w:space="0" w:color="auto"/>
            </w:tcBorders>
          </w:tcPr>
          <w:p w:rsidR="00CC438F" w:rsidRPr="00F170F4" w:rsidRDefault="00CC438F" w:rsidP="00F170F4">
            <w:pPr>
              <w:rPr>
                <w:rFonts w:ascii="ＭＳ 明朝" w:hAnsi="ＭＳ 明朝"/>
                <w:szCs w:val="21"/>
              </w:rPr>
            </w:pPr>
          </w:p>
          <w:p w:rsidR="00CC438F" w:rsidRPr="00F170F4" w:rsidRDefault="0006706E" w:rsidP="00F170F4">
            <w:pPr>
              <w:rPr>
                <w:rFonts w:ascii="ＭＳ 明朝" w:hAnsi="ＭＳ 明朝"/>
                <w:szCs w:val="21"/>
              </w:rPr>
            </w:pPr>
            <w:sdt>
              <w:sdtPr>
                <w:rPr>
                  <w:rFonts w:ascii="ＭＳ 明朝" w:hAnsi="ＭＳ 明朝"/>
                  <w:szCs w:val="21"/>
                </w:rPr>
                <w:id w:val="1302425669"/>
                <w14:checkbox>
                  <w14:checked w14:val="0"/>
                  <w14:checkedState w14:val="2611" w14:font="ＭＳ 明朝"/>
                  <w14:uncheckedState w14:val="2610" w14:font="ＭＳ ゴシック"/>
                </w14:checkbox>
              </w:sdtPr>
              <w:sdtEndPr/>
              <w:sdtContent>
                <w:r w:rsidR="00CC438F" w:rsidRPr="00F170F4">
                  <w:rPr>
                    <w:rFonts w:ascii="ＭＳ 明朝" w:hAnsi="ＭＳ 明朝" w:hint="eastAsia"/>
                    <w:szCs w:val="21"/>
                  </w:rPr>
                  <w:t>☐</w:t>
                </w:r>
              </w:sdtContent>
            </w:sdt>
            <w:r w:rsidR="00CC438F" w:rsidRPr="00F170F4">
              <w:rPr>
                <w:rFonts w:ascii="ＭＳ 明朝" w:hAnsi="ＭＳ 明朝" w:hint="eastAsia"/>
                <w:szCs w:val="21"/>
              </w:rPr>
              <w:t>適</w:t>
            </w:r>
          </w:p>
          <w:p w:rsidR="00CC438F" w:rsidRPr="00F170F4" w:rsidRDefault="0006706E" w:rsidP="00F170F4">
            <w:pPr>
              <w:rPr>
                <w:rFonts w:ascii="ＭＳ 明朝" w:hAnsi="ＭＳ 明朝"/>
                <w:szCs w:val="21"/>
              </w:rPr>
            </w:pPr>
            <w:sdt>
              <w:sdtPr>
                <w:rPr>
                  <w:rFonts w:ascii="ＭＳ 明朝" w:hAnsi="ＭＳ 明朝"/>
                  <w:szCs w:val="21"/>
                </w:rPr>
                <w:id w:val="1352613195"/>
                <w14:checkbox>
                  <w14:checked w14:val="0"/>
                  <w14:checkedState w14:val="2611" w14:font="ＭＳ 明朝"/>
                  <w14:uncheckedState w14:val="2610" w14:font="ＭＳ ゴシック"/>
                </w14:checkbox>
              </w:sdtPr>
              <w:sdtEndPr/>
              <w:sdtContent>
                <w:r w:rsidR="00CC438F" w:rsidRPr="00F170F4">
                  <w:rPr>
                    <w:rFonts w:ascii="ＭＳ 明朝" w:hAnsi="ＭＳ 明朝" w:hint="eastAsia"/>
                    <w:szCs w:val="21"/>
                  </w:rPr>
                  <w:t>☐</w:t>
                </w:r>
              </w:sdtContent>
            </w:sdt>
            <w:r w:rsidR="00CC438F" w:rsidRPr="00F170F4">
              <w:rPr>
                <w:rFonts w:ascii="ＭＳ 明朝" w:hAnsi="ＭＳ 明朝" w:hint="eastAsia"/>
                <w:szCs w:val="21"/>
              </w:rPr>
              <w:t>否</w:t>
            </w:r>
          </w:p>
          <w:p w:rsidR="00CC438F" w:rsidRPr="00F170F4" w:rsidRDefault="0006706E" w:rsidP="00F170F4">
            <w:pPr>
              <w:rPr>
                <w:rFonts w:ascii="ＭＳ 明朝" w:hAnsi="ＭＳ 明朝"/>
                <w:szCs w:val="21"/>
              </w:rPr>
            </w:pPr>
            <w:sdt>
              <w:sdtPr>
                <w:rPr>
                  <w:rFonts w:ascii="ＭＳ 明朝" w:hAnsi="ＭＳ 明朝"/>
                  <w:szCs w:val="21"/>
                </w:rPr>
                <w:id w:val="-1237475355"/>
                <w14:checkbox>
                  <w14:checked w14:val="0"/>
                  <w14:checkedState w14:val="2611" w14:font="ＭＳ 明朝"/>
                  <w14:uncheckedState w14:val="2610" w14:font="ＭＳ ゴシック"/>
                </w14:checkbox>
              </w:sdtPr>
              <w:sdtEndPr/>
              <w:sdtContent>
                <w:r w:rsidR="00CC438F" w:rsidRPr="00F170F4">
                  <w:rPr>
                    <w:rFonts w:ascii="ＭＳ 明朝" w:hAnsi="ＭＳ 明朝" w:hint="eastAsia"/>
                    <w:szCs w:val="21"/>
                  </w:rPr>
                  <w:t>☐</w:t>
                </w:r>
              </w:sdtContent>
            </w:sdt>
            <w:r w:rsidR="00CC438F"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8A11B6" w:rsidRPr="00F170F4" w:rsidRDefault="008A11B6" w:rsidP="00F170F4">
            <w:pPr>
              <w:ind w:left="210" w:hangingChars="100" w:hanging="210"/>
              <w:rPr>
                <w:rFonts w:ascii="ＭＳ 明朝" w:hAnsi="ＭＳ 明朝"/>
                <w:szCs w:val="21"/>
              </w:rPr>
            </w:pPr>
            <w:r w:rsidRPr="00F170F4">
              <w:rPr>
                <w:rFonts w:ascii="ＭＳ 明朝" w:hAnsi="ＭＳ 明朝"/>
                <w:szCs w:val="21"/>
              </w:rPr>
              <w:t>1</w:t>
            </w:r>
            <w:r w:rsidR="00CC438F" w:rsidRPr="00F170F4">
              <w:rPr>
                <w:rFonts w:ascii="ＭＳ 明朝" w:hAnsi="ＭＳ 明朝"/>
                <w:szCs w:val="21"/>
              </w:rPr>
              <w:t>9</w:t>
            </w:r>
            <w:r w:rsidRPr="00F170F4">
              <w:rPr>
                <w:rFonts w:ascii="ＭＳ 明朝" w:hAnsi="ＭＳ 明朝"/>
                <w:szCs w:val="21"/>
              </w:rPr>
              <w:t xml:space="preserve">　相談及び援助</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 xml:space="preserve">　指定共同生活援助事業者は、常に利用者の心身の状況、その置かれている環境等の的確な把握に努め、利用者又はその家族に対し、その相談に適切に応じるとともに、必要な助言その他の援助を行っているか。</w:t>
            </w:r>
          </w:p>
          <w:p w:rsidR="008A11B6" w:rsidRPr="00F170F4" w:rsidRDefault="008A11B6"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平18厚令171</w:t>
            </w:r>
          </w:p>
          <w:p w:rsidR="008A11B6" w:rsidRPr="00F170F4" w:rsidRDefault="008A11B6" w:rsidP="00F170F4">
            <w:pPr>
              <w:rPr>
                <w:rFonts w:ascii="ＭＳ 明朝" w:hAnsi="ＭＳ 明朝"/>
                <w:szCs w:val="21"/>
              </w:rPr>
            </w:pPr>
            <w:r w:rsidRPr="00F170F4">
              <w:rPr>
                <w:rFonts w:ascii="ＭＳ 明朝" w:hAnsi="ＭＳ 明朝"/>
                <w:szCs w:val="21"/>
              </w:rPr>
              <w:t>第213条</w:t>
            </w:r>
          </w:p>
          <w:p w:rsidR="008A11B6" w:rsidRPr="00F170F4" w:rsidRDefault="008A11B6" w:rsidP="00F170F4">
            <w:pPr>
              <w:rPr>
                <w:rFonts w:ascii="ＭＳ 明朝" w:hAnsi="ＭＳ 明朝"/>
                <w:szCs w:val="21"/>
              </w:rPr>
            </w:pPr>
            <w:r w:rsidRPr="00F170F4">
              <w:rPr>
                <w:rFonts w:ascii="ＭＳ 明朝" w:hAnsi="ＭＳ 明朝"/>
                <w:szCs w:val="21"/>
              </w:rPr>
              <w:t>準用（第60条)</w:t>
            </w:r>
          </w:p>
          <w:p w:rsidR="008A11B6" w:rsidRPr="00F170F4" w:rsidRDefault="008A11B6"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適宜必要と認める資料</w:t>
            </w:r>
          </w:p>
          <w:p w:rsidR="008A11B6" w:rsidRPr="00F170F4" w:rsidRDefault="008A11B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7896721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303655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327405100"/>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8A11B6" w:rsidRPr="00F170F4" w:rsidRDefault="00B2634A" w:rsidP="00F170F4">
            <w:pPr>
              <w:ind w:left="219" w:hanging="219"/>
              <w:rPr>
                <w:rFonts w:ascii="ＭＳ 明朝" w:hAnsi="ＭＳ 明朝"/>
                <w:szCs w:val="21"/>
              </w:rPr>
            </w:pPr>
            <w:r w:rsidRPr="00F170F4">
              <w:rPr>
                <w:rFonts w:ascii="ＭＳ 明朝" w:hAnsi="ＭＳ 明朝" w:hint="eastAsia"/>
                <w:szCs w:val="21"/>
              </w:rPr>
              <w:t>2</w:t>
            </w:r>
            <w:r w:rsidRPr="00F170F4">
              <w:rPr>
                <w:rFonts w:ascii="ＭＳ 明朝" w:hAnsi="ＭＳ 明朝"/>
                <w:szCs w:val="21"/>
              </w:rPr>
              <w:t>0</w:t>
            </w:r>
            <w:r w:rsidR="008A11B6" w:rsidRPr="00F170F4">
              <w:rPr>
                <w:rFonts w:ascii="ＭＳ 明朝" w:hAnsi="ＭＳ 明朝"/>
                <w:szCs w:val="21"/>
              </w:rPr>
              <w:t xml:space="preserve">　介護及び家事等</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ind w:left="437" w:hanging="437"/>
              <w:rPr>
                <w:rFonts w:ascii="ＭＳ 明朝" w:hAnsi="ＭＳ 明朝"/>
                <w:szCs w:val="21"/>
              </w:rPr>
            </w:pPr>
            <w:r w:rsidRPr="00F170F4">
              <w:rPr>
                <w:rFonts w:ascii="ＭＳ 明朝" w:hAnsi="ＭＳ 明朝"/>
                <w:szCs w:val="21"/>
              </w:rPr>
              <w:t>（１）介護は、利用者の身体及び精神の状況に応じ、利用者の自立の支援と日常生活の充実に資するよう、適切な技術をもって行っているか。</w:t>
            </w:r>
          </w:p>
          <w:p w:rsidR="0049267D" w:rsidRPr="00F170F4" w:rsidRDefault="0049267D"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平18厚令171</w:t>
            </w:r>
          </w:p>
          <w:p w:rsidR="008A11B6" w:rsidRPr="00F170F4" w:rsidRDefault="008A11B6" w:rsidP="00F170F4">
            <w:pPr>
              <w:rPr>
                <w:rFonts w:ascii="ＭＳ 明朝" w:hAnsi="ＭＳ 明朝"/>
                <w:szCs w:val="21"/>
              </w:rPr>
            </w:pPr>
            <w:r w:rsidRPr="00F170F4">
              <w:rPr>
                <w:rFonts w:ascii="ＭＳ 明朝" w:hAnsi="ＭＳ 明朝"/>
                <w:szCs w:val="21"/>
              </w:rPr>
              <w:t>第211条第1項</w:t>
            </w:r>
          </w:p>
          <w:p w:rsidR="008A11B6" w:rsidRPr="00F170F4" w:rsidRDefault="008A11B6"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個別支援計画</w:t>
            </w:r>
          </w:p>
          <w:p w:rsidR="008A11B6" w:rsidRPr="00F170F4" w:rsidRDefault="008A11B6" w:rsidP="00F170F4">
            <w:pPr>
              <w:rPr>
                <w:rFonts w:ascii="ＭＳ 明朝" w:hAnsi="ＭＳ 明朝"/>
                <w:szCs w:val="21"/>
              </w:rPr>
            </w:pPr>
            <w:r w:rsidRPr="00F170F4">
              <w:rPr>
                <w:rFonts w:ascii="ＭＳ 明朝" w:hAnsi="ＭＳ 明朝"/>
                <w:szCs w:val="21"/>
              </w:rPr>
              <w:t>サービス提供の記録</w:t>
            </w:r>
          </w:p>
          <w:p w:rsidR="008A11B6" w:rsidRPr="00F170F4" w:rsidRDefault="008A11B6" w:rsidP="00F170F4">
            <w:pPr>
              <w:rPr>
                <w:rFonts w:ascii="ＭＳ 明朝" w:hAnsi="ＭＳ 明朝"/>
                <w:szCs w:val="21"/>
              </w:rPr>
            </w:pPr>
            <w:r w:rsidRPr="00F170F4">
              <w:rPr>
                <w:rFonts w:ascii="ＭＳ 明朝" w:hAnsi="ＭＳ 明朝"/>
                <w:szCs w:val="21"/>
              </w:rPr>
              <w:t>業務日誌等</w:t>
            </w:r>
          </w:p>
          <w:p w:rsidR="008A11B6" w:rsidRPr="00F170F4" w:rsidRDefault="008A11B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493918485"/>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353700480"/>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428552805"/>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630" w:hangingChars="300" w:hanging="630"/>
              <w:rPr>
                <w:rFonts w:ascii="ＭＳ 明朝" w:hAnsi="ＭＳ 明朝"/>
                <w:szCs w:val="21"/>
              </w:rPr>
            </w:pPr>
          </w:p>
          <w:p w:rsidR="008A11B6" w:rsidRPr="00F170F4" w:rsidRDefault="008A11B6" w:rsidP="00F170F4">
            <w:pPr>
              <w:ind w:left="437" w:hanging="437"/>
              <w:rPr>
                <w:rFonts w:ascii="ＭＳ 明朝" w:hAnsi="ＭＳ 明朝"/>
                <w:szCs w:val="21"/>
              </w:rPr>
            </w:pPr>
            <w:r w:rsidRPr="00F170F4">
              <w:rPr>
                <w:rFonts w:ascii="ＭＳ 明朝" w:hAnsi="ＭＳ 明朝"/>
                <w:szCs w:val="21"/>
              </w:rPr>
              <w:t>（２）調理、洗濯その他の家事等は、原則として利用者と従業者が共同で行うよう努めているか。</w:t>
            </w:r>
          </w:p>
          <w:p w:rsidR="00E72ADC" w:rsidRPr="00F170F4" w:rsidRDefault="00E72ADC" w:rsidP="00F170F4">
            <w:pPr>
              <w:rPr>
                <w:rFonts w:ascii="ＭＳ 明朝" w:hAnsi="ＭＳ 明朝"/>
                <w:szCs w:val="21"/>
              </w:rPr>
            </w:pPr>
          </w:p>
          <w:p w:rsidR="0049267D" w:rsidRPr="00F170F4" w:rsidRDefault="0049267D" w:rsidP="00F170F4">
            <w:pPr>
              <w:kinsoku w:val="0"/>
              <w:autoSpaceDE w:val="0"/>
              <w:autoSpaceDN w:val="0"/>
              <w:adjustRightInd w:val="0"/>
              <w:snapToGrid w:val="0"/>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平18厚令171</w:t>
            </w:r>
          </w:p>
          <w:p w:rsidR="008A11B6" w:rsidRPr="00F170F4" w:rsidRDefault="008A11B6" w:rsidP="00F170F4">
            <w:pPr>
              <w:rPr>
                <w:rFonts w:ascii="ＭＳ 明朝" w:hAnsi="ＭＳ 明朝"/>
                <w:szCs w:val="21"/>
              </w:rPr>
            </w:pPr>
            <w:r w:rsidRPr="00F170F4">
              <w:rPr>
                <w:rFonts w:ascii="ＭＳ 明朝" w:hAnsi="ＭＳ 明朝"/>
                <w:szCs w:val="21"/>
              </w:rPr>
              <w:t>第211条第2項</w:t>
            </w:r>
          </w:p>
          <w:p w:rsidR="008A11B6" w:rsidRPr="00F170F4" w:rsidRDefault="008A11B6"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勤務実績表</w:t>
            </w:r>
          </w:p>
          <w:p w:rsidR="008A11B6" w:rsidRPr="00F170F4" w:rsidRDefault="008A11B6" w:rsidP="00F170F4">
            <w:pPr>
              <w:rPr>
                <w:rFonts w:ascii="ＭＳ 明朝" w:hAnsi="ＭＳ 明朝"/>
                <w:szCs w:val="21"/>
              </w:rPr>
            </w:pPr>
            <w:r w:rsidRPr="00F170F4">
              <w:rPr>
                <w:rFonts w:ascii="ＭＳ 明朝" w:hAnsi="ＭＳ 明朝"/>
                <w:szCs w:val="21"/>
              </w:rPr>
              <w:t>出勤簿（タイムカード）</w:t>
            </w:r>
          </w:p>
          <w:p w:rsidR="008A11B6" w:rsidRPr="00F170F4" w:rsidRDefault="008A11B6" w:rsidP="00F170F4">
            <w:pPr>
              <w:rPr>
                <w:rFonts w:ascii="ＭＳ 明朝" w:hAnsi="ＭＳ 明朝"/>
                <w:szCs w:val="21"/>
              </w:rPr>
            </w:pPr>
            <w:r w:rsidRPr="00F170F4">
              <w:rPr>
                <w:rFonts w:ascii="ＭＳ 明朝" w:hAnsi="ＭＳ 明朝"/>
                <w:szCs w:val="21"/>
              </w:rPr>
              <w:t>従業員の資格証</w:t>
            </w:r>
          </w:p>
          <w:p w:rsidR="008A11B6" w:rsidRPr="00F170F4" w:rsidRDefault="008A11B6" w:rsidP="00F170F4">
            <w:pPr>
              <w:rPr>
                <w:rFonts w:ascii="ＭＳ 明朝" w:hAnsi="ＭＳ 明朝"/>
                <w:szCs w:val="21"/>
              </w:rPr>
            </w:pPr>
            <w:r w:rsidRPr="00F170F4">
              <w:rPr>
                <w:rFonts w:ascii="ＭＳ 明朝" w:hAnsi="ＭＳ 明朝"/>
                <w:szCs w:val="21"/>
              </w:rPr>
              <w:t>勤務体制一覧表</w:t>
            </w:r>
          </w:p>
          <w:p w:rsidR="008A11B6" w:rsidRPr="00F170F4" w:rsidRDefault="008A11B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76042802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89796546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37430397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ind w:left="437" w:hanging="437"/>
              <w:rPr>
                <w:rFonts w:ascii="ＭＳ 明朝" w:hAnsi="ＭＳ 明朝"/>
                <w:szCs w:val="21"/>
              </w:rPr>
            </w:pPr>
            <w:r w:rsidRPr="00F170F4">
              <w:rPr>
                <w:rFonts w:ascii="ＭＳ 明朝" w:hAnsi="ＭＳ 明朝"/>
                <w:szCs w:val="21"/>
              </w:rPr>
              <w:t>（３）指定共同生活援助事業者は、その利用者に対して、利用者の負担により、当該指定共同生活援助事業所の従業者以外の者による家事等を受けさせていないか。</w:t>
            </w:r>
          </w:p>
          <w:p w:rsidR="008A11B6" w:rsidRPr="00F170F4" w:rsidRDefault="008A11B6" w:rsidP="00F170F4">
            <w:pPr>
              <w:kinsoku w:val="0"/>
              <w:autoSpaceDE w:val="0"/>
              <w:autoSpaceDN w:val="0"/>
              <w:adjustRightInd w:val="0"/>
              <w:snapToGrid w:val="0"/>
              <w:rPr>
                <w:rFonts w:ascii="ＭＳ 明朝" w:hAnsi="ＭＳ 明朝"/>
                <w:szCs w:val="21"/>
              </w:rPr>
            </w:pPr>
          </w:p>
          <w:p w:rsidR="008A11B6" w:rsidRPr="00F170F4" w:rsidRDefault="008A11B6" w:rsidP="00F170F4">
            <w:pPr>
              <w:ind w:left="437" w:hanging="437"/>
              <w:rPr>
                <w:rFonts w:ascii="ＭＳ 明朝" w:hAnsi="ＭＳ 明朝"/>
                <w:szCs w:val="21"/>
              </w:rPr>
            </w:pPr>
            <w:r w:rsidRPr="00F170F4">
              <w:rPr>
                <w:rFonts w:ascii="ＭＳ 明朝" w:hAnsi="ＭＳ 明朝" w:hint="eastAsia"/>
                <w:szCs w:val="21"/>
              </w:rPr>
              <w:t>◎解釈通知第１５の３</w:t>
            </w:r>
          </w:p>
          <w:p w:rsidR="008A11B6" w:rsidRPr="00F170F4" w:rsidRDefault="007E1CCA"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w:t>
            </w:r>
            <w:r w:rsidR="00994F16" w:rsidRPr="00F170F4">
              <w:rPr>
                <w:rFonts w:ascii="ＭＳ 明朝" w:hAnsi="ＭＳ 明朝" w:hint="eastAsia"/>
                <w:szCs w:val="21"/>
              </w:rPr>
              <w:t>６</w:t>
            </w:r>
            <w:r w:rsidRPr="00F170F4">
              <w:rPr>
                <w:rFonts w:ascii="ＭＳ 明朝" w:hAnsi="ＭＳ 明朝" w:hint="eastAsia"/>
                <w:szCs w:val="21"/>
              </w:rPr>
              <w:t>）介護及び家事等（第211条）</w:t>
            </w:r>
          </w:p>
          <w:p w:rsidR="0049267D" w:rsidRPr="00F170F4" w:rsidRDefault="0049267D"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③　居宅介護等の利用の制限</w:t>
            </w:r>
          </w:p>
          <w:p w:rsidR="007E1CCA" w:rsidRPr="00F170F4" w:rsidRDefault="0049267D"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同条第３項は、指定共同生活援助は、当該指定共同生活援助事業所の従業者でない、いわゆる付添者による介護や居宅介護等の他の障害福祉サービスによる介護を、利用者の負担によって利用させることができないこととしたものである。ただし、指定共同生活援助事業者の負担により、居宅介護等のサービスを利用させることは差し支えない。なお、指定重度障害者等包括支援として提供される指定共同生活援助については、この限りではない。</w:t>
            </w:r>
          </w:p>
          <w:p w:rsidR="0049267D" w:rsidRPr="00F170F4" w:rsidRDefault="0049267D" w:rsidP="00F170F4">
            <w:pPr>
              <w:kinsoku w:val="0"/>
              <w:autoSpaceDE w:val="0"/>
              <w:autoSpaceDN w:val="0"/>
              <w:adjustRightInd w:val="0"/>
              <w:snapToGrid w:val="0"/>
              <w:rPr>
                <w:rFonts w:ascii="ＭＳ 明朝" w:hAnsi="ＭＳ 明朝"/>
                <w:szCs w:val="21"/>
              </w:rPr>
            </w:pPr>
          </w:p>
          <w:p w:rsidR="0049267D" w:rsidRPr="00F170F4" w:rsidRDefault="0049267D"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④　サテライト型住居の入居者への支援</w:t>
            </w:r>
          </w:p>
          <w:p w:rsidR="0049267D" w:rsidRPr="00F170F4" w:rsidRDefault="0049267D"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サテライト型住居の入居者に対しては、共同生活援助計画に基づき、定期的な巡回等により、相談、入浴、排せつ又は食事の介護その他の日常生活上の援助を行うものとする。なお、この場合の「定期的な巡回等」とは、原則として１日複数回の訪問を行うことを想定しているが、訪問回数及び訪問時間等については適切なアセスメント及びマネジメントに基づき、利用者との合意の下に決定されるべきものであり、サテライト型住居の入居者が本体住居で過ごす時間やその心身の状況等に応じて訪問を行わない日があることを必ずしも妨げるものではないこと。また、訪問時間については短時間に限らず、必要なケアの内容に応じ柔軟に設定すること。</w:t>
            </w:r>
          </w:p>
          <w:p w:rsidR="0049267D" w:rsidRPr="00F170F4" w:rsidRDefault="0049267D"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サテライト型住居を設置する指定共同生活援助事業者は、サテライト型住居の入居者が、当該サテライト型住居を退去し、一般住宅等において、安心して日常生活を営むことがで</w:t>
            </w:r>
            <w:r w:rsidRPr="00F170F4">
              <w:rPr>
                <w:rFonts w:ascii="ＭＳ 明朝" w:hAnsi="ＭＳ 明朝" w:hint="eastAsia"/>
                <w:szCs w:val="21"/>
              </w:rPr>
              <w:lastRenderedPageBreak/>
              <w:t>きるかどうか、他の障害福祉サービス事業者等の関係者を含め、定期的に検討を行うとともに、当該サテライト型住居に入居してから原則として３年の間に、一般住宅等へ移行できるよう、他の障害福祉サービス事業者等との十分な連携を図りつつ、計画的な支援を行うものとする。ただし、サテライト型住居に入居してから３年を超える場合であっても、引き続き当該住居を利用することにより単身生活への移行が具体的に見込まれる場合等については、市町村審査会における個別の判断により、３年を超える利用を認めること。また、指定共同生活援助が不要になっても、当該サテライト型住居の契約を事業者からサテライト型住居の入居者個人に切り替えることでそのまま住み慣れた住居で生活し続けることができるようにするなど、柔軟な運用や配慮を行うこと。</w:t>
            </w:r>
          </w:p>
        </w:tc>
        <w:tc>
          <w:tcPr>
            <w:tcW w:w="1701" w:type="dxa"/>
            <w:tcBorders>
              <w:top w:val="single" w:sz="4" w:space="0" w:color="auto"/>
              <w:bottom w:val="single" w:sz="4" w:space="0" w:color="auto"/>
            </w:tcBorders>
          </w:tcPr>
          <w:p w:rsidR="008A11B6" w:rsidRPr="00F170F4" w:rsidRDefault="008A11B6" w:rsidP="00F170F4">
            <w:pPr>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平18厚令171</w:t>
            </w:r>
          </w:p>
          <w:p w:rsidR="008A11B6" w:rsidRPr="00F170F4" w:rsidRDefault="008A11B6" w:rsidP="00F170F4">
            <w:pPr>
              <w:rPr>
                <w:rFonts w:ascii="ＭＳ 明朝" w:hAnsi="ＭＳ 明朝"/>
                <w:szCs w:val="21"/>
              </w:rPr>
            </w:pPr>
            <w:r w:rsidRPr="00F170F4">
              <w:rPr>
                <w:rFonts w:ascii="ＭＳ 明朝" w:hAnsi="ＭＳ 明朝"/>
                <w:szCs w:val="21"/>
              </w:rPr>
              <w:t>第211条第3項</w:t>
            </w:r>
          </w:p>
          <w:p w:rsidR="000D24F6" w:rsidRPr="00F170F4" w:rsidRDefault="000D24F6"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8A11B6" w:rsidRPr="00F170F4" w:rsidRDefault="008A11B6" w:rsidP="00F170F4">
            <w:pPr>
              <w:rPr>
                <w:rFonts w:ascii="ＭＳ 明朝" w:hAnsi="ＭＳ 明朝"/>
                <w:szCs w:val="21"/>
              </w:rPr>
            </w:pPr>
            <w:r w:rsidRPr="00F170F4">
              <w:rPr>
                <w:rFonts w:ascii="ＭＳ 明朝" w:hAnsi="ＭＳ 明朝"/>
                <w:szCs w:val="21"/>
              </w:rPr>
              <w:t>従業者名簿</w:t>
            </w:r>
          </w:p>
          <w:p w:rsidR="008A11B6" w:rsidRPr="00F170F4" w:rsidRDefault="008A11B6" w:rsidP="00F170F4">
            <w:pPr>
              <w:rPr>
                <w:rFonts w:ascii="ＭＳ 明朝" w:hAnsi="ＭＳ 明朝"/>
                <w:szCs w:val="21"/>
              </w:rPr>
            </w:pPr>
            <w:r w:rsidRPr="00F170F4">
              <w:rPr>
                <w:rFonts w:ascii="ＭＳ 明朝" w:hAnsi="ＭＳ 明朝"/>
                <w:szCs w:val="21"/>
              </w:rPr>
              <w:t>雇用契約書</w:t>
            </w:r>
          </w:p>
          <w:p w:rsidR="008A11B6" w:rsidRPr="00F170F4" w:rsidRDefault="008A11B6" w:rsidP="00F170F4">
            <w:pPr>
              <w:rPr>
                <w:rFonts w:ascii="ＭＳ 明朝" w:hAnsi="ＭＳ 明朝"/>
                <w:szCs w:val="21"/>
              </w:rPr>
            </w:pPr>
            <w:r w:rsidRPr="00F170F4">
              <w:rPr>
                <w:rFonts w:ascii="ＭＳ 明朝" w:hAnsi="ＭＳ 明朝"/>
                <w:szCs w:val="21"/>
              </w:rPr>
              <w:t>個別支援計画</w:t>
            </w:r>
          </w:p>
          <w:p w:rsidR="008A11B6" w:rsidRPr="00F170F4" w:rsidRDefault="008A11B6" w:rsidP="00F170F4">
            <w:pPr>
              <w:rPr>
                <w:rFonts w:ascii="ＭＳ 明朝" w:hAnsi="ＭＳ 明朝"/>
                <w:szCs w:val="21"/>
              </w:rPr>
            </w:pPr>
            <w:r w:rsidRPr="00F170F4">
              <w:rPr>
                <w:rFonts w:ascii="ＭＳ 明朝" w:hAnsi="ＭＳ 明朝"/>
                <w:szCs w:val="21"/>
              </w:rPr>
              <w:t>サービス提供の記録</w:t>
            </w:r>
          </w:p>
          <w:p w:rsidR="008A11B6" w:rsidRPr="00F170F4" w:rsidRDefault="008A11B6" w:rsidP="00F170F4">
            <w:pPr>
              <w:rPr>
                <w:rFonts w:ascii="ＭＳ 明朝" w:hAnsi="ＭＳ 明朝"/>
                <w:szCs w:val="21"/>
              </w:rPr>
            </w:pPr>
            <w:r w:rsidRPr="00F170F4">
              <w:rPr>
                <w:rFonts w:ascii="ＭＳ 明朝" w:hAnsi="ＭＳ 明朝"/>
                <w:szCs w:val="21"/>
              </w:rPr>
              <w:t>業務日誌等</w:t>
            </w:r>
          </w:p>
          <w:p w:rsidR="008A11B6" w:rsidRPr="00F170F4" w:rsidRDefault="008A11B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49267D" w:rsidRPr="00F170F4" w:rsidRDefault="0049267D" w:rsidP="00F170F4">
            <w:pPr>
              <w:rPr>
                <w:rFonts w:ascii="ＭＳ 明朝" w:hAnsi="ＭＳ 明朝"/>
                <w:szCs w:val="21"/>
              </w:rPr>
            </w:pPr>
            <w:r w:rsidRPr="00F170F4">
              <w:rPr>
                <w:rFonts w:ascii="ＭＳ 明朝" w:hAnsi="ＭＳ 明朝" w:hint="eastAsia"/>
                <w:szCs w:val="21"/>
              </w:rPr>
              <w:t>◆ホームヘルプ利用者有無</w:t>
            </w:r>
          </w:p>
          <w:p w:rsidR="0049267D" w:rsidRPr="00F170F4" w:rsidRDefault="0049267D" w:rsidP="00F170F4">
            <w:pPr>
              <w:rPr>
                <w:rFonts w:ascii="ＭＳ 明朝" w:hAnsi="ＭＳ 明朝"/>
                <w:szCs w:val="21"/>
              </w:rPr>
            </w:pPr>
            <w:r w:rsidRPr="00F170F4">
              <w:rPr>
                <w:rFonts w:ascii="ＭＳ 明朝" w:hAnsi="ＭＳ 明朝" w:hint="eastAsia"/>
                <w:szCs w:val="21"/>
              </w:rPr>
              <w:t>□有り</w:t>
            </w:r>
          </w:p>
          <w:p w:rsidR="0049267D" w:rsidRPr="00F170F4" w:rsidRDefault="0049267D" w:rsidP="00F170F4">
            <w:pPr>
              <w:rPr>
                <w:rFonts w:ascii="ＭＳ 明朝" w:hAnsi="ＭＳ 明朝"/>
                <w:szCs w:val="21"/>
              </w:rPr>
            </w:pPr>
            <w:r w:rsidRPr="00F170F4">
              <w:rPr>
                <w:rFonts w:ascii="ＭＳ 明朝" w:hAnsi="ＭＳ 明朝" w:hint="eastAsia"/>
                <w:szCs w:val="21"/>
              </w:rPr>
              <w:t>□無し</w:t>
            </w: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3501762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43556854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80807137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49267D" w:rsidRPr="00F170F4" w:rsidRDefault="0049267D" w:rsidP="00F170F4">
            <w:pPr>
              <w:ind w:left="210" w:hangingChars="100" w:hanging="210"/>
              <w:rPr>
                <w:rFonts w:ascii="ＭＳ 明朝" w:hAnsi="ＭＳ 明朝"/>
                <w:szCs w:val="21"/>
              </w:rPr>
            </w:pPr>
            <w:r w:rsidRPr="00F170F4">
              <w:rPr>
                <w:rFonts w:ascii="ＭＳ 明朝" w:hAnsi="ＭＳ 明朝"/>
                <w:szCs w:val="21"/>
              </w:rPr>
              <w:t>2</w:t>
            </w:r>
            <w:r w:rsidR="00B2634A" w:rsidRPr="00F170F4">
              <w:rPr>
                <w:rFonts w:ascii="ＭＳ 明朝" w:hAnsi="ＭＳ 明朝"/>
                <w:szCs w:val="21"/>
              </w:rPr>
              <w:t>1</w:t>
            </w:r>
            <w:r w:rsidRPr="00F170F4">
              <w:rPr>
                <w:rFonts w:ascii="ＭＳ 明朝" w:hAnsi="ＭＳ 明朝"/>
                <w:szCs w:val="21"/>
              </w:rPr>
              <w:t xml:space="preserve">　社会生活上の便宜の供与等</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p w:rsidR="0049267D" w:rsidRPr="00F170F4" w:rsidRDefault="0049267D" w:rsidP="00F170F4">
            <w:pPr>
              <w:ind w:left="437" w:hanging="437"/>
              <w:rPr>
                <w:rFonts w:ascii="ＭＳ 明朝" w:hAnsi="ＭＳ 明朝"/>
                <w:szCs w:val="21"/>
              </w:rPr>
            </w:pPr>
            <w:r w:rsidRPr="00F170F4">
              <w:rPr>
                <w:rFonts w:ascii="ＭＳ 明朝" w:hAnsi="ＭＳ 明朝"/>
                <w:szCs w:val="21"/>
              </w:rPr>
              <w:t>（１）指定共同生活援助事業者は、利用者について、指定生活介護事業所等との連絡調整、余暇活動の支援等に努めているか。</w:t>
            </w:r>
          </w:p>
          <w:p w:rsidR="0049267D" w:rsidRPr="00F170F4" w:rsidRDefault="0049267D" w:rsidP="00F170F4">
            <w:pPr>
              <w:kinsoku w:val="0"/>
              <w:autoSpaceDE w:val="0"/>
              <w:autoSpaceDN w:val="0"/>
              <w:adjustRightInd w:val="0"/>
              <w:snapToGrid w:val="0"/>
              <w:ind w:left="420" w:hangingChars="200" w:hanging="420"/>
              <w:rPr>
                <w:rFonts w:ascii="ＭＳ 明朝" w:hAnsi="ＭＳ 明朝"/>
                <w:szCs w:val="21"/>
              </w:rPr>
            </w:pPr>
          </w:p>
          <w:p w:rsidR="0049267D" w:rsidRPr="00F170F4" w:rsidRDefault="0049267D" w:rsidP="00F170F4">
            <w:pPr>
              <w:ind w:left="437" w:hanging="437"/>
              <w:rPr>
                <w:rFonts w:ascii="ＭＳ 明朝" w:hAnsi="ＭＳ 明朝"/>
                <w:szCs w:val="21"/>
              </w:rPr>
            </w:pPr>
            <w:r w:rsidRPr="00F170F4">
              <w:rPr>
                <w:rFonts w:ascii="ＭＳ 明朝" w:hAnsi="ＭＳ 明朝" w:hint="eastAsia"/>
                <w:szCs w:val="21"/>
              </w:rPr>
              <w:t>◎解釈通知第１５の３</w:t>
            </w:r>
          </w:p>
          <w:p w:rsidR="0049267D" w:rsidRPr="00F170F4" w:rsidRDefault="0049267D"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w:t>
            </w:r>
            <w:r w:rsidR="00994F16" w:rsidRPr="00F170F4">
              <w:rPr>
                <w:rFonts w:ascii="ＭＳ 明朝" w:hAnsi="ＭＳ 明朝" w:hint="eastAsia"/>
                <w:szCs w:val="21"/>
              </w:rPr>
              <w:t>７</w:t>
            </w:r>
            <w:r w:rsidRPr="00F170F4">
              <w:rPr>
                <w:rFonts w:ascii="ＭＳ 明朝" w:hAnsi="ＭＳ 明朝" w:hint="eastAsia"/>
                <w:szCs w:val="21"/>
              </w:rPr>
              <w:t>）社会生活上の便宜の供与（基準第211条の２）</w:t>
            </w:r>
          </w:p>
          <w:p w:rsidR="0049267D" w:rsidRPr="00F170F4" w:rsidRDefault="0049267D"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①　他の障害福祉サービス事業者等との連絡調整等</w:t>
            </w:r>
          </w:p>
          <w:p w:rsidR="0049267D" w:rsidRPr="00F170F4" w:rsidRDefault="0049267D"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指定共同生活援助事業者は、利用者が充実した日常生活が営めるよう、利用者の就労先や利用する他の日中活動サービス等との連絡調整や、余暇活動等の社会生活上の支援に努めなければならないこととしたものである。</w:t>
            </w:r>
          </w:p>
          <w:p w:rsidR="0049267D" w:rsidRPr="00F170F4" w:rsidRDefault="0049267D"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②　手続等の代行</w:t>
            </w:r>
          </w:p>
          <w:p w:rsidR="0049267D" w:rsidRPr="00F170F4" w:rsidRDefault="0049267D"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指定共同生活援助事業者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係るものについては書面等をもって事前に同意を得るとともに、代行した後はその都度、本人に確認を得るものとする。</w:t>
            </w:r>
          </w:p>
          <w:p w:rsidR="0049267D" w:rsidRPr="00F170F4" w:rsidRDefault="0049267D"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lastRenderedPageBreak/>
              <w:t>③　家族との連携</w:t>
            </w:r>
          </w:p>
          <w:p w:rsidR="0049267D" w:rsidRPr="00F170F4" w:rsidRDefault="0049267D"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指定共同生活援助事業者は、利用者の家族に対し、利用者とその家族が交流できる機会等を確保するよう努めなければならないこととするものである。</w:t>
            </w: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49267D" w:rsidRPr="00F170F4" w:rsidRDefault="0049267D" w:rsidP="00F170F4">
            <w:pPr>
              <w:rPr>
                <w:rFonts w:ascii="ＭＳ 明朝" w:hAnsi="ＭＳ 明朝"/>
                <w:szCs w:val="21"/>
              </w:rPr>
            </w:pPr>
            <w:r w:rsidRPr="00F170F4">
              <w:rPr>
                <w:rFonts w:ascii="ＭＳ 明朝" w:hAnsi="ＭＳ 明朝"/>
                <w:szCs w:val="21"/>
              </w:rPr>
              <w:t>平18厚令171</w:t>
            </w:r>
          </w:p>
          <w:p w:rsidR="0049267D" w:rsidRPr="00F170F4" w:rsidRDefault="0049267D" w:rsidP="00F170F4">
            <w:pPr>
              <w:rPr>
                <w:rFonts w:ascii="ＭＳ 明朝" w:hAnsi="ＭＳ 明朝"/>
                <w:szCs w:val="21"/>
              </w:rPr>
            </w:pPr>
            <w:r w:rsidRPr="00F170F4">
              <w:rPr>
                <w:rFonts w:ascii="ＭＳ 明朝" w:hAnsi="ＭＳ 明朝"/>
                <w:szCs w:val="21"/>
              </w:rPr>
              <w:t>第211条の2</w:t>
            </w:r>
          </w:p>
          <w:p w:rsidR="0049267D" w:rsidRPr="00F170F4" w:rsidRDefault="0049267D"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第1項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49267D" w:rsidRPr="00F170F4" w:rsidRDefault="0049267D" w:rsidP="00F170F4">
            <w:pPr>
              <w:rPr>
                <w:rFonts w:ascii="ＭＳ 明朝" w:hAnsi="ＭＳ 明朝"/>
                <w:szCs w:val="21"/>
              </w:rPr>
            </w:pPr>
            <w:r w:rsidRPr="00F170F4">
              <w:rPr>
                <w:rFonts w:ascii="ＭＳ 明朝" w:hAnsi="ＭＳ 明朝"/>
                <w:szCs w:val="21"/>
              </w:rPr>
              <w:t>適宜必要と認める資料</w:t>
            </w:r>
          </w:p>
          <w:p w:rsidR="0049267D" w:rsidRPr="00F170F4" w:rsidRDefault="0049267D"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48621881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67556677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210460027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49267D" w:rsidRPr="00F170F4" w:rsidRDefault="0049267D" w:rsidP="00F170F4">
            <w:pPr>
              <w:ind w:left="437" w:hanging="437"/>
              <w:rPr>
                <w:rFonts w:ascii="ＭＳ 明朝" w:hAnsi="ＭＳ 明朝"/>
                <w:szCs w:val="21"/>
              </w:rPr>
            </w:pPr>
            <w:r w:rsidRPr="00F170F4">
              <w:rPr>
                <w:rFonts w:ascii="ＭＳ 明朝" w:hAnsi="ＭＳ 明朝"/>
                <w:szCs w:val="21"/>
              </w:rPr>
              <w:t>（２）指定共同生活援助事業者は、利用者が日常生活を営む上で必要な行政機関に対する手続等について、その者又はその家族が行うことが困難である場合は、その者の同意を得て代わって行っているか。</w:t>
            </w:r>
          </w:p>
          <w:p w:rsidR="0049267D" w:rsidRPr="00F170F4" w:rsidRDefault="0049267D"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49267D" w:rsidRPr="00F170F4" w:rsidRDefault="0049267D" w:rsidP="00F170F4">
            <w:pPr>
              <w:rPr>
                <w:rFonts w:ascii="ＭＳ 明朝" w:hAnsi="ＭＳ 明朝"/>
                <w:szCs w:val="21"/>
              </w:rPr>
            </w:pPr>
            <w:r w:rsidRPr="00F170F4">
              <w:rPr>
                <w:rFonts w:ascii="ＭＳ 明朝" w:hAnsi="ＭＳ 明朝"/>
                <w:szCs w:val="21"/>
              </w:rPr>
              <w:t>平18厚令171</w:t>
            </w:r>
          </w:p>
          <w:p w:rsidR="0049267D" w:rsidRPr="00F170F4" w:rsidRDefault="0049267D" w:rsidP="00F170F4">
            <w:pPr>
              <w:rPr>
                <w:rFonts w:ascii="ＭＳ 明朝" w:hAnsi="ＭＳ 明朝"/>
                <w:szCs w:val="21"/>
              </w:rPr>
            </w:pPr>
            <w:r w:rsidRPr="00F170F4">
              <w:rPr>
                <w:rFonts w:ascii="ＭＳ 明朝" w:hAnsi="ＭＳ 明朝"/>
                <w:szCs w:val="21"/>
              </w:rPr>
              <w:t>第211条の2</w:t>
            </w:r>
          </w:p>
          <w:p w:rsidR="0049267D" w:rsidRPr="00F170F4" w:rsidRDefault="0049267D" w:rsidP="00F170F4">
            <w:pPr>
              <w:rPr>
                <w:rFonts w:ascii="ＭＳ 明朝" w:hAnsi="ＭＳ 明朝"/>
                <w:szCs w:val="21"/>
              </w:rPr>
            </w:pPr>
            <w:r w:rsidRPr="00F170F4">
              <w:rPr>
                <w:rFonts w:ascii="ＭＳ 明朝" w:hAnsi="ＭＳ 明朝"/>
                <w:szCs w:val="21"/>
              </w:rPr>
              <w:t>第2項</w:t>
            </w:r>
          </w:p>
          <w:p w:rsidR="0049267D" w:rsidRPr="00F170F4" w:rsidRDefault="0049267D"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49267D" w:rsidRPr="00F170F4" w:rsidRDefault="0049267D" w:rsidP="00F170F4">
            <w:pPr>
              <w:rPr>
                <w:rFonts w:ascii="ＭＳ 明朝" w:hAnsi="ＭＳ 明朝"/>
                <w:szCs w:val="21"/>
              </w:rPr>
            </w:pPr>
            <w:r w:rsidRPr="00F170F4">
              <w:rPr>
                <w:rFonts w:ascii="ＭＳ 明朝" w:hAnsi="ＭＳ 明朝"/>
                <w:szCs w:val="21"/>
              </w:rPr>
              <w:t>適宜必要と認める資料</w:t>
            </w:r>
          </w:p>
          <w:p w:rsidR="0049267D" w:rsidRPr="00F170F4" w:rsidRDefault="0049267D"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19857805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27907786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62615673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49267D" w:rsidRPr="00F170F4" w:rsidRDefault="0049267D" w:rsidP="00F170F4">
            <w:pPr>
              <w:ind w:left="420" w:hangingChars="200" w:hanging="420"/>
              <w:rPr>
                <w:rFonts w:ascii="ＭＳ 明朝" w:hAnsi="ＭＳ 明朝"/>
                <w:szCs w:val="21"/>
              </w:rPr>
            </w:pPr>
            <w:r w:rsidRPr="00F170F4">
              <w:rPr>
                <w:rFonts w:ascii="ＭＳ 明朝" w:hAnsi="ＭＳ 明朝"/>
                <w:szCs w:val="21"/>
              </w:rPr>
              <w:t>（３）指定共同生活援助事業者は、常に利用者の家族との連携を図るとともに、利用者とその家族との交流等の機会を確保するよう努めているか。</w:t>
            </w:r>
          </w:p>
          <w:p w:rsidR="0049267D" w:rsidRPr="00F170F4" w:rsidRDefault="0049267D"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49267D" w:rsidRPr="00F170F4" w:rsidRDefault="0049267D" w:rsidP="00F170F4">
            <w:pPr>
              <w:rPr>
                <w:rFonts w:ascii="ＭＳ 明朝" w:hAnsi="ＭＳ 明朝"/>
                <w:szCs w:val="21"/>
              </w:rPr>
            </w:pPr>
            <w:r w:rsidRPr="00F170F4">
              <w:rPr>
                <w:rFonts w:ascii="ＭＳ 明朝" w:hAnsi="ＭＳ 明朝"/>
                <w:szCs w:val="21"/>
              </w:rPr>
              <w:t>平18厚令171</w:t>
            </w:r>
          </w:p>
          <w:p w:rsidR="0049267D" w:rsidRPr="00F170F4" w:rsidRDefault="0049267D" w:rsidP="00F170F4">
            <w:pPr>
              <w:rPr>
                <w:rFonts w:ascii="ＭＳ 明朝" w:hAnsi="ＭＳ 明朝"/>
                <w:szCs w:val="21"/>
              </w:rPr>
            </w:pPr>
            <w:r w:rsidRPr="00F170F4">
              <w:rPr>
                <w:rFonts w:ascii="ＭＳ 明朝" w:hAnsi="ＭＳ 明朝"/>
                <w:szCs w:val="21"/>
              </w:rPr>
              <w:t>第211条の2</w:t>
            </w:r>
          </w:p>
          <w:p w:rsidR="0049267D" w:rsidRPr="00F170F4" w:rsidRDefault="0049267D" w:rsidP="00F170F4">
            <w:pPr>
              <w:rPr>
                <w:rFonts w:ascii="ＭＳ 明朝" w:hAnsi="ＭＳ 明朝"/>
                <w:szCs w:val="21"/>
              </w:rPr>
            </w:pPr>
            <w:r w:rsidRPr="00F170F4">
              <w:rPr>
                <w:rFonts w:ascii="ＭＳ 明朝" w:hAnsi="ＭＳ 明朝"/>
                <w:szCs w:val="21"/>
              </w:rPr>
              <w:t>第3項</w:t>
            </w:r>
          </w:p>
          <w:p w:rsidR="0049267D" w:rsidRPr="00F170F4" w:rsidRDefault="0049267D"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49267D" w:rsidRPr="00F170F4" w:rsidRDefault="0049267D" w:rsidP="00F170F4">
            <w:pPr>
              <w:rPr>
                <w:rFonts w:ascii="ＭＳ 明朝" w:hAnsi="ＭＳ 明朝"/>
                <w:szCs w:val="21"/>
              </w:rPr>
            </w:pPr>
            <w:r w:rsidRPr="00F170F4">
              <w:rPr>
                <w:rFonts w:ascii="ＭＳ 明朝" w:hAnsi="ＭＳ 明朝"/>
                <w:szCs w:val="21"/>
              </w:rPr>
              <w:t>適宜必要と認める資料</w:t>
            </w:r>
          </w:p>
          <w:p w:rsidR="0049267D" w:rsidRPr="00F170F4" w:rsidRDefault="0049267D"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552697885"/>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8071144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94851940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C6628"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szCs w:val="21"/>
              </w:rPr>
              <w:t>2</w:t>
            </w:r>
            <w:r w:rsidR="00B2634A" w:rsidRPr="00F170F4">
              <w:rPr>
                <w:rFonts w:ascii="ＭＳ 明朝" w:hAnsi="ＭＳ 明朝"/>
                <w:szCs w:val="21"/>
              </w:rPr>
              <w:t>2</w:t>
            </w:r>
            <w:r w:rsidRPr="00F170F4">
              <w:rPr>
                <w:rFonts w:ascii="ＭＳ 明朝" w:hAnsi="ＭＳ 明朝"/>
                <w:szCs w:val="21"/>
              </w:rPr>
              <w:t xml:space="preserve">　緊急時等の対応</w:t>
            </w: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szCs w:val="21"/>
              </w:rPr>
              <w:t>従業者は、現に指定共同生活援助の提供を行っているときに利用者に病状の急変が生じた場合その他必要な場合は、速やかに医療機関への連絡を行う等の必要な措置を講じているか。</w:t>
            </w: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szCs w:val="21"/>
              </w:rPr>
              <w:t>平18厚令171</w:t>
            </w:r>
          </w:p>
          <w:p w:rsidR="000C6628" w:rsidRPr="00F170F4" w:rsidRDefault="000C6628" w:rsidP="00F170F4">
            <w:pPr>
              <w:rPr>
                <w:rFonts w:ascii="ＭＳ 明朝" w:hAnsi="ＭＳ 明朝"/>
                <w:szCs w:val="21"/>
              </w:rPr>
            </w:pPr>
            <w:r w:rsidRPr="00F170F4">
              <w:rPr>
                <w:rFonts w:ascii="ＭＳ 明朝" w:hAnsi="ＭＳ 明朝"/>
                <w:szCs w:val="21"/>
              </w:rPr>
              <w:t>第213条</w:t>
            </w:r>
          </w:p>
          <w:p w:rsidR="000C6628" w:rsidRPr="00F170F4" w:rsidRDefault="000C6628" w:rsidP="00F170F4">
            <w:pPr>
              <w:rPr>
                <w:rFonts w:ascii="ＭＳ 明朝" w:hAnsi="ＭＳ 明朝"/>
                <w:szCs w:val="21"/>
              </w:rPr>
            </w:pPr>
            <w:r w:rsidRPr="00F170F4">
              <w:rPr>
                <w:rFonts w:ascii="ＭＳ 明朝" w:hAnsi="ＭＳ 明朝"/>
                <w:szCs w:val="21"/>
              </w:rPr>
              <w:t>準用（第28条）</w:t>
            </w:r>
          </w:p>
          <w:p w:rsidR="000C6628" w:rsidRPr="00F170F4" w:rsidRDefault="000C6628"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szCs w:val="21"/>
              </w:rPr>
              <w:t>緊急時対応マニュアル</w:t>
            </w:r>
          </w:p>
          <w:p w:rsidR="000C6628" w:rsidRPr="00F170F4" w:rsidRDefault="000C6628" w:rsidP="00F170F4">
            <w:pPr>
              <w:rPr>
                <w:rFonts w:ascii="ＭＳ 明朝" w:hAnsi="ＭＳ 明朝"/>
                <w:szCs w:val="21"/>
              </w:rPr>
            </w:pPr>
            <w:r w:rsidRPr="00F170F4">
              <w:rPr>
                <w:rFonts w:ascii="ＭＳ 明朝" w:hAnsi="ＭＳ 明朝"/>
                <w:szCs w:val="21"/>
              </w:rPr>
              <w:t>ケース記録</w:t>
            </w:r>
          </w:p>
          <w:p w:rsidR="000C6628" w:rsidRPr="00F170F4" w:rsidRDefault="000C6628" w:rsidP="00F170F4">
            <w:pPr>
              <w:rPr>
                <w:rFonts w:ascii="ＭＳ 明朝" w:hAnsi="ＭＳ 明朝"/>
                <w:szCs w:val="21"/>
              </w:rPr>
            </w:pPr>
            <w:r w:rsidRPr="00F170F4">
              <w:rPr>
                <w:rFonts w:ascii="ＭＳ 明朝" w:hAnsi="ＭＳ 明朝"/>
                <w:szCs w:val="21"/>
              </w:rPr>
              <w:t>事故等の対応記録</w:t>
            </w:r>
          </w:p>
          <w:p w:rsidR="000C6628" w:rsidRPr="00F170F4" w:rsidRDefault="000C6628"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hint="eastAsia"/>
                <w:szCs w:val="21"/>
              </w:rPr>
              <w:t>◆事例</w:t>
            </w:r>
          </w:p>
          <w:p w:rsidR="000C6628" w:rsidRPr="00F170F4" w:rsidRDefault="000C6628" w:rsidP="00F170F4">
            <w:pPr>
              <w:rPr>
                <w:rFonts w:ascii="ＭＳ 明朝" w:hAnsi="ＭＳ 明朝"/>
                <w:szCs w:val="21"/>
              </w:rPr>
            </w:pPr>
            <w:r w:rsidRPr="00F170F4">
              <w:rPr>
                <w:rFonts w:ascii="ＭＳ 明朝" w:hAnsi="ＭＳ 明朝" w:hint="eastAsia"/>
                <w:szCs w:val="21"/>
              </w:rPr>
              <w:t>□有り</w:t>
            </w:r>
          </w:p>
          <w:p w:rsidR="000C6628" w:rsidRPr="00F170F4" w:rsidRDefault="000C6628" w:rsidP="00F170F4">
            <w:pPr>
              <w:rPr>
                <w:rFonts w:ascii="ＭＳ 明朝" w:hAnsi="ＭＳ 明朝"/>
                <w:szCs w:val="21"/>
              </w:rPr>
            </w:pPr>
            <w:r w:rsidRPr="00F170F4">
              <w:rPr>
                <w:rFonts w:ascii="ＭＳ 明朝" w:hAnsi="ＭＳ 明朝" w:hint="eastAsia"/>
                <w:szCs w:val="21"/>
              </w:rPr>
              <w:t>□無し</w:t>
            </w: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31957581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32303656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52832367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C6628"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szCs w:val="21"/>
              </w:rPr>
              <w:t>2</w:t>
            </w:r>
            <w:r w:rsidR="00B2634A" w:rsidRPr="00F170F4">
              <w:rPr>
                <w:rFonts w:ascii="ＭＳ 明朝" w:hAnsi="ＭＳ 明朝"/>
                <w:szCs w:val="21"/>
              </w:rPr>
              <w:t>3</w:t>
            </w:r>
            <w:r w:rsidRPr="00F170F4">
              <w:rPr>
                <w:rFonts w:ascii="ＭＳ 明朝" w:hAnsi="ＭＳ 明朝"/>
                <w:szCs w:val="21"/>
              </w:rPr>
              <w:t xml:space="preserve">　支給決定障害者に関する市町村への通知</w:t>
            </w: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ind w:firstLineChars="100" w:firstLine="210"/>
              <w:rPr>
                <w:rFonts w:ascii="ＭＳ 明朝" w:hAnsi="ＭＳ 明朝"/>
                <w:szCs w:val="21"/>
              </w:rPr>
            </w:pPr>
            <w:r w:rsidRPr="00F170F4">
              <w:rPr>
                <w:rFonts w:ascii="ＭＳ 明朝" w:hAnsi="ＭＳ 明朝"/>
                <w:szCs w:val="21"/>
              </w:rPr>
              <w:t>指定共同生活援助事業者は、指定共同生活援助を受けている支給決定障害者が次のいずれかに該当する場合は、遅滞なく、意見を付してその旨を市町村に通知しているか。</w:t>
            </w:r>
          </w:p>
          <w:p w:rsidR="000C6628" w:rsidRPr="00F170F4" w:rsidRDefault="000C6628" w:rsidP="00F170F4">
            <w:pPr>
              <w:ind w:left="437" w:hanging="218"/>
              <w:rPr>
                <w:rFonts w:ascii="ＭＳ 明朝" w:hAnsi="ＭＳ 明朝"/>
                <w:szCs w:val="21"/>
              </w:rPr>
            </w:pPr>
            <w:r w:rsidRPr="00F170F4">
              <w:rPr>
                <w:rFonts w:ascii="ＭＳ 明朝" w:hAnsi="ＭＳ 明朝"/>
                <w:szCs w:val="21"/>
              </w:rPr>
              <w:t>①　正当な理由なしに指定共同生活援助の利用に関する指示に従わないことにより、障害の状態等を悪化させたと認められるとき。</w:t>
            </w:r>
          </w:p>
          <w:p w:rsidR="000C6628" w:rsidRPr="00F170F4" w:rsidRDefault="000C6628" w:rsidP="00F170F4">
            <w:pPr>
              <w:ind w:left="420" w:hangingChars="200" w:hanging="420"/>
              <w:rPr>
                <w:rFonts w:ascii="ＭＳ 明朝" w:hAnsi="ＭＳ 明朝"/>
                <w:szCs w:val="21"/>
              </w:rPr>
            </w:pPr>
            <w:r w:rsidRPr="00F170F4">
              <w:rPr>
                <w:rFonts w:ascii="ＭＳ 明朝" w:hAnsi="ＭＳ 明朝"/>
                <w:szCs w:val="21"/>
              </w:rPr>
              <w:t xml:space="preserve">　②　偽りその他不正な行為によって訓練等給付費又は特例訓練等給付費を受け、又は受けようとしたとき。</w:t>
            </w:r>
          </w:p>
          <w:p w:rsidR="000C6628" w:rsidRPr="00F170F4" w:rsidRDefault="000C6628"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szCs w:val="21"/>
              </w:rPr>
              <w:t>平18厚令171</w:t>
            </w:r>
          </w:p>
          <w:p w:rsidR="000C6628" w:rsidRPr="00F170F4" w:rsidRDefault="000C6628" w:rsidP="00F170F4">
            <w:pPr>
              <w:rPr>
                <w:rFonts w:ascii="ＭＳ 明朝" w:hAnsi="ＭＳ 明朝"/>
                <w:szCs w:val="21"/>
              </w:rPr>
            </w:pPr>
            <w:r w:rsidRPr="00F170F4">
              <w:rPr>
                <w:rFonts w:ascii="ＭＳ 明朝" w:hAnsi="ＭＳ 明朝"/>
                <w:szCs w:val="21"/>
              </w:rPr>
              <w:t>第213条</w:t>
            </w:r>
          </w:p>
          <w:p w:rsidR="000C6628" w:rsidRPr="00F170F4" w:rsidRDefault="000C6628"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準用（第88条）</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szCs w:val="21"/>
              </w:rPr>
              <w:t>適宜必要と認める資料</w:t>
            </w:r>
          </w:p>
          <w:p w:rsidR="000C6628" w:rsidRPr="00F170F4" w:rsidRDefault="000C6628"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02994482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48031680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1449029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C6628" w:rsidRPr="00F170F4" w:rsidRDefault="000C6628" w:rsidP="00F170F4">
            <w:pPr>
              <w:ind w:left="210" w:hangingChars="100" w:hanging="210"/>
              <w:rPr>
                <w:rFonts w:ascii="ＭＳ 明朝" w:hAnsi="ＭＳ 明朝"/>
                <w:szCs w:val="21"/>
              </w:rPr>
            </w:pPr>
            <w:r w:rsidRPr="00F170F4">
              <w:rPr>
                <w:rFonts w:ascii="ＭＳ 明朝" w:hAnsi="ＭＳ 明朝"/>
                <w:szCs w:val="21"/>
              </w:rPr>
              <w:lastRenderedPageBreak/>
              <w:t>2</w:t>
            </w:r>
            <w:r w:rsidR="00B2634A" w:rsidRPr="00F170F4">
              <w:rPr>
                <w:rFonts w:ascii="ＭＳ 明朝" w:hAnsi="ＭＳ 明朝"/>
                <w:szCs w:val="21"/>
              </w:rPr>
              <w:t>4</w:t>
            </w:r>
            <w:r w:rsidRPr="00F170F4">
              <w:rPr>
                <w:rFonts w:ascii="ＭＳ 明朝" w:hAnsi="ＭＳ 明朝"/>
                <w:szCs w:val="21"/>
              </w:rPr>
              <w:t xml:space="preserve">　管理者の責務</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ind w:left="420" w:hangingChars="200" w:hanging="420"/>
              <w:rPr>
                <w:rFonts w:ascii="ＭＳ 明朝" w:hAnsi="ＭＳ 明朝"/>
                <w:szCs w:val="21"/>
              </w:rPr>
            </w:pPr>
            <w:r w:rsidRPr="00F170F4">
              <w:rPr>
                <w:rFonts w:ascii="ＭＳ 明朝" w:hAnsi="ＭＳ 明朝"/>
                <w:szCs w:val="21"/>
              </w:rPr>
              <w:t>（１）指定共同生活援助事業所の管理者は、当該指定共同生活援助事業所の従業者及び業務の管理その他の管理を一元的に行っているか。</w:t>
            </w:r>
          </w:p>
          <w:p w:rsidR="000C6628" w:rsidRPr="00F170F4" w:rsidRDefault="000C6628"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szCs w:val="21"/>
              </w:rPr>
              <w:t>平18厚令171</w:t>
            </w:r>
          </w:p>
          <w:p w:rsidR="000C6628" w:rsidRPr="00F170F4" w:rsidRDefault="000C6628" w:rsidP="00F170F4">
            <w:pPr>
              <w:rPr>
                <w:rFonts w:ascii="ＭＳ 明朝" w:hAnsi="ＭＳ 明朝"/>
                <w:szCs w:val="21"/>
              </w:rPr>
            </w:pPr>
            <w:r w:rsidRPr="00F170F4">
              <w:rPr>
                <w:rFonts w:ascii="ＭＳ 明朝" w:hAnsi="ＭＳ 明朝"/>
                <w:szCs w:val="21"/>
              </w:rPr>
              <w:t>第213条</w:t>
            </w:r>
          </w:p>
          <w:p w:rsidR="000C6628" w:rsidRPr="00F170F4" w:rsidRDefault="000C6628" w:rsidP="00F170F4">
            <w:pPr>
              <w:rPr>
                <w:rFonts w:ascii="ＭＳ 明朝" w:hAnsi="ＭＳ 明朝"/>
                <w:szCs w:val="21"/>
              </w:rPr>
            </w:pPr>
            <w:r w:rsidRPr="00F170F4">
              <w:rPr>
                <w:rFonts w:ascii="ＭＳ 明朝" w:hAnsi="ＭＳ 明朝"/>
                <w:szCs w:val="21"/>
              </w:rPr>
              <w:t>準用（第66条</w:t>
            </w:r>
          </w:p>
          <w:p w:rsidR="000C6628" w:rsidRPr="00F170F4" w:rsidRDefault="000C6628"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第1項)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szCs w:val="21"/>
              </w:rPr>
              <w:t>適宜必要と認める資料</w:t>
            </w:r>
          </w:p>
          <w:p w:rsidR="000C6628" w:rsidRPr="00F170F4" w:rsidRDefault="000C6628"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61081970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9566481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211365196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ind w:left="547" w:hanging="547"/>
              <w:rPr>
                <w:rFonts w:ascii="ＭＳ 明朝" w:hAnsi="ＭＳ 明朝"/>
                <w:szCs w:val="21"/>
              </w:rPr>
            </w:pPr>
            <w:r w:rsidRPr="00F170F4">
              <w:rPr>
                <w:rFonts w:ascii="ＭＳ 明朝" w:hAnsi="ＭＳ 明朝"/>
                <w:szCs w:val="21"/>
              </w:rPr>
              <w:t>（２）指定共同生活援助事業所の管理者は、当該指定共同生活援助事業所の従業者に指定障害福祉サービス基準第16章（第5節及び第6節を除く。）の規定を遵守させるため必要な指揮命令を行っているか。</w:t>
            </w:r>
          </w:p>
          <w:p w:rsidR="000C6628" w:rsidRPr="00F170F4" w:rsidRDefault="000C6628"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szCs w:val="21"/>
              </w:rPr>
              <w:t>平18厚令171</w:t>
            </w:r>
          </w:p>
          <w:p w:rsidR="000C6628" w:rsidRPr="00F170F4" w:rsidRDefault="000C6628" w:rsidP="00F170F4">
            <w:pPr>
              <w:rPr>
                <w:rFonts w:ascii="ＭＳ 明朝" w:hAnsi="ＭＳ 明朝"/>
                <w:szCs w:val="21"/>
              </w:rPr>
            </w:pPr>
            <w:r w:rsidRPr="00F170F4">
              <w:rPr>
                <w:rFonts w:ascii="ＭＳ 明朝" w:hAnsi="ＭＳ 明朝"/>
                <w:szCs w:val="21"/>
              </w:rPr>
              <w:t>第213条</w:t>
            </w:r>
          </w:p>
          <w:p w:rsidR="000C6628" w:rsidRPr="00F170F4" w:rsidRDefault="000C6628" w:rsidP="00F170F4">
            <w:pPr>
              <w:rPr>
                <w:rFonts w:ascii="ＭＳ 明朝" w:hAnsi="ＭＳ 明朝"/>
                <w:szCs w:val="21"/>
              </w:rPr>
            </w:pPr>
            <w:r w:rsidRPr="00F170F4">
              <w:rPr>
                <w:rFonts w:ascii="ＭＳ 明朝" w:hAnsi="ＭＳ 明朝"/>
                <w:szCs w:val="21"/>
              </w:rPr>
              <w:t>準用（第66条</w:t>
            </w:r>
          </w:p>
          <w:p w:rsidR="000C6628" w:rsidRPr="00F170F4" w:rsidRDefault="000C6628"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第2項)</w:t>
            </w: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szCs w:val="21"/>
              </w:rPr>
              <w:t>適宜必要と認める資料</w:t>
            </w:r>
          </w:p>
          <w:p w:rsidR="000C6628" w:rsidRPr="00F170F4" w:rsidRDefault="000C6628"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96531233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94198933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42916322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C6628" w:rsidRPr="00F170F4" w:rsidRDefault="000C6628" w:rsidP="00F170F4">
            <w:pPr>
              <w:rPr>
                <w:rFonts w:ascii="ＭＳ 明朝" w:hAnsi="ＭＳ 明朝"/>
                <w:szCs w:val="21"/>
              </w:rPr>
            </w:pPr>
            <w:r w:rsidRPr="00F170F4">
              <w:rPr>
                <w:rFonts w:ascii="ＭＳ 明朝" w:hAnsi="ＭＳ 明朝"/>
                <w:szCs w:val="21"/>
              </w:rPr>
              <w:t>2</w:t>
            </w:r>
            <w:r w:rsidR="00B2634A" w:rsidRPr="00F170F4">
              <w:rPr>
                <w:rFonts w:ascii="ＭＳ 明朝" w:hAnsi="ＭＳ 明朝"/>
                <w:szCs w:val="21"/>
              </w:rPr>
              <w:t>5</w:t>
            </w:r>
            <w:r w:rsidRPr="00F170F4">
              <w:rPr>
                <w:rFonts w:ascii="ＭＳ 明朝" w:hAnsi="ＭＳ 明朝"/>
                <w:szCs w:val="21"/>
              </w:rPr>
              <w:t xml:space="preserve">　運営規程</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szCs w:val="21"/>
              </w:rPr>
              <w:t xml:space="preserve">　指定共同生活援助事業者は、指定共同生活援助事業所ごとに、次に掲げる事業の運営についての重要事項に関する運営規程を定めているか。</w:t>
            </w:r>
          </w:p>
          <w:p w:rsidR="000C6628" w:rsidRPr="00F170F4" w:rsidRDefault="000C6628" w:rsidP="00F170F4">
            <w:pPr>
              <w:rPr>
                <w:rFonts w:ascii="ＭＳ 明朝" w:hAnsi="ＭＳ 明朝"/>
                <w:szCs w:val="21"/>
              </w:rPr>
            </w:pPr>
            <w:r w:rsidRPr="00F170F4">
              <w:rPr>
                <w:rFonts w:ascii="ＭＳ 明朝" w:hAnsi="ＭＳ 明朝"/>
                <w:szCs w:val="21"/>
              </w:rPr>
              <w:t xml:space="preserve">　①　事業の目的及び運営の方針</w:t>
            </w:r>
          </w:p>
          <w:p w:rsidR="000C6628" w:rsidRPr="00F170F4" w:rsidRDefault="000C6628" w:rsidP="00F170F4">
            <w:pPr>
              <w:rPr>
                <w:rFonts w:ascii="ＭＳ 明朝" w:hAnsi="ＭＳ 明朝"/>
                <w:szCs w:val="21"/>
              </w:rPr>
            </w:pPr>
            <w:r w:rsidRPr="00F170F4">
              <w:rPr>
                <w:rFonts w:ascii="ＭＳ 明朝" w:hAnsi="ＭＳ 明朝"/>
                <w:szCs w:val="21"/>
              </w:rPr>
              <w:t xml:space="preserve">　②　従業者の職種、員数及び職務の内容</w:t>
            </w:r>
          </w:p>
          <w:p w:rsidR="000C6628" w:rsidRPr="00F170F4" w:rsidRDefault="000C6628" w:rsidP="00F170F4">
            <w:pPr>
              <w:rPr>
                <w:rFonts w:ascii="ＭＳ 明朝" w:hAnsi="ＭＳ 明朝"/>
                <w:szCs w:val="21"/>
              </w:rPr>
            </w:pPr>
            <w:r w:rsidRPr="00F170F4">
              <w:rPr>
                <w:rFonts w:ascii="ＭＳ 明朝" w:hAnsi="ＭＳ 明朝"/>
                <w:szCs w:val="21"/>
              </w:rPr>
              <w:t xml:space="preserve">　③　入居定員</w:t>
            </w:r>
          </w:p>
          <w:p w:rsidR="000C6628" w:rsidRPr="00F170F4" w:rsidRDefault="000C6628" w:rsidP="00F170F4">
            <w:pPr>
              <w:ind w:left="420" w:hangingChars="200" w:hanging="420"/>
              <w:rPr>
                <w:rFonts w:ascii="ＭＳ 明朝" w:hAnsi="ＭＳ 明朝"/>
                <w:szCs w:val="21"/>
              </w:rPr>
            </w:pPr>
            <w:r w:rsidRPr="00F170F4">
              <w:rPr>
                <w:rFonts w:ascii="ＭＳ 明朝" w:hAnsi="ＭＳ 明朝"/>
                <w:szCs w:val="21"/>
              </w:rPr>
              <w:t xml:space="preserve">　④　指定共同生活援助の内容並びに支給決定障害者から受領する費用の種類及びその額</w:t>
            </w:r>
          </w:p>
          <w:p w:rsidR="000C6628" w:rsidRPr="00F170F4" w:rsidRDefault="000C6628" w:rsidP="00F170F4">
            <w:pPr>
              <w:rPr>
                <w:rFonts w:ascii="ＭＳ 明朝" w:hAnsi="ＭＳ 明朝"/>
                <w:szCs w:val="21"/>
              </w:rPr>
            </w:pPr>
            <w:r w:rsidRPr="00F170F4">
              <w:rPr>
                <w:rFonts w:ascii="ＭＳ 明朝" w:hAnsi="ＭＳ 明朝"/>
                <w:szCs w:val="21"/>
              </w:rPr>
              <w:t xml:space="preserve">　⑤　入居に当たっての留意事項</w:t>
            </w:r>
          </w:p>
          <w:p w:rsidR="000C6628" w:rsidRPr="00F170F4" w:rsidRDefault="000C6628" w:rsidP="00F170F4">
            <w:pPr>
              <w:rPr>
                <w:rFonts w:ascii="ＭＳ 明朝" w:hAnsi="ＭＳ 明朝"/>
                <w:szCs w:val="21"/>
              </w:rPr>
            </w:pPr>
            <w:r w:rsidRPr="00F170F4">
              <w:rPr>
                <w:rFonts w:ascii="ＭＳ 明朝" w:hAnsi="ＭＳ 明朝"/>
                <w:szCs w:val="21"/>
              </w:rPr>
              <w:t xml:space="preserve">　⑥　緊急時等における対応方法</w:t>
            </w:r>
          </w:p>
          <w:p w:rsidR="000C6628" w:rsidRPr="00F170F4" w:rsidRDefault="000C6628" w:rsidP="00F170F4">
            <w:pPr>
              <w:rPr>
                <w:rFonts w:ascii="ＭＳ 明朝" w:hAnsi="ＭＳ 明朝"/>
                <w:szCs w:val="21"/>
              </w:rPr>
            </w:pPr>
            <w:r w:rsidRPr="00F170F4">
              <w:rPr>
                <w:rFonts w:ascii="ＭＳ 明朝" w:hAnsi="ＭＳ 明朝"/>
                <w:szCs w:val="21"/>
              </w:rPr>
              <w:t xml:space="preserve">　⑦　非常災害対策</w:t>
            </w:r>
          </w:p>
          <w:p w:rsidR="000C6628" w:rsidRPr="00F170F4" w:rsidRDefault="000C6628" w:rsidP="00F170F4">
            <w:pPr>
              <w:ind w:left="420" w:hangingChars="200" w:hanging="420"/>
              <w:rPr>
                <w:rFonts w:ascii="ＭＳ 明朝" w:hAnsi="ＭＳ 明朝"/>
                <w:szCs w:val="21"/>
              </w:rPr>
            </w:pPr>
            <w:r w:rsidRPr="00F170F4">
              <w:rPr>
                <w:rFonts w:ascii="ＭＳ 明朝" w:hAnsi="ＭＳ 明朝"/>
                <w:szCs w:val="21"/>
              </w:rPr>
              <w:t xml:space="preserve">　⑧　事業の主たる対象とする障害の種類を定めた場合には当該障害の種類</w:t>
            </w:r>
          </w:p>
          <w:p w:rsidR="000C6628" w:rsidRPr="00F170F4" w:rsidRDefault="000C6628" w:rsidP="00F170F4">
            <w:pPr>
              <w:rPr>
                <w:rFonts w:ascii="ＭＳ 明朝" w:hAnsi="ＭＳ 明朝"/>
                <w:szCs w:val="21"/>
              </w:rPr>
            </w:pPr>
            <w:r w:rsidRPr="00F170F4">
              <w:rPr>
                <w:rFonts w:ascii="ＭＳ 明朝" w:hAnsi="ＭＳ 明朝"/>
                <w:szCs w:val="21"/>
              </w:rPr>
              <w:t xml:space="preserve">　⑨　虐待の防止のための措置に関する事項</w:t>
            </w:r>
          </w:p>
          <w:p w:rsidR="000C6628" w:rsidRPr="00F170F4" w:rsidRDefault="000C6628" w:rsidP="00F170F4">
            <w:pPr>
              <w:rPr>
                <w:rFonts w:ascii="ＭＳ 明朝" w:hAnsi="ＭＳ 明朝"/>
                <w:szCs w:val="21"/>
              </w:rPr>
            </w:pPr>
            <w:r w:rsidRPr="00F170F4">
              <w:rPr>
                <w:rFonts w:ascii="ＭＳ 明朝" w:hAnsi="ＭＳ 明朝"/>
                <w:szCs w:val="21"/>
              </w:rPr>
              <w:t xml:space="preserve">　⑩　その他運営に関する重要事項</w:t>
            </w:r>
          </w:p>
          <w:p w:rsidR="000C6628" w:rsidRPr="00F170F4" w:rsidRDefault="000C6628" w:rsidP="00F170F4">
            <w:pPr>
              <w:kinsoku w:val="0"/>
              <w:autoSpaceDE w:val="0"/>
              <w:autoSpaceDN w:val="0"/>
              <w:adjustRightInd w:val="0"/>
              <w:snapToGrid w:val="0"/>
              <w:rPr>
                <w:rFonts w:ascii="ＭＳ 明朝" w:hAnsi="ＭＳ 明朝"/>
                <w:szCs w:val="21"/>
              </w:rPr>
            </w:pPr>
          </w:p>
          <w:p w:rsidR="000C6628" w:rsidRPr="00F170F4" w:rsidRDefault="000C6628" w:rsidP="00F170F4">
            <w:pPr>
              <w:ind w:left="437" w:hanging="437"/>
              <w:rPr>
                <w:rFonts w:ascii="ＭＳ 明朝" w:hAnsi="ＭＳ 明朝"/>
                <w:szCs w:val="21"/>
              </w:rPr>
            </w:pPr>
            <w:r w:rsidRPr="00F170F4">
              <w:rPr>
                <w:rFonts w:ascii="ＭＳ 明朝" w:hAnsi="ＭＳ 明朝" w:hint="eastAsia"/>
                <w:szCs w:val="21"/>
              </w:rPr>
              <w:t>◎解釈通知第１５の３</w:t>
            </w:r>
          </w:p>
          <w:p w:rsidR="000C6628" w:rsidRPr="00F170F4" w:rsidRDefault="000C6628"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w:t>
            </w:r>
            <w:r w:rsidR="00994F16" w:rsidRPr="00F170F4">
              <w:rPr>
                <w:rFonts w:ascii="ＭＳ 明朝" w:hAnsi="ＭＳ 明朝" w:hint="eastAsia"/>
                <w:szCs w:val="21"/>
              </w:rPr>
              <w:t>８</w:t>
            </w:r>
            <w:r w:rsidRPr="00F170F4">
              <w:rPr>
                <w:rFonts w:ascii="ＭＳ 明朝" w:hAnsi="ＭＳ 明朝" w:hint="eastAsia"/>
                <w:szCs w:val="21"/>
              </w:rPr>
              <w:t>）運営規程（基準第211条の３）</w:t>
            </w:r>
          </w:p>
          <w:p w:rsidR="000C6628" w:rsidRPr="00F170F4" w:rsidRDefault="000C6628"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指定共同生活援助事業所の適正な運営及び利用者に対する適切な指定共同生活援助の提供を確保するため、基準第211 条の３第１号から第10号までに掲げる事項を内容とす</w:t>
            </w:r>
            <w:r w:rsidRPr="00F170F4">
              <w:rPr>
                <w:rFonts w:ascii="ＭＳ 明朝" w:hAnsi="ＭＳ 明朝" w:hint="eastAsia"/>
                <w:szCs w:val="21"/>
              </w:rPr>
              <w:lastRenderedPageBreak/>
              <w:t>る運営規程を定めることとしたものである。</w:t>
            </w:r>
          </w:p>
          <w:p w:rsidR="000C6628" w:rsidRPr="00F170F4" w:rsidRDefault="000C6628"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①</w:t>
            </w:r>
            <w:r w:rsidR="00833521" w:rsidRPr="00F170F4">
              <w:rPr>
                <w:rFonts w:ascii="ＭＳ 明朝" w:hAnsi="ＭＳ 明朝" w:hint="eastAsia"/>
                <w:szCs w:val="21"/>
              </w:rPr>
              <w:t xml:space="preserve">　</w:t>
            </w:r>
            <w:r w:rsidRPr="00F170F4">
              <w:rPr>
                <w:rFonts w:ascii="ＭＳ 明朝" w:hAnsi="ＭＳ 明朝" w:hint="eastAsia"/>
                <w:szCs w:val="21"/>
              </w:rPr>
              <w:t>事業の目的及び運営の方針（第１号）</w:t>
            </w:r>
          </w:p>
          <w:p w:rsidR="000C6628" w:rsidRPr="00F170F4" w:rsidRDefault="000C6628"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利用者の適切な事業所の選択に資するため、指定共同生活援助事業所であることを明記しておくこと。</w:t>
            </w:r>
          </w:p>
          <w:p w:rsidR="000C6628" w:rsidRPr="00F170F4" w:rsidRDefault="000C6628"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②</w:t>
            </w:r>
            <w:r w:rsidR="00A828EF" w:rsidRPr="00F170F4">
              <w:rPr>
                <w:rFonts w:ascii="ＭＳ 明朝" w:hAnsi="ＭＳ 明朝" w:hint="eastAsia"/>
                <w:szCs w:val="21"/>
              </w:rPr>
              <w:t xml:space="preserve">　</w:t>
            </w:r>
            <w:r w:rsidRPr="00F170F4">
              <w:rPr>
                <w:rFonts w:ascii="ＭＳ 明朝" w:hAnsi="ＭＳ 明朝" w:hint="eastAsia"/>
                <w:szCs w:val="21"/>
              </w:rPr>
              <w:t>入居定員（第３号）</w:t>
            </w:r>
          </w:p>
          <w:p w:rsidR="000C6628" w:rsidRPr="00F170F4" w:rsidRDefault="000C6628"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入居定員とは、ユニットごとの入居定員、共同生活住居ごとの入居定員（サテライト型住居を設置している場合は当該サテライト型住居の入居定員を別掲する。）及び指定共同生活援助事業所が有する共同生活住居の入居定員の合計数をいうものであり、それぞれ運営規程に定めなければならないものであること。なお、入居定員には体験利用に係る利用者も含むものであるので、今まで使用してない居室等を活用して体験利用を行う場合は、新たに届け出ること。</w:t>
            </w:r>
          </w:p>
          <w:p w:rsidR="000C6628" w:rsidRPr="00F170F4" w:rsidRDefault="000C6628"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③</w:t>
            </w:r>
            <w:r w:rsidR="00A828EF" w:rsidRPr="00F170F4">
              <w:rPr>
                <w:rFonts w:ascii="ＭＳ 明朝" w:hAnsi="ＭＳ 明朝" w:hint="eastAsia"/>
                <w:szCs w:val="21"/>
              </w:rPr>
              <w:t xml:space="preserve">　</w:t>
            </w:r>
            <w:r w:rsidRPr="00F170F4">
              <w:rPr>
                <w:rFonts w:ascii="ＭＳ 明朝" w:hAnsi="ＭＳ 明朝" w:hint="eastAsia"/>
                <w:szCs w:val="21"/>
              </w:rPr>
              <w:t>指定共同生活援助の内容（第４号）</w:t>
            </w:r>
          </w:p>
          <w:p w:rsidR="000C6628" w:rsidRPr="00F170F4" w:rsidRDefault="000C6628"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指定共同生活援助の内容とは、利用者に対する相談援助、入浴、排せつ及び食事の介護、健康管理、金銭の管理に係る支援、余暇活動の支援、緊急時の対応、就労先又は他の障害福祉サービス事業者等との連絡調整等の日常生活を営む上で必要な支援をいうものであり、体験利用を提供する際には、その旨明記しておくこと。</w:t>
            </w:r>
          </w:p>
          <w:p w:rsidR="000C6628" w:rsidRPr="00F170F4" w:rsidRDefault="000C6628"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④</w:t>
            </w:r>
            <w:r w:rsidR="00A828EF" w:rsidRPr="00F170F4">
              <w:rPr>
                <w:rFonts w:ascii="ＭＳ 明朝" w:hAnsi="ＭＳ 明朝" w:hint="eastAsia"/>
                <w:szCs w:val="21"/>
              </w:rPr>
              <w:t xml:space="preserve">　</w:t>
            </w:r>
            <w:r w:rsidRPr="00F170F4">
              <w:rPr>
                <w:rFonts w:ascii="ＭＳ 明朝" w:hAnsi="ＭＳ 明朝" w:hint="eastAsia"/>
                <w:szCs w:val="21"/>
              </w:rPr>
              <w:t>その他運営に関する重要事項（第10 号）</w:t>
            </w:r>
          </w:p>
          <w:p w:rsidR="00A828EF" w:rsidRPr="00F170F4" w:rsidRDefault="00994F16" w:rsidP="00F170F4">
            <w:pPr>
              <w:kinsoku w:val="0"/>
              <w:autoSpaceDE w:val="0"/>
              <w:autoSpaceDN w:val="0"/>
              <w:adjustRightInd w:val="0"/>
              <w:snapToGrid w:val="0"/>
              <w:ind w:leftChars="200" w:left="420" w:firstLineChars="100" w:firstLine="210"/>
              <w:rPr>
                <w:rFonts w:ascii="ＭＳ 明朝" w:hAnsi="ＭＳ 明朝"/>
              </w:rPr>
            </w:pPr>
            <w:r w:rsidRPr="00F170F4">
              <w:rPr>
                <w:rFonts w:ascii="ＭＳ 明朝" w:hAnsi="ＭＳ 明朝"/>
              </w:rPr>
              <w:t>指定共同生活援助事業所が市町村により地域生活支援拠点等として位置付けられている場合は、その旨を明記すること。</w:t>
            </w:r>
          </w:p>
          <w:p w:rsidR="00160642" w:rsidRPr="00F170F4" w:rsidRDefault="00160642" w:rsidP="00F170F4">
            <w:pPr>
              <w:kinsoku w:val="0"/>
              <w:autoSpaceDE w:val="0"/>
              <w:autoSpaceDN w:val="0"/>
              <w:adjustRightInd w:val="0"/>
              <w:snapToGrid w:val="0"/>
              <w:ind w:leftChars="200" w:left="420" w:firstLineChars="100" w:firstLine="210"/>
              <w:rPr>
                <w:rFonts w:ascii="ＭＳ 明朝" w:hAnsi="ＭＳ 明朝"/>
                <w:szCs w:val="21"/>
              </w:rPr>
            </w:pPr>
          </w:p>
          <w:p w:rsidR="00A828EF" w:rsidRPr="00F170F4" w:rsidRDefault="00A828E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◎解釈通知第３の３</w:t>
            </w:r>
          </w:p>
          <w:p w:rsidR="00A828EF" w:rsidRPr="00F170F4" w:rsidRDefault="00A828E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（20）運営規程（基準第31条）</w:t>
            </w:r>
          </w:p>
          <w:p w:rsidR="00A828EF" w:rsidRPr="00F170F4" w:rsidRDefault="00A828EF"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①　従業者の職種、員数及び職務の内容（第２号）</w:t>
            </w:r>
          </w:p>
          <w:p w:rsidR="00A828EF" w:rsidRPr="00F170F4" w:rsidRDefault="00A828E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w:t>
            </w:r>
            <w:r w:rsidRPr="00F170F4">
              <w:rPr>
                <w:rFonts w:ascii="ＭＳ 明朝" w:hAnsi="ＭＳ 明朝" w:hint="eastAsia"/>
                <w:szCs w:val="21"/>
              </w:rPr>
              <w:lastRenderedPageBreak/>
              <w:t>ても、同様とする。）（以下、他のサービス種類についても同趣旨。）。</w:t>
            </w:r>
          </w:p>
          <w:p w:rsidR="00A828EF" w:rsidRPr="00F170F4" w:rsidRDefault="00A828EF"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⑥　虐待の防止のための措置に関する事項（第８号）</w:t>
            </w:r>
          </w:p>
          <w:p w:rsidR="00A828EF" w:rsidRPr="00F170F4" w:rsidRDefault="00A828E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A828EF" w:rsidRPr="00F170F4" w:rsidRDefault="00A828EF"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ア　虐待の防止に関する</w:t>
            </w:r>
            <w:r w:rsidR="00432896" w:rsidRPr="00F170F4">
              <w:rPr>
                <w:rFonts w:ascii="ＭＳ 明朝" w:hAnsi="ＭＳ 明朝" w:hint="eastAsia"/>
                <w:szCs w:val="21"/>
              </w:rPr>
              <w:t>担当</w:t>
            </w:r>
            <w:r w:rsidRPr="00F170F4">
              <w:rPr>
                <w:rFonts w:ascii="ＭＳ 明朝" w:hAnsi="ＭＳ 明朝" w:hint="eastAsia"/>
                <w:szCs w:val="21"/>
              </w:rPr>
              <w:t>者の選定</w:t>
            </w:r>
          </w:p>
          <w:p w:rsidR="00A828EF" w:rsidRPr="00F170F4" w:rsidRDefault="00A828EF"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イ　成年後見制度の利用支援</w:t>
            </w:r>
          </w:p>
          <w:p w:rsidR="00A828EF" w:rsidRPr="00F170F4" w:rsidRDefault="00A828EF"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ウ　苦情解決体制の整備</w:t>
            </w:r>
          </w:p>
          <w:p w:rsidR="00A828EF" w:rsidRPr="00F170F4" w:rsidRDefault="00A828EF"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エ　従業者に対する虐待の防止を啓発・普及するための研修の実施（研修方法や研修計画など）</w:t>
            </w:r>
          </w:p>
          <w:p w:rsidR="00A828EF" w:rsidRPr="00F170F4" w:rsidRDefault="00A828EF"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オ　基準第40 条の２第１項の「虐待の防止のための対策を検討する委員会（以下「虐待防止委員会」という。）」の設置等に関すること</w:t>
            </w:r>
          </w:p>
          <w:p w:rsidR="00A828EF" w:rsidRPr="00F170F4" w:rsidRDefault="00A828E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等を指すものであること（以下、他のサービス種類についても同趣旨）。</w:t>
            </w: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szCs w:val="21"/>
              </w:rPr>
              <w:t>平18厚令171</w:t>
            </w:r>
          </w:p>
          <w:p w:rsidR="000C6628" w:rsidRPr="00F170F4" w:rsidRDefault="000C6628" w:rsidP="00F170F4">
            <w:pPr>
              <w:rPr>
                <w:rFonts w:ascii="ＭＳ 明朝" w:hAnsi="ＭＳ 明朝"/>
                <w:szCs w:val="21"/>
              </w:rPr>
            </w:pPr>
            <w:r w:rsidRPr="00F170F4">
              <w:rPr>
                <w:rFonts w:ascii="ＭＳ 明朝" w:hAnsi="ＭＳ 明朝"/>
                <w:szCs w:val="21"/>
              </w:rPr>
              <w:t>第211条の3</w:t>
            </w:r>
          </w:p>
          <w:p w:rsidR="000C6628" w:rsidRPr="00F170F4" w:rsidRDefault="000C6628"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0C6628" w:rsidRPr="00F170F4" w:rsidRDefault="000C6628" w:rsidP="00F170F4">
            <w:pPr>
              <w:rPr>
                <w:rFonts w:ascii="ＭＳ 明朝" w:hAnsi="ＭＳ 明朝"/>
                <w:szCs w:val="21"/>
              </w:rPr>
            </w:pPr>
            <w:r w:rsidRPr="00F170F4">
              <w:rPr>
                <w:rFonts w:ascii="ＭＳ 明朝" w:hAnsi="ＭＳ 明朝"/>
                <w:szCs w:val="21"/>
              </w:rPr>
              <w:t>運営規程</w:t>
            </w:r>
          </w:p>
          <w:p w:rsidR="000C6628" w:rsidRPr="00F170F4" w:rsidRDefault="000C6628"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A828EF" w:rsidRPr="00F170F4" w:rsidRDefault="00A828EF" w:rsidP="00F170F4">
            <w:pPr>
              <w:rPr>
                <w:rFonts w:ascii="ＭＳ 明朝" w:hAnsi="ＭＳ 明朝"/>
                <w:szCs w:val="21"/>
              </w:rPr>
            </w:pPr>
            <w:r w:rsidRPr="00F170F4">
              <w:rPr>
                <w:rFonts w:ascii="ＭＳ 明朝" w:hAnsi="ＭＳ 明朝" w:hint="eastAsia"/>
                <w:szCs w:val="21"/>
              </w:rPr>
              <w:t>変更がある場合は変更届けが提出されているか（人員のみなら４月１日で可）</w:t>
            </w:r>
          </w:p>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66139230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990013350"/>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477289377"/>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A828EF" w:rsidRPr="00F170F4" w:rsidRDefault="00A828EF" w:rsidP="00F170F4">
            <w:pPr>
              <w:ind w:left="210" w:hangingChars="100" w:hanging="210"/>
              <w:rPr>
                <w:rFonts w:ascii="ＭＳ 明朝" w:hAnsi="ＭＳ 明朝"/>
                <w:szCs w:val="21"/>
              </w:rPr>
            </w:pPr>
            <w:r w:rsidRPr="00F170F4">
              <w:rPr>
                <w:rFonts w:ascii="ＭＳ 明朝" w:hAnsi="ＭＳ 明朝"/>
                <w:szCs w:val="21"/>
              </w:rPr>
              <w:lastRenderedPageBreak/>
              <w:t>2</w:t>
            </w:r>
            <w:r w:rsidR="00B2634A" w:rsidRPr="00F170F4">
              <w:rPr>
                <w:rFonts w:ascii="ＭＳ 明朝" w:hAnsi="ＭＳ 明朝"/>
                <w:szCs w:val="21"/>
              </w:rPr>
              <w:t>6</w:t>
            </w:r>
            <w:r w:rsidRPr="00F170F4">
              <w:rPr>
                <w:rFonts w:ascii="ＭＳ 明朝" w:hAnsi="ＭＳ 明朝"/>
                <w:szCs w:val="21"/>
              </w:rPr>
              <w:t xml:space="preserve">  勤務体制の確保等</w:t>
            </w:r>
          </w:p>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ind w:left="420" w:hangingChars="200" w:hanging="420"/>
              <w:rPr>
                <w:rFonts w:ascii="ＭＳ 明朝" w:hAnsi="ＭＳ 明朝"/>
                <w:szCs w:val="21"/>
              </w:rPr>
            </w:pPr>
            <w:r w:rsidRPr="00F170F4">
              <w:rPr>
                <w:rFonts w:ascii="ＭＳ 明朝" w:hAnsi="ＭＳ 明朝"/>
                <w:szCs w:val="21"/>
              </w:rPr>
              <w:t>（１）指定共同生活援助事業者は、利用者に対し、適切な指定共同生活援助を提供できるよう、指定共同生活援助事業所ごとに、従業者の勤務の体制を定めているか。</w:t>
            </w:r>
          </w:p>
          <w:p w:rsidR="00A828EF" w:rsidRPr="00F170F4" w:rsidRDefault="00A828EF" w:rsidP="00F170F4">
            <w:pPr>
              <w:kinsoku w:val="0"/>
              <w:autoSpaceDE w:val="0"/>
              <w:autoSpaceDN w:val="0"/>
              <w:adjustRightInd w:val="0"/>
              <w:snapToGrid w:val="0"/>
              <w:rPr>
                <w:rFonts w:ascii="ＭＳ 明朝" w:hAnsi="ＭＳ 明朝"/>
                <w:szCs w:val="21"/>
              </w:rPr>
            </w:pPr>
          </w:p>
          <w:p w:rsidR="00A828EF" w:rsidRPr="00F170F4" w:rsidRDefault="00A828EF" w:rsidP="00F170F4">
            <w:pPr>
              <w:ind w:left="437" w:hanging="437"/>
              <w:rPr>
                <w:rFonts w:ascii="ＭＳ 明朝" w:hAnsi="ＭＳ 明朝"/>
                <w:szCs w:val="21"/>
              </w:rPr>
            </w:pPr>
            <w:r w:rsidRPr="00F170F4">
              <w:rPr>
                <w:rFonts w:ascii="ＭＳ 明朝" w:hAnsi="ＭＳ 明朝" w:hint="eastAsia"/>
                <w:szCs w:val="21"/>
              </w:rPr>
              <w:t>◎解釈通知第１５の３</w:t>
            </w:r>
          </w:p>
          <w:p w:rsidR="00A828EF" w:rsidRPr="00F170F4" w:rsidRDefault="00A828E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w:t>
            </w:r>
            <w:r w:rsidR="00994F16" w:rsidRPr="00F170F4">
              <w:rPr>
                <w:rFonts w:ascii="ＭＳ 明朝" w:hAnsi="ＭＳ 明朝" w:hint="eastAsia"/>
                <w:szCs w:val="21"/>
              </w:rPr>
              <w:t>９</w:t>
            </w:r>
            <w:r w:rsidRPr="00F170F4">
              <w:rPr>
                <w:rFonts w:ascii="ＭＳ 明朝" w:hAnsi="ＭＳ 明朝" w:hint="eastAsia"/>
                <w:szCs w:val="21"/>
              </w:rPr>
              <w:t>）勤務体制の確保等（基準第212 条）</w:t>
            </w:r>
          </w:p>
          <w:p w:rsidR="00A828EF" w:rsidRPr="00F170F4" w:rsidRDefault="00A828EF"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①　従業者の勤務体制</w:t>
            </w:r>
          </w:p>
          <w:p w:rsidR="00A828EF" w:rsidRPr="00F170F4" w:rsidRDefault="00A828E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利用者に対する適切な指定共同生活援助の提供を確保するため、従業者の勤務体制等について規定したものであるが、世話人、生活支援員及びサービス管理責任者の日々の勤務</w:t>
            </w:r>
            <w:r w:rsidRPr="00F170F4">
              <w:rPr>
                <w:rFonts w:ascii="ＭＳ 明朝" w:hAnsi="ＭＳ 明朝" w:hint="eastAsia"/>
                <w:szCs w:val="21"/>
              </w:rPr>
              <w:lastRenderedPageBreak/>
              <w:t>体制、常勤・非常勤の別、管理者等との兼務関係等を事業所ごとに明確にすること。また、基準第212 条第２項は、指定共同生活援助の利用者の安定した日常生活を確保する観点から、共同生活住居ごとに担当の世話人を定めるなど、支援の継続性を重視した指定共同生活援助の提供に配慮すべきこととしたものである。</w:t>
            </w: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平18厚令171</w:t>
            </w:r>
          </w:p>
          <w:p w:rsidR="00A828EF" w:rsidRPr="00F170F4" w:rsidRDefault="00A828EF" w:rsidP="00F170F4">
            <w:pPr>
              <w:rPr>
                <w:rFonts w:ascii="ＭＳ 明朝" w:hAnsi="ＭＳ 明朝"/>
                <w:szCs w:val="21"/>
              </w:rPr>
            </w:pPr>
            <w:r w:rsidRPr="00F170F4">
              <w:rPr>
                <w:rFonts w:ascii="ＭＳ 明朝" w:hAnsi="ＭＳ 明朝"/>
                <w:szCs w:val="21"/>
              </w:rPr>
              <w:t>第212条第1項</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従業者の勤務表</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25046436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74217672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06586580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ind w:left="420" w:hangingChars="200" w:hanging="420"/>
              <w:rPr>
                <w:rFonts w:ascii="ＭＳ 明朝" w:hAnsi="ＭＳ 明朝"/>
                <w:szCs w:val="21"/>
              </w:rPr>
            </w:pPr>
            <w:r w:rsidRPr="00F170F4">
              <w:rPr>
                <w:rFonts w:ascii="ＭＳ 明朝" w:hAnsi="ＭＳ 明朝"/>
                <w:szCs w:val="21"/>
              </w:rPr>
              <w:t>（２）(1)の従業者の勤務の体制を定めるに当たっては、利用者が安心して日常生活を送ることができるよう、継続性を重視した指定共同生活援助の提供に配慮しているか。</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平18厚令171</w:t>
            </w:r>
          </w:p>
          <w:p w:rsidR="00A828EF" w:rsidRPr="00F170F4" w:rsidRDefault="00A828EF" w:rsidP="00F170F4">
            <w:pPr>
              <w:rPr>
                <w:rFonts w:ascii="ＭＳ 明朝" w:hAnsi="ＭＳ 明朝"/>
                <w:szCs w:val="21"/>
              </w:rPr>
            </w:pPr>
            <w:r w:rsidRPr="00F170F4">
              <w:rPr>
                <w:rFonts w:ascii="ＭＳ 明朝" w:hAnsi="ＭＳ 明朝"/>
                <w:szCs w:val="21"/>
              </w:rPr>
              <w:t>第212条第2項</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個別支援計画</w:t>
            </w:r>
          </w:p>
          <w:p w:rsidR="00A828EF" w:rsidRPr="00F170F4" w:rsidRDefault="00A828EF" w:rsidP="00F170F4">
            <w:pPr>
              <w:rPr>
                <w:rFonts w:ascii="ＭＳ 明朝" w:hAnsi="ＭＳ 明朝"/>
                <w:szCs w:val="21"/>
              </w:rPr>
            </w:pPr>
            <w:r w:rsidRPr="00F170F4">
              <w:rPr>
                <w:rFonts w:ascii="ＭＳ 明朝" w:hAnsi="ＭＳ 明朝"/>
                <w:szCs w:val="21"/>
              </w:rPr>
              <w:t>ケース記録</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188094096"/>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174167461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93042052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szCs w:val="21"/>
              </w:rPr>
              <w:t>（３）指定共同生活援助事業者は、指定共同生活援助事業所ごとに、当該指定共同生活援助事業所の従業者によって指定共同生活援助を提供しているか。（ただし、当該指定共同生活援助事業者が業務の管理及び指揮命令を確実に行うことができる場合はこの限りではない。）</w:t>
            </w:r>
          </w:p>
          <w:p w:rsidR="00A828EF" w:rsidRPr="00F170F4" w:rsidRDefault="00A828EF" w:rsidP="00F170F4">
            <w:pPr>
              <w:ind w:left="437" w:hanging="437"/>
              <w:rPr>
                <w:rFonts w:ascii="ＭＳ 明朝" w:hAnsi="ＭＳ 明朝"/>
                <w:szCs w:val="21"/>
              </w:rPr>
            </w:pPr>
          </w:p>
          <w:p w:rsidR="00A828EF" w:rsidRPr="00F170F4" w:rsidRDefault="00A828EF" w:rsidP="00F170F4">
            <w:pPr>
              <w:ind w:left="437" w:hanging="437"/>
              <w:rPr>
                <w:rFonts w:ascii="ＭＳ 明朝" w:hAnsi="ＭＳ 明朝"/>
                <w:szCs w:val="21"/>
              </w:rPr>
            </w:pPr>
            <w:r w:rsidRPr="00F170F4">
              <w:rPr>
                <w:rFonts w:ascii="ＭＳ 明朝" w:hAnsi="ＭＳ 明朝" w:hint="eastAsia"/>
                <w:szCs w:val="21"/>
              </w:rPr>
              <w:t>◎解釈通知第１５の３</w:t>
            </w:r>
          </w:p>
          <w:p w:rsidR="00A828EF" w:rsidRPr="00F170F4" w:rsidRDefault="00A828E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w:t>
            </w:r>
            <w:r w:rsidR="00994F16" w:rsidRPr="00F170F4">
              <w:rPr>
                <w:rFonts w:ascii="ＭＳ 明朝" w:hAnsi="ＭＳ 明朝" w:hint="eastAsia"/>
                <w:szCs w:val="21"/>
              </w:rPr>
              <w:t>９</w:t>
            </w:r>
            <w:r w:rsidRPr="00F170F4">
              <w:rPr>
                <w:rFonts w:ascii="ＭＳ 明朝" w:hAnsi="ＭＳ 明朝" w:hint="eastAsia"/>
                <w:szCs w:val="21"/>
              </w:rPr>
              <w:t>）勤務体制の確保等（基準第212 条）</w:t>
            </w:r>
          </w:p>
          <w:p w:rsidR="00A828EF" w:rsidRPr="00F170F4" w:rsidRDefault="00A828EF"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②</w:t>
            </w:r>
            <w:r w:rsidR="004752E4" w:rsidRPr="00F170F4">
              <w:rPr>
                <w:rFonts w:ascii="ＭＳ 明朝" w:hAnsi="ＭＳ 明朝" w:hint="eastAsia"/>
                <w:szCs w:val="21"/>
              </w:rPr>
              <w:t xml:space="preserve">　</w:t>
            </w:r>
            <w:r w:rsidRPr="00F170F4">
              <w:rPr>
                <w:rFonts w:ascii="ＭＳ 明朝" w:hAnsi="ＭＳ 明朝" w:hint="eastAsia"/>
                <w:szCs w:val="21"/>
              </w:rPr>
              <w:t>生活支援員の業務の外部委託</w:t>
            </w:r>
          </w:p>
          <w:p w:rsidR="004752E4" w:rsidRPr="00F170F4" w:rsidRDefault="00A828E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同条第３項は、指定共同生活援助事業者は原則として、指定共同生活援助事業所ごとに、当該事業所の従業者によって指定共同生活援助を提供しなければならないが、当該指定共同生活援助事業者が業務の管理及び指揮命令を確実に行うことができる場合は、指定共同生活援助に係る生活支援員の業務の全部又は一部を他の事業者（以下「受託者」という。）に委託することができることを定めたものである。この</w:t>
            </w:r>
            <w:r w:rsidR="004752E4" w:rsidRPr="00F170F4">
              <w:rPr>
                <w:rFonts w:ascii="ＭＳ 明朝" w:hAnsi="ＭＳ 明朝" w:hint="eastAsia"/>
                <w:szCs w:val="21"/>
              </w:rPr>
              <w:t>場合において、受託者が、受託した業務の全部又は一部を再委託することは認められない。なお、警備等の指定共同生活援助に含まれない業務については、同条の規定は適用されない。</w:t>
            </w:r>
          </w:p>
          <w:p w:rsidR="004752E4" w:rsidRPr="00F170F4" w:rsidRDefault="004752E4"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同条第４項の規定は、当該委託を行う指定共同生活援助事</w:t>
            </w:r>
            <w:r w:rsidRPr="00F170F4">
              <w:rPr>
                <w:rFonts w:ascii="ＭＳ 明朝" w:hAnsi="ＭＳ 明朝" w:hint="eastAsia"/>
                <w:szCs w:val="21"/>
              </w:rPr>
              <w:lastRenderedPageBreak/>
              <w:t>業者（以下「委託者」という。）は、当該受託者に対する当該業務の管理及び指揮命令の確実な実施を確保するため、その業務の実施状況を定期的に確認、記録しなければならないことを定めたものである。指定共同生活援助事業者は、同条の規定による業務の実施状況の確認、記録を行うため、当該委託に係る契約を締結するに当たって、次に掲げる事項を文書により取り決めておくとともに、イ（Ⅰ）及び（Ⅲ）の確認の結果を記録しなければならない。</w:t>
            </w:r>
          </w:p>
          <w:p w:rsidR="004752E4" w:rsidRPr="00F170F4" w:rsidRDefault="004752E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委託に係る業務（以下②において「委託業務」という。）の範囲</w:t>
            </w:r>
          </w:p>
          <w:p w:rsidR="004752E4" w:rsidRPr="00F170F4" w:rsidRDefault="004752E4"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イ　委託業務の実施に当たり遵守すべき条件</w:t>
            </w:r>
          </w:p>
          <w:p w:rsidR="004752E4" w:rsidRPr="00F170F4" w:rsidRDefault="004752E4" w:rsidP="00F170F4">
            <w:pPr>
              <w:kinsoku w:val="0"/>
              <w:autoSpaceDE w:val="0"/>
              <w:autoSpaceDN w:val="0"/>
              <w:adjustRightInd w:val="0"/>
              <w:snapToGrid w:val="0"/>
              <w:ind w:leftChars="200" w:left="840" w:hangingChars="200" w:hanging="420"/>
              <w:rPr>
                <w:rFonts w:ascii="ＭＳ 明朝" w:hAnsi="ＭＳ 明朝"/>
                <w:szCs w:val="21"/>
              </w:rPr>
            </w:pPr>
            <w:r w:rsidRPr="00F170F4">
              <w:rPr>
                <w:rFonts w:ascii="ＭＳ 明朝" w:hAnsi="ＭＳ 明朝" w:hint="eastAsia"/>
                <w:szCs w:val="21"/>
              </w:rPr>
              <w:t>（Ⅰ）受託者の従業者により、当該委託業務が基準第十四章第四節の運営に関する基準に従って、適切に行われていることを委託者が定期的に確認する旨</w:t>
            </w:r>
          </w:p>
          <w:p w:rsidR="004752E4" w:rsidRPr="00F170F4" w:rsidRDefault="004752E4" w:rsidP="00F170F4">
            <w:pPr>
              <w:kinsoku w:val="0"/>
              <w:autoSpaceDE w:val="0"/>
              <w:autoSpaceDN w:val="0"/>
              <w:adjustRightInd w:val="0"/>
              <w:snapToGrid w:val="0"/>
              <w:ind w:leftChars="200" w:left="840" w:hangingChars="200" w:hanging="420"/>
              <w:rPr>
                <w:rFonts w:ascii="ＭＳ 明朝" w:hAnsi="ＭＳ 明朝"/>
                <w:szCs w:val="21"/>
              </w:rPr>
            </w:pPr>
            <w:r w:rsidRPr="00F170F4">
              <w:rPr>
                <w:rFonts w:ascii="ＭＳ 明朝" w:hAnsi="ＭＳ 明朝" w:hint="eastAsia"/>
                <w:szCs w:val="21"/>
              </w:rPr>
              <w:t>（Ⅱ）委託者が当該委託業務に関し、受託者に対し、指示を行い得る旨。なお、当該指示については、文書により行わなければならないこと。</w:t>
            </w:r>
          </w:p>
          <w:p w:rsidR="004752E4" w:rsidRPr="00F170F4" w:rsidRDefault="004752E4" w:rsidP="00F170F4">
            <w:pPr>
              <w:kinsoku w:val="0"/>
              <w:autoSpaceDE w:val="0"/>
              <w:autoSpaceDN w:val="0"/>
              <w:adjustRightInd w:val="0"/>
              <w:snapToGrid w:val="0"/>
              <w:ind w:leftChars="200" w:left="840" w:hangingChars="200" w:hanging="420"/>
              <w:rPr>
                <w:rFonts w:ascii="ＭＳ 明朝" w:hAnsi="ＭＳ 明朝"/>
                <w:szCs w:val="21"/>
              </w:rPr>
            </w:pPr>
            <w:r w:rsidRPr="00F170F4">
              <w:rPr>
                <w:rFonts w:ascii="ＭＳ 明朝" w:hAnsi="ＭＳ 明朝" w:hint="eastAsia"/>
                <w:szCs w:val="21"/>
              </w:rPr>
              <w:t>（Ⅲ）委託者が当該委託業務に関し、改善の必要を認め、所要の措置を講じるよう（Ⅱ）の指示を行った場合において、当該措置が講じられたことを委託者が確認する旨</w:t>
            </w:r>
          </w:p>
          <w:p w:rsidR="00A828EF" w:rsidRPr="00F170F4" w:rsidRDefault="004752E4" w:rsidP="00F170F4">
            <w:pPr>
              <w:kinsoku w:val="0"/>
              <w:autoSpaceDE w:val="0"/>
              <w:autoSpaceDN w:val="0"/>
              <w:adjustRightInd w:val="0"/>
              <w:snapToGrid w:val="0"/>
              <w:ind w:leftChars="200" w:left="840" w:hangingChars="200" w:hanging="420"/>
              <w:rPr>
                <w:rFonts w:ascii="ＭＳ 明朝" w:hAnsi="ＭＳ 明朝"/>
                <w:szCs w:val="21"/>
              </w:rPr>
            </w:pPr>
            <w:r w:rsidRPr="00F170F4">
              <w:rPr>
                <w:rFonts w:ascii="ＭＳ 明朝" w:hAnsi="ＭＳ 明朝" w:hint="eastAsia"/>
                <w:szCs w:val="21"/>
              </w:rPr>
              <w:t>（Ⅳ）受託者が実施した当該委託業務により、入居者に賠償すべき事故が発生した場合における責任の所在</w:t>
            </w:r>
          </w:p>
          <w:p w:rsidR="004752E4" w:rsidRPr="00F170F4" w:rsidRDefault="004752E4" w:rsidP="00F170F4">
            <w:pPr>
              <w:kinsoku w:val="0"/>
              <w:autoSpaceDE w:val="0"/>
              <w:autoSpaceDN w:val="0"/>
              <w:adjustRightInd w:val="0"/>
              <w:snapToGrid w:val="0"/>
              <w:ind w:leftChars="200" w:left="840" w:hangingChars="200" w:hanging="420"/>
              <w:rPr>
                <w:rFonts w:ascii="ＭＳ 明朝" w:hAnsi="ＭＳ 明朝"/>
                <w:szCs w:val="21"/>
              </w:rPr>
            </w:pPr>
            <w:r w:rsidRPr="00F170F4">
              <w:rPr>
                <w:rFonts w:ascii="ＭＳ 明朝" w:hAnsi="ＭＳ 明朝" w:hint="eastAsia"/>
                <w:szCs w:val="21"/>
              </w:rPr>
              <w:t>（Ⅴ）その他当該委託業務の適切な実施を確保するために必要な事項</w:t>
            </w: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平18厚令171</w:t>
            </w:r>
          </w:p>
          <w:p w:rsidR="00A828EF" w:rsidRPr="00F170F4" w:rsidRDefault="00A828EF" w:rsidP="00F170F4">
            <w:pPr>
              <w:rPr>
                <w:rFonts w:ascii="ＭＳ 明朝" w:hAnsi="ＭＳ 明朝"/>
                <w:szCs w:val="21"/>
              </w:rPr>
            </w:pPr>
            <w:r w:rsidRPr="00F170F4">
              <w:rPr>
                <w:rFonts w:ascii="ＭＳ 明朝" w:hAnsi="ＭＳ 明朝"/>
                <w:szCs w:val="21"/>
              </w:rPr>
              <w:t>第212条第3項</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勤務形態一覧表または雇用形態が分かる書類</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4752E4" w:rsidRPr="00F170F4" w:rsidRDefault="004752E4" w:rsidP="00F170F4">
            <w:pPr>
              <w:rPr>
                <w:rFonts w:ascii="ＭＳ 明朝" w:hAnsi="ＭＳ 明朝"/>
                <w:szCs w:val="21"/>
              </w:rPr>
            </w:pPr>
            <w:r w:rsidRPr="00F170F4">
              <w:rPr>
                <w:rFonts w:ascii="ＭＳ 明朝" w:hAnsi="ＭＳ 明朝" w:hint="eastAsia"/>
                <w:szCs w:val="21"/>
              </w:rPr>
              <w:t>◆委託</w:t>
            </w:r>
          </w:p>
          <w:p w:rsidR="004752E4" w:rsidRPr="00F170F4" w:rsidRDefault="004752E4" w:rsidP="00F170F4">
            <w:pPr>
              <w:rPr>
                <w:rFonts w:ascii="ＭＳ 明朝" w:hAnsi="ＭＳ 明朝"/>
                <w:szCs w:val="21"/>
              </w:rPr>
            </w:pPr>
            <w:r w:rsidRPr="00F170F4">
              <w:rPr>
                <w:rFonts w:ascii="ＭＳ 明朝" w:hAnsi="ＭＳ 明朝" w:hint="eastAsia"/>
                <w:szCs w:val="21"/>
              </w:rPr>
              <w:t>□有り</w:t>
            </w:r>
          </w:p>
          <w:p w:rsidR="004752E4" w:rsidRPr="00F170F4" w:rsidRDefault="004752E4" w:rsidP="00F170F4">
            <w:pPr>
              <w:rPr>
                <w:rFonts w:ascii="ＭＳ 明朝" w:hAnsi="ＭＳ 明朝"/>
                <w:szCs w:val="21"/>
              </w:rPr>
            </w:pPr>
            <w:r w:rsidRPr="00F170F4">
              <w:rPr>
                <w:rFonts w:ascii="ＭＳ 明朝" w:hAnsi="ＭＳ 明朝" w:hint="eastAsia"/>
                <w:szCs w:val="21"/>
              </w:rPr>
              <w:t>□無し</w:t>
            </w:r>
          </w:p>
          <w:p w:rsidR="004752E4" w:rsidRPr="00F170F4" w:rsidRDefault="004752E4" w:rsidP="00F170F4">
            <w:pPr>
              <w:rPr>
                <w:rFonts w:ascii="ＭＳ 明朝" w:hAnsi="ＭＳ 明朝"/>
                <w:szCs w:val="21"/>
              </w:rPr>
            </w:pPr>
          </w:p>
          <w:p w:rsidR="004752E4" w:rsidRPr="00F170F4" w:rsidRDefault="004752E4" w:rsidP="00F170F4">
            <w:pPr>
              <w:rPr>
                <w:rFonts w:ascii="ＭＳ 明朝" w:hAnsi="ＭＳ 明朝"/>
                <w:szCs w:val="21"/>
              </w:rPr>
            </w:pPr>
            <w:r w:rsidRPr="00F170F4">
              <w:rPr>
                <w:rFonts w:ascii="ＭＳ 明朝" w:hAnsi="ＭＳ 明朝" w:hint="eastAsia"/>
                <w:szCs w:val="21"/>
              </w:rPr>
              <w:t>委託有りの場合は記録を確認</w:t>
            </w: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95252631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976139853"/>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19368685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ind w:left="437" w:hanging="437"/>
              <w:rPr>
                <w:rFonts w:ascii="ＭＳ 明朝" w:hAnsi="ＭＳ 明朝"/>
                <w:szCs w:val="21"/>
              </w:rPr>
            </w:pPr>
            <w:r w:rsidRPr="00F170F4">
              <w:rPr>
                <w:rFonts w:ascii="ＭＳ 明朝" w:hAnsi="ＭＳ 明朝"/>
                <w:szCs w:val="21"/>
              </w:rPr>
              <w:t>（４）指定共同生活援助事業者は、(3)ただし書により指定共同生活援助に係る生活支援員の業務の全部又は一部を委託により他の事業者に行わせる場合にあっては、当該事業者の業務の実施状況について定期的に確認し、その結果等を記録しているか。</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平18厚令171</w:t>
            </w:r>
          </w:p>
          <w:p w:rsidR="00A828EF" w:rsidRPr="00F170F4" w:rsidRDefault="00A828EF" w:rsidP="00F170F4">
            <w:pPr>
              <w:rPr>
                <w:rFonts w:ascii="ＭＳ 明朝" w:hAnsi="ＭＳ 明朝"/>
                <w:szCs w:val="21"/>
              </w:rPr>
            </w:pPr>
            <w:r w:rsidRPr="00F170F4">
              <w:rPr>
                <w:rFonts w:ascii="ＭＳ 明朝" w:hAnsi="ＭＳ 明朝"/>
                <w:szCs w:val="21"/>
              </w:rPr>
              <w:t>第212条第4項</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委託契約書</w:t>
            </w:r>
          </w:p>
          <w:p w:rsidR="00A828EF" w:rsidRPr="00F170F4" w:rsidRDefault="00A828EF" w:rsidP="00F170F4">
            <w:pPr>
              <w:rPr>
                <w:rFonts w:ascii="ＭＳ 明朝" w:hAnsi="ＭＳ 明朝"/>
                <w:szCs w:val="21"/>
              </w:rPr>
            </w:pPr>
            <w:r w:rsidRPr="00F170F4">
              <w:rPr>
                <w:rFonts w:ascii="ＭＳ 明朝" w:hAnsi="ＭＳ 明朝"/>
                <w:szCs w:val="21"/>
              </w:rPr>
              <w:t>業務報告書</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515051850"/>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2110656689"/>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35215536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ind w:left="420" w:hangingChars="200" w:hanging="420"/>
              <w:rPr>
                <w:rFonts w:ascii="ＭＳ 明朝" w:hAnsi="ＭＳ 明朝"/>
                <w:szCs w:val="21"/>
              </w:rPr>
            </w:pPr>
            <w:r w:rsidRPr="00F170F4">
              <w:rPr>
                <w:rFonts w:ascii="ＭＳ 明朝" w:hAnsi="ＭＳ 明朝"/>
                <w:szCs w:val="21"/>
              </w:rPr>
              <w:t>（５）指定共同生活援助事業者は、従業者の資質の向上のために、その研修の機会を確保しているか。</w:t>
            </w:r>
          </w:p>
          <w:p w:rsidR="00A828EF" w:rsidRPr="00F170F4" w:rsidRDefault="00A828EF" w:rsidP="00F170F4">
            <w:pPr>
              <w:kinsoku w:val="0"/>
              <w:autoSpaceDE w:val="0"/>
              <w:autoSpaceDN w:val="0"/>
              <w:adjustRightInd w:val="0"/>
              <w:snapToGrid w:val="0"/>
              <w:rPr>
                <w:rFonts w:ascii="ＭＳ 明朝" w:hAnsi="ＭＳ 明朝"/>
                <w:szCs w:val="21"/>
              </w:rPr>
            </w:pPr>
          </w:p>
          <w:p w:rsidR="004752E4" w:rsidRPr="00F170F4" w:rsidRDefault="004752E4" w:rsidP="00F170F4">
            <w:pPr>
              <w:ind w:left="437" w:hanging="437"/>
              <w:rPr>
                <w:rFonts w:ascii="ＭＳ 明朝" w:hAnsi="ＭＳ 明朝"/>
                <w:szCs w:val="21"/>
              </w:rPr>
            </w:pPr>
            <w:r w:rsidRPr="00F170F4">
              <w:rPr>
                <w:rFonts w:ascii="ＭＳ 明朝" w:hAnsi="ＭＳ 明朝" w:hint="eastAsia"/>
                <w:szCs w:val="21"/>
              </w:rPr>
              <w:t>◎解釈通知第１５の３</w:t>
            </w:r>
          </w:p>
          <w:p w:rsidR="004752E4" w:rsidRPr="00F170F4" w:rsidRDefault="004752E4"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w:t>
            </w:r>
            <w:r w:rsidR="00994F16" w:rsidRPr="00F170F4">
              <w:rPr>
                <w:rFonts w:ascii="ＭＳ 明朝" w:hAnsi="ＭＳ 明朝" w:hint="eastAsia"/>
                <w:szCs w:val="21"/>
              </w:rPr>
              <w:t>９</w:t>
            </w:r>
            <w:r w:rsidRPr="00F170F4">
              <w:rPr>
                <w:rFonts w:ascii="ＭＳ 明朝" w:hAnsi="ＭＳ 明朝" w:hint="eastAsia"/>
                <w:szCs w:val="21"/>
              </w:rPr>
              <w:t>）勤務体制の確保等（基準第212 条）</w:t>
            </w:r>
          </w:p>
          <w:p w:rsidR="004752E4" w:rsidRPr="00F170F4" w:rsidRDefault="004752E4"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③　研修への参加</w:t>
            </w:r>
          </w:p>
          <w:p w:rsidR="004752E4" w:rsidRPr="00F170F4" w:rsidRDefault="004752E4"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同条第５項は、当該指定共同生活援助事業所の従業者の質の向上を図るため、研修への参加の機会を計画的に確保することを規定したものである。</w:t>
            </w:r>
          </w:p>
          <w:p w:rsidR="00687832" w:rsidRPr="00F170F4" w:rsidRDefault="00687832" w:rsidP="00F170F4">
            <w:pPr>
              <w:kinsoku w:val="0"/>
              <w:autoSpaceDE w:val="0"/>
              <w:autoSpaceDN w:val="0"/>
              <w:adjustRightInd w:val="0"/>
              <w:snapToGrid w:val="0"/>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平18厚令171</w:t>
            </w:r>
          </w:p>
          <w:p w:rsidR="00A828EF" w:rsidRPr="00F170F4" w:rsidRDefault="00A828EF" w:rsidP="00F170F4">
            <w:pPr>
              <w:rPr>
                <w:rFonts w:ascii="ＭＳ 明朝" w:hAnsi="ＭＳ 明朝"/>
                <w:szCs w:val="21"/>
              </w:rPr>
            </w:pPr>
            <w:r w:rsidRPr="00F170F4">
              <w:rPr>
                <w:rFonts w:ascii="ＭＳ 明朝" w:hAnsi="ＭＳ 明朝"/>
                <w:szCs w:val="21"/>
              </w:rPr>
              <w:t>第212条第5項</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研修計画、研修実施記録</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39570207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54291122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93008654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7173E4">
        <w:trPr>
          <w:trHeight w:val="564"/>
        </w:trPr>
        <w:tc>
          <w:tcPr>
            <w:tcW w:w="1814" w:type="dxa"/>
            <w:tcBorders>
              <w:top w:val="nil"/>
              <w:left w:val="single" w:sz="4" w:space="0" w:color="auto"/>
              <w:bottom w:val="nil"/>
              <w:right w:val="single" w:sz="4" w:space="0" w:color="auto"/>
            </w:tcBorders>
          </w:tcPr>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ind w:left="420" w:hangingChars="200" w:hanging="420"/>
              <w:rPr>
                <w:rFonts w:ascii="ＭＳ 明朝" w:hAnsi="ＭＳ 明朝"/>
                <w:szCs w:val="21"/>
              </w:rPr>
            </w:pPr>
            <w:r w:rsidRPr="00F170F4">
              <w:rPr>
                <w:rFonts w:ascii="ＭＳ 明朝" w:hAnsi="ＭＳ 明朝"/>
                <w:szCs w:val="21"/>
              </w:rPr>
              <w:t>（６）指定共同生活援助事業者は、適切な指定共同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828EF" w:rsidRPr="00F170F4" w:rsidRDefault="00A828EF" w:rsidP="00F170F4">
            <w:pPr>
              <w:kinsoku w:val="0"/>
              <w:autoSpaceDE w:val="0"/>
              <w:autoSpaceDN w:val="0"/>
              <w:adjustRightInd w:val="0"/>
              <w:snapToGrid w:val="0"/>
              <w:rPr>
                <w:rFonts w:ascii="ＭＳ 明朝" w:hAnsi="ＭＳ 明朝"/>
                <w:szCs w:val="21"/>
              </w:rPr>
            </w:pPr>
          </w:p>
          <w:p w:rsidR="004752E4" w:rsidRPr="00F170F4" w:rsidRDefault="004752E4" w:rsidP="00F170F4">
            <w:pPr>
              <w:ind w:left="437" w:hanging="437"/>
              <w:rPr>
                <w:rFonts w:ascii="ＭＳ 明朝" w:hAnsi="ＭＳ 明朝"/>
                <w:szCs w:val="21"/>
              </w:rPr>
            </w:pPr>
            <w:r w:rsidRPr="00F170F4">
              <w:rPr>
                <w:rFonts w:ascii="ＭＳ 明朝" w:hAnsi="ＭＳ 明朝" w:hint="eastAsia"/>
                <w:szCs w:val="21"/>
              </w:rPr>
              <w:t>◎解釈通知第１５の３</w:t>
            </w:r>
          </w:p>
          <w:p w:rsidR="004752E4" w:rsidRPr="00F170F4" w:rsidRDefault="004752E4"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w:t>
            </w:r>
            <w:r w:rsidR="00994F16" w:rsidRPr="00F170F4">
              <w:rPr>
                <w:rFonts w:ascii="ＭＳ 明朝" w:hAnsi="ＭＳ 明朝" w:hint="eastAsia"/>
                <w:szCs w:val="21"/>
              </w:rPr>
              <w:t>９</w:t>
            </w:r>
            <w:r w:rsidRPr="00F170F4">
              <w:rPr>
                <w:rFonts w:ascii="ＭＳ 明朝" w:hAnsi="ＭＳ 明朝" w:hint="eastAsia"/>
                <w:szCs w:val="21"/>
              </w:rPr>
              <w:t>）勤務体制の確保等（基準第212 条）</w:t>
            </w:r>
          </w:p>
          <w:p w:rsidR="004752E4" w:rsidRPr="00F170F4" w:rsidRDefault="004752E4"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④　同条第６項の規定は、基準第33 条第４項の規定と基本的に同趣旨であるため、第三の</w:t>
            </w:r>
            <w:r w:rsidR="00AD1D9D" w:rsidRPr="00F170F4">
              <w:rPr>
                <w:rFonts w:ascii="ＭＳ 明朝" w:hAnsi="ＭＳ 明朝" w:hint="eastAsia"/>
                <w:szCs w:val="21"/>
              </w:rPr>
              <w:t>３</w:t>
            </w:r>
            <w:r w:rsidRPr="00F170F4">
              <w:rPr>
                <w:rFonts w:ascii="ＭＳ 明朝" w:hAnsi="ＭＳ 明朝" w:hint="eastAsia"/>
                <w:szCs w:val="21"/>
              </w:rPr>
              <w:t xml:space="preserve"> の(22)を参照されたいこと。</w:t>
            </w:r>
          </w:p>
          <w:p w:rsidR="004752E4" w:rsidRPr="00F170F4" w:rsidRDefault="004752E4" w:rsidP="00F170F4">
            <w:pPr>
              <w:kinsoku w:val="0"/>
              <w:autoSpaceDE w:val="0"/>
              <w:autoSpaceDN w:val="0"/>
              <w:adjustRightInd w:val="0"/>
              <w:snapToGrid w:val="0"/>
              <w:rPr>
                <w:rFonts w:ascii="ＭＳ 明朝" w:hAnsi="ＭＳ 明朝"/>
                <w:szCs w:val="21"/>
              </w:rPr>
            </w:pPr>
          </w:p>
          <w:p w:rsidR="004752E4" w:rsidRPr="00F170F4" w:rsidRDefault="004752E4"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◎解釈通知第３の３</w:t>
            </w:r>
            <w:r w:rsidR="00AD1D9D" w:rsidRPr="00F170F4">
              <w:rPr>
                <w:rFonts w:ascii="ＭＳ 明朝" w:hAnsi="ＭＳ 明朝" w:hint="eastAsia"/>
                <w:szCs w:val="21"/>
              </w:rPr>
              <w:t>（22）</w:t>
            </w:r>
          </w:p>
          <w:p w:rsidR="004752E4" w:rsidRPr="00F170F4" w:rsidRDefault="004752E4"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④　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w:t>
            </w:r>
            <w:r w:rsidRPr="00F170F4">
              <w:rPr>
                <w:rFonts w:ascii="ＭＳ 明朝" w:hAnsi="ＭＳ 明朝" w:hint="eastAsia"/>
                <w:szCs w:val="21"/>
              </w:rPr>
              <w:lastRenderedPageBreak/>
              <w:t>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4752E4" w:rsidRPr="00F170F4" w:rsidRDefault="004752E4"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ア　指定居宅介護事業者が講ずべき措置の具体的内容</w:t>
            </w:r>
          </w:p>
          <w:p w:rsidR="004752E4" w:rsidRPr="00F170F4" w:rsidRDefault="004752E4"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w:t>
            </w:r>
            <w:r w:rsidR="00B70C19" w:rsidRPr="00F170F4">
              <w:rPr>
                <w:rFonts w:ascii="ＭＳ 明朝" w:hAnsi="ＭＳ 明朝" w:hint="eastAsia"/>
                <w:szCs w:val="21"/>
              </w:rPr>
              <w:t>講</w:t>
            </w:r>
            <w:r w:rsidRPr="00F170F4">
              <w:rPr>
                <w:rFonts w:ascii="ＭＳ 明朝" w:hAnsi="ＭＳ 明朝" w:hint="eastAsia"/>
                <w:szCs w:val="21"/>
              </w:rPr>
              <w:t>ずべき措置等についての指針（令和２年厚生労働省告示第５号。以下「パワーハラスメント指針」という。）において規定されているとおりであるが、特に留意されたい内容は以下のとおりである。</w:t>
            </w:r>
          </w:p>
          <w:p w:rsidR="004752E4" w:rsidRPr="00F170F4" w:rsidRDefault="004752E4" w:rsidP="00F170F4">
            <w:pPr>
              <w:kinsoku w:val="0"/>
              <w:autoSpaceDE w:val="0"/>
              <w:autoSpaceDN w:val="0"/>
              <w:adjustRightInd w:val="0"/>
              <w:snapToGrid w:val="0"/>
              <w:ind w:leftChars="300" w:left="840" w:hangingChars="100" w:hanging="210"/>
              <w:rPr>
                <w:rFonts w:ascii="ＭＳ 明朝" w:hAnsi="ＭＳ 明朝"/>
                <w:szCs w:val="21"/>
              </w:rPr>
            </w:pPr>
            <w:r w:rsidRPr="00F170F4">
              <w:rPr>
                <w:rFonts w:ascii="ＭＳ 明朝" w:hAnsi="ＭＳ 明朝" w:hint="eastAsia"/>
                <w:szCs w:val="2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4752E4" w:rsidRPr="00F170F4" w:rsidRDefault="004752E4" w:rsidP="00F170F4">
            <w:pPr>
              <w:kinsoku w:val="0"/>
              <w:autoSpaceDE w:val="0"/>
              <w:autoSpaceDN w:val="0"/>
              <w:adjustRightInd w:val="0"/>
              <w:snapToGrid w:val="0"/>
              <w:ind w:leftChars="300" w:left="840" w:hangingChars="100" w:hanging="210"/>
              <w:rPr>
                <w:rFonts w:ascii="ＭＳ 明朝" w:hAnsi="ＭＳ 明朝"/>
                <w:szCs w:val="21"/>
              </w:rPr>
            </w:pPr>
            <w:r w:rsidRPr="00F170F4">
              <w:rPr>
                <w:rFonts w:ascii="ＭＳ 明朝" w:hAnsi="ＭＳ 明朝" w:hint="eastAsia"/>
                <w:szCs w:val="21"/>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3E07A6" w:rsidRPr="00F170F4" w:rsidRDefault="004752E4" w:rsidP="00F170F4">
            <w:pPr>
              <w:kinsoku w:val="0"/>
              <w:autoSpaceDE w:val="0"/>
              <w:autoSpaceDN w:val="0"/>
              <w:adjustRightInd w:val="0"/>
              <w:snapToGrid w:val="0"/>
              <w:ind w:leftChars="300" w:left="840" w:hangingChars="100" w:hanging="210"/>
              <w:rPr>
                <w:rFonts w:ascii="ＭＳ 明朝" w:hAnsi="ＭＳ 明朝"/>
                <w:szCs w:val="21"/>
              </w:rPr>
            </w:pPr>
            <w:r w:rsidRPr="00F170F4">
              <w:rPr>
                <w:rFonts w:ascii="ＭＳ 明朝" w:hAnsi="ＭＳ 明朝" w:hint="eastAsia"/>
                <w:szCs w:val="21"/>
              </w:rPr>
              <w:t>イ　指定居宅介護事業者が講じることが望ましい取組について</w:t>
            </w:r>
          </w:p>
          <w:p w:rsidR="004752E4" w:rsidRPr="00F170F4" w:rsidRDefault="004752E4" w:rsidP="00F170F4">
            <w:pPr>
              <w:kinsoku w:val="0"/>
              <w:autoSpaceDE w:val="0"/>
              <w:autoSpaceDN w:val="0"/>
              <w:adjustRightInd w:val="0"/>
              <w:snapToGrid w:val="0"/>
              <w:ind w:leftChars="400" w:left="840" w:firstLineChars="100" w:firstLine="210"/>
              <w:rPr>
                <w:rFonts w:ascii="ＭＳ 明朝" w:hAnsi="ＭＳ 明朝"/>
                <w:szCs w:val="21"/>
              </w:rPr>
            </w:pPr>
            <w:r w:rsidRPr="00F170F4">
              <w:rPr>
                <w:rFonts w:ascii="ＭＳ 明朝" w:hAnsi="ＭＳ 明朝" w:hint="eastAsia"/>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w:t>
            </w:r>
            <w:r w:rsidRPr="00F170F4">
              <w:rPr>
                <w:rFonts w:ascii="ＭＳ 明朝" w:hAnsi="ＭＳ 明朝" w:hint="eastAsia"/>
                <w:szCs w:val="21"/>
              </w:rPr>
              <w:lastRenderedPageBreak/>
              <w:t>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平18厚令171</w:t>
            </w:r>
          </w:p>
          <w:p w:rsidR="00A828EF" w:rsidRPr="00F170F4" w:rsidRDefault="00A828EF" w:rsidP="00F170F4">
            <w:pPr>
              <w:rPr>
                <w:rFonts w:ascii="ＭＳ 明朝" w:hAnsi="ＭＳ 明朝"/>
                <w:szCs w:val="21"/>
              </w:rPr>
            </w:pPr>
            <w:r w:rsidRPr="00F170F4">
              <w:rPr>
                <w:rFonts w:ascii="ＭＳ 明朝" w:hAnsi="ＭＳ 明朝"/>
                <w:szCs w:val="21"/>
              </w:rPr>
              <w:t>第212条第6項</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A828EF" w:rsidRPr="00F170F4" w:rsidRDefault="00A828EF" w:rsidP="00F170F4">
            <w:pPr>
              <w:rPr>
                <w:rFonts w:ascii="ＭＳ 明朝" w:hAnsi="ＭＳ 明朝"/>
                <w:szCs w:val="21"/>
              </w:rPr>
            </w:pPr>
            <w:r w:rsidRPr="00F170F4">
              <w:rPr>
                <w:rFonts w:ascii="ＭＳ 明朝" w:hAnsi="ＭＳ 明朝"/>
                <w:szCs w:val="21"/>
              </w:rPr>
              <w:t>就業環境が害されることを防止するための方針が分かる書類</w:t>
            </w:r>
          </w:p>
          <w:p w:rsidR="00A828EF" w:rsidRPr="00F170F4" w:rsidRDefault="00A828EF"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172504661"/>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25927234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835731860"/>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4752E4" w:rsidRPr="00F170F4" w:rsidRDefault="004752E4" w:rsidP="00F170F4">
            <w:pPr>
              <w:ind w:left="210" w:hangingChars="100" w:hanging="210"/>
              <w:rPr>
                <w:rFonts w:ascii="ＭＳ 明朝" w:hAnsi="ＭＳ 明朝"/>
                <w:szCs w:val="21"/>
              </w:rPr>
            </w:pPr>
            <w:r w:rsidRPr="00F170F4">
              <w:rPr>
                <w:rFonts w:ascii="ＭＳ 明朝" w:hAnsi="ＭＳ 明朝"/>
                <w:szCs w:val="21"/>
              </w:rPr>
              <w:lastRenderedPageBreak/>
              <w:t>2</w:t>
            </w:r>
            <w:r w:rsidR="00687832" w:rsidRPr="00F170F4">
              <w:rPr>
                <w:rFonts w:ascii="ＭＳ 明朝" w:hAnsi="ＭＳ 明朝"/>
                <w:szCs w:val="21"/>
              </w:rPr>
              <w:t>7</w:t>
            </w:r>
            <w:r w:rsidRPr="00F170F4">
              <w:rPr>
                <w:rFonts w:ascii="ＭＳ 明朝" w:hAnsi="ＭＳ 明朝"/>
                <w:szCs w:val="21"/>
              </w:rPr>
              <w:t xml:space="preserve">　支援体制の確保</w:t>
            </w:r>
          </w:p>
          <w:p w:rsidR="000D24F6" w:rsidRPr="00F170F4" w:rsidRDefault="000D24F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4752E4" w:rsidRPr="00F170F4" w:rsidRDefault="004752E4"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szCs w:val="21"/>
              </w:rPr>
              <w:t>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687832" w:rsidRPr="00F170F4" w:rsidRDefault="00687832"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D24F6" w:rsidRPr="00F170F4" w:rsidRDefault="000D24F6" w:rsidP="00F170F4">
            <w:pPr>
              <w:kinsoku w:val="0"/>
              <w:autoSpaceDE w:val="0"/>
              <w:autoSpaceDN w:val="0"/>
              <w:adjustRightInd w:val="0"/>
              <w:snapToGrid w:val="0"/>
              <w:rPr>
                <w:rFonts w:ascii="ＭＳ 明朝" w:hAnsi="ＭＳ 明朝"/>
                <w:szCs w:val="21"/>
              </w:rPr>
            </w:pPr>
          </w:p>
          <w:p w:rsidR="004752E4" w:rsidRPr="00F170F4" w:rsidRDefault="004752E4" w:rsidP="00F170F4">
            <w:pPr>
              <w:rPr>
                <w:rFonts w:ascii="ＭＳ 明朝" w:hAnsi="ＭＳ 明朝"/>
                <w:szCs w:val="21"/>
              </w:rPr>
            </w:pPr>
            <w:r w:rsidRPr="00F170F4">
              <w:rPr>
                <w:rFonts w:ascii="ＭＳ 明朝" w:hAnsi="ＭＳ 明朝"/>
                <w:szCs w:val="21"/>
              </w:rPr>
              <w:t>平18厚令171</w:t>
            </w:r>
          </w:p>
          <w:p w:rsidR="004752E4" w:rsidRPr="00F170F4" w:rsidRDefault="004752E4" w:rsidP="00F170F4">
            <w:pPr>
              <w:rPr>
                <w:rFonts w:ascii="ＭＳ 明朝" w:hAnsi="ＭＳ 明朝"/>
                <w:szCs w:val="21"/>
              </w:rPr>
            </w:pPr>
            <w:r w:rsidRPr="00F170F4">
              <w:rPr>
                <w:rFonts w:ascii="ＭＳ 明朝" w:hAnsi="ＭＳ 明朝"/>
                <w:szCs w:val="21"/>
              </w:rPr>
              <w:t>第212条の2</w:t>
            </w:r>
          </w:p>
          <w:p w:rsidR="004752E4" w:rsidRPr="00F170F4" w:rsidRDefault="004752E4" w:rsidP="00F170F4">
            <w:pPr>
              <w:kinsoku w:val="0"/>
              <w:autoSpaceDE w:val="0"/>
              <w:autoSpaceDN w:val="0"/>
              <w:adjustRightInd w:val="0"/>
              <w:snapToGrid w:val="0"/>
              <w:rPr>
                <w:rFonts w:ascii="ＭＳ 明朝" w:hAnsi="ＭＳ 明朝"/>
                <w:szCs w:val="21"/>
              </w:rPr>
            </w:pPr>
          </w:p>
        </w:tc>
        <w:tc>
          <w:tcPr>
            <w:tcW w:w="1729" w:type="dxa"/>
          </w:tcPr>
          <w:p w:rsidR="000D24F6" w:rsidRPr="00F170F4" w:rsidRDefault="000D24F6" w:rsidP="00F170F4">
            <w:pPr>
              <w:kinsoku w:val="0"/>
              <w:autoSpaceDE w:val="0"/>
              <w:autoSpaceDN w:val="0"/>
              <w:adjustRightInd w:val="0"/>
              <w:snapToGrid w:val="0"/>
              <w:rPr>
                <w:rFonts w:ascii="ＭＳ 明朝" w:hAnsi="ＭＳ 明朝"/>
                <w:szCs w:val="21"/>
              </w:rPr>
            </w:pPr>
          </w:p>
          <w:p w:rsidR="004752E4" w:rsidRPr="00F170F4" w:rsidRDefault="004752E4" w:rsidP="00F170F4">
            <w:pPr>
              <w:rPr>
                <w:rFonts w:ascii="ＭＳ 明朝" w:hAnsi="ＭＳ 明朝"/>
                <w:szCs w:val="21"/>
              </w:rPr>
            </w:pPr>
            <w:r w:rsidRPr="00F170F4">
              <w:rPr>
                <w:rFonts w:ascii="ＭＳ 明朝" w:hAnsi="ＭＳ 明朝"/>
                <w:szCs w:val="21"/>
              </w:rPr>
              <w:t>適宜必要と認める資料</w:t>
            </w:r>
          </w:p>
          <w:p w:rsidR="004752E4" w:rsidRPr="00F170F4" w:rsidRDefault="004752E4"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D24F6" w:rsidRPr="00F170F4" w:rsidRDefault="000D24F6" w:rsidP="00F170F4">
            <w:pPr>
              <w:rPr>
                <w:rFonts w:ascii="ＭＳ 明朝" w:hAnsi="ＭＳ 明朝"/>
                <w:szCs w:val="21"/>
              </w:rPr>
            </w:pPr>
          </w:p>
        </w:tc>
        <w:tc>
          <w:tcPr>
            <w:tcW w:w="1276" w:type="dxa"/>
            <w:tcBorders>
              <w:top w:val="single" w:sz="4" w:space="0" w:color="auto"/>
              <w:bottom w:val="single" w:sz="4" w:space="0" w:color="auto"/>
            </w:tcBorders>
          </w:tcPr>
          <w:p w:rsidR="000D24F6" w:rsidRPr="00F170F4" w:rsidRDefault="000D24F6" w:rsidP="00F170F4">
            <w:pPr>
              <w:rPr>
                <w:rFonts w:ascii="ＭＳ 明朝" w:hAnsi="ＭＳ 明朝"/>
                <w:szCs w:val="21"/>
              </w:rPr>
            </w:pPr>
          </w:p>
          <w:p w:rsidR="000D24F6" w:rsidRPr="00F170F4" w:rsidRDefault="0006706E" w:rsidP="00F170F4">
            <w:pPr>
              <w:rPr>
                <w:rFonts w:ascii="ＭＳ 明朝" w:hAnsi="ＭＳ 明朝"/>
                <w:szCs w:val="21"/>
              </w:rPr>
            </w:pPr>
            <w:sdt>
              <w:sdtPr>
                <w:rPr>
                  <w:rFonts w:ascii="ＭＳ 明朝" w:hAnsi="ＭＳ 明朝"/>
                  <w:szCs w:val="21"/>
                </w:rPr>
                <w:id w:val="-2146493088"/>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適</w:t>
            </w:r>
          </w:p>
          <w:p w:rsidR="000D24F6" w:rsidRPr="00F170F4" w:rsidRDefault="0006706E" w:rsidP="00F170F4">
            <w:pPr>
              <w:rPr>
                <w:rFonts w:ascii="ＭＳ 明朝" w:hAnsi="ＭＳ 明朝"/>
                <w:szCs w:val="21"/>
              </w:rPr>
            </w:pPr>
            <w:sdt>
              <w:sdtPr>
                <w:rPr>
                  <w:rFonts w:ascii="ＭＳ 明朝" w:hAnsi="ＭＳ 明朝"/>
                  <w:szCs w:val="21"/>
                </w:rPr>
                <w:id w:val="937556682"/>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否</w:t>
            </w:r>
          </w:p>
          <w:p w:rsidR="000D24F6" w:rsidRPr="00F170F4" w:rsidRDefault="0006706E" w:rsidP="00F170F4">
            <w:pPr>
              <w:rPr>
                <w:rFonts w:ascii="ＭＳ 明朝" w:hAnsi="ＭＳ 明朝"/>
                <w:szCs w:val="21"/>
              </w:rPr>
            </w:pPr>
            <w:sdt>
              <w:sdtPr>
                <w:rPr>
                  <w:rFonts w:ascii="ＭＳ 明朝" w:hAnsi="ＭＳ 明朝"/>
                  <w:szCs w:val="21"/>
                </w:rPr>
                <w:id w:val="-1860877894"/>
                <w14:checkbox>
                  <w14:checked w14:val="0"/>
                  <w14:checkedState w14:val="2611" w14:font="ＭＳ 明朝"/>
                  <w14:uncheckedState w14:val="2610" w14:font="ＭＳ ゴシック"/>
                </w14:checkbox>
              </w:sdtPr>
              <w:sdtEndPr/>
              <w:sdtContent>
                <w:r w:rsidR="000D24F6" w:rsidRPr="00F170F4">
                  <w:rPr>
                    <w:rFonts w:ascii="ＭＳ 明朝" w:hAnsi="ＭＳ 明朝" w:hint="eastAsia"/>
                    <w:szCs w:val="21"/>
                  </w:rPr>
                  <w:t>☐</w:t>
                </w:r>
              </w:sdtContent>
            </w:sdt>
            <w:r w:rsidR="000D24F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2</w:t>
            </w:r>
            <w:r w:rsidR="00687832" w:rsidRPr="00F170F4">
              <w:rPr>
                <w:rFonts w:ascii="ＭＳ 明朝" w:hAnsi="ＭＳ 明朝"/>
                <w:szCs w:val="21"/>
              </w:rPr>
              <w:t>8</w:t>
            </w:r>
            <w:r w:rsidRPr="00F170F4">
              <w:rPr>
                <w:rFonts w:ascii="ＭＳ 明朝" w:hAnsi="ＭＳ 明朝" w:hint="eastAsia"/>
                <w:szCs w:val="21"/>
              </w:rPr>
              <w:t xml:space="preserve">　業務継続計画の策定等</w:t>
            </w:r>
          </w:p>
        </w:tc>
        <w:tc>
          <w:tcPr>
            <w:tcW w:w="6261" w:type="dxa"/>
            <w:tcBorders>
              <w:top w:val="single" w:sz="4" w:space="0" w:color="auto"/>
              <w:left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ind w:left="420" w:hangingChars="200" w:hanging="420"/>
              <w:rPr>
                <w:rFonts w:ascii="ＭＳ 明朝" w:hAnsi="ＭＳ 明朝"/>
                <w:szCs w:val="21"/>
              </w:rPr>
            </w:pPr>
            <w:r w:rsidRPr="00F170F4">
              <w:rPr>
                <w:rFonts w:ascii="ＭＳ 明朝" w:hAnsi="ＭＳ 明朝"/>
                <w:szCs w:val="21"/>
              </w:rPr>
              <w:t>（１）指定共同生活援助事業者は、感染症や非常災害の発生時において、利用者に対する指定共同生活援助の提供を継続的に実施するための、及び非常時の体制で早期の業務再開を図るための計画を策定し、当該業務継続計画に従い必要な措置を講じているか。</w:t>
            </w:r>
          </w:p>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Pr="00F170F4">
              <w:rPr>
                <w:rFonts w:ascii="ＭＳ 明朝" w:hAnsi="ＭＳ 明朝"/>
                <w:szCs w:val="21"/>
              </w:rPr>
              <w:t>1</w:t>
            </w:r>
            <w:r w:rsidR="0075238F" w:rsidRPr="00F170F4">
              <w:rPr>
                <w:rFonts w:ascii="ＭＳ 明朝" w:hAnsi="ＭＳ 明朝"/>
                <w:szCs w:val="21"/>
              </w:rPr>
              <w:t>3</w:t>
            </w:r>
            <w:r w:rsidRPr="00F170F4">
              <w:rPr>
                <w:rFonts w:ascii="ＭＳ 明朝" w:hAnsi="ＭＳ 明朝"/>
                <w:szCs w:val="21"/>
              </w:rPr>
              <w:t>)</w:t>
            </w:r>
            <w:r w:rsidRPr="00F170F4">
              <w:rPr>
                <w:rFonts w:ascii="ＭＳ 明朝" w:hAnsi="ＭＳ 明朝" w:hint="eastAsia"/>
                <w:szCs w:val="21"/>
              </w:rPr>
              <w:t>準用</w:t>
            </w:r>
          </w:p>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◎解釈通知第３の３</w:t>
            </w:r>
          </w:p>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w:t>
            </w:r>
            <w:r w:rsidRPr="00F170F4">
              <w:rPr>
                <w:rFonts w:ascii="ＭＳ 明朝" w:hAnsi="ＭＳ 明朝"/>
                <w:szCs w:val="21"/>
              </w:rPr>
              <w:t>23)</w:t>
            </w:r>
            <w:r w:rsidRPr="00F170F4">
              <w:rPr>
                <w:rFonts w:ascii="ＭＳ 明朝" w:hAnsi="ＭＳ 明朝" w:hint="eastAsia"/>
                <w:szCs w:val="21"/>
              </w:rPr>
              <w:t>業務継続計画の策定等（基準第33条の２）</w:t>
            </w:r>
          </w:p>
          <w:p w:rsidR="000C30D0" w:rsidRPr="00F170F4" w:rsidRDefault="000C30D0"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平18厚令171</w:t>
            </w:r>
          </w:p>
          <w:p w:rsidR="000C30D0" w:rsidRPr="00F170F4" w:rsidRDefault="000C30D0" w:rsidP="00F170F4">
            <w:pPr>
              <w:rPr>
                <w:rFonts w:ascii="ＭＳ 明朝" w:hAnsi="ＭＳ 明朝"/>
                <w:szCs w:val="21"/>
              </w:rPr>
            </w:pPr>
            <w:r w:rsidRPr="00F170F4">
              <w:rPr>
                <w:rFonts w:ascii="ＭＳ 明朝" w:hAnsi="ＭＳ 明朝"/>
                <w:szCs w:val="21"/>
              </w:rPr>
              <w:t>第213条</w:t>
            </w:r>
          </w:p>
          <w:p w:rsidR="000C30D0" w:rsidRPr="00F170F4" w:rsidRDefault="000C30D0" w:rsidP="00F170F4">
            <w:pPr>
              <w:rPr>
                <w:rFonts w:ascii="ＭＳ 明朝" w:hAnsi="ＭＳ 明朝"/>
                <w:szCs w:val="21"/>
              </w:rPr>
            </w:pPr>
            <w:r w:rsidRPr="00F170F4">
              <w:rPr>
                <w:rFonts w:ascii="ＭＳ 明朝" w:hAnsi="ＭＳ 明朝"/>
                <w:szCs w:val="21"/>
              </w:rPr>
              <w:t>準用(第33条の2第1項)</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29" w:type="dxa"/>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業務継続計画</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業務継続計画</w:t>
            </w:r>
          </w:p>
          <w:p w:rsidR="000C30D0" w:rsidRPr="00F170F4" w:rsidRDefault="0006706E" w:rsidP="00F170F4">
            <w:pPr>
              <w:rPr>
                <w:rFonts w:ascii="ＭＳ 明朝" w:hAnsi="ＭＳ 明朝"/>
                <w:szCs w:val="21"/>
              </w:rPr>
            </w:pPr>
            <w:sdt>
              <w:sdtPr>
                <w:rPr>
                  <w:rFonts w:ascii="ＭＳ 明朝" w:hAnsi="ＭＳ 明朝"/>
                  <w:szCs w:val="21"/>
                </w:rPr>
                <w:id w:val="1876888283"/>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有</w:t>
            </w:r>
          </w:p>
          <w:p w:rsidR="000C30D0" w:rsidRPr="00F170F4" w:rsidRDefault="0006706E" w:rsidP="00F170F4">
            <w:pPr>
              <w:rPr>
                <w:rFonts w:ascii="ＭＳ 明朝" w:hAnsi="ＭＳ 明朝"/>
                <w:szCs w:val="21"/>
              </w:rPr>
            </w:pPr>
            <w:sdt>
              <w:sdtPr>
                <w:rPr>
                  <w:rFonts w:ascii="ＭＳ 明朝" w:hAnsi="ＭＳ 明朝"/>
                  <w:szCs w:val="21"/>
                </w:rPr>
                <w:id w:val="-839381791"/>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無</w:t>
            </w:r>
          </w:p>
          <w:p w:rsidR="000C30D0" w:rsidRPr="00F170F4" w:rsidRDefault="000C30D0" w:rsidP="00F170F4">
            <w:pPr>
              <w:rPr>
                <w:rFonts w:ascii="ＭＳ 明朝" w:hAnsi="ＭＳ 明朝"/>
                <w:szCs w:val="21"/>
              </w:rPr>
            </w:pPr>
          </w:p>
        </w:tc>
        <w:tc>
          <w:tcPr>
            <w:tcW w:w="1276" w:type="dxa"/>
            <w:tcBorders>
              <w:top w:val="single" w:sz="4" w:space="0" w:color="auto"/>
              <w:bottom w:val="single" w:sz="4" w:space="0" w:color="auto"/>
            </w:tcBorders>
          </w:tcPr>
          <w:p w:rsidR="000C30D0" w:rsidRPr="00F170F4" w:rsidRDefault="000C30D0" w:rsidP="00F170F4">
            <w:pPr>
              <w:rPr>
                <w:rFonts w:ascii="ＭＳ 明朝" w:hAnsi="ＭＳ 明朝"/>
                <w:szCs w:val="21"/>
              </w:rPr>
            </w:pPr>
          </w:p>
          <w:p w:rsidR="000C30D0" w:rsidRPr="00F170F4" w:rsidRDefault="0006706E" w:rsidP="00F170F4">
            <w:pPr>
              <w:rPr>
                <w:rFonts w:ascii="ＭＳ 明朝" w:hAnsi="ＭＳ 明朝"/>
                <w:szCs w:val="21"/>
              </w:rPr>
            </w:pPr>
            <w:sdt>
              <w:sdtPr>
                <w:rPr>
                  <w:rFonts w:ascii="ＭＳ 明朝" w:hAnsi="ＭＳ 明朝"/>
                  <w:szCs w:val="21"/>
                </w:rPr>
                <w:id w:val="-774166660"/>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適</w:t>
            </w:r>
          </w:p>
          <w:p w:rsidR="000C30D0" w:rsidRPr="00F170F4" w:rsidRDefault="0006706E" w:rsidP="00F170F4">
            <w:pPr>
              <w:rPr>
                <w:rFonts w:ascii="ＭＳ 明朝" w:hAnsi="ＭＳ 明朝"/>
                <w:szCs w:val="21"/>
              </w:rPr>
            </w:pPr>
            <w:sdt>
              <w:sdtPr>
                <w:rPr>
                  <w:rFonts w:ascii="ＭＳ 明朝" w:hAnsi="ＭＳ 明朝"/>
                  <w:szCs w:val="21"/>
                </w:rPr>
                <w:id w:val="522363640"/>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否</w:t>
            </w:r>
          </w:p>
          <w:p w:rsidR="000C30D0" w:rsidRPr="00F170F4" w:rsidRDefault="0006706E" w:rsidP="00F170F4">
            <w:pPr>
              <w:rPr>
                <w:rFonts w:ascii="ＭＳ 明朝" w:hAnsi="ＭＳ 明朝"/>
                <w:szCs w:val="21"/>
              </w:rPr>
            </w:pPr>
            <w:sdt>
              <w:sdtPr>
                <w:rPr>
                  <w:rFonts w:ascii="ＭＳ 明朝" w:hAnsi="ＭＳ 明朝"/>
                  <w:szCs w:val="21"/>
                </w:rPr>
                <w:id w:val="1970474396"/>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p>
          <w:p w:rsidR="000C30D0" w:rsidRPr="00F170F4" w:rsidRDefault="000C30D0" w:rsidP="00F170F4">
            <w:pPr>
              <w:ind w:left="420" w:hangingChars="200" w:hanging="420"/>
              <w:rPr>
                <w:rFonts w:ascii="ＭＳ 明朝" w:hAnsi="ＭＳ 明朝"/>
                <w:szCs w:val="21"/>
              </w:rPr>
            </w:pPr>
            <w:r w:rsidRPr="00F170F4">
              <w:rPr>
                <w:rFonts w:ascii="ＭＳ 明朝" w:hAnsi="ＭＳ 明朝"/>
                <w:szCs w:val="21"/>
              </w:rPr>
              <w:t>（２）指定共同生活援助事業者は、従業者に対し、業務継続計画について周知するとともに、必要な研修及び訓練を定期的に実施しているか。</w:t>
            </w:r>
          </w:p>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p>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0075238F" w:rsidRPr="00F170F4">
              <w:rPr>
                <w:rFonts w:ascii="ＭＳ 明朝" w:hAnsi="ＭＳ 明朝"/>
                <w:szCs w:val="21"/>
              </w:rPr>
              <w:t>13</w:t>
            </w:r>
            <w:r w:rsidRPr="00F170F4">
              <w:rPr>
                <w:rFonts w:ascii="ＭＳ 明朝" w:hAnsi="ＭＳ 明朝"/>
                <w:szCs w:val="21"/>
              </w:rPr>
              <w:t>)</w:t>
            </w:r>
            <w:r w:rsidRPr="00F170F4">
              <w:rPr>
                <w:rFonts w:ascii="ＭＳ 明朝" w:hAnsi="ＭＳ 明朝" w:hint="eastAsia"/>
                <w:szCs w:val="21"/>
              </w:rPr>
              <w:t>準用</w:t>
            </w:r>
          </w:p>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◎解釈通知第３の３</w:t>
            </w:r>
          </w:p>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w:t>
            </w:r>
            <w:r w:rsidRPr="00F170F4">
              <w:rPr>
                <w:rFonts w:ascii="ＭＳ 明朝" w:hAnsi="ＭＳ 明朝"/>
                <w:szCs w:val="21"/>
              </w:rPr>
              <w:t>23)</w:t>
            </w:r>
            <w:r w:rsidRPr="00F170F4">
              <w:rPr>
                <w:rFonts w:ascii="ＭＳ 明朝" w:hAnsi="ＭＳ 明朝" w:hint="eastAsia"/>
                <w:szCs w:val="21"/>
              </w:rPr>
              <w:t>業務継続計画の策定等（基準第33条の２）</w:t>
            </w:r>
          </w:p>
          <w:p w:rsidR="000C30D0" w:rsidRPr="00F170F4" w:rsidRDefault="000C30D0"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0C30D0" w:rsidRPr="00F170F4" w:rsidRDefault="000C30D0"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ア　感染症に係る業務継続計画</w:t>
            </w:r>
          </w:p>
          <w:p w:rsidR="000C30D0" w:rsidRPr="00F170F4" w:rsidRDefault="000C30D0" w:rsidP="00F170F4">
            <w:pPr>
              <w:kinsoku w:val="0"/>
              <w:autoSpaceDE w:val="0"/>
              <w:autoSpaceDN w:val="0"/>
              <w:adjustRightInd w:val="0"/>
              <w:snapToGrid w:val="0"/>
              <w:ind w:leftChars="300" w:left="840" w:hangingChars="100" w:hanging="210"/>
              <w:rPr>
                <w:rFonts w:ascii="ＭＳ 明朝" w:hAnsi="ＭＳ 明朝"/>
                <w:szCs w:val="21"/>
              </w:rPr>
            </w:pPr>
            <w:r w:rsidRPr="00F170F4">
              <w:rPr>
                <w:rFonts w:ascii="ＭＳ 明朝" w:hAnsi="ＭＳ 明朝" w:hint="eastAsia"/>
                <w:szCs w:val="21"/>
              </w:rPr>
              <w:t>ａ　平時からの備え（体制構築・整備、感染症防止に向けた取組の実施、備蓄品の確保等）</w:t>
            </w:r>
          </w:p>
          <w:p w:rsidR="000C30D0" w:rsidRPr="00F170F4" w:rsidRDefault="000C30D0"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ｂ　初動対応</w:t>
            </w:r>
          </w:p>
          <w:p w:rsidR="000C30D0" w:rsidRPr="00F170F4" w:rsidRDefault="000C30D0" w:rsidP="00F170F4">
            <w:pPr>
              <w:kinsoku w:val="0"/>
              <w:autoSpaceDE w:val="0"/>
              <w:autoSpaceDN w:val="0"/>
              <w:adjustRightInd w:val="0"/>
              <w:snapToGrid w:val="0"/>
              <w:ind w:leftChars="300" w:left="630"/>
              <w:rPr>
                <w:rFonts w:ascii="ＭＳ 明朝" w:hAnsi="ＭＳ 明朝"/>
                <w:szCs w:val="21"/>
              </w:rPr>
            </w:pPr>
            <w:r w:rsidRPr="00F170F4">
              <w:rPr>
                <w:rFonts w:ascii="ＭＳ 明朝" w:hAnsi="ＭＳ 明朝" w:hint="eastAsia"/>
                <w:szCs w:val="21"/>
              </w:rPr>
              <w:t>ｃ　感染拡大防止体制の確立（保健所との連携、濃厚接触者への対応、関係者との情報共有等）</w:t>
            </w:r>
          </w:p>
          <w:p w:rsidR="000C30D0" w:rsidRPr="00F170F4" w:rsidRDefault="000C30D0"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イ　災害に係る業務継続計画</w:t>
            </w:r>
          </w:p>
          <w:p w:rsidR="000C30D0" w:rsidRPr="00F170F4" w:rsidRDefault="000C30D0" w:rsidP="00F170F4">
            <w:pPr>
              <w:kinsoku w:val="0"/>
              <w:autoSpaceDE w:val="0"/>
              <w:autoSpaceDN w:val="0"/>
              <w:adjustRightInd w:val="0"/>
              <w:snapToGrid w:val="0"/>
              <w:ind w:leftChars="300" w:left="840" w:hangingChars="100" w:hanging="210"/>
              <w:rPr>
                <w:rFonts w:ascii="ＭＳ 明朝" w:hAnsi="ＭＳ 明朝"/>
                <w:szCs w:val="21"/>
              </w:rPr>
            </w:pPr>
            <w:r w:rsidRPr="00F170F4">
              <w:rPr>
                <w:rFonts w:ascii="ＭＳ 明朝" w:hAnsi="ＭＳ 明朝" w:hint="eastAsia"/>
                <w:szCs w:val="21"/>
              </w:rPr>
              <w:t>ａ　平常時の対応（建物・設備の安全対策、電気・水道等のライフラインが停止した場合の対策、必要品の備蓄等）</w:t>
            </w:r>
          </w:p>
          <w:p w:rsidR="000C30D0" w:rsidRPr="00F170F4" w:rsidRDefault="000C30D0"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ｂ　緊急時の対応（業務継続計画発動基準、対応体制等）</w:t>
            </w:r>
          </w:p>
          <w:p w:rsidR="000C30D0" w:rsidRPr="00F170F4" w:rsidRDefault="000C30D0"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ｃ　他施設及び地域との連携</w:t>
            </w:r>
          </w:p>
          <w:p w:rsidR="000C30D0" w:rsidRPr="00F170F4" w:rsidRDefault="000C30D0"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③　従業者の内容は、感染症及び災害に係る業務継続計画の具体的内容を職員間に共有するとともに、平常時の対応の必要性や、緊急時の対応にかかる理解の励行を行うものとする。</w:t>
            </w:r>
          </w:p>
          <w:p w:rsidR="000C30D0" w:rsidRPr="00F170F4" w:rsidRDefault="000C30D0"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従業者教育を組織的に浸透させていくために、定期的（年</w:t>
            </w:r>
            <w:r w:rsidRPr="00F170F4">
              <w:rPr>
                <w:rFonts w:ascii="ＭＳ 明朝" w:hAnsi="ＭＳ 明朝" w:hint="eastAsia"/>
                <w:szCs w:val="21"/>
              </w:rPr>
              <w:lastRenderedPageBreak/>
              <w:t>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0C30D0" w:rsidRPr="00F170F4" w:rsidRDefault="000C30D0"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0C30D0" w:rsidRPr="00F170F4" w:rsidRDefault="000C30D0"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平18厚令171</w:t>
            </w:r>
          </w:p>
          <w:p w:rsidR="000C30D0" w:rsidRPr="00F170F4" w:rsidRDefault="000C30D0" w:rsidP="00F170F4">
            <w:pPr>
              <w:rPr>
                <w:rFonts w:ascii="ＭＳ 明朝" w:hAnsi="ＭＳ 明朝"/>
                <w:szCs w:val="21"/>
              </w:rPr>
            </w:pPr>
            <w:r w:rsidRPr="00F170F4">
              <w:rPr>
                <w:rFonts w:ascii="ＭＳ 明朝" w:hAnsi="ＭＳ 明朝"/>
                <w:szCs w:val="21"/>
              </w:rPr>
              <w:t>第213条</w:t>
            </w:r>
          </w:p>
          <w:p w:rsidR="000C30D0" w:rsidRPr="00F170F4" w:rsidRDefault="000C30D0" w:rsidP="00F170F4">
            <w:pPr>
              <w:rPr>
                <w:rFonts w:ascii="ＭＳ 明朝" w:hAnsi="ＭＳ 明朝"/>
                <w:szCs w:val="21"/>
              </w:rPr>
            </w:pPr>
            <w:r w:rsidRPr="00F170F4">
              <w:rPr>
                <w:rFonts w:ascii="ＭＳ 明朝" w:hAnsi="ＭＳ 明朝"/>
                <w:szCs w:val="21"/>
              </w:rPr>
              <w:t>準用(第33条の2</w:t>
            </w:r>
          </w:p>
          <w:p w:rsidR="000C30D0" w:rsidRPr="00F170F4" w:rsidRDefault="000C30D0"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第2項)</w:t>
            </w:r>
          </w:p>
        </w:tc>
        <w:tc>
          <w:tcPr>
            <w:tcW w:w="1729" w:type="dxa"/>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研修及び訓練を実施したことが分かる書類</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C30D0" w:rsidRPr="00F170F4" w:rsidRDefault="000C30D0" w:rsidP="00F170F4">
            <w:pPr>
              <w:rPr>
                <w:rFonts w:ascii="ＭＳ 明朝" w:hAnsi="ＭＳ 明朝"/>
                <w:szCs w:val="21"/>
              </w:rPr>
            </w:pPr>
          </w:p>
        </w:tc>
        <w:tc>
          <w:tcPr>
            <w:tcW w:w="1276" w:type="dxa"/>
            <w:tcBorders>
              <w:top w:val="single" w:sz="4" w:space="0" w:color="auto"/>
              <w:bottom w:val="single" w:sz="4" w:space="0" w:color="auto"/>
            </w:tcBorders>
          </w:tcPr>
          <w:p w:rsidR="000C30D0" w:rsidRPr="00F170F4" w:rsidRDefault="000C30D0" w:rsidP="00F170F4">
            <w:pPr>
              <w:rPr>
                <w:rFonts w:ascii="ＭＳ 明朝" w:hAnsi="ＭＳ 明朝"/>
                <w:szCs w:val="21"/>
              </w:rPr>
            </w:pPr>
          </w:p>
          <w:p w:rsidR="000C30D0" w:rsidRPr="00F170F4" w:rsidRDefault="0006706E" w:rsidP="00F170F4">
            <w:pPr>
              <w:rPr>
                <w:rFonts w:ascii="ＭＳ 明朝" w:hAnsi="ＭＳ 明朝"/>
                <w:szCs w:val="21"/>
              </w:rPr>
            </w:pPr>
            <w:sdt>
              <w:sdtPr>
                <w:rPr>
                  <w:rFonts w:ascii="ＭＳ 明朝" w:hAnsi="ＭＳ 明朝"/>
                  <w:szCs w:val="21"/>
                </w:rPr>
                <w:id w:val="-40835752"/>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適</w:t>
            </w:r>
          </w:p>
          <w:p w:rsidR="000C30D0" w:rsidRPr="00F170F4" w:rsidRDefault="0006706E" w:rsidP="00F170F4">
            <w:pPr>
              <w:rPr>
                <w:rFonts w:ascii="ＭＳ 明朝" w:hAnsi="ＭＳ 明朝"/>
                <w:szCs w:val="21"/>
              </w:rPr>
            </w:pPr>
            <w:sdt>
              <w:sdtPr>
                <w:rPr>
                  <w:rFonts w:ascii="ＭＳ 明朝" w:hAnsi="ＭＳ 明朝"/>
                  <w:szCs w:val="21"/>
                </w:rPr>
                <w:id w:val="-1164857062"/>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否</w:t>
            </w:r>
          </w:p>
          <w:p w:rsidR="000C30D0" w:rsidRPr="00F170F4" w:rsidRDefault="0006706E" w:rsidP="00F170F4">
            <w:pPr>
              <w:rPr>
                <w:rFonts w:ascii="ＭＳ 明朝" w:hAnsi="ＭＳ 明朝"/>
                <w:szCs w:val="21"/>
              </w:rPr>
            </w:pPr>
            <w:sdt>
              <w:sdtPr>
                <w:rPr>
                  <w:rFonts w:ascii="ＭＳ 明朝" w:hAnsi="ＭＳ 明朝"/>
                  <w:szCs w:val="21"/>
                </w:rPr>
                <w:id w:val="-1882786080"/>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p>
          <w:p w:rsidR="000C30D0" w:rsidRPr="00F170F4" w:rsidRDefault="000C30D0" w:rsidP="00F170F4">
            <w:pPr>
              <w:ind w:left="420" w:hangingChars="200" w:hanging="420"/>
              <w:rPr>
                <w:rFonts w:ascii="ＭＳ 明朝" w:hAnsi="ＭＳ 明朝"/>
                <w:szCs w:val="21"/>
              </w:rPr>
            </w:pPr>
            <w:r w:rsidRPr="00F170F4">
              <w:rPr>
                <w:rFonts w:ascii="ＭＳ 明朝" w:hAnsi="ＭＳ 明朝"/>
                <w:szCs w:val="21"/>
              </w:rPr>
              <w:t>（３）指定共同生活援助事業者は、定期的に業務継続計画の見直しを行い、必要に応じて業務継続計画の変更を行っているか。</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平18厚令171</w:t>
            </w:r>
          </w:p>
          <w:p w:rsidR="000C30D0" w:rsidRPr="00F170F4" w:rsidRDefault="000C30D0" w:rsidP="00F170F4">
            <w:pPr>
              <w:rPr>
                <w:rFonts w:ascii="ＭＳ 明朝" w:hAnsi="ＭＳ 明朝"/>
                <w:szCs w:val="21"/>
              </w:rPr>
            </w:pPr>
            <w:r w:rsidRPr="00F170F4">
              <w:rPr>
                <w:rFonts w:ascii="ＭＳ 明朝" w:hAnsi="ＭＳ 明朝"/>
                <w:szCs w:val="21"/>
              </w:rPr>
              <w:t>第213条</w:t>
            </w:r>
          </w:p>
          <w:p w:rsidR="000C30D0" w:rsidRPr="00F170F4" w:rsidRDefault="000C30D0" w:rsidP="00F170F4">
            <w:pPr>
              <w:rPr>
                <w:rFonts w:ascii="ＭＳ 明朝" w:hAnsi="ＭＳ 明朝"/>
                <w:szCs w:val="21"/>
              </w:rPr>
            </w:pPr>
            <w:r w:rsidRPr="00F170F4">
              <w:rPr>
                <w:rFonts w:ascii="ＭＳ 明朝" w:hAnsi="ＭＳ 明朝"/>
                <w:szCs w:val="21"/>
              </w:rPr>
              <w:t>準用(第33条の2</w:t>
            </w:r>
          </w:p>
          <w:p w:rsidR="000C30D0" w:rsidRPr="00F170F4" w:rsidRDefault="000C30D0" w:rsidP="00F170F4">
            <w:pPr>
              <w:rPr>
                <w:rFonts w:ascii="ＭＳ 明朝" w:hAnsi="ＭＳ 明朝"/>
                <w:szCs w:val="21"/>
              </w:rPr>
            </w:pPr>
            <w:r w:rsidRPr="00F170F4">
              <w:rPr>
                <w:rFonts w:ascii="ＭＳ 明朝" w:hAnsi="ＭＳ 明朝"/>
                <w:szCs w:val="21"/>
              </w:rPr>
              <w:t>第3項)</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29" w:type="dxa"/>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業務継続計画の見直しを検討したことが分かる書類</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C30D0" w:rsidRPr="00F170F4" w:rsidRDefault="000C30D0" w:rsidP="00F170F4">
            <w:pPr>
              <w:rPr>
                <w:rFonts w:ascii="ＭＳ 明朝" w:hAnsi="ＭＳ 明朝"/>
                <w:szCs w:val="21"/>
              </w:rPr>
            </w:pPr>
          </w:p>
        </w:tc>
        <w:tc>
          <w:tcPr>
            <w:tcW w:w="1276" w:type="dxa"/>
            <w:tcBorders>
              <w:top w:val="single" w:sz="4" w:space="0" w:color="auto"/>
              <w:bottom w:val="single" w:sz="4" w:space="0" w:color="auto"/>
            </w:tcBorders>
          </w:tcPr>
          <w:p w:rsidR="000C30D0" w:rsidRPr="00F170F4" w:rsidRDefault="000C30D0" w:rsidP="00F170F4">
            <w:pPr>
              <w:rPr>
                <w:rFonts w:ascii="ＭＳ 明朝" w:hAnsi="ＭＳ 明朝"/>
                <w:szCs w:val="21"/>
              </w:rPr>
            </w:pPr>
          </w:p>
          <w:p w:rsidR="000C30D0" w:rsidRPr="00F170F4" w:rsidRDefault="0006706E" w:rsidP="00F170F4">
            <w:pPr>
              <w:rPr>
                <w:rFonts w:ascii="ＭＳ 明朝" w:hAnsi="ＭＳ 明朝"/>
                <w:szCs w:val="21"/>
              </w:rPr>
            </w:pPr>
            <w:sdt>
              <w:sdtPr>
                <w:rPr>
                  <w:rFonts w:ascii="ＭＳ 明朝" w:hAnsi="ＭＳ 明朝"/>
                  <w:szCs w:val="21"/>
                </w:rPr>
                <w:id w:val="1599221012"/>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適</w:t>
            </w:r>
          </w:p>
          <w:p w:rsidR="000C30D0" w:rsidRPr="00F170F4" w:rsidRDefault="0006706E" w:rsidP="00F170F4">
            <w:pPr>
              <w:rPr>
                <w:rFonts w:ascii="ＭＳ 明朝" w:hAnsi="ＭＳ 明朝"/>
                <w:szCs w:val="21"/>
              </w:rPr>
            </w:pPr>
            <w:sdt>
              <w:sdtPr>
                <w:rPr>
                  <w:rFonts w:ascii="ＭＳ 明朝" w:hAnsi="ＭＳ 明朝"/>
                  <w:szCs w:val="21"/>
                </w:rPr>
                <w:id w:val="-1559615477"/>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否</w:t>
            </w:r>
          </w:p>
          <w:p w:rsidR="000C30D0" w:rsidRPr="00F170F4" w:rsidRDefault="0006706E" w:rsidP="00F170F4">
            <w:pPr>
              <w:rPr>
                <w:rFonts w:ascii="ＭＳ 明朝" w:hAnsi="ＭＳ 明朝"/>
                <w:szCs w:val="21"/>
              </w:rPr>
            </w:pPr>
            <w:sdt>
              <w:sdtPr>
                <w:rPr>
                  <w:rFonts w:ascii="ＭＳ 明朝" w:hAnsi="ＭＳ 明朝"/>
                  <w:szCs w:val="21"/>
                </w:rPr>
                <w:id w:val="-2074956543"/>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C30D0" w:rsidRPr="00F170F4" w:rsidRDefault="000C30D0" w:rsidP="00F170F4">
            <w:pPr>
              <w:rPr>
                <w:rFonts w:ascii="ＭＳ 明朝" w:hAnsi="ＭＳ 明朝"/>
                <w:szCs w:val="21"/>
              </w:rPr>
            </w:pPr>
            <w:r w:rsidRPr="00F170F4">
              <w:rPr>
                <w:rFonts w:ascii="ＭＳ 明朝" w:hAnsi="ＭＳ 明朝"/>
                <w:szCs w:val="21"/>
              </w:rPr>
              <w:t>2</w:t>
            </w:r>
            <w:r w:rsidR="00B9053C" w:rsidRPr="00F170F4">
              <w:rPr>
                <w:rFonts w:ascii="ＭＳ 明朝" w:hAnsi="ＭＳ 明朝"/>
                <w:szCs w:val="21"/>
              </w:rPr>
              <w:t>9</w:t>
            </w:r>
            <w:r w:rsidRPr="00F170F4">
              <w:rPr>
                <w:rFonts w:ascii="ＭＳ 明朝" w:hAnsi="ＭＳ 明朝"/>
                <w:szCs w:val="21"/>
              </w:rPr>
              <w:t xml:space="preserve">　定員の遵守</w:t>
            </w:r>
          </w:p>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ind w:firstLineChars="100" w:firstLine="210"/>
              <w:rPr>
                <w:rFonts w:ascii="ＭＳ 明朝" w:hAnsi="ＭＳ 明朝"/>
                <w:szCs w:val="21"/>
              </w:rPr>
            </w:pPr>
            <w:r w:rsidRPr="00F170F4">
              <w:rPr>
                <w:rFonts w:ascii="ＭＳ 明朝" w:hAnsi="ＭＳ 明朝"/>
                <w:szCs w:val="21"/>
              </w:rPr>
              <w:t>指定共同生活援助事業者は、共同生活住居及びユニットの入居定員並びに居室の定員を超えて入居させていないか。</w:t>
            </w:r>
          </w:p>
          <w:p w:rsidR="000C30D0" w:rsidRPr="00F170F4" w:rsidRDefault="000C30D0" w:rsidP="00F170F4">
            <w:pPr>
              <w:ind w:left="219" w:hanging="219"/>
              <w:rPr>
                <w:rFonts w:ascii="ＭＳ 明朝" w:hAnsi="ＭＳ 明朝"/>
                <w:szCs w:val="21"/>
              </w:rPr>
            </w:pPr>
            <w:r w:rsidRPr="00F170F4">
              <w:rPr>
                <w:rFonts w:ascii="ＭＳ 明朝" w:hAnsi="ＭＳ 明朝"/>
                <w:szCs w:val="21"/>
              </w:rPr>
              <w:t>（ただし、災害、虐待その他のやむを得ない事情がある場合は、この限りでない。）</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平18厚令171</w:t>
            </w:r>
          </w:p>
          <w:p w:rsidR="000C30D0" w:rsidRPr="00F170F4" w:rsidRDefault="000C30D0" w:rsidP="00F170F4">
            <w:pPr>
              <w:rPr>
                <w:rFonts w:ascii="ＭＳ 明朝" w:hAnsi="ＭＳ 明朝"/>
                <w:szCs w:val="21"/>
              </w:rPr>
            </w:pPr>
            <w:r w:rsidRPr="00F170F4">
              <w:rPr>
                <w:rFonts w:ascii="ＭＳ 明朝" w:hAnsi="ＭＳ 明朝"/>
                <w:szCs w:val="21"/>
              </w:rPr>
              <w:t>第212条の3</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29" w:type="dxa"/>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運営規程</w:t>
            </w:r>
          </w:p>
          <w:p w:rsidR="000C30D0" w:rsidRPr="00F170F4" w:rsidRDefault="000C30D0" w:rsidP="00F170F4">
            <w:pPr>
              <w:rPr>
                <w:rFonts w:ascii="ＭＳ 明朝" w:hAnsi="ＭＳ 明朝"/>
                <w:szCs w:val="21"/>
              </w:rPr>
            </w:pPr>
            <w:r w:rsidRPr="00F170F4">
              <w:rPr>
                <w:rFonts w:ascii="ＭＳ 明朝" w:hAnsi="ＭＳ 明朝"/>
                <w:szCs w:val="21"/>
              </w:rPr>
              <w:t>利用者数が分かる書類（利用者名簿等）</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C30D0" w:rsidRPr="00F170F4" w:rsidRDefault="000C30D0" w:rsidP="00F170F4">
            <w:pPr>
              <w:rPr>
                <w:rFonts w:ascii="ＭＳ 明朝" w:hAnsi="ＭＳ 明朝"/>
                <w:szCs w:val="21"/>
              </w:rPr>
            </w:pPr>
          </w:p>
        </w:tc>
        <w:tc>
          <w:tcPr>
            <w:tcW w:w="1276" w:type="dxa"/>
            <w:tcBorders>
              <w:top w:val="single" w:sz="4" w:space="0" w:color="auto"/>
              <w:bottom w:val="single" w:sz="4" w:space="0" w:color="auto"/>
            </w:tcBorders>
          </w:tcPr>
          <w:p w:rsidR="000C30D0" w:rsidRPr="00F170F4" w:rsidRDefault="000C30D0" w:rsidP="00F170F4">
            <w:pPr>
              <w:rPr>
                <w:rFonts w:ascii="ＭＳ 明朝" w:hAnsi="ＭＳ 明朝"/>
                <w:szCs w:val="21"/>
              </w:rPr>
            </w:pPr>
          </w:p>
          <w:p w:rsidR="000C30D0" w:rsidRPr="00F170F4" w:rsidRDefault="0006706E" w:rsidP="00F170F4">
            <w:pPr>
              <w:rPr>
                <w:rFonts w:ascii="ＭＳ 明朝" w:hAnsi="ＭＳ 明朝"/>
                <w:szCs w:val="21"/>
              </w:rPr>
            </w:pPr>
            <w:sdt>
              <w:sdtPr>
                <w:rPr>
                  <w:rFonts w:ascii="ＭＳ 明朝" w:hAnsi="ＭＳ 明朝"/>
                  <w:szCs w:val="21"/>
                </w:rPr>
                <w:id w:val="1972235773"/>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適</w:t>
            </w:r>
          </w:p>
          <w:p w:rsidR="000C30D0" w:rsidRPr="00F170F4" w:rsidRDefault="0006706E" w:rsidP="00F170F4">
            <w:pPr>
              <w:rPr>
                <w:rFonts w:ascii="ＭＳ 明朝" w:hAnsi="ＭＳ 明朝"/>
                <w:szCs w:val="21"/>
              </w:rPr>
            </w:pPr>
            <w:sdt>
              <w:sdtPr>
                <w:rPr>
                  <w:rFonts w:ascii="ＭＳ 明朝" w:hAnsi="ＭＳ 明朝"/>
                  <w:szCs w:val="21"/>
                </w:rPr>
                <w:id w:val="2128893289"/>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否</w:t>
            </w:r>
          </w:p>
          <w:p w:rsidR="000C30D0" w:rsidRPr="00F170F4" w:rsidRDefault="0006706E" w:rsidP="00F170F4">
            <w:pPr>
              <w:rPr>
                <w:rFonts w:ascii="ＭＳ 明朝" w:hAnsi="ＭＳ 明朝"/>
                <w:szCs w:val="21"/>
              </w:rPr>
            </w:pPr>
            <w:sdt>
              <w:sdtPr>
                <w:rPr>
                  <w:rFonts w:ascii="ＭＳ 明朝" w:hAnsi="ＭＳ 明朝"/>
                  <w:szCs w:val="21"/>
                </w:rPr>
                <w:id w:val="-394194357"/>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C30D0" w:rsidRPr="00F170F4" w:rsidRDefault="00B9053C" w:rsidP="00F170F4">
            <w:pPr>
              <w:ind w:left="210" w:hangingChars="100" w:hanging="210"/>
              <w:rPr>
                <w:rFonts w:ascii="ＭＳ 明朝" w:hAnsi="ＭＳ 明朝"/>
                <w:szCs w:val="21"/>
              </w:rPr>
            </w:pPr>
            <w:r w:rsidRPr="00F170F4">
              <w:rPr>
                <w:rFonts w:ascii="ＭＳ 明朝" w:hAnsi="ＭＳ 明朝" w:hint="eastAsia"/>
                <w:szCs w:val="21"/>
              </w:rPr>
              <w:t>3</w:t>
            </w:r>
            <w:r w:rsidRPr="00F170F4">
              <w:rPr>
                <w:rFonts w:ascii="ＭＳ 明朝" w:hAnsi="ＭＳ 明朝"/>
                <w:szCs w:val="21"/>
              </w:rPr>
              <w:t>0</w:t>
            </w:r>
            <w:r w:rsidR="000C30D0" w:rsidRPr="00F170F4">
              <w:rPr>
                <w:rFonts w:ascii="ＭＳ 明朝" w:hAnsi="ＭＳ 明朝"/>
                <w:szCs w:val="21"/>
              </w:rPr>
              <w:t xml:space="preserve">　非常災害対策</w:t>
            </w:r>
          </w:p>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C30D0" w:rsidRPr="00F170F4" w:rsidRDefault="000C30D0" w:rsidP="00F170F4">
            <w:pPr>
              <w:kinsoku w:val="0"/>
              <w:autoSpaceDE w:val="0"/>
              <w:autoSpaceDN w:val="0"/>
              <w:adjustRightInd w:val="0"/>
              <w:snapToGrid w:val="0"/>
              <w:ind w:left="210" w:hangingChars="100" w:hanging="210"/>
              <w:rPr>
                <w:rFonts w:ascii="ＭＳ 明朝" w:hAnsi="ＭＳ 明朝"/>
                <w:szCs w:val="21"/>
              </w:rPr>
            </w:pPr>
          </w:p>
          <w:p w:rsidR="000C30D0" w:rsidRPr="00F170F4" w:rsidRDefault="000C30D0" w:rsidP="00F170F4">
            <w:pPr>
              <w:ind w:left="420" w:hangingChars="200" w:hanging="420"/>
              <w:rPr>
                <w:rFonts w:ascii="ＭＳ 明朝" w:hAnsi="ＭＳ 明朝"/>
                <w:szCs w:val="21"/>
              </w:rPr>
            </w:pPr>
            <w:r w:rsidRPr="00F170F4">
              <w:rPr>
                <w:rFonts w:ascii="ＭＳ 明朝" w:hAnsi="ＭＳ 明朝"/>
                <w:szCs w:val="21"/>
              </w:rPr>
              <w:t>（１）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平18厚令171</w:t>
            </w:r>
          </w:p>
          <w:p w:rsidR="000C30D0" w:rsidRPr="00F170F4" w:rsidRDefault="000C30D0" w:rsidP="00F170F4">
            <w:pPr>
              <w:rPr>
                <w:rFonts w:ascii="ＭＳ 明朝" w:hAnsi="ＭＳ 明朝"/>
                <w:szCs w:val="21"/>
              </w:rPr>
            </w:pPr>
            <w:r w:rsidRPr="00F170F4">
              <w:rPr>
                <w:rFonts w:ascii="ＭＳ 明朝" w:hAnsi="ＭＳ 明朝"/>
                <w:szCs w:val="21"/>
              </w:rPr>
              <w:t>第213条</w:t>
            </w:r>
          </w:p>
          <w:p w:rsidR="000C30D0" w:rsidRPr="00F170F4" w:rsidRDefault="000C30D0" w:rsidP="00F170F4">
            <w:pPr>
              <w:rPr>
                <w:rFonts w:ascii="ＭＳ 明朝" w:hAnsi="ＭＳ 明朝"/>
                <w:szCs w:val="21"/>
              </w:rPr>
            </w:pPr>
            <w:r w:rsidRPr="00F170F4">
              <w:rPr>
                <w:rFonts w:ascii="ＭＳ 明朝" w:hAnsi="ＭＳ 明朝"/>
                <w:szCs w:val="21"/>
              </w:rPr>
              <w:t>準用（第70条</w:t>
            </w:r>
          </w:p>
          <w:p w:rsidR="000C30D0" w:rsidRPr="00F170F4" w:rsidRDefault="000C30D0" w:rsidP="00F170F4">
            <w:pPr>
              <w:rPr>
                <w:rFonts w:ascii="ＭＳ 明朝" w:hAnsi="ＭＳ 明朝"/>
                <w:szCs w:val="21"/>
              </w:rPr>
            </w:pPr>
            <w:r w:rsidRPr="00F170F4">
              <w:rPr>
                <w:rFonts w:ascii="ＭＳ 明朝" w:hAnsi="ＭＳ 明朝"/>
                <w:szCs w:val="21"/>
              </w:rPr>
              <w:t>第1項)</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29" w:type="dxa"/>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非常火災時対応マニュアル（対応計画）</w:t>
            </w:r>
          </w:p>
          <w:p w:rsidR="000C30D0" w:rsidRPr="00F170F4" w:rsidRDefault="000C30D0" w:rsidP="00F170F4">
            <w:pPr>
              <w:rPr>
                <w:rFonts w:ascii="ＭＳ 明朝" w:hAnsi="ＭＳ 明朝"/>
                <w:szCs w:val="21"/>
              </w:rPr>
            </w:pPr>
            <w:r w:rsidRPr="00F170F4">
              <w:rPr>
                <w:rFonts w:ascii="ＭＳ 明朝" w:hAnsi="ＭＳ 明朝"/>
                <w:szCs w:val="21"/>
              </w:rPr>
              <w:t>運営規程</w:t>
            </w:r>
          </w:p>
          <w:p w:rsidR="000C30D0" w:rsidRPr="00F170F4" w:rsidRDefault="000C30D0" w:rsidP="00F170F4">
            <w:pPr>
              <w:rPr>
                <w:rFonts w:ascii="ＭＳ 明朝" w:hAnsi="ＭＳ 明朝"/>
                <w:szCs w:val="21"/>
              </w:rPr>
            </w:pPr>
            <w:r w:rsidRPr="00F170F4">
              <w:rPr>
                <w:rFonts w:ascii="ＭＳ 明朝" w:hAnsi="ＭＳ 明朝"/>
                <w:szCs w:val="21"/>
              </w:rPr>
              <w:lastRenderedPageBreak/>
              <w:t>通報・連絡体制</w:t>
            </w:r>
          </w:p>
          <w:p w:rsidR="000C30D0" w:rsidRPr="00F170F4" w:rsidRDefault="000C30D0" w:rsidP="00F170F4">
            <w:pPr>
              <w:rPr>
                <w:rFonts w:ascii="ＭＳ 明朝" w:hAnsi="ＭＳ 明朝"/>
                <w:szCs w:val="21"/>
              </w:rPr>
            </w:pPr>
            <w:r w:rsidRPr="00F170F4">
              <w:rPr>
                <w:rFonts w:ascii="ＭＳ 明朝" w:hAnsi="ＭＳ 明朝"/>
                <w:szCs w:val="21"/>
              </w:rPr>
              <w:t>消防用設備点検の記録</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C30D0" w:rsidRPr="00F170F4" w:rsidRDefault="000C30D0" w:rsidP="00F170F4">
            <w:pPr>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hint="eastAsia"/>
                <w:szCs w:val="21"/>
              </w:rPr>
              <w:t>計画</w:t>
            </w:r>
          </w:p>
          <w:p w:rsidR="000C30D0" w:rsidRPr="00F170F4" w:rsidRDefault="0006706E" w:rsidP="00F170F4">
            <w:pPr>
              <w:rPr>
                <w:rFonts w:ascii="ＭＳ 明朝" w:hAnsi="ＭＳ 明朝"/>
                <w:szCs w:val="21"/>
              </w:rPr>
            </w:pPr>
            <w:sdt>
              <w:sdtPr>
                <w:rPr>
                  <w:rFonts w:ascii="ＭＳ 明朝" w:hAnsi="ＭＳ 明朝"/>
                  <w:szCs w:val="21"/>
                </w:rPr>
                <w:id w:val="-1049767811"/>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有</w:t>
            </w:r>
          </w:p>
          <w:p w:rsidR="000C30D0" w:rsidRPr="00F170F4" w:rsidRDefault="0006706E" w:rsidP="00F170F4">
            <w:pPr>
              <w:rPr>
                <w:rFonts w:ascii="ＭＳ 明朝" w:hAnsi="ＭＳ 明朝"/>
                <w:szCs w:val="21"/>
              </w:rPr>
            </w:pPr>
            <w:sdt>
              <w:sdtPr>
                <w:rPr>
                  <w:rFonts w:ascii="ＭＳ 明朝" w:hAnsi="ＭＳ 明朝"/>
                  <w:szCs w:val="21"/>
                </w:rPr>
                <w:id w:val="-1177959948"/>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無</w:t>
            </w:r>
          </w:p>
          <w:p w:rsidR="000C30D0" w:rsidRPr="00F170F4" w:rsidRDefault="000C30D0" w:rsidP="00F170F4">
            <w:pPr>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hint="eastAsia"/>
                <w:szCs w:val="21"/>
              </w:rPr>
              <w:lastRenderedPageBreak/>
              <w:t>医療機関への通報・連絡体制確認</w:t>
            </w:r>
          </w:p>
          <w:p w:rsidR="000C30D0" w:rsidRPr="00F170F4" w:rsidRDefault="000C30D0" w:rsidP="00F170F4">
            <w:pPr>
              <w:rPr>
                <w:rFonts w:ascii="ＭＳ 明朝" w:hAnsi="ＭＳ 明朝"/>
                <w:szCs w:val="21"/>
              </w:rPr>
            </w:pPr>
            <w:r w:rsidRPr="00F170F4">
              <w:rPr>
                <w:rFonts w:ascii="ＭＳ 明朝" w:hAnsi="ＭＳ 明朝" w:hint="eastAsia"/>
                <w:szCs w:val="21"/>
              </w:rPr>
              <w:t>従業者への周知状況</w:t>
            </w:r>
          </w:p>
        </w:tc>
        <w:tc>
          <w:tcPr>
            <w:tcW w:w="1276" w:type="dxa"/>
            <w:tcBorders>
              <w:top w:val="single" w:sz="4" w:space="0" w:color="auto"/>
              <w:bottom w:val="single" w:sz="4" w:space="0" w:color="auto"/>
            </w:tcBorders>
          </w:tcPr>
          <w:p w:rsidR="000C30D0" w:rsidRPr="00F170F4" w:rsidRDefault="000C30D0" w:rsidP="00F170F4">
            <w:pPr>
              <w:rPr>
                <w:rFonts w:ascii="ＭＳ 明朝" w:hAnsi="ＭＳ 明朝"/>
                <w:szCs w:val="21"/>
              </w:rPr>
            </w:pPr>
          </w:p>
          <w:p w:rsidR="000C30D0" w:rsidRPr="00F170F4" w:rsidRDefault="0006706E" w:rsidP="00F170F4">
            <w:pPr>
              <w:rPr>
                <w:rFonts w:ascii="ＭＳ 明朝" w:hAnsi="ＭＳ 明朝"/>
                <w:szCs w:val="21"/>
              </w:rPr>
            </w:pPr>
            <w:sdt>
              <w:sdtPr>
                <w:rPr>
                  <w:rFonts w:ascii="ＭＳ 明朝" w:hAnsi="ＭＳ 明朝"/>
                  <w:szCs w:val="21"/>
                </w:rPr>
                <w:id w:val="444656843"/>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適</w:t>
            </w:r>
          </w:p>
          <w:p w:rsidR="000C30D0" w:rsidRPr="00F170F4" w:rsidRDefault="0006706E" w:rsidP="00F170F4">
            <w:pPr>
              <w:rPr>
                <w:rFonts w:ascii="ＭＳ 明朝" w:hAnsi="ＭＳ 明朝"/>
                <w:szCs w:val="21"/>
              </w:rPr>
            </w:pPr>
            <w:sdt>
              <w:sdtPr>
                <w:rPr>
                  <w:rFonts w:ascii="ＭＳ 明朝" w:hAnsi="ＭＳ 明朝"/>
                  <w:szCs w:val="21"/>
                </w:rPr>
                <w:id w:val="-1675185578"/>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否</w:t>
            </w:r>
          </w:p>
          <w:p w:rsidR="000C30D0" w:rsidRPr="00F170F4" w:rsidRDefault="0006706E" w:rsidP="00F170F4">
            <w:pPr>
              <w:rPr>
                <w:rFonts w:ascii="ＭＳ 明朝" w:hAnsi="ＭＳ 明朝"/>
                <w:szCs w:val="21"/>
              </w:rPr>
            </w:pPr>
            <w:sdt>
              <w:sdtPr>
                <w:rPr>
                  <w:rFonts w:ascii="ＭＳ 明朝" w:hAnsi="ＭＳ 明朝"/>
                  <w:szCs w:val="21"/>
                </w:rPr>
                <w:id w:val="-401149159"/>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w:t>
            </w:r>
            <w:r w:rsidRPr="00F170F4">
              <w:rPr>
                <w:rFonts w:ascii="ＭＳ 明朝" w:hAnsi="ＭＳ 明朝"/>
                <w:szCs w:val="21"/>
              </w:rPr>
              <w:t>２）指定共同生活援助事業者は、非常災害に備えるため、定期的に避難、救出その他必要な訓練を行っているか。</w:t>
            </w:r>
          </w:p>
          <w:p w:rsidR="009B5B2D" w:rsidRPr="00F170F4" w:rsidRDefault="009B5B2D" w:rsidP="00F170F4">
            <w:pPr>
              <w:kinsoku w:val="0"/>
              <w:autoSpaceDE w:val="0"/>
              <w:autoSpaceDN w:val="0"/>
              <w:adjustRightInd w:val="0"/>
              <w:snapToGrid w:val="0"/>
              <w:ind w:left="420" w:hangingChars="200" w:hanging="420"/>
              <w:rPr>
                <w:rFonts w:ascii="ＭＳ 明朝" w:hAnsi="ＭＳ 明朝"/>
                <w:szCs w:val="21"/>
              </w:rPr>
            </w:pPr>
          </w:p>
          <w:p w:rsidR="009B5B2D" w:rsidRPr="00F170F4" w:rsidRDefault="009B5B2D"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Pr="00F170F4">
              <w:rPr>
                <w:rFonts w:ascii="ＭＳ 明朝" w:hAnsi="ＭＳ 明朝"/>
                <w:szCs w:val="21"/>
              </w:rPr>
              <w:t>1</w:t>
            </w:r>
            <w:r w:rsidR="0075238F" w:rsidRPr="00F170F4">
              <w:rPr>
                <w:rFonts w:ascii="ＭＳ 明朝" w:hAnsi="ＭＳ 明朝"/>
                <w:szCs w:val="21"/>
              </w:rPr>
              <w:t>3</w:t>
            </w:r>
            <w:r w:rsidRPr="00F170F4">
              <w:rPr>
                <w:rFonts w:ascii="ＭＳ 明朝" w:hAnsi="ＭＳ 明朝"/>
                <w:szCs w:val="21"/>
              </w:rPr>
              <w:t>)</w:t>
            </w:r>
            <w:r w:rsidRPr="00F170F4">
              <w:rPr>
                <w:rFonts w:ascii="ＭＳ 明朝" w:hAnsi="ＭＳ 明朝" w:hint="eastAsia"/>
                <w:szCs w:val="21"/>
              </w:rPr>
              <w:t>準用</w:t>
            </w:r>
          </w:p>
          <w:p w:rsidR="009B5B2D" w:rsidRPr="00F170F4" w:rsidRDefault="009B5B2D"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◎解釈通知第４の３</w:t>
            </w:r>
          </w:p>
          <w:p w:rsidR="009B5B2D" w:rsidRPr="00F170F4" w:rsidRDefault="009B5B2D"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w:t>
            </w:r>
            <w:r w:rsidRPr="00F170F4">
              <w:rPr>
                <w:rFonts w:ascii="ＭＳ 明朝" w:hAnsi="ＭＳ 明朝"/>
                <w:szCs w:val="21"/>
              </w:rPr>
              <w:t>19)</w:t>
            </w:r>
            <w:r w:rsidRPr="00F170F4">
              <w:rPr>
                <w:rFonts w:ascii="ＭＳ 明朝" w:hAnsi="ＭＳ 明朝" w:hint="eastAsia"/>
                <w:szCs w:val="21"/>
              </w:rPr>
              <w:t>非常災害対策（基準第70条）</w:t>
            </w:r>
          </w:p>
          <w:p w:rsidR="009B5B2D" w:rsidRPr="00F170F4" w:rsidRDefault="009B5B2D"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①　非常災害に際して必要な諸設備の整備や具体的計画の策定、関係機関への通報及び連携体制の整備、避難、救出訓練の実施等その対策に万全を期さなければならないこととしたものである。</w:t>
            </w:r>
          </w:p>
          <w:p w:rsidR="009B5B2D" w:rsidRPr="00F170F4" w:rsidRDefault="009B5B2D"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②　「消火設備その他の非常災害に際して必要な設備」とは、消防法（昭和23年法律第186号）その他法令等に規定された設備を指しており、それらの設備を確実に設置しなければならない。</w:t>
            </w:r>
          </w:p>
          <w:p w:rsidR="009B5B2D" w:rsidRPr="00F170F4" w:rsidRDefault="009B5B2D"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9B5B2D" w:rsidRPr="00F170F4" w:rsidRDefault="009B5B2D"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平18厚令171</w:t>
            </w:r>
          </w:p>
          <w:p w:rsidR="000C30D0" w:rsidRPr="00F170F4" w:rsidRDefault="000C30D0" w:rsidP="00F170F4">
            <w:pPr>
              <w:rPr>
                <w:rFonts w:ascii="ＭＳ 明朝" w:hAnsi="ＭＳ 明朝"/>
                <w:szCs w:val="21"/>
              </w:rPr>
            </w:pPr>
            <w:r w:rsidRPr="00F170F4">
              <w:rPr>
                <w:rFonts w:ascii="ＭＳ 明朝" w:hAnsi="ＭＳ 明朝"/>
                <w:szCs w:val="21"/>
              </w:rPr>
              <w:t>第213条</w:t>
            </w:r>
          </w:p>
          <w:p w:rsidR="000C30D0" w:rsidRPr="00F170F4" w:rsidRDefault="000C30D0" w:rsidP="00F170F4">
            <w:pPr>
              <w:rPr>
                <w:rFonts w:ascii="ＭＳ 明朝" w:hAnsi="ＭＳ 明朝"/>
                <w:szCs w:val="21"/>
              </w:rPr>
            </w:pPr>
            <w:r w:rsidRPr="00F170F4">
              <w:rPr>
                <w:rFonts w:ascii="ＭＳ 明朝" w:hAnsi="ＭＳ 明朝"/>
                <w:szCs w:val="21"/>
              </w:rPr>
              <w:t>準用（第70条</w:t>
            </w:r>
          </w:p>
          <w:p w:rsidR="000C30D0" w:rsidRPr="00F170F4" w:rsidRDefault="000C30D0" w:rsidP="00F170F4">
            <w:pPr>
              <w:rPr>
                <w:rFonts w:ascii="ＭＳ 明朝" w:hAnsi="ＭＳ 明朝"/>
                <w:szCs w:val="21"/>
              </w:rPr>
            </w:pPr>
            <w:r w:rsidRPr="00F170F4">
              <w:rPr>
                <w:rFonts w:ascii="ＭＳ 明朝" w:hAnsi="ＭＳ 明朝"/>
                <w:szCs w:val="21"/>
              </w:rPr>
              <w:t>第2項)</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29" w:type="dxa"/>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避難訓練の記録</w:t>
            </w:r>
          </w:p>
          <w:p w:rsidR="000C30D0" w:rsidRPr="00F170F4" w:rsidRDefault="000C30D0" w:rsidP="00F170F4">
            <w:pPr>
              <w:rPr>
                <w:rFonts w:ascii="ＭＳ 明朝" w:hAnsi="ＭＳ 明朝"/>
                <w:szCs w:val="21"/>
              </w:rPr>
            </w:pPr>
            <w:r w:rsidRPr="00F170F4">
              <w:rPr>
                <w:rFonts w:ascii="ＭＳ 明朝" w:hAnsi="ＭＳ 明朝"/>
                <w:szCs w:val="21"/>
              </w:rPr>
              <w:t>消防署への届出</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C30D0" w:rsidRPr="00F170F4" w:rsidRDefault="000C30D0" w:rsidP="00F170F4">
            <w:pPr>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hint="eastAsia"/>
                <w:szCs w:val="21"/>
              </w:rPr>
              <w:t>消防法施行規則第３条第1</w:t>
            </w:r>
            <w:r w:rsidRPr="00F170F4">
              <w:rPr>
                <w:rFonts w:ascii="ＭＳ 明朝" w:hAnsi="ＭＳ 明朝"/>
                <w:szCs w:val="21"/>
              </w:rPr>
              <w:t>0</w:t>
            </w:r>
            <w:r w:rsidRPr="00F170F4">
              <w:rPr>
                <w:rFonts w:ascii="ＭＳ 明朝" w:hAnsi="ＭＳ 明朝" w:hint="eastAsia"/>
                <w:szCs w:val="21"/>
              </w:rPr>
              <w:t>項</w:t>
            </w:r>
          </w:p>
          <w:p w:rsidR="000C30D0" w:rsidRPr="00F170F4" w:rsidRDefault="000C30D0" w:rsidP="00F170F4">
            <w:pPr>
              <w:rPr>
                <w:rFonts w:ascii="ＭＳ 明朝" w:hAnsi="ＭＳ 明朝"/>
                <w:szCs w:val="21"/>
              </w:rPr>
            </w:pPr>
            <w:r w:rsidRPr="00F170F4">
              <w:rPr>
                <w:rFonts w:ascii="ＭＳ 明朝" w:hAnsi="ＭＳ 明朝" w:hint="eastAsia"/>
                <w:szCs w:val="21"/>
              </w:rPr>
              <w:t>年２回以上の訓練実施</w:t>
            </w:r>
          </w:p>
          <w:p w:rsidR="000C30D0" w:rsidRPr="00F170F4" w:rsidRDefault="000C30D0" w:rsidP="00F170F4">
            <w:pPr>
              <w:rPr>
                <w:rFonts w:ascii="ＭＳ 明朝" w:hAnsi="ＭＳ 明朝"/>
                <w:szCs w:val="21"/>
              </w:rPr>
            </w:pPr>
          </w:p>
        </w:tc>
        <w:tc>
          <w:tcPr>
            <w:tcW w:w="1276" w:type="dxa"/>
            <w:tcBorders>
              <w:top w:val="single" w:sz="4" w:space="0" w:color="auto"/>
              <w:bottom w:val="single" w:sz="4" w:space="0" w:color="auto"/>
            </w:tcBorders>
          </w:tcPr>
          <w:p w:rsidR="000C30D0" w:rsidRPr="00F170F4" w:rsidRDefault="000C30D0" w:rsidP="00F170F4">
            <w:pPr>
              <w:rPr>
                <w:rFonts w:ascii="ＭＳ 明朝" w:hAnsi="ＭＳ 明朝"/>
                <w:szCs w:val="21"/>
              </w:rPr>
            </w:pPr>
          </w:p>
          <w:p w:rsidR="000C30D0" w:rsidRPr="00F170F4" w:rsidRDefault="0006706E" w:rsidP="00F170F4">
            <w:pPr>
              <w:rPr>
                <w:rFonts w:ascii="ＭＳ 明朝" w:hAnsi="ＭＳ 明朝"/>
                <w:szCs w:val="21"/>
              </w:rPr>
            </w:pPr>
            <w:sdt>
              <w:sdtPr>
                <w:rPr>
                  <w:rFonts w:ascii="ＭＳ 明朝" w:hAnsi="ＭＳ 明朝"/>
                  <w:szCs w:val="21"/>
                </w:rPr>
                <w:id w:val="-2050300646"/>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適</w:t>
            </w:r>
          </w:p>
          <w:p w:rsidR="000C30D0" w:rsidRPr="00F170F4" w:rsidRDefault="0006706E" w:rsidP="00F170F4">
            <w:pPr>
              <w:rPr>
                <w:rFonts w:ascii="ＭＳ 明朝" w:hAnsi="ＭＳ 明朝"/>
                <w:szCs w:val="21"/>
              </w:rPr>
            </w:pPr>
            <w:sdt>
              <w:sdtPr>
                <w:rPr>
                  <w:rFonts w:ascii="ＭＳ 明朝" w:hAnsi="ＭＳ 明朝"/>
                  <w:szCs w:val="21"/>
                </w:rPr>
                <w:id w:val="-1923792242"/>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否</w:t>
            </w:r>
          </w:p>
          <w:p w:rsidR="000C30D0" w:rsidRPr="00F170F4" w:rsidRDefault="0006706E" w:rsidP="00F170F4">
            <w:pPr>
              <w:rPr>
                <w:rFonts w:ascii="ＭＳ 明朝" w:hAnsi="ＭＳ 明朝"/>
                <w:szCs w:val="21"/>
              </w:rPr>
            </w:pPr>
            <w:sdt>
              <w:sdtPr>
                <w:rPr>
                  <w:rFonts w:ascii="ＭＳ 明朝" w:hAnsi="ＭＳ 明朝"/>
                  <w:szCs w:val="21"/>
                </w:rPr>
                <w:id w:val="-2076034676"/>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C30D0" w:rsidRPr="00F170F4" w:rsidRDefault="000C30D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ind w:left="420" w:hangingChars="200" w:hanging="420"/>
              <w:rPr>
                <w:rFonts w:ascii="ＭＳ 明朝" w:hAnsi="ＭＳ 明朝"/>
                <w:szCs w:val="21"/>
              </w:rPr>
            </w:pPr>
            <w:r w:rsidRPr="00F170F4">
              <w:rPr>
                <w:rFonts w:ascii="ＭＳ 明朝" w:hAnsi="ＭＳ 明朝"/>
                <w:szCs w:val="21"/>
              </w:rPr>
              <w:t>（３）指定共同生活援助事業者は、（２）の訓練の実施に当たって、地域住民の参加が得られるよう連携に努めているか。</w:t>
            </w:r>
          </w:p>
          <w:p w:rsidR="000C30D0" w:rsidRPr="00F170F4" w:rsidRDefault="000C30D0" w:rsidP="00F170F4">
            <w:pPr>
              <w:kinsoku w:val="0"/>
              <w:autoSpaceDE w:val="0"/>
              <w:autoSpaceDN w:val="0"/>
              <w:adjustRightInd w:val="0"/>
              <w:snapToGrid w:val="0"/>
              <w:rPr>
                <w:rFonts w:ascii="ＭＳ 明朝" w:hAnsi="ＭＳ 明朝"/>
                <w:szCs w:val="21"/>
              </w:rPr>
            </w:pPr>
          </w:p>
          <w:p w:rsidR="009B5B2D" w:rsidRPr="00F170F4" w:rsidRDefault="009B5B2D"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Pr="00F170F4">
              <w:rPr>
                <w:rFonts w:ascii="ＭＳ 明朝" w:hAnsi="ＭＳ 明朝"/>
                <w:szCs w:val="21"/>
              </w:rPr>
              <w:t>1</w:t>
            </w:r>
            <w:r w:rsidR="0075238F" w:rsidRPr="00F170F4">
              <w:rPr>
                <w:rFonts w:ascii="ＭＳ 明朝" w:hAnsi="ＭＳ 明朝"/>
                <w:szCs w:val="21"/>
              </w:rPr>
              <w:t>3</w:t>
            </w:r>
            <w:r w:rsidRPr="00F170F4">
              <w:rPr>
                <w:rFonts w:ascii="ＭＳ 明朝" w:hAnsi="ＭＳ 明朝"/>
                <w:szCs w:val="21"/>
              </w:rPr>
              <w:t>)</w:t>
            </w:r>
            <w:r w:rsidRPr="00F170F4">
              <w:rPr>
                <w:rFonts w:ascii="ＭＳ 明朝" w:hAnsi="ＭＳ 明朝" w:hint="eastAsia"/>
                <w:szCs w:val="21"/>
              </w:rPr>
              <w:t>準用</w:t>
            </w:r>
          </w:p>
          <w:p w:rsidR="009B5B2D" w:rsidRPr="00F170F4" w:rsidRDefault="009B5B2D"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◎解釈通知第４の３</w:t>
            </w:r>
          </w:p>
          <w:p w:rsidR="009B5B2D" w:rsidRPr="00F170F4" w:rsidRDefault="009B5B2D"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w:t>
            </w:r>
            <w:r w:rsidRPr="00F170F4">
              <w:rPr>
                <w:rFonts w:ascii="ＭＳ 明朝" w:hAnsi="ＭＳ 明朝"/>
                <w:szCs w:val="21"/>
              </w:rPr>
              <w:t>19)</w:t>
            </w:r>
            <w:r w:rsidRPr="00F170F4">
              <w:rPr>
                <w:rFonts w:ascii="ＭＳ 明朝" w:hAnsi="ＭＳ 明朝" w:hint="eastAsia"/>
                <w:szCs w:val="21"/>
              </w:rPr>
              <w:t>非常災害対策（基準第70条）</w:t>
            </w:r>
          </w:p>
          <w:p w:rsidR="009B5B2D" w:rsidRPr="00F170F4" w:rsidRDefault="009B5B2D" w:rsidP="00F170F4">
            <w:pPr>
              <w:kinsoku w:val="0"/>
              <w:autoSpaceDE w:val="0"/>
              <w:autoSpaceDN w:val="0"/>
              <w:adjustRightInd w:val="0"/>
              <w:snapToGrid w:val="0"/>
              <w:ind w:leftChars="50" w:left="315" w:hangingChars="100" w:hanging="210"/>
              <w:rPr>
                <w:rFonts w:ascii="ＭＳ 明朝" w:hAnsi="ＭＳ 明朝"/>
                <w:szCs w:val="21"/>
              </w:rPr>
            </w:pPr>
            <w:r w:rsidRPr="00F170F4">
              <w:rPr>
                <w:rFonts w:ascii="ＭＳ 明朝" w:hAnsi="ＭＳ 明朝" w:hint="eastAsia"/>
                <w:szCs w:val="21"/>
              </w:rPr>
              <w:t>⑤　基準第70条第３項は、指定生活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平18厚令171</w:t>
            </w:r>
          </w:p>
          <w:p w:rsidR="000C30D0" w:rsidRPr="00F170F4" w:rsidRDefault="000C30D0" w:rsidP="00F170F4">
            <w:pPr>
              <w:rPr>
                <w:rFonts w:ascii="ＭＳ 明朝" w:hAnsi="ＭＳ 明朝"/>
                <w:szCs w:val="21"/>
              </w:rPr>
            </w:pPr>
            <w:r w:rsidRPr="00F170F4">
              <w:rPr>
                <w:rFonts w:ascii="ＭＳ 明朝" w:hAnsi="ＭＳ 明朝"/>
                <w:szCs w:val="21"/>
              </w:rPr>
              <w:t>第213条</w:t>
            </w:r>
          </w:p>
          <w:p w:rsidR="000C30D0" w:rsidRPr="00F170F4" w:rsidRDefault="000C30D0" w:rsidP="00F170F4">
            <w:pPr>
              <w:rPr>
                <w:rFonts w:ascii="ＭＳ 明朝" w:hAnsi="ＭＳ 明朝"/>
                <w:szCs w:val="21"/>
              </w:rPr>
            </w:pPr>
            <w:r w:rsidRPr="00F170F4">
              <w:rPr>
                <w:rFonts w:ascii="ＭＳ 明朝" w:hAnsi="ＭＳ 明朝"/>
                <w:szCs w:val="21"/>
              </w:rPr>
              <w:t>準用（第70条</w:t>
            </w:r>
          </w:p>
          <w:p w:rsidR="000C30D0" w:rsidRPr="00F170F4" w:rsidRDefault="000C30D0" w:rsidP="00F170F4">
            <w:pPr>
              <w:rPr>
                <w:rFonts w:ascii="ＭＳ 明朝" w:hAnsi="ＭＳ 明朝"/>
                <w:szCs w:val="21"/>
              </w:rPr>
            </w:pPr>
            <w:r w:rsidRPr="00F170F4">
              <w:rPr>
                <w:rFonts w:ascii="ＭＳ 明朝" w:hAnsi="ＭＳ 明朝"/>
                <w:szCs w:val="21"/>
              </w:rPr>
              <w:t>第3項)</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29" w:type="dxa"/>
          </w:tcPr>
          <w:p w:rsidR="000C30D0" w:rsidRPr="00F170F4" w:rsidRDefault="000C30D0" w:rsidP="00F170F4">
            <w:pPr>
              <w:kinsoku w:val="0"/>
              <w:autoSpaceDE w:val="0"/>
              <w:autoSpaceDN w:val="0"/>
              <w:adjustRightInd w:val="0"/>
              <w:snapToGrid w:val="0"/>
              <w:rPr>
                <w:rFonts w:ascii="ＭＳ 明朝" w:hAnsi="ＭＳ 明朝"/>
                <w:szCs w:val="21"/>
              </w:rPr>
            </w:pPr>
          </w:p>
          <w:p w:rsidR="000C30D0" w:rsidRPr="00F170F4" w:rsidRDefault="000C30D0" w:rsidP="00F170F4">
            <w:pPr>
              <w:rPr>
                <w:rFonts w:ascii="ＭＳ 明朝" w:hAnsi="ＭＳ 明朝"/>
                <w:szCs w:val="21"/>
              </w:rPr>
            </w:pPr>
            <w:r w:rsidRPr="00F170F4">
              <w:rPr>
                <w:rFonts w:ascii="ＭＳ 明朝" w:hAnsi="ＭＳ 明朝"/>
                <w:szCs w:val="21"/>
              </w:rPr>
              <w:t>地域住民が訓練に参加していることが分かる書類</w:t>
            </w:r>
          </w:p>
          <w:p w:rsidR="000C30D0" w:rsidRPr="00F170F4" w:rsidRDefault="000C30D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C30D0" w:rsidRPr="00F170F4" w:rsidRDefault="000C30D0" w:rsidP="00F170F4">
            <w:pPr>
              <w:rPr>
                <w:rFonts w:ascii="ＭＳ 明朝" w:hAnsi="ＭＳ 明朝"/>
                <w:szCs w:val="21"/>
              </w:rPr>
            </w:pPr>
          </w:p>
        </w:tc>
        <w:tc>
          <w:tcPr>
            <w:tcW w:w="1276" w:type="dxa"/>
            <w:tcBorders>
              <w:top w:val="single" w:sz="4" w:space="0" w:color="auto"/>
              <w:bottom w:val="single" w:sz="4" w:space="0" w:color="auto"/>
            </w:tcBorders>
          </w:tcPr>
          <w:p w:rsidR="000C30D0" w:rsidRPr="00F170F4" w:rsidRDefault="000C30D0" w:rsidP="00F170F4">
            <w:pPr>
              <w:rPr>
                <w:rFonts w:ascii="ＭＳ 明朝" w:hAnsi="ＭＳ 明朝"/>
                <w:szCs w:val="21"/>
              </w:rPr>
            </w:pPr>
          </w:p>
          <w:p w:rsidR="000C30D0" w:rsidRPr="00F170F4" w:rsidRDefault="0006706E" w:rsidP="00F170F4">
            <w:pPr>
              <w:rPr>
                <w:rFonts w:ascii="ＭＳ 明朝" w:hAnsi="ＭＳ 明朝"/>
                <w:szCs w:val="21"/>
              </w:rPr>
            </w:pPr>
            <w:sdt>
              <w:sdtPr>
                <w:rPr>
                  <w:rFonts w:ascii="ＭＳ 明朝" w:hAnsi="ＭＳ 明朝"/>
                  <w:szCs w:val="21"/>
                </w:rPr>
                <w:id w:val="-826359836"/>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適</w:t>
            </w:r>
          </w:p>
          <w:p w:rsidR="000C30D0" w:rsidRPr="00F170F4" w:rsidRDefault="0006706E" w:rsidP="00F170F4">
            <w:pPr>
              <w:rPr>
                <w:rFonts w:ascii="ＭＳ 明朝" w:hAnsi="ＭＳ 明朝"/>
                <w:szCs w:val="21"/>
              </w:rPr>
            </w:pPr>
            <w:sdt>
              <w:sdtPr>
                <w:rPr>
                  <w:rFonts w:ascii="ＭＳ 明朝" w:hAnsi="ＭＳ 明朝"/>
                  <w:szCs w:val="21"/>
                </w:rPr>
                <w:id w:val="-38132454"/>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否</w:t>
            </w:r>
          </w:p>
          <w:p w:rsidR="000C30D0" w:rsidRPr="00F170F4" w:rsidRDefault="0006706E" w:rsidP="00F170F4">
            <w:pPr>
              <w:rPr>
                <w:rFonts w:ascii="ＭＳ 明朝" w:hAnsi="ＭＳ 明朝"/>
                <w:szCs w:val="21"/>
              </w:rPr>
            </w:pPr>
            <w:sdt>
              <w:sdtPr>
                <w:rPr>
                  <w:rFonts w:ascii="ＭＳ 明朝" w:hAnsi="ＭＳ 明朝"/>
                  <w:szCs w:val="21"/>
                </w:rPr>
                <w:id w:val="-1827578703"/>
                <w14:checkbox>
                  <w14:checked w14:val="0"/>
                  <w14:checkedState w14:val="2611" w14:font="ＭＳ 明朝"/>
                  <w14:uncheckedState w14:val="2610" w14:font="ＭＳ ゴシック"/>
                </w14:checkbox>
              </w:sdtPr>
              <w:sdtEndPr/>
              <w:sdtContent>
                <w:r w:rsidR="000C30D0" w:rsidRPr="00F170F4">
                  <w:rPr>
                    <w:rFonts w:ascii="ＭＳ 明朝" w:hAnsi="ＭＳ 明朝" w:hint="eastAsia"/>
                    <w:szCs w:val="21"/>
                  </w:rPr>
                  <w:t>☐</w:t>
                </w:r>
              </w:sdtContent>
            </w:sdt>
            <w:r w:rsidR="000C30D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9B5B2D" w:rsidRPr="00F170F4" w:rsidRDefault="009B5B2D" w:rsidP="00F170F4">
            <w:pPr>
              <w:rPr>
                <w:rFonts w:ascii="ＭＳ 明朝" w:hAnsi="ＭＳ 明朝"/>
                <w:szCs w:val="21"/>
              </w:rPr>
            </w:pPr>
            <w:r w:rsidRPr="00F170F4">
              <w:rPr>
                <w:rFonts w:ascii="ＭＳ 明朝" w:hAnsi="ＭＳ 明朝"/>
                <w:szCs w:val="21"/>
              </w:rPr>
              <w:t>3</w:t>
            </w:r>
            <w:r w:rsidR="00B9053C" w:rsidRPr="00F170F4">
              <w:rPr>
                <w:rFonts w:ascii="ＭＳ 明朝" w:hAnsi="ＭＳ 明朝"/>
                <w:szCs w:val="21"/>
              </w:rPr>
              <w:t>1</w:t>
            </w:r>
            <w:r w:rsidRPr="00F170F4">
              <w:rPr>
                <w:rFonts w:ascii="ＭＳ 明朝" w:hAnsi="ＭＳ 明朝"/>
                <w:szCs w:val="21"/>
              </w:rPr>
              <w:t xml:space="preserve">　衛生管理等</w:t>
            </w:r>
          </w:p>
          <w:p w:rsidR="009B5B2D" w:rsidRPr="00F170F4" w:rsidRDefault="009B5B2D"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B5B2D" w:rsidRPr="00F170F4" w:rsidRDefault="009B5B2D" w:rsidP="00F170F4">
            <w:pPr>
              <w:kinsoku w:val="0"/>
              <w:autoSpaceDE w:val="0"/>
              <w:autoSpaceDN w:val="0"/>
              <w:adjustRightInd w:val="0"/>
              <w:snapToGrid w:val="0"/>
              <w:ind w:left="210" w:hangingChars="100" w:hanging="210"/>
              <w:rPr>
                <w:rFonts w:ascii="ＭＳ 明朝" w:hAnsi="ＭＳ 明朝"/>
                <w:szCs w:val="21"/>
              </w:rPr>
            </w:pPr>
          </w:p>
          <w:p w:rsidR="009B5B2D" w:rsidRPr="00F170F4" w:rsidRDefault="009B5B2D" w:rsidP="00F170F4">
            <w:pPr>
              <w:ind w:left="437" w:hanging="437"/>
              <w:rPr>
                <w:rFonts w:ascii="ＭＳ 明朝" w:hAnsi="ＭＳ 明朝"/>
                <w:szCs w:val="21"/>
              </w:rPr>
            </w:pPr>
            <w:r w:rsidRPr="00F170F4">
              <w:rPr>
                <w:rFonts w:ascii="ＭＳ 明朝" w:hAnsi="ＭＳ 明朝"/>
                <w:szCs w:val="21"/>
              </w:rPr>
              <w:t>（１）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rsidR="009B5B2D" w:rsidRPr="00F170F4" w:rsidRDefault="009B5B2D"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9B5B2D" w:rsidRPr="00F170F4" w:rsidRDefault="009B5B2D" w:rsidP="00F170F4">
            <w:pPr>
              <w:kinsoku w:val="0"/>
              <w:autoSpaceDE w:val="0"/>
              <w:autoSpaceDN w:val="0"/>
              <w:adjustRightInd w:val="0"/>
              <w:snapToGrid w:val="0"/>
              <w:rPr>
                <w:rFonts w:ascii="ＭＳ 明朝" w:hAnsi="ＭＳ 明朝"/>
                <w:szCs w:val="21"/>
              </w:rPr>
            </w:pPr>
          </w:p>
          <w:p w:rsidR="009B5B2D" w:rsidRPr="00F170F4" w:rsidRDefault="009B5B2D" w:rsidP="00F170F4">
            <w:pPr>
              <w:rPr>
                <w:rFonts w:ascii="ＭＳ 明朝" w:hAnsi="ＭＳ 明朝"/>
                <w:szCs w:val="21"/>
              </w:rPr>
            </w:pPr>
            <w:r w:rsidRPr="00F170F4">
              <w:rPr>
                <w:rFonts w:ascii="ＭＳ 明朝" w:hAnsi="ＭＳ 明朝"/>
                <w:szCs w:val="21"/>
              </w:rPr>
              <w:t>平18厚令171</w:t>
            </w:r>
          </w:p>
          <w:p w:rsidR="009B5B2D" w:rsidRPr="00F170F4" w:rsidRDefault="009B5B2D" w:rsidP="00F170F4">
            <w:pPr>
              <w:rPr>
                <w:rFonts w:ascii="ＭＳ 明朝" w:hAnsi="ＭＳ 明朝"/>
                <w:szCs w:val="21"/>
              </w:rPr>
            </w:pPr>
            <w:r w:rsidRPr="00F170F4">
              <w:rPr>
                <w:rFonts w:ascii="ＭＳ 明朝" w:hAnsi="ＭＳ 明朝"/>
                <w:szCs w:val="21"/>
              </w:rPr>
              <w:t>第213条</w:t>
            </w:r>
          </w:p>
          <w:p w:rsidR="009B5B2D" w:rsidRPr="00F170F4" w:rsidRDefault="009B5B2D" w:rsidP="00F170F4">
            <w:pPr>
              <w:rPr>
                <w:rFonts w:ascii="ＭＳ 明朝" w:hAnsi="ＭＳ 明朝"/>
                <w:szCs w:val="21"/>
              </w:rPr>
            </w:pPr>
            <w:r w:rsidRPr="00F170F4">
              <w:rPr>
                <w:rFonts w:ascii="ＭＳ 明朝" w:hAnsi="ＭＳ 明朝"/>
                <w:szCs w:val="21"/>
              </w:rPr>
              <w:t>準用（第90条第1項）</w:t>
            </w:r>
          </w:p>
          <w:p w:rsidR="009B5B2D" w:rsidRPr="00F170F4" w:rsidRDefault="009B5B2D" w:rsidP="00F170F4">
            <w:pPr>
              <w:kinsoku w:val="0"/>
              <w:autoSpaceDE w:val="0"/>
              <w:autoSpaceDN w:val="0"/>
              <w:adjustRightInd w:val="0"/>
              <w:snapToGrid w:val="0"/>
              <w:rPr>
                <w:rFonts w:ascii="ＭＳ 明朝" w:hAnsi="ＭＳ 明朝"/>
                <w:szCs w:val="21"/>
              </w:rPr>
            </w:pPr>
          </w:p>
        </w:tc>
        <w:tc>
          <w:tcPr>
            <w:tcW w:w="1729" w:type="dxa"/>
          </w:tcPr>
          <w:p w:rsidR="009B5B2D" w:rsidRPr="00F170F4" w:rsidRDefault="009B5B2D" w:rsidP="00F170F4">
            <w:pPr>
              <w:kinsoku w:val="0"/>
              <w:autoSpaceDE w:val="0"/>
              <w:autoSpaceDN w:val="0"/>
              <w:adjustRightInd w:val="0"/>
              <w:snapToGrid w:val="0"/>
              <w:rPr>
                <w:rFonts w:ascii="ＭＳ 明朝" w:hAnsi="ＭＳ 明朝"/>
                <w:szCs w:val="21"/>
              </w:rPr>
            </w:pPr>
          </w:p>
          <w:p w:rsidR="009B5B2D" w:rsidRPr="00F170F4" w:rsidRDefault="009B5B2D" w:rsidP="00F170F4">
            <w:pPr>
              <w:rPr>
                <w:rFonts w:ascii="ＭＳ 明朝" w:hAnsi="ＭＳ 明朝"/>
                <w:szCs w:val="21"/>
              </w:rPr>
            </w:pPr>
            <w:r w:rsidRPr="00F170F4">
              <w:rPr>
                <w:rFonts w:ascii="ＭＳ 明朝" w:hAnsi="ＭＳ 明朝"/>
                <w:szCs w:val="21"/>
              </w:rPr>
              <w:t>衛生管理に関する書類</w:t>
            </w:r>
          </w:p>
          <w:p w:rsidR="009B5B2D" w:rsidRPr="00F170F4" w:rsidRDefault="009B5B2D"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B5B2D" w:rsidRPr="00F170F4" w:rsidRDefault="009B5B2D" w:rsidP="00F170F4">
            <w:pPr>
              <w:rPr>
                <w:rFonts w:ascii="ＭＳ 明朝" w:hAnsi="ＭＳ 明朝"/>
                <w:szCs w:val="21"/>
              </w:rPr>
            </w:pPr>
          </w:p>
          <w:p w:rsidR="009B5B2D" w:rsidRPr="00F170F4" w:rsidRDefault="009B5B2D" w:rsidP="00F170F4">
            <w:pPr>
              <w:rPr>
                <w:rFonts w:ascii="ＭＳ 明朝" w:hAnsi="ＭＳ 明朝"/>
                <w:szCs w:val="21"/>
              </w:rPr>
            </w:pPr>
            <w:r w:rsidRPr="00F170F4">
              <w:rPr>
                <w:rFonts w:ascii="ＭＳ 明朝" w:hAnsi="ＭＳ 明朝" w:hint="eastAsia"/>
                <w:szCs w:val="21"/>
              </w:rPr>
              <w:t>食事提供を行う場合調理施設の衛生管理方法</w:t>
            </w:r>
          </w:p>
          <w:p w:rsidR="009B5B2D" w:rsidRPr="00F170F4" w:rsidRDefault="009B5B2D" w:rsidP="00F170F4">
            <w:pPr>
              <w:rPr>
                <w:rFonts w:ascii="ＭＳ 明朝" w:hAnsi="ＭＳ 明朝"/>
                <w:szCs w:val="21"/>
              </w:rPr>
            </w:pPr>
          </w:p>
        </w:tc>
        <w:tc>
          <w:tcPr>
            <w:tcW w:w="1276" w:type="dxa"/>
            <w:tcBorders>
              <w:top w:val="single" w:sz="4" w:space="0" w:color="auto"/>
              <w:bottom w:val="single" w:sz="4" w:space="0" w:color="auto"/>
            </w:tcBorders>
          </w:tcPr>
          <w:p w:rsidR="009B5B2D" w:rsidRPr="00F170F4" w:rsidRDefault="009B5B2D" w:rsidP="00F170F4">
            <w:pPr>
              <w:rPr>
                <w:rFonts w:ascii="ＭＳ 明朝" w:hAnsi="ＭＳ 明朝"/>
                <w:szCs w:val="21"/>
              </w:rPr>
            </w:pPr>
          </w:p>
          <w:p w:rsidR="009B5B2D" w:rsidRPr="00F170F4" w:rsidRDefault="0006706E" w:rsidP="00F170F4">
            <w:pPr>
              <w:rPr>
                <w:rFonts w:ascii="ＭＳ 明朝" w:hAnsi="ＭＳ 明朝"/>
                <w:szCs w:val="21"/>
              </w:rPr>
            </w:pPr>
            <w:sdt>
              <w:sdtPr>
                <w:rPr>
                  <w:rFonts w:ascii="ＭＳ 明朝" w:hAnsi="ＭＳ 明朝"/>
                  <w:szCs w:val="21"/>
                </w:rPr>
                <w:id w:val="1467080495"/>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適</w:t>
            </w:r>
          </w:p>
          <w:p w:rsidR="009B5B2D" w:rsidRPr="00F170F4" w:rsidRDefault="0006706E" w:rsidP="00F170F4">
            <w:pPr>
              <w:rPr>
                <w:rFonts w:ascii="ＭＳ 明朝" w:hAnsi="ＭＳ 明朝"/>
                <w:szCs w:val="21"/>
              </w:rPr>
            </w:pPr>
            <w:sdt>
              <w:sdtPr>
                <w:rPr>
                  <w:rFonts w:ascii="ＭＳ 明朝" w:hAnsi="ＭＳ 明朝"/>
                  <w:szCs w:val="21"/>
                </w:rPr>
                <w:id w:val="1719092360"/>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否</w:t>
            </w:r>
          </w:p>
          <w:p w:rsidR="009B5B2D" w:rsidRPr="00F170F4" w:rsidRDefault="0006706E" w:rsidP="00F170F4">
            <w:pPr>
              <w:rPr>
                <w:rFonts w:ascii="ＭＳ 明朝" w:hAnsi="ＭＳ 明朝"/>
                <w:szCs w:val="21"/>
              </w:rPr>
            </w:pPr>
            <w:sdt>
              <w:sdtPr>
                <w:rPr>
                  <w:rFonts w:ascii="ＭＳ 明朝" w:hAnsi="ＭＳ 明朝"/>
                  <w:szCs w:val="21"/>
                </w:rPr>
                <w:id w:val="1585950128"/>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9B5B2D" w:rsidRPr="00F170F4" w:rsidRDefault="009B5B2D"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B5B2D" w:rsidRPr="00F170F4" w:rsidRDefault="009B5B2D" w:rsidP="00F170F4">
            <w:pPr>
              <w:kinsoku w:val="0"/>
              <w:autoSpaceDE w:val="0"/>
              <w:autoSpaceDN w:val="0"/>
              <w:adjustRightInd w:val="0"/>
              <w:snapToGrid w:val="0"/>
              <w:ind w:left="210" w:hangingChars="100" w:hanging="210"/>
              <w:rPr>
                <w:rFonts w:ascii="ＭＳ 明朝" w:hAnsi="ＭＳ 明朝"/>
                <w:szCs w:val="21"/>
              </w:rPr>
            </w:pPr>
          </w:p>
          <w:p w:rsidR="009B5B2D" w:rsidRPr="00F170F4" w:rsidRDefault="009B5B2D" w:rsidP="00F170F4">
            <w:pPr>
              <w:ind w:left="420" w:hangingChars="200" w:hanging="420"/>
              <w:rPr>
                <w:rFonts w:ascii="ＭＳ 明朝" w:hAnsi="ＭＳ 明朝"/>
                <w:szCs w:val="21"/>
              </w:rPr>
            </w:pPr>
            <w:r w:rsidRPr="00F170F4">
              <w:rPr>
                <w:rFonts w:ascii="ＭＳ 明朝" w:hAnsi="ＭＳ 明朝"/>
                <w:szCs w:val="21"/>
              </w:rPr>
              <w:t>（２）指定共同生活援助事業者は、当該指定共同生活援助事業所において感染症又は食中毒が発生し、又はまん延しないように、次に掲げる措置を講じているか。</w:t>
            </w:r>
          </w:p>
          <w:p w:rsidR="009B5B2D" w:rsidRPr="00F170F4" w:rsidRDefault="009B5B2D" w:rsidP="00F170F4">
            <w:pPr>
              <w:ind w:leftChars="200" w:left="630" w:hangingChars="100" w:hanging="210"/>
              <w:rPr>
                <w:rFonts w:ascii="ＭＳ 明朝" w:hAnsi="ＭＳ 明朝"/>
                <w:szCs w:val="21"/>
              </w:rPr>
            </w:pPr>
            <w:r w:rsidRPr="00F170F4">
              <w:rPr>
                <w:rFonts w:ascii="ＭＳ 明朝" w:hAnsi="ＭＳ 明朝"/>
                <w:szCs w:val="21"/>
              </w:rPr>
              <w:t>①　当該指定共同生活援助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9B5B2D" w:rsidRPr="00F170F4" w:rsidRDefault="009B5B2D" w:rsidP="00F170F4">
            <w:pPr>
              <w:ind w:left="630" w:hangingChars="300" w:hanging="630"/>
              <w:rPr>
                <w:rFonts w:ascii="ＭＳ 明朝" w:hAnsi="ＭＳ 明朝"/>
                <w:szCs w:val="21"/>
              </w:rPr>
            </w:pPr>
            <w:r w:rsidRPr="00F170F4">
              <w:rPr>
                <w:rFonts w:ascii="ＭＳ 明朝" w:hAnsi="ＭＳ 明朝"/>
                <w:szCs w:val="21"/>
              </w:rPr>
              <w:t xml:space="preserve">　　②　指定共同生活援助事業所における感染症及び食中毒の予防及びまん延の防止のための指針を整備しているか。</w:t>
            </w:r>
          </w:p>
          <w:p w:rsidR="007173E4" w:rsidRPr="00F170F4" w:rsidRDefault="007173E4" w:rsidP="00F170F4">
            <w:pPr>
              <w:ind w:left="630" w:hangingChars="300" w:hanging="630"/>
              <w:rPr>
                <w:rFonts w:ascii="ＭＳ 明朝" w:hAnsi="ＭＳ 明朝"/>
                <w:szCs w:val="21"/>
              </w:rPr>
            </w:pPr>
          </w:p>
          <w:p w:rsidR="007173E4" w:rsidRPr="00F170F4" w:rsidRDefault="007173E4" w:rsidP="00F170F4">
            <w:pPr>
              <w:ind w:left="630" w:hangingChars="300" w:hanging="630"/>
              <w:rPr>
                <w:rFonts w:ascii="ＭＳ 明朝" w:hAnsi="ＭＳ 明朝"/>
                <w:szCs w:val="21"/>
              </w:rPr>
            </w:pPr>
          </w:p>
          <w:p w:rsidR="007173E4" w:rsidRPr="00F170F4" w:rsidRDefault="007173E4" w:rsidP="00F170F4">
            <w:pPr>
              <w:ind w:left="630" w:hangingChars="300" w:hanging="630"/>
              <w:rPr>
                <w:rFonts w:ascii="ＭＳ 明朝" w:hAnsi="ＭＳ 明朝"/>
                <w:szCs w:val="21"/>
              </w:rPr>
            </w:pPr>
          </w:p>
          <w:p w:rsidR="009B5B2D" w:rsidRPr="00F170F4" w:rsidRDefault="009B5B2D" w:rsidP="00F170F4">
            <w:pPr>
              <w:ind w:left="630" w:hangingChars="300" w:hanging="630"/>
              <w:rPr>
                <w:rFonts w:ascii="ＭＳ 明朝" w:hAnsi="ＭＳ 明朝"/>
                <w:szCs w:val="21"/>
              </w:rPr>
            </w:pPr>
            <w:r w:rsidRPr="00F170F4">
              <w:rPr>
                <w:rFonts w:ascii="ＭＳ 明朝" w:hAnsi="ＭＳ 明朝"/>
                <w:szCs w:val="21"/>
              </w:rPr>
              <w:t xml:space="preserve">　　③　指定共同生活援助事業所において、従業者に対し、感染症及び食中毒の予防及びまん延の防止のための研修並びに感染症の予防及びまん延防止のための訓練を定期的に実施しているか。</w:t>
            </w:r>
          </w:p>
          <w:p w:rsidR="009B5B2D" w:rsidRPr="00F170F4" w:rsidRDefault="009B5B2D" w:rsidP="00F170F4">
            <w:pPr>
              <w:kinsoku w:val="0"/>
              <w:autoSpaceDE w:val="0"/>
              <w:autoSpaceDN w:val="0"/>
              <w:adjustRightInd w:val="0"/>
              <w:snapToGrid w:val="0"/>
              <w:ind w:left="210" w:hangingChars="100" w:hanging="210"/>
              <w:rPr>
                <w:rFonts w:ascii="ＭＳ 明朝" w:hAnsi="ＭＳ 明朝"/>
                <w:szCs w:val="21"/>
              </w:rPr>
            </w:pPr>
          </w:p>
          <w:p w:rsidR="009B5B2D" w:rsidRPr="00F170F4" w:rsidRDefault="009B5B2D"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Pr="00F170F4">
              <w:rPr>
                <w:rFonts w:ascii="ＭＳ 明朝" w:hAnsi="ＭＳ 明朝"/>
                <w:szCs w:val="21"/>
              </w:rPr>
              <w:t>1</w:t>
            </w:r>
            <w:r w:rsidR="0075238F" w:rsidRPr="00F170F4">
              <w:rPr>
                <w:rFonts w:ascii="ＭＳ 明朝" w:hAnsi="ＭＳ 明朝"/>
                <w:szCs w:val="21"/>
              </w:rPr>
              <w:t>3</w:t>
            </w:r>
            <w:r w:rsidRPr="00F170F4">
              <w:rPr>
                <w:rFonts w:ascii="ＭＳ 明朝" w:hAnsi="ＭＳ 明朝"/>
                <w:szCs w:val="21"/>
              </w:rPr>
              <w:t>)</w:t>
            </w:r>
            <w:r w:rsidRPr="00F170F4">
              <w:rPr>
                <w:rFonts w:ascii="ＭＳ 明朝" w:hAnsi="ＭＳ 明朝" w:hint="eastAsia"/>
                <w:szCs w:val="21"/>
              </w:rPr>
              <w:t>準用</w:t>
            </w:r>
          </w:p>
          <w:p w:rsidR="009B5B2D" w:rsidRPr="00F170F4" w:rsidRDefault="009B5B2D"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◎解釈通知第５の３</w:t>
            </w:r>
          </w:p>
          <w:p w:rsidR="009B5B2D" w:rsidRPr="00F170F4" w:rsidRDefault="009B5B2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（９）衛生管理等（基準第90 条）</w:t>
            </w:r>
          </w:p>
          <w:p w:rsidR="009B5B2D" w:rsidRPr="00F170F4" w:rsidRDefault="009B5B2D"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指定療養介護の場合と同趣旨であるため、第四の３の（20）を参照されたい。</w:t>
            </w:r>
          </w:p>
          <w:p w:rsidR="009B5B2D" w:rsidRPr="00F170F4" w:rsidRDefault="009B5B2D" w:rsidP="00F170F4">
            <w:pPr>
              <w:kinsoku w:val="0"/>
              <w:autoSpaceDE w:val="0"/>
              <w:autoSpaceDN w:val="0"/>
              <w:adjustRightInd w:val="0"/>
              <w:snapToGrid w:val="0"/>
              <w:rPr>
                <w:rFonts w:ascii="ＭＳ 明朝" w:hAnsi="ＭＳ 明朝"/>
                <w:szCs w:val="21"/>
              </w:rPr>
            </w:pPr>
          </w:p>
          <w:p w:rsidR="009B5B2D" w:rsidRPr="00F170F4" w:rsidRDefault="009B5B2D"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◎解釈通知第４の３</w:t>
            </w:r>
          </w:p>
          <w:p w:rsidR="009B5B2D" w:rsidRPr="00F170F4" w:rsidRDefault="009B5B2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（20）衛生管理等（基準第71条）</w:t>
            </w:r>
          </w:p>
          <w:p w:rsidR="009B5B2D" w:rsidRPr="00F170F4" w:rsidRDefault="009B5B2D"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9B5B2D" w:rsidRPr="00F170F4" w:rsidRDefault="009B5B2D"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指定療養介護事業者は、感染症又は食中毒の発生及びまん延を防止するための措置等について、必要に応じて保健所の助言、指導を求めるとともに、常に密接な連携を保つこと。</w:t>
            </w:r>
          </w:p>
          <w:p w:rsidR="009B5B2D" w:rsidRPr="00F170F4" w:rsidRDefault="009B5B2D"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9B5B2D" w:rsidRPr="00F170F4" w:rsidRDefault="009B5B2D"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ウ　空調設備等により事業所内の適温の確保に努めること。</w:t>
            </w:r>
          </w:p>
          <w:p w:rsidR="009B5B2D" w:rsidRPr="00F170F4" w:rsidRDefault="009B5B2D"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②　基準第71条第２項に規定する感染症又は食中毒が発生し、又はまん延しないように講ずるべき措置については、具体的</w:t>
            </w:r>
            <w:r w:rsidRPr="00F170F4">
              <w:rPr>
                <w:rFonts w:ascii="ＭＳ 明朝" w:hAnsi="ＭＳ 明朝" w:hint="eastAsia"/>
                <w:szCs w:val="21"/>
              </w:rPr>
              <w:lastRenderedPageBreak/>
              <w:t>には次のアからエまでの取扱いとすること。</w:t>
            </w:r>
          </w:p>
          <w:p w:rsidR="009B5B2D" w:rsidRPr="00F170F4" w:rsidRDefault="009B5B2D"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感染症及び食中毒の予防及びまん延の防止のための対策を検討する委員会</w:t>
            </w:r>
          </w:p>
          <w:p w:rsidR="009B5B2D" w:rsidRPr="00F170F4" w:rsidRDefault="009B5B2D"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9B5B2D" w:rsidRPr="00F170F4" w:rsidRDefault="009B5B2D"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9B5B2D" w:rsidRPr="00F170F4" w:rsidRDefault="009B5B2D"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また、指定療養介護事業所外の感染管理等の専門家を委員として積極的に活用することが望ましい。</w:t>
            </w:r>
          </w:p>
          <w:p w:rsidR="009B5B2D" w:rsidRPr="00F170F4" w:rsidRDefault="009B5B2D"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イ　感染症及び食中毒の予防及びまん延の防止のための指針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w:t>
            </w:r>
            <w:r w:rsidRPr="00F170F4">
              <w:rPr>
                <w:rFonts w:ascii="ＭＳ 明朝" w:hAnsi="ＭＳ 明朝" w:hint="eastAsia"/>
                <w:szCs w:val="21"/>
              </w:rPr>
              <w:lastRenderedPageBreak/>
              <w:t>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9B5B2D" w:rsidRPr="00F170F4" w:rsidRDefault="009B5B2D"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なお、それぞれの項目の記載内容の例については、「障害福祉サービス施設・事業所職員のための感染対策マニュアル」も踏まえて検討すること。</w:t>
            </w:r>
          </w:p>
          <w:p w:rsidR="009B5B2D" w:rsidRPr="00F170F4" w:rsidRDefault="009B5B2D"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9B5B2D" w:rsidRPr="00F170F4" w:rsidRDefault="009B5B2D"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9B5B2D" w:rsidRPr="00F170F4" w:rsidRDefault="009B5B2D"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9B5B2D" w:rsidRPr="00F170F4" w:rsidRDefault="009B5B2D"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エ　感染症の予防及びまん延の防止のための訓練</w:t>
            </w:r>
          </w:p>
          <w:p w:rsidR="009B5B2D" w:rsidRPr="00F170F4" w:rsidRDefault="009B5B2D"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平時から、実際に感染症が発生した場合を想定し、発生時の対応について、訓練（シミュレーション）を定期的（</w:t>
            </w:r>
            <w:r w:rsidRPr="00F170F4">
              <w:rPr>
                <w:rFonts w:ascii="ＭＳ 明朝" w:hAnsi="ＭＳ 明朝" w:hint="eastAsia"/>
                <w:szCs w:val="21"/>
              </w:rPr>
              <w:lastRenderedPageBreak/>
              <w:t>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9B5B2D" w:rsidRPr="00F170F4" w:rsidRDefault="009B5B2D"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9B5B2D" w:rsidRPr="00F170F4" w:rsidRDefault="009B5B2D" w:rsidP="00F170F4">
            <w:pPr>
              <w:kinsoku w:val="0"/>
              <w:autoSpaceDE w:val="0"/>
              <w:autoSpaceDN w:val="0"/>
              <w:adjustRightInd w:val="0"/>
              <w:snapToGrid w:val="0"/>
              <w:rPr>
                <w:rFonts w:ascii="ＭＳ 明朝" w:hAnsi="ＭＳ 明朝"/>
                <w:szCs w:val="21"/>
              </w:rPr>
            </w:pPr>
          </w:p>
          <w:p w:rsidR="009B5B2D" w:rsidRPr="00F170F4" w:rsidRDefault="009B5B2D" w:rsidP="00F170F4">
            <w:pPr>
              <w:rPr>
                <w:rFonts w:ascii="ＭＳ 明朝" w:hAnsi="ＭＳ 明朝"/>
                <w:szCs w:val="21"/>
              </w:rPr>
            </w:pPr>
            <w:r w:rsidRPr="00F170F4">
              <w:rPr>
                <w:rFonts w:ascii="ＭＳ 明朝" w:hAnsi="ＭＳ 明朝"/>
                <w:szCs w:val="21"/>
              </w:rPr>
              <w:t xml:space="preserve">平18厚令171 </w:t>
            </w:r>
          </w:p>
          <w:p w:rsidR="009B5B2D" w:rsidRPr="00F170F4" w:rsidRDefault="009B5B2D" w:rsidP="00F170F4">
            <w:pPr>
              <w:rPr>
                <w:rFonts w:ascii="ＭＳ 明朝" w:hAnsi="ＭＳ 明朝"/>
                <w:szCs w:val="21"/>
              </w:rPr>
            </w:pPr>
            <w:r w:rsidRPr="00F170F4">
              <w:rPr>
                <w:rFonts w:ascii="ＭＳ 明朝" w:hAnsi="ＭＳ 明朝"/>
                <w:szCs w:val="21"/>
              </w:rPr>
              <w:t>第213条</w:t>
            </w:r>
          </w:p>
          <w:p w:rsidR="009B5B2D" w:rsidRPr="00F170F4" w:rsidRDefault="009B5B2D" w:rsidP="00F170F4">
            <w:pPr>
              <w:rPr>
                <w:rFonts w:ascii="ＭＳ 明朝" w:hAnsi="ＭＳ 明朝"/>
                <w:szCs w:val="21"/>
              </w:rPr>
            </w:pPr>
            <w:r w:rsidRPr="00F170F4">
              <w:rPr>
                <w:rFonts w:ascii="ＭＳ 明朝" w:hAnsi="ＭＳ 明朝"/>
                <w:szCs w:val="21"/>
              </w:rPr>
              <w:t>準用（第90条第2項）</w:t>
            </w:r>
          </w:p>
          <w:p w:rsidR="009B5B2D" w:rsidRPr="00F170F4" w:rsidRDefault="009B5B2D" w:rsidP="00F170F4">
            <w:pPr>
              <w:kinsoku w:val="0"/>
              <w:autoSpaceDE w:val="0"/>
              <w:autoSpaceDN w:val="0"/>
              <w:adjustRightInd w:val="0"/>
              <w:snapToGrid w:val="0"/>
              <w:rPr>
                <w:rFonts w:ascii="ＭＳ 明朝" w:hAnsi="ＭＳ 明朝"/>
                <w:szCs w:val="21"/>
              </w:rPr>
            </w:pPr>
          </w:p>
        </w:tc>
        <w:tc>
          <w:tcPr>
            <w:tcW w:w="1729" w:type="dxa"/>
          </w:tcPr>
          <w:p w:rsidR="009B5B2D" w:rsidRPr="00F170F4" w:rsidRDefault="009B5B2D" w:rsidP="00F170F4">
            <w:pPr>
              <w:kinsoku w:val="0"/>
              <w:autoSpaceDE w:val="0"/>
              <w:autoSpaceDN w:val="0"/>
              <w:adjustRightInd w:val="0"/>
              <w:snapToGrid w:val="0"/>
              <w:rPr>
                <w:rFonts w:ascii="ＭＳ 明朝" w:hAnsi="ＭＳ 明朝"/>
                <w:szCs w:val="21"/>
              </w:rPr>
            </w:pPr>
          </w:p>
          <w:p w:rsidR="009B5B2D" w:rsidRPr="00F170F4" w:rsidRDefault="009B5B2D" w:rsidP="00F170F4">
            <w:pPr>
              <w:rPr>
                <w:rFonts w:ascii="ＭＳ 明朝" w:hAnsi="ＭＳ 明朝"/>
                <w:szCs w:val="21"/>
              </w:rPr>
            </w:pPr>
            <w:r w:rsidRPr="00F170F4">
              <w:rPr>
                <w:rFonts w:ascii="ＭＳ 明朝" w:hAnsi="ＭＳ 明朝"/>
                <w:szCs w:val="21"/>
              </w:rPr>
              <w:t>衛生管理に関する書類</w:t>
            </w:r>
          </w:p>
          <w:p w:rsidR="009B5B2D" w:rsidRPr="00F170F4" w:rsidRDefault="009B5B2D" w:rsidP="00F170F4">
            <w:pPr>
              <w:kinsoku w:val="0"/>
              <w:autoSpaceDE w:val="0"/>
              <w:autoSpaceDN w:val="0"/>
              <w:adjustRightInd w:val="0"/>
              <w:snapToGrid w:val="0"/>
              <w:rPr>
                <w:rFonts w:ascii="ＭＳ 明朝" w:hAnsi="ＭＳ 明朝"/>
                <w:szCs w:val="21"/>
              </w:rPr>
            </w:pPr>
          </w:p>
          <w:p w:rsidR="009B5B2D" w:rsidRPr="00F170F4" w:rsidRDefault="009B5B2D" w:rsidP="00F170F4">
            <w:pPr>
              <w:rPr>
                <w:rFonts w:ascii="ＭＳ 明朝" w:hAnsi="ＭＳ 明朝"/>
                <w:szCs w:val="21"/>
              </w:rPr>
            </w:pPr>
            <w:r w:rsidRPr="00F170F4">
              <w:rPr>
                <w:rFonts w:ascii="ＭＳ 明朝" w:hAnsi="ＭＳ 明朝"/>
                <w:szCs w:val="21"/>
              </w:rPr>
              <w:t>委員会議事録</w:t>
            </w:r>
          </w:p>
          <w:p w:rsidR="003E07A6" w:rsidRPr="00F170F4" w:rsidRDefault="003E07A6" w:rsidP="00F170F4">
            <w:pPr>
              <w:kinsoku w:val="0"/>
              <w:autoSpaceDE w:val="0"/>
              <w:autoSpaceDN w:val="0"/>
              <w:adjustRightInd w:val="0"/>
              <w:snapToGrid w:val="0"/>
              <w:rPr>
                <w:rFonts w:ascii="ＭＳ 明朝" w:hAnsi="ＭＳ 明朝"/>
                <w:szCs w:val="21"/>
              </w:rPr>
            </w:pPr>
          </w:p>
          <w:p w:rsidR="007173E4" w:rsidRPr="00F170F4" w:rsidRDefault="007173E4" w:rsidP="00F170F4">
            <w:pPr>
              <w:kinsoku w:val="0"/>
              <w:autoSpaceDE w:val="0"/>
              <w:autoSpaceDN w:val="0"/>
              <w:adjustRightInd w:val="0"/>
              <w:snapToGrid w:val="0"/>
              <w:rPr>
                <w:rFonts w:ascii="ＭＳ 明朝" w:hAnsi="ＭＳ 明朝"/>
                <w:szCs w:val="21"/>
              </w:rPr>
            </w:pPr>
          </w:p>
          <w:p w:rsidR="007173E4" w:rsidRPr="00F170F4" w:rsidRDefault="007173E4" w:rsidP="00F170F4">
            <w:pPr>
              <w:kinsoku w:val="0"/>
              <w:autoSpaceDE w:val="0"/>
              <w:autoSpaceDN w:val="0"/>
              <w:adjustRightInd w:val="0"/>
              <w:snapToGrid w:val="0"/>
              <w:rPr>
                <w:rFonts w:ascii="ＭＳ 明朝" w:hAnsi="ＭＳ 明朝"/>
                <w:szCs w:val="21"/>
              </w:rPr>
            </w:pPr>
          </w:p>
          <w:p w:rsidR="007173E4" w:rsidRPr="00F170F4" w:rsidRDefault="007173E4" w:rsidP="00F170F4">
            <w:pPr>
              <w:kinsoku w:val="0"/>
              <w:autoSpaceDE w:val="0"/>
              <w:autoSpaceDN w:val="0"/>
              <w:adjustRightInd w:val="0"/>
              <w:snapToGrid w:val="0"/>
              <w:rPr>
                <w:rFonts w:ascii="ＭＳ 明朝" w:hAnsi="ＭＳ 明朝"/>
                <w:szCs w:val="21"/>
              </w:rPr>
            </w:pPr>
          </w:p>
          <w:p w:rsidR="009B5B2D" w:rsidRPr="00F170F4" w:rsidRDefault="009B5B2D" w:rsidP="00F170F4">
            <w:pPr>
              <w:rPr>
                <w:rFonts w:ascii="ＭＳ 明朝" w:hAnsi="ＭＳ 明朝"/>
                <w:szCs w:val="21"/>
              </w:rPr>
            </w:pPr>
            <w:r w:rsidRPr="00F170F4">
              <w:rPr>
                <w:rFonts w:ascii="ＭＳ 明朝" w:hAnsi="ＭＳ 明朝"/>
                <w:szCs w:val="21"/>
              </w:rPr>
              <w:t>感染症及び食中毒の予防及びまん延の防止のた</w:t>
            </w:r>
            <w:r w:rsidRPr="00F170F4">
              <w:rPr>
                <w:rFonts w:ascii="ＭＳ 明朝" w:hAnsi="ＭＳ 明朝"/>
                <w:szCs w:val="21"/>
              </w:rPr>
              <w:lastRenderedPageBreak/>
              <w:t>めの指針</w:t>
            </w:r>
          </w:p>
          <w:p w:rsidR="009B5B2D" w:rsidRPr="00F170F4" w:rsidRDefault="009B5B2D" w:rsidP="00F170F4">
            <w:pPr>
              <w:kinsoku w:val="0"/>
              <w:autoSpaceDE w:val="0"/>
              <w:autoSpaceDN w:val="0"/>
              <w:adjustRightInd w:val="0"/>
              <w:snapToGrid w:val="0"/>
              <w:rPr>
                <w:rFonts w:ascii="ＭＳ 明朝" w:hAnsi="ＭＳ 明朝"/>
                <w:szCs w:val="21"/>
              </w:rPr>
            </w:pPr>
          </w:p>
          <w:p w:rsidR="009B5B2D" w:rsidRPr="00F170F4" w:rsidRDefault="009B5B2D" w:rsidP="00F170F4">
            <w:pPr>
              <w:rPr>
                <w:rFonts w:ascii="ＭＳ 明朝" w:hAnsi="ＭＳ 明朝"/>
                <w:szCs w:val="21"/>
              </w:rPr>
            </w:pPr>
            <w:r w:rsidRPr="00F170F4">
              <w:rPr>
                <w:rFonts w:ascii="ＭＳ 明朝" w:hAnsi="ＭＳ 明朝"/>
                <w:szCs w:val="21"/>
              </w:rPr>
              <w:t>研修及び訓練を実施したことが分かる書類</w:t>
            </w:r>
          </w:p>
          <w:p w:rsidR="009B5B2D" w:rsidRPr="00F170F4" w:rsidRDefault="009B5B2D"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B9053C" w:rsidRPr="00F170F4" w:rsidRDefault="00B9053C" w:rsidP="00F170F4">
            <w:pPr>
              <w:rPr>
                <w:rFonts w:ascii="ＭＳ 明朝" w:hAnsi="ＭＳ 明朝"/>
                <w:szCs w:val="21"/>
              </w:rPr>
            </w:pPr>
          </w:p>
          <w:p w:rsidR="009B5B2D" w:rsidRPr="00F170F4" w:rsidRDefault="009B5B2D" w:rsidP="00F170F4">
            <w:pPr>
              <w:rPr>
                <w:rFonts w:ascii="ＭＳ 明朝" w:hAnsi="ＭＳ 明朝"/>
                <w:szCs w:val="21"/>
              </w:rPr>
            </w:pPr>
            <w:r w:rsidRPr="00F170F4">
              <w:rPr>
                <w:rFonts w:ascii="ＭＳ 明朝" w:hAnsi="ＭＳ 明朝" w:hint="eastAsia"/>
                <w:szCs w:val="21"/>
              </w:rPr>
              <w:t>おおむね３ヶ月に１回の感染対策委員会の開催</w:t>
            </w:r>
          </w:p>
          <w:p w:rsidR="009B5B2D" w:rsidRPr="00F170F4" w:rsidRDefault="0006706E" w:rsidP="00F170F4">
            <w:pPr>
              <w:rPr>
                <w:rFonts w:ascii="ＭＳ 明朝" w:hAnsi="ＭＳ 明朝"/>
                <w:szCs w:val="21"/>
              </w:rPr>
            </w:pPr>
            <w:sdt>
              <w:sdtPr>
                <w:rPr>
                  <w:rFonts w:ascii="ＭＳ 明朝" w:hAnsi="ＭＳ 明朝"/>
                  <w:szCs w:val="21"/>
                </w:rPr>
                <w:id w:val="799427165"/>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有</w:t>
            </w:r>
          </w:p>
          <w:p w:rsidR="009B5B2D" w:rsidRPr="00F170F4" w:rsidRDefault="0006706E" w:rsidP="00F170F4">
            <w:pPr>
              <w:rPr>
                <w:rFonts w:ascii="ＭＳ 明朝" w:hAnsi="ＭＳ 明朝"/>
                <w:szCs w:val="21"/>
              </w:rPr>
            </w:pPr>
            <w:sdt>
              <w:sdtPr>
                <w:rPr>
                  <w:rFonts w:ascii="ＭＳ 明朝" w:hAnsi="ＭＳ 明朝"/>
                  <w:szCs w:val="21"/>
                </w:rPr>
                <w:id w:val="815066537"/>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無</w:t>
            </w:r>
          </w:p>
          <w:p w:rsidR="009B5B2D" w:rsidRPr="00F170F4" w:rsidRDefault="009B5B2D" w:rsidP="00F170F4">
            <w:pPr>
              <w:rPr>
                <w:rFonts w:ascii="ＭＳ 明朝" w:hAnsi="ＭＳ 明朝"/>
                <w:szCs w:val="21"/>
              </w:rPr>
            </w:pPr>
          </w:p>
          <w:p w:rsidR="009B5B2D" w:rsidRPr="00F170F4" w:rsidRDefault="009B5B2D" w:rsidP="00F170F4">
            <w:pPr>
              <w:rPr>
                <w:rFonts w:ascii="ＭＳ 明朝" w:hAnsi="ＭＳ 明朝"/>
                <w:szCs w:val="21"/>
              </w:rPr>
            </w:pPr>
            <w:r w:rsidRPr="00F170F4">
              <w:rPr>
                <w:rFonts w:ascii="ＭＳ 明朝" w:hAnsi="ＭＳ 明朝" w:hint="eastAsia"/>
                <w:szCs w:val="21"/>
              </w:rPr>
              <w:t>指針の整備</w:t>
            </w:r>
          </w:p>
          <w:p w:rsidR="009B5B2D" w:rsidRPr="00F170F4" w:rsidRDefault="0006706E" w:rsidP="00F170F4">
            <w:pPr>
              <w:rPr>
                <w:rFonts w:ascii="ＭＳ 明朝" w:hAnsi="ＭＳ 明朝"/>
                <w:szCs w:val="21"/>
              </w:rPr>
            </w:pPr>
            <w:sdt>
              <w:sdtPr>
                <w:rPr>
                  <w:rFonts w:ascii="ＭＳ 明朝" w:hAnsi="ＭＳ 明朝"/>
                  <w:szCs w:val="21"/>
                </w:rPr>
                <w:id w:val="1337343585"/>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有</w:t>
            </w:r>
          </w:p>
          <w:p w:rsidR="009B5B2D" w:rsidRPr="00F170F4" w:rsidRDefault="0006706E" w:rsidP="00F170F4">
            <w:pPr>
              <w:rPr>
                <w:rFonts w:ascii="ＭＳ 明朝" w:hAnsi="ＭＳ 明朝"/>
                <w:szCs w:val="21"/>
              </w:rPr>
            </w:pPr>
            <w:sdt>
              <w:sdtPr>
                <w:rPr>
                  <w:rFonts w:ascii="ＭＳ 明朝" w:hAnsi="ＭＳ 明朝"/>
                  <w:szCs w:val="21"/>
                </w:rPr>
                <w:id w:val="1463078698"/>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無</w:t>
            </w:r>
          </w:p>
          <w:p w:rsidR="009B5B2D" w:rsidRPr="00F170F4" w:rsidRDefault="009B5B2D" w:rsidP="00F170F4">
            <w:pPr>
              <w:rPr>
                <w:rFonts w:ascii="ＭＳ 明朝" w:hAnsi="ＭＳ 明朝"/>
                <w:szCs w:val="21"/>
              </w:rPr>
            </w:pPr>
          </w:p>
          <w:p w:rsidR="009B5B2D" w:rsidRPr="00F170F4" w:rsidRDefault="009B5B2D" w:rsidP="00F170F4">
            <w:pPr>
              <w:rPr>
                <w:rFonts w:ascii="ＭＳ 明朝" w:hAnsi="ＭＳ 明朝"/>
                <w:szCs w:val="21"/>
              </w:rPr>
            </w:pPr>
            <w:r w:rsidRPr="00F170F4">
              <w:rPr>
                <w:rFonts w:ascii="ＭＳ 明朝" w:hAnsi="ＭＳ 明朝" w:hint="eastAsia"/>
                <w:szCs w:val="21"/>
              </w:rPr>
              <w:t>年間２回以上の</w:t>
            </w:r>
            <w:r w:rsidRPr="00F170F4">
              <w:rPr>
                <w:rFonts w:ascii="ＭＳ 明朝" w:hAnsi="ＭＳ 明朝" w:hint="eastAsia"/>
                <w:szCs w:val="21"/>
              </w:rPr>
              <w:lastRenderedPageBreak/>
              <w:t>研修</w:t>
            </w:r>
          </w:p>
          <w:p w:rsidR="009B5B2D" w:rsidRPr="00F170F4" w:rsidRDefault="0006706E" w:rsidP="00F170F4">
            <w:pPr>
              <w:rPr>
                <w:rFonts w:ascii="ＭＳ 明朝" w:hAnsi="ＭＳ 明朝"/>
                <w:szCs w:val="21"/>
              </w:rPr>
            </w:pPr>
            <w:sdt>
              <w:sdtPr>
                <w:rPr>
                  <w:rFonts w:ascii="ＭＳ 明朝" w:hAnsi="ＭＳ 明朝"/>
                  <w:szCs w:val="21"/>
                </w:rPr>
                <w:id w:val="-1990403194"/>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有</w:t>
            </w:r>
          </w:p>
          <w:p w:rsidR="009B5B2D" w:rsidRPr="00F170F4" w:rsidRDefault="0006706E" w:rsidP="00F170F4">
            <w:pPr>
              <w:rPr>
                <w:rFonts w:ascii="ＭＳ 明朝" w:hAnsi="ＭＳ 明朝"/>
                <w:szCs w:val="21"/>
              </w:rPr>
            </w:pPr>
            <w:sdt>
              <w:sdtPr>
                <w:rPr>
                  <w:rFonts w:ascii="ＭＳ 明朝" w:hAnsi="ＭＳ 明朝"/>
                  <w:szCs w:val="21"/>
                </w:rPr>
                <w:id w:val="295883346"/>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無</w:t>
            </w:r>
          </w:p>
          <w:p w:rsidR="009B5B2D" w:rsidRPr="00F170F4" w:rsidRDefault="009B5B2D" w:rsidP="00F170F4">
            <w:pPr>
              <w:rPr>
                <w:rFonts w:ascii="ＭＳ 明朝" w:hAnsi="ＭＳ 明朝"/>
                <w:b/>
                <w:szCs w:val="21"/>
              </w:rPr>
            </w:pPr>
          </w:p>
          <w:p w:rsidR="009B5B2D" w:rsidRPr="00F170F4" w:rsidRDefault="009B5B2D" w:rsidP="00F170F4">
            <w:pPr>
              <w:rPr>
                <w:rFonts w:ascii="ＭＳ 明朝" w:hAnsi="ＭＳ 明朝"/>
                <w:szCs w:val="21"/>
              </w:rPr>
            </w:pPr>
            <w:r w:rsidRPr="00F170F4">
              <w:rPr>
                <w:rFonts w:ascii="ＭＳ 明朝" w:hAnsi="ＭＳ 明朝" w:hint="eastAsia"/>
                <w:szCs w:val="21"/>
              </w:rPr>
              <w:t>年間２回以上の訓練</w:t>
            </w:r>
          </w:p>
          <w:p w:rsidR="009B5B2D" w:rsidRPr="00F170F4" w:rsidRDefault="0006706E" w:rsidP="00F170F4">
            <w:pPr>
              <w:rPr>
                <w:rFonts w:ascii="ＭＳ 明朝" w:hAnsi="ＭＳ 明朝"/>
                <w:szCs w:val="21"/>
              </w:rPr>
            </w:pPr>
            <w:sdt>
              <w:sdtPr>
                <w:rPr>
                  <w:rFonts w:ascii="ＭＳ 明朝" w:hAnsi="ＭＳ 明朝"/>
                  <w:szCs w:val="21"/>
                </w:rPr>
                <w:id w:val="752784695"/>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有</w:t>
            </w:r>
          </w:p>
          <w:p w:rsidR="009B5B2D" w:rsidRPr="00F170F4" w:rsidRDefault="0006706E" w:rsidP="00F170F4">
            <w:pPr>
              <w:rPr>
                <w:rFonts w:ascii="ＭＳ 明朝" w:hAnsi="ＭＳ 明朝"/>
                <w:szCs w:val="21"/>
              </w:rPr>
            </w:pPr>
            <w:sdt>
              <w:sdtPr>
                <w:rPr>
                  <w:rFonts w:ascii="ＭＳ 明朝" w:hAnsi="ＭＳ 明朝"/>
                  <w:szCs w:val="21"/>
                </w:rPr>
                <w:id w:val="-1134637378"/>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無</w:t>
            </w:r>
          </w:p>
          <w:p w:rsidR="009B5B2D" w:rsidRPr="00F170F4" w:rsidRDefault="009B5B2D" w:rsidP="00F170F4">
            <w:pPr>
              <w:rPr>
                <w:rFonts w:ascii="ＭＳ 明朝" w:hAnsi="ＭＳ 明朝"/>
                <w:b/>
                <w:szCs w:val="21"/>
              </w:rPr>
            </w:pPr>
          </w:p>
          <w:p w:rsidR="00B9053C" w:rsidRPr="00F170F4" w:rsidRDefault="00B9053C" w:rsidP="00F170F4">
            <w:pPr>
              <w:rPr>
                <w:rFonts w:ascii="ＭＳ 明朝" w:hAnsi="ＭＳ 明朝"/>
                <w:b/>
                <w:szCs w:val="21"/>
              </w:rPr>
            </w:pPr>
          </w:p>
          <w:p w:rsidR="00B9053C" w:rsidRPr="00F170F4" w:rsidRDefault="00B9053C" w:rsidP="00F170F4">
            <w:pPr>
              <w:rPr>
                <w:rFonts w:ascii="ＭＳ 明朝" w:hAnsi="ＭＳ 明朝"/>
                <w:b/>
                <w:szCs w:val="21"/>
              </w:rPr>
            </w:pPr>
          </w:p>
          <w:p w:rsidR="00B9053C" w:rsidRPr="00F170F4" w:rsidRDefault="00B9053C" w:rsidP="00F170F4">
            <w:pPr>
              <w:rPr>
                <w:rFonts w:ascii="ＭＳ 明朝" w:hAnsi="ＭＳ 明朝"/>
                <w:b/>
                <w:szCs w:val="21"/>
              </w:rPr>
            </w:pPr>
          </w:p>
          <w:p w:rsidR="00B9053C" w:rsidRPr="00F170F4" w:rsidRDefault="00B9053C" w:rsidP="00F170F4">
            <w:pPr>
              <w:rPr>
                <w:rFonts w:ascii="ＭＳ 明朝" w:hAnsi="ＭＳ 明朝"/>
                <w:b/>
                <w:szCs w:val="21"/>
              </w:rPr>
            </w:pPr>
          </w:p>
          <w:p w:rsidR="00B9053C" w:rsidRPr="00F170F4" w:rsidRDefault="00B9053C" w:rsidP="00F170F4">
            <w:pPr>
              <w:rPr>
                <w:rFonts w:ascii="ＭＳ 明朝" w:hAnsi="ＭＳ 明朝"/>
                <w:b/>
                <w:szCs w:val="21"/>
              </w:rPr>
            </w:pPr>
          </w:p>
          <w:p w:rsidR="00B9053C" w:rsidRPr="00F170F4" w:rsidRDefault="00B9053C" w:rsidP="00F170F4">
            <w:pPr>
              <w:rPr>
                <w:rFonts w:ascii="ＭＳ 明朝" w:hAnsi="ＭＳ 明朝"/>
                <w:b/>
                <w:szCs w:val="21"/>
              </w:rPr>
            </w:pPr>
          </w:p>
          <w:p w:rsidR="009B5B2D" w:rsidRPr="00F170F4" w:rsidRDefault="009B5B2D" w:rsidP="00F170F4">
            <w:pPr>
              <w:overflowPunct w:val="0"/>
              <w:textAlignment w:val="baseline"/>
              <w:rPr>
                <w:rFonts w:ascii="ＭＳ 明朝" w:hAnsi="ＭＳ 明朝"/>
                <w:kern w:val="0"/>
                <w:szCs w:val="21"/>
              </w:rPr>
            </w:pPr>
            <w:r w:rsidRPr="00F170F4">
              <w:rPr>
                <w:rFonts w:ascii="ＭＳ 明朝" w:hAnsi="ＭＳ 明朝" w:cs="ＭＳ 明朝" w:hint="eastAsia"/>
                <w:kern w:val="0"/>
                <w:szCs w:val="21"/>
              </w:rPr>
              <w:t>従業者の健康診断実施状況</w:t>
            </w:r>
          </w:p>
          <w:p w:rsidR="009B5B2D" w:rsidRPr="00F170F4" w:rsidRDefault="009B5B2D" w:rsidP="00F170F4">
            <w:pPr>
              <w:rPr>
                <w:rFonts w:ascii="ＭＳ 明朝" w:hAnsi="ＭＳ 明朝"/>
                <w:b/>
                <w:szCs w:val="21"/>
              </w:rPr>
            </w:pPr>
          </w:p>
          <w:p w:rsidR="009B5B2D" w:rsidRPr="00F170F4" w:rsidRDefault="009B5B2D" w:rsidP="00F170F4">
            <w:pPr>
              <w:overflowPunct w:val="0"/>
              <w:textAlignment w:val="baseline"/>
              <w:rPr>
                <w:rFonts w:ascii="ＭＳ 明朝" w:hAnsi="ＭＳ 明朝"/>
                <w:kern w:val="0"/>
                <w:szCs w:val="21"/>
              </w:rPr>
            </w:pPr>
            <w:r w:rsidRPr="00F170F4">
              <w:rPr>
                <w:rFonts w:ascii="ＭＳ 明朝" w:hAnsi="ＭＳ 明朝" w:cs="ＭＳ 明朝" w:hint="eastAsia"/>
                <w:kern w:val="0"/>
                <w:szCs w:val="21"/>
              </w:rPr>
              <w:t>入浴ｻｰﾋﾞｽの有無</w:t>
            </w:r>
          </w:p>
          <w:p w:rsidR="009B5B2D" w:rsidRPr="00F170F4" w:rsidRDefault="0006706E" w:rsidP="00F170F4">
            <w:pPr>
              <w:rPr>
                <w:rFonts w:ascii="ＭＳ 明朝" w:hAnsi="ＭＳ 明朝"/>
                <w:szCs w:val="21"/>
              </w:rPr>
            </w:pPr>
            <w:sdt>
              <w:sdtPr>
                <w:rPr>
                  <w:rFonts w:ascii="ＭＳ 明朝" w:hAnsi="ＭＳ 明朝"/>
                  <w:szCs w:val="21"/>
                </w:rPr>
                <w:id w:val="876357174"/>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有</w:t>
            </w:r>
          </w:p>
          <w:p w:rsidR="009B5B2D" w:rsidRPr="00F170F4" w:rsidRDefault="0006706E" w:rsidP="00F170F4">
            <w:pPr>
              <w:rPr>
                <w:rFonts w:ascii="ＭＳ 明朝" w:hAnsi="ＭＳ 明朝"/>
                <w:szCs w:val="21"/>
              </w:rPr>
            </w:pPr>
            <w:sdt>
              <w:sdtPr>
                <w:rPr>
                  <w:rFonts w:ascii="ＭＳ 明朝" w:hAnsi="ＭＳ 明朝"/>
                  <w:szCs w:val="21"/>
                </w:rPr>
                <w:id w:val="1096055882"/>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無</w:t>
            </w:r>
          </w:p>
          <w:p w:rsidR="009B5B2D" w:rsidRPr="00F170F4" w:rsidRDefault="009B5B2D" w:rsidP="00F170F4">
            <w:pPr>
              <w:rPr>
                <w:rFonts w:ascii="ＭＳ 明朝" w:hAnsi="ＭＳ 明朝"/>
                <w:b/>
                <w:szCs w:val="21"/>
              </w:rPr>
            </w:pPr>
            <w:r w:rsidRPr="00F170F4">
              <w:rPr>
                <w:rFonts w:ascii="ＭＳ 明朝" w:hAnsi="ＭＳ 明朝" w:cs="ＭＳ 明朝" w:hint="eastAsia"/>
                <w:kern w:val="0"/>
                <w:szCs w:val="21"/>
              </w:rPr>
              <w:t>有の場合、浴槽の消毒・検査状況</w:t>
            </w:r>
          </w:p>
        </w:tc>
        <w:tc>
          <w:tcPr>
            <w:tcW w:w="1276" w:type="dxa"/>
            <w:tcBorders>
              <w:top w:val="single" w:sz="4" w:space="0" w:color="auto"/>
              <w:bottom w:val="single" w:sz="4" w:space="0" w:color="auto"/>
            </w:tcBorders>
          </w:tcPr>
          <w:p w:rsidR="009B5B2D" w:rsidRPr="00F170F4" w:rsidRDefault="009B5B2D" w:rsidP="00F170F4">
            <w:pPr>
              <w:rPr>
                <w:rFonts w:ascii="ＭＳ 明朝" w:hAnsi="ＭＳ 明朝"/>
                <w:szCs w:val="21"/>
              </w:rPr>
            </w:pPr>
          </w:p>
          <w:p w:rsidR="009B5B2D" w:rsidRPr="00F170F4" w:rsidRDefault="0006706E" w:rsidP="00F170F4">
            <w:pPr>
              <w:rPr>
                <w:rFonts w:ascii="ＭＳ 明朝" w:hAnsi="ＭＳ 明朝"/>
                <w:szCs w:val="21"/>
              </w:rPr>
            </w:pPr>
            <w:sdt>
              <w:sdtPr>
                <w:rPr>
                  <w:rFonts w:ascii="ＭＳ 明朝" w:hAnsi="ＭＳ 明朝"/>
                  <w:szCs w:val="21"/>
                </w:rPr>
                <w:id w:val="-1408681012"/>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適</w:t>
            </w:r>
          </w:p>
          <w:p w:rsidR="009B5B2D" w:rsidRPr="00F170F4" w:rsidRDefault="0006706E" w:rsidP="00F170F4">
            <w:pPr>
              <w:rPr>
                <w:rFonts w:ascii="ＭＳ 明朝" w:hAnsi="ＭＳ 明朝"/>
                <w:szCs w:val="21"/>
              </w:rPr>
            </w:pPr>
            <w:sdt>
              <w:sdtPr>
                <w:rPr>
                  <w:rFonts w:ascii="ＭＳ 明朝" w:hAnsi="ＭＳ 明朝"/>
                  <w:szCs w:val="21"/>
                </w:rPr>
                <w:id w:val="1170981480"/>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否</w:t>
            </w:r>
          </w:p>
          <w:p w:rsidR="009B5B2D" w:rsidRPr="00F170F4" w:rsidRDefault="0006706E" w:rsidP="00F170F4">
            <w:pPr>
              <w:rPr>
                <w:rFonts w:ascii="ＭＳ 明朝" w:hAnsi="ＭＳ 明朝"/>
                <w:szCs w:val="21"/>
              </w:rPr>
            </w:pPr>
            <w:sdt>
              <w:sdtPr>
                <w:rPr>
                  <w:rFonts w:ascii="ＭＳ 明朝" w:hAnsi="ＭＳ 明朝"/>
                  <w:szCs w:val="21"/>
                </w:rPr>
                <w:id w:val="-2070253939"/>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D702DC" w:rsidRPr="00F170F4" w:rsidRDefault="00D702DC" w:rsidP="00F170F4">
            <w:pPr>
              <w:ind w:left="210" w:hangingChars="100" w:hanging="210"/>
              <w:rPr>
                <w:rFonts w:ascii="ＭＳ 明朝" w:hAnsi="ＭＳ 明朝"/>
                <w:szCs w:val="21"/>
              </w:rPr>
            </w:pPr>
            <w:r w:rsidRPr="00F170F4">
              <w:rPr>
                <w:rFonts w:ascii="ＭＳ 明朝" w:hAnsi="ＭＳ 明朝"/>
                <w:szCs w:val="21"/>
              </w:rPr>
              <w:lastRenderedPageBreak/>
              <w:t>3</w:t>
            </w:r>
            <w:r w:rsidR="00A93356" w:rsidRPr="00F170F4">
              <w:rPr>
                <w:rFonts w:ascii="ＭＳ 明朝" w:hAnsi="ＭＳ 明朝"/>
                <w:szCs w:val="21"/>
              </w:rPr>
              <w:t>2</w:t>
            </w:r>
            <w:r w:rsidRPr="00F170F4">
              <w:rPr>
                <w:rFonts w:ascii="ＭＳ 明朝" w:hAnsi="ＭＳ 明朝"/>
                <w:szCs w:val="21"/>
              </w:rPr>
              <w:t xml:space="preserve">　協力医療機関等</w:t>
            </w:r>
          </w:p>
          <w:p w:rsidR="009B5B2D" w:rsidRPr="00F170F4" w:rsidRDefault="009B5B2D"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B5B2D" w:rsidRPr="00F170F4" w:rsidRDefault="009B5B2D" w:rsidP="00F170F4">
            <w:pPr>
              <w:kinsoku w:val="0"/>
              <w:autoSpaceDE w:val="0"/>
              <w:autoSpaceDN w:val="0"/>
              <w:adjustRightInd w:val="0"/>
              <w:snapToGrid w:val="0"/>
              <w:rPr>
                <w:rFonts w:ascii="ＭＳ 明朝" w:hAnsi="ＭＳ 明朝"/>
                <w:szCs w:val="21"/>
              </w:rPr>
            </w:pPr>
          </w:p>
          <w:p w:rsidR="00D702DC" w:rsidRPr="00F170F4" w:rsidRDefault="00D702DC" w:rsidP="00F170F4">
            <w:pPr>
              <w:ind w:left="420" w:hangingChars="200" w:hanging="420"/>
              <w:rPr>
                <w:rFonts w:ascii="ＭＳ 明朝" w:hAnsi="ＭＳ 明朝"/>
                <w:szCs w:val="21"/>
              </w:rPr>
            </w:pPr>
            <w:r w:rsidRPr="00F170F4">
              <w:rPr>
                <w:rFonts w:ascii="ＭＳ 明朝" w:hAnsi="ＭＳ 明朝"/>
                <w:szCs w:val="21"/>
              </w:rPr>
              <w:t>（１）指定共同生活援助事業者は、利用者の病状の急変等に備えるため、あらかじめ、協力医療機関を定めているか。</w:t>
            </w:r>
          </w:p>
          <w:p w:rsidR="00D702DC" w:rsidRPr="00F170F4" w:rsidRDefault="00D702DC" w:rsidP="00F170F4">
            <w:pPr>
              <w:kinsoku w:val="0"/>
              <w:autoSpaceDE w:val="0"/>
              <w:autoSpaceDN w:val="0"/>
              <w:adjustRightInd w:val="0"/>
              <w:snapToGrid w:val="0"/>
              <w:rPr>
                <w:rFonts w:ascii="ＭＳ 明朝" w:hAnsi="ＭＳ 明朝"/>
                <w:szCs w:val="21"/>
              </w:rPr>
            </w:pPr>
          </w:p>
          <w:p w:rsidR="00D702DC" w:rsidRPr="00F170F4" w:rsidRDefault="00D702D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◎解釈通知第１５の３</w:t>
            </w:r>
          </w:p>
          <w:p w:rsidR="00D702DC" w:rsidRPr="00F170F4" w:rsidRDefault="00D702D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（1</w:t>
            </w:r>
            <w:r w:rsidR="00C2191C" w:rsidRPr="00F170F4">
              <w:rPr>
                <w:rFonts w:ascii="ＭＳ 明朝" w:hAnsi="ＭＳ 明朝"/>
                <w:szCs w:val="21"/>
              </w:rPr>
              <w:t>2</w:t>
            </w:r>
            <w:r w:rsidRPr="00F170F4">
              <w:rPr>
                <w:rFonts w:ascii="ＭＳ 明朝" w:hAnsi="ＭＳ 明朝" w:hint="eastAsia"/>
                <w:szCs w:val="21"/>
              </w:rPr>
              <w:t>）協力医療機関等（基準第212条の４）</w:t>
            </w:r>
          </w:p>
          <w:p w:rsidR="00D702DC" w:rsidRPr="00F170F4" w:rsidRDefault="00D702DC"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基準第212条の４第１項及び第２項の協力医療機関及び協力歯科医療機関は、共同生活住居から近距離にあることが望ましい。</w:t>
            </w:r>
          </w:p>
        </w:tc>
        <w:tc>
          <w:tcPr>
            <w:tcW w:w="1701" w:type="dxa"/>
            <w:tcBorders>
              <w:top w:val="single" w:sz="4" w:space="0" w:color="auto"/>
              <w:bottom w:val="single" w:sz="4" w:space="0" w:color="auto"/>
            </w:tcBorders>
          </w:tcPr>
          <w:p w:rsidR="009B5B2D" w:rsidRPr="00F170F4" w:rsidRDefault="009B5B2D" w:rsidP="00F170F4">
            <w:pPr>
              <w:kinsoku w:val="0"/>
              <w:autoSpaceDE w:val="0"/>
              <w:autoSpaceDN w:val="0"/>
              <w:adjustRightInd w:val="0"/>
              <w:snapToGrid w:val="0"/>
              <w:rPr>
                <w:rFonts w:ascii="ＭＳ 明朝" w:hAnsi="ＭＳ 明朝"/>
                <w:szCs w:val="21"/>
              </w:rPr>
            </w:pPr>
          </w:p>
          <w:p w:rsidR="00D702DC" w:rsidRPr="00F170F4" w:rsidRDefault="00D702DC" w:rsidP="00F170F4">
            <w:pPr>
              <w:rPr>
                <w:rFonts w:ascii="ＭＳ 明朝" w:hAnsi="ＭＳ 明朝"/>
                <w:szCs w:val="21"/>
              </w:rPr>
            </w:pPr>
            <w:r w:rsidRPr="00F170F4">
              <w:rPr>
                <w:rFonts w:ascii="ＭＳ 明朝" w:hAnsi="ＭＳ 明朝"/>
                <w:szCs w:val="21"/>
              </w:rPr>
              <w:t>平18厚令171</w:t>
            </w:r>
          </w:p>
          <w:p w:rsidR="00D702DC" w:rsidRPr="00F170F4" w:rsidRDefault="00D702DC" w:rsidP="00F170F4">
            <w:pPr>
              <w:rPr>
                <w:rFonts w:ascii="ＭＳ 明朝" w:hAnsi="ＭＳ 明朝"/>
                <w:szCs w:val="21"/>
              </w:rPr>
            </w:pPr>
            <w:r w:rsidRPr="00F170F4">
              <w:rPr>
                <w:rFonts w:ascii="ＭＳ 明朝" w:hAnsi="ＭＳ 明朝"/>
                <w:szCs w:val="21"/>
              </w:rPr>
              <w:t>第212条の4</w:t>
            </w:r>
          </w:p>
          <w:p w:rsidR="00D702DC" w:rsidRPr="00F170F4" w:rsidRDefault="00D702DC" w:rsidP="00F170F4">
            <w:pPr>
              <w:rPr>
                <w:rFonts w:ascii="ＭＳ 明朝" w:hAnsi="ＭＳ 明朝"/>
                <w:szCs w:val="21"/>
              </w:rPr>
            </w:pPr>
            <w:r w:rsidRPr="00F170F4">
              <w:rPr>
                <w:rFonts w:ascii="ＭＳ 明朝" w:hAnsi="ＭＳ 明朝"/>
                <w:szCs w:val="21"/>
              </w:rPr>
              <w:t>第1項</w:t>
            </w:r>
          </w:p>
          <w:p w:rsidR="00D702DC" w:rsidRPr="00F170F4" w:rsidRDefault="00D702DC" w:rsidP="00F170F4">
            <w:pPr>
              <w:kinsoku w:val="0"/>
              <w:autoSpaceDE w:val="0"/>
              <w:autoSpaceDN w:val="0"/>
              <w:adjustRightInd w:val="0"/>
              <w:snapToGrid w:val="0"/>
              <w:rPr>
                <w:rFonts w:ascii="ＭＳ 明朝" w:hAnsi="ＭＳ 明朝"/>
                <w:szCs w:val="21"/>
              </w:rPr>
            </w:pPr>
          </w:p>
        </w:tc>
        <w:tc>
          <w:tcPr>
            <w:tcW w:w="1729" w:type="dxa"/>
          </w:tcPr>
          <w:p w:rsidR="009B5B2D" w:rsidRPr="00F170F4" w:rsidRDefault="009B5B2D" w:rsidP="00F170F4">
            <w:pPr>
              <w:kinsoku w:val="0"/>
              <w:autoSpaceDE w:val="0"/>
              <w:autoSpaceDN w:val="0"/>
              <w:adjustRightInd w:val="0"/>
              <w:snapToGrid w:val="0"/>
              <w:rPr>
                <w:rFonts w:ascii="ＭＳ 明朝" w:hAnsi="ＭＳ 明朝"/>
                <w:szCs w:val="21"/>
              </w:rPr>
            </w:pPr>
          </w:p>
          <w:p w:rsidR="00D702DC" w:rsidRPr="00F170F4" w:rsidRDefault="00D702DC" w:rsidP="00F170F4">
            <w:pPr>
              <w:rPr>
                <w:rFonts w:ascii="ＭＳ 明朝" w:hAnsi="ＭＳ 明朝"/>
                <w:szCs w:val="21"/>
              </w:rPr>
            </w:pPr>
            <w:r w:rsidRPr="00F170F4">
              <w:rPr>
                <w:rFonts w:ascii="ＭＳ 明朝" w:hAnsi="ＭＳ 明朝"/>
                <w:szCs w:val="21"/>
              </w:rPr>
              <w:t>適宜必要と認める資料</w:t>
            </w:r>
          </w:p>
          <w:p w:rsidR="00D702DC" w:rsidRPr="00F170F4" w:rsidRDefault="00D702DC"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B5B2D" w:rsidRPr="00F170F4" w:rsidRDefault="009B5B2D" w:rsidP="00F170F4">
            <w:pPr>
              <w:rPr>
                <w:rFonts w:ascii="ＭＳ 明朝" w:hAnsi="ＭＳ 明朝"/>
                <w:szCs w:val="21"/>
              </w:rPr>
            </w:pPr>
          </w:p>
        </w:tc>
        <w:tc>
          <w:tcPr>
            <w:tcW w:w="1276" w:type="dxa"/>
            <w:tcBorders>
              <w:top w:val="single" w:sz="4" w:space="0" w:color="auto"/>
              <w:bottom w:val="single" w:sz="4" w:space="0" w:color="auto"/>
            </w:tcBorders>
          </w:tcPr>
          <w:p w:rsidR="009B5B2D" w:rsidRPr="00F170F4" w:rsidRDefault="009B5B2D" w:rsidP="00F170F4">
            <w:pPr>
              <w:rPr>
                <w:rFonts w:ascii="ＭＳ 明朝" w:hAnsi="ＭＳ 明朝"/>
                <w:szCs w:val="21"/>
              </w:rPr>
            </w:pPr>
          </w:p>
          <w:p w:rsidR="009B5B2D" w:rsidRPr="00F170F4" w:rsidRDefault="0006706E" w:rsidP="00F170F4">
            <w:pPr>
              <w:rPr>
                <w:rFonts w:ascii="ＭＳ 明朝" w:hAnsi="ＭＳ 明朝"/>
                <w:szCs w:val="21"/>
              </w:rPr>
            </w:pPr>
            <w:sdt>
              <w:sdtPr>
                <w:rPr>
                  <w:rFonts w:ascii="ＭＳ 明朝" w:hAnsi="ＭＳ 明朝"/>
                  <w:szCs w:val="21"/>
                </w:rPr>
                <w:id w:val="2077634159"/>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適</w:t>
            </w:r>
          </w:p>
          <w:p w:rsidR="009B5B2D" w:rsidRPr="00F170F4" w:rsidRDefault="0006706E" w:rsidP="00F170F4">
            <w:pPr>
              <w:rPr>
                <w:rFonts w:ascii="ＭＳ 明朝" w:hAnsi="ＭＳ 明朝"/>
                <w:szCs w:val="21"/>
              </w:rPr>
            </w:pPr>
            <w:sdt>
              <w:sdtPr>
                <w:rPr>
                  <w:rFonts w:ascii="ＭＳ 明朝" w:hAnsi="ＭＳ 明朝"/>
                  <w:szCs w:val="21"/>
                </w:rPr>
                <w:id w:val="-1552529486"/>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否</w:t>
            </w:r>
          </w:p>
          <w:p w:rsidR="009B5B2D" w:rsidRPr="00F170F4" w:rsidRDefault="0006706E" w:rsidP="00F170F4">
            <w:pPr>
              <w:rPr>
                <w:rFonts w:ascii="ＭＳ 明朝" w:hAnsi="ＭＳ 明朝"/>
                <w:szCs w:val="21"/>
              </w:rPr>
            </w:pPr>
            <w:sdt>
              <w:sdtPr>
                <w:rPr>
                  <w:rFonts w:ascii="ＭＳ 明朝" w:hAnsi="ＭＳ 明朝"/>
                  <w:szCs w:val="21"/>
                </w:rPr>
                <w:id w:val="-1042738523"/>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9B5B2D" w:rsidRPr="00F170F4" w:rsidRDefault="009B5B2D"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B5B2D" w:rsidRPr="00F170F4" w:rsidRDefault="009B5B2D" w:rsidP="00F170F4">
            <w:pPr>
              <w:kinsoku w:val="0"/>
              <w:autoSpaceDE w:val="0"/>
              <w:autoSpaceDN w:val="0"/>
              <w:adjustRightInd w:val="0"/>
              <w:snapToGrid w:val="0"/>
              <w:ind w:left="210" w:hangingChars="100" w:hanging="210"/>
              <w:rPr>
                <w:rFonts w:ascii="ＭＳ 明朝" w:hAnsi="ＭＳ 明朝"/>
                <w:szCs w:val="21"/>
              </w:rPr>
            </w:pPr>
          </w:p>
          <w:p w:rsidR="00D702DC" w:rsidRPr="00F170F4" w:rsidRDefault="00D702DC" w:rsidP="00F170F4">
            <w:pPr>
              <w:ind w:left="420" w:hangingChars="200" w:hanging="420"/>
              <w:rPr>
                <w:rFonts w:ascii="ＭＳ 明朝" w:hAnsi="ＭＳ 明朝"/>
                <w:szCs w:val="21"/>
              </w:rPr>
            </w:pPr>
            <w:r w:rsidRPr="00F170F4">
              <w:rPr>
                <w:rFonts w:ascii="ＭＳ 明朝" w:hAnsi="ＭＳ 明朝"/>
                <w:szCs w:val="21"/>
              </w:rPr>
              <w:t>（２）指定共同生活援助事業者は、あらかじめ、協力歯科医療機関を定めておくよう努めているか。</w:t>
            </w:r>
          </w:p>
          <w:p w:rsidR="00D702DC" w:rsidRPr="00F170F4" w:rsidRDefault="00D702DC"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9B5B2D" w:rsidRPr="00F170F4" w:rsidRDefault="009B5B2D" w:rsidP="00F170F4">
            <w:pPr>
              <w:kinsoku w:val="0"/>
              <w:autoSpaceDE w:val="0"/>
              <w:autoSpaceDN w:val="0"/>
              <w:adjustRightInd w:val="0"/>
              <w:snapToGrid w:val="0"/>
              <w:rPr>
                <w:rFonts w:ascii="ＭＳ 明朝" w:hAnsi="ＭＳ 明朝"/>
                <w:szCs w:val="21"/>
              </w:rPr>
            </w:pPr>
          </w:p>
          <w:p w:rsidR="00D702DC" w:rsidRPr="00F170F4" w:rsidRDefault="00D702DC" w:rsidP="00F170F4">
            <w:pPr>
              <w:rPr>
                <w:rFonts w:ascii="ＭＳ 明朝" w:hAnsi="ＭＳ 明朝"/>
                <w:szCs w:val="21"/>
              </w:rPr>
            </w:pPr>
            <w:r w:rsidRPr="00F170F4">
              <w:rPr>
                <w:rFonts w:ascii="ＭＳ 明朝" w:hAnsi="ＭＳ 明朝"/>
                <w:szCs w:val="21"/>
              </w:rPr>
              <w:t>平18厚令171</w:t>
            </w:r>
          </w:p>
          <w:p w:rsidR="00D702DC" w:rsidRPr="00F170F4" w:rsidRDefault="00D702DC" w:rsidP="00F170F4">
            <w:pPr>
              <w:rPr>
                <w:rFonts w:ascii="ＭＳ 明朝" w:hAnsi="ＭＳ 明朝"/>
                <w:szCs w:val="21"/>
              </w:rPr>
            </w:pPr>
            <w:r w:rsidRPr="00F170F4">
              <w:rPr>
                <w:rFonts w:ascii="ＭＳ 明朝" w:hAnsi="ＭＳ 明朝"/>
                <w:szCs w:val="21"/>
              </w:rPr>
              <w:t>第212条の4</w:t>
            </w:r>
          </w:p>
          <w:p w:rsidR="00D702DC" w:rsidRPr="00F170F4" w:rsidRDefault="00D702DC" w:rsidP="00F170F4">
            <w:pPr>
              <w:rPr>
                <w:rFonts w:ascii="ＭＳ 明朝" w:hAnsi="ＭＳ 明朝"/>
                <w:szCs w:val="21"/>
              </w:rPr>
            </w:pPr>
            <w:r w:rsidRPr="00F170F4">
              <w:rPr>
                <w:rFonts w:ascii="ＭＳ 明朝" w:hAnsi="ＭＳ 明朝"/>
                <w:szCs w:val="21"/>
              </w:rPr>
              <w:t>第2項</w:t>
            </w:r>
          </w:p>
          <w:p w:rsidR="00D702DC" w:rsidRPr="00F170F4" w:rsidRDefault="00D702DC" w:rsidP="00F170F4">
            <w:pPr>
              <w:kinsoku w:val="0"/>
              <w:autoSpaceDE w:val="0"/>
              <w:autoSpaceDN w:val="0"/>
              <w:adjustRightInd w:val="0"/>
              <w:snapToGrid w:val="0"/>
              <w:rPr>
                <w:rFonts w:ascii="ＭＳ 明朝" w:hAnsi="ＭＳ 明朝"/>
                <w:szCs w:val="21"/>
              </w:rPr>
            </w:pPr>
          </w:p>
        </w:tc>
        <w:tc>
          <w:tcPr>
            <w:tcW w:w="1729" w:type="dxa"/>
          </w:tcPr>
          <w:p w:rsidR="009B5B2D" w:rsidRPr="00F170F4" w:rsidRDefault="009B5B2D" w:rsidP="00F170F4">
            <w:pPr>
              <w:kinsoku w:val="0"/>
              <w:autoSpaceDE w:val="0"/>
              <w:autoSpaceDN w:val="0"/>
              <w:adjustRightInd w:val="0"/>
              <w:snapToGrid w:val="0"/>
              <w:rPr>
                <w:rFonts w:ascii="ＭＳ 明朝" w:hAnsi="ＭＳ 明朝"/>
                <w:szCs w:val="21"/>
              </w:rPr>
            </w:pPr>
          </w:p>
          <w:p w:rsidR="00D702DC" w:rsidRPr="00F170F4" w:rsidRDefault="00D702DC" w:rsidP="00F170F4">
            <w:pPr>
              <w:rPr>
                <w:rFonts w:ascii="ＭＳ 明朝" w:hAnsi="ＭＳ 明朝"/>
                <w:szCs w:val="21"/>
              </w:rPr>
            </w:pPr>
            <w:r w:rsidRPr="00F170F4">
              <w:rPr>
                <w:rFonts w:ascii="ＭＳ 明朝" w:hAnsi="ＭＳ 明朝"/>
                <w:szCs w:val="21"/>
              </w:rPr>
              <w:t>適宜必要と認める資料</w:t>
            </w:r>
          </w:p>
          <w:p w:rsidR="00D702DC" w:rsidRPr="00F170F4" w:rsidRDefault="00D702DC"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B5B2D" w:rsidRPr="00F170F4" w:rsidRDefault="009B5B2D" w:rsidP="00F170F4">
            <w:pPr>
              <w:rPr>
                <w:rFonts w:ascii="ＭＳ 明朝" w:hAnsi="ＭＳ 明朝"/>
                <w:szCs w:val="21"/>
              </w:rPr>
            </w:pPr>
          </w:p>
        </w:tc>
        <w:tc>
          <w:tcPr>
            <w:tcW w:w="1276" w:type="dxa"/>
            <w:tcBorders>
              <w:top w:val="single" w:sz="4" w:space="0" w:color="auto"/>
              <w:bottom w:val="single" w:sz="4" w:space="0" w:color="auto"/>
            </w:tcBorders>
          </w:tcPr>
          <w:p w:rsidR="009B5B2D" w:rsidRPr="00F170F4" w:rsidRDefault="009B5B2D" w:rsidP="00F170F4">
            <w:pPr>
              <w:rPr>
                <w:rFonts w:ascii="ＭＳ 明朝" w:hAnsi="ＭＳ 明朝"/>
                <w:szCs w:val="21"/>
              </w:rPr>
            </w:pPr>
          </w:p>
          <w:p w:rsidR="009B5B2D" w:rsidRPr="00F170F4" w:rsidRDefault="0006706E" w:rsidP="00F170F4">
            <w:pPr>
              <w:rPr>
                <w:rFonts w:ascii="ＭＳ 明朝" w:hAnsi="ＭＳ 明朝"/>
                <w:szCs w:val="21"/>
              </w:rPr>
            </w:pPr>
            <w:sdt>
              <w:sdtPr>
                <w:rPr>
                  <w:rFonts w:ascii="ＭＳ 明朝" w:hAnsi="ＭＳ 明朝"/>
                  <w:szCs w:val="21"/>
                </w:rPr>
                <w:id w:val="-1930575119"/>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適</w:t>
            </w:r>
          </w:p>
          <w:p w:rsidR="009B5B2D" w:rsidRPr="00F170F4" w:rsidRDefault="0006706E" w:rsidP="00F170F4">
            <w:pPr>
              <w:rPr>
                <w:rFonts w:ascii="ＭＳ 明朝" w:hAnsi="ＭＳ 明朝"/>
                <w:szCs w:val="21"/>
              </w:rPr>
            </w:pPr>
            <w:sdt>
              <w:sdtPr>
                <w:rPr>
                  <w:rFonts w:ascii="ＭＳ 明朝" w:hAnsi="ＭＳ 明朝"/>
                  <w:szCs w:val="21"/>
                </w:rPr>
                <w:id w:val="121507548"/>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否</w:t>
            </w:r>
          </w:p>
          <w:p w:rsidR="009B5B2D" w:rsidRPr="00F170F4" w:rsidRDefault="0006706E" w:rsidP="00F170F4">
            <w:pPr>
              <w:rPr>
                <w:rFonts w:ascii="ＭＳ 明朝" w:hAnsi="ＭＳ 明朝"/>
                <w:szCs w:val="21"/>
              </w:rPr>
            </w:pPr>
            <w:sdt>
              <w:sdtPr>
                <w:rPr>
                  <w:rFonts w:ascii="ＭＳ 明朝" w:hAnsi="ＭＳ 明朝"/>
                  <w:szCs w:val="21"/>
                </w:rPr>
                <w:id w:val="1772736853"/>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A93356" w:rsidRPr="00F170F4" w:rsidRDefault="00A9335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A93356" w:rsidRPr="00F170F4" w:rsidRDefault="00A93356" w:rsidP="00F170F4">
            <w:pPr>
              <w:kinsoku w:val="0"/>
              <w:autoSpaceDE w:val="0"/>
              <w:autoSpaceDN w:val="0"/>
              <w:adjustRightInd w:val="0"/>
              <w:snapToGrid w:val="0"/>
              <w:ind w:left="420" w:hangingChars="200" w:hanging="420"/>
              <w:rPr>
                <w:rFonts w:ascii="ＭＳ 明朝" w:hAnsi="ＭＳ 明朝"/>
                <w:szCs w:val="21"/>
              </w:rPr>
            </w:pPr>
          </w:p>
          <w:p w:rsidR="00A93356" w:rsidRPr="00F170F4" w:rsidRDefault="00A93356"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szCs w:val="21"/>
              </w:rPr>
              <w:t>（３）指定共同生活援助事業者は、感染症の予防及び感染症の患者に対する医療に関する法律（平成10年法律第114号）第6条第17項に規定する第2種協定指定医療機関との間で、新興感染症（同条第7項に規定する新型インフルエンザ等感染症、同条第８項に規定する指定感染症または同条第９項に規定する新感染症をいう。次項において同じ。）の発生時等の対応を取り決めるように努めているか。</w:t>
            </w:r>
          </w:p>
          <w:p w:rsidR="00A93356" w:rsidRPr="00F170F4" w:rsidRDefault="00A93356"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A93356" w:rsidRPr="00F170F4" w:rsidRDefault="00A93356" w:rsidP="00F170F4">
            <w:pPr>
              <w:kinsoku w:val="0"/>
              <w:autoSpaceDE w:val="0"/>
              <w:autoSpaceDN w:val="0"/>
              <w:adjustRightInd w:val="0"/>
              <w:snapToGrid w:val="0"/>
              <w:rPr>
                <w:rFonts w:ascii="ＭＳ 明朝" w:hAnsi="ＭＳ 明朝"/>
                <w:szCs w:val="21"/>
              </w:rPr>
            </w:pPr>
          </w:p>
          <w:p w:rsidR="00A93356" w:rsidRPr="00F170F4" w:rsidRDefault="00A93356"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平18厚令171</w:t>
            </w:r>
          </w:p>
          <w:p w:rsidR="00A93356" w:rsidRPr="00F170F4" w:rsidRDefault="00A93356"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第212条の4</w:t>
            </w:r>
          </w:p>
          <w:p w:rsidR="00A93356" w:rsidRPr="00F170F4" w:rsidRDefault="00A93356"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第3項</w:t>
            </w:r>
          </w:p>
          <w:p w:rsidR="00A93356" w:rsidRPr="00F170F4" w:rsidRDefault="00A93356" w:rsidP="00F170F4">
            <w:pPr>
              <w:kinsoku w:val="0"/>
              <w:autoSpaceDE w:val="0"/>
              <w:autoSpaceDN w:val="0"/>
              <w:adjustRightInd w:val="0"/>
              <w:snapToGrid w:val="0"/>
              <w:rPr>
                <w:rFonts w:ascii="ＭＳ 明朝" w:hAnsi="ＭＳ 明朝"/>
                <w:szCs w:val="21"/>
              </w:rPr>
            </w:pPr>
          </w:p>
        </w:tc>
        <w:tc>
          <w:tcPr>
            <w:tcW w:w="1729" w:type="dxa"/>
          </w:tcPr>
          <w:p w:rsidR="00A93356" w:rsidRPr="00F170F4" w:rsidRDefault="00A93356" w:rsidP="00F170F4">
            <w:pPr>
              <w:rPr>
                <w:rFonts w:ascii="ＭＳ 明朝" w:hAnsi="ＭＳ 明朝"/>
                <w:szCs w:val="21"/>
              </w:rPr>
            </w:pPr>
          </w:p>
          <w:p w:rsidR="00A93356" w:rsidRPr="00F170F4" w:rsidRDefault="00A93356" w:rsidP="00F170F4">
            <w:pPr>
              <w:rPr>
                <w:rFonts w:ascii="ＭＳ 明朝" w:hAnsi="ＭＳ 明朝"/>
                <w:szCs w:val="21"/>
              </w:rPr>
            </w:pPr>
            <w:r w:rsidRPr="00F170F4">
              <w:rPr>
                <w:rFonts w:ascii="ＭＳ 明朝" w:hAnsi="ＭＳ 明朝"/>
                <w:szCs w:val="21"/>
              </w:rPr>
              <w:t>適宜必要と認める資料</w:t>
            </w:r>
          </w:p>
          <w:p w:rsidR="00A93356" w:rsidRPr="00F170F4" w:rsidRDefault="00A9335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A93356" w:rsidRPr="00F170F4" w:rsidRDefault="00A93356" w:rsidP="00F170F4">
            <w:pPr>
              <w:rPr>
                <w:rFonts w:ascii="ＭＳ 明朝" w:hAnsi="ＭＳ 明朝"/>
                <w:szCs w:val="21"/>
              </w:rPr>
            </w:pPr>
          </w:p>
        </w:tc>
        <w:tc>
          <w:tcPr>
            <w:tcW w:w="1276" w:type="dxa"/>
            <w:tcBorders>
              <w:top w:val="single" w:sz="4" w:space="0" w:color="auto"/>
              <w:bottom w:val="single" w:sz="4" w:space="0" w:color="auto"/>
            </w:tcBorders>
          </w:tcPr>
          <w:p w:rsidR="00A93356" w:rsidRPr="00F170F4" w:rsidRDefault="00A93356" w:rsidP="00F170F4">
            <w:pPr>
              <w:rPr>
                <w:rFonts w:ascii="ＭＳ 明朝" w:hAnsi="ＭＳ 明朝"/>
                <w:szCs w:val="21"/>
              </w:rPr>
            </w:pPr>
          </w:p>
        </w:tc>
      </w:tr>
      <w:tr w:rsidR="00F170F4" w:rsidRPr="00F170F4" w:rsidTr="00B0135C">
        <w:trPr>
          <w:trHeight w:val="989"/>
        </w:trPr>
        <w:tc>
          <w:tcPr>
            <w:tcW w:w="1814" w:type="dxa"/>
            <w:tcBorders>
              <w:top w:val="nil"/>
              <w:left w:val="single" w:sz="4" w:space="0" w:color="auto"/>
              <w:bottom w:val="nil"/>
              <w:right w:val="single" w:sz="4" w:space="0" w:color="auto"/>
            </w:tcBorders>
          </w:tcPr>
          <w:p w:rsidR="00A93356" w:rsidRPr="00F170F4" w:rsidRDefault="00A9335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A93356" w:rsidRPr="00F170F4" w:rsidRDefault="00A93356" w:rsidP="00F170F4">
            <w:pPr>
              <w:kinsoku w:val="0"/>
              <w:autoSpaceDE w:val="0"/>
              <w:autoSpaceDN w:val="0"/>
              <w:adjustRightInd w:val="0"/>
              <w:snapToGrid w:val="0"/>
              <w:ind w:left="210" w:hangingChars="100" w:hanging="210"/>
              <w:rPr>
                <w:rFonts w:ascii="ＭＳ 明朝" w:hAnsi="ＭＳ 明朝"/>
                <w:szCs w:val="21"/>
              </w:rPr>
            </w:pPr>
          </w:p>
          <w:p w:rsidR="00A93356" w:rsidRPr="00F170F4" w:rsidRDefault="00A93356" w:rsidP="00F170F4">
            <w:pPr>
              <w:ind w:left="420" w:hangingChars="200" w:hanging="420"/>
              <w:rPr>
                <w:rFonts w:ascii="ＭＳ 明朝" w:hAnsi="ＭＳ 明朝"/>
              </w:rPr>
            </w:pPr>
            <w:r w:rsidRPr="00F170F4">
              <w:rPr>
                <w:rFonts w:ascii="ＭＳ 明朝" w:hAnsi="ＭＳ 明朝"/>
              </w:rPr>
              <w:t>（４）指定共同生活援助事業者は、協力医療機関が第二種協定指定医療機関である場合には、当該第二種協定医療機関との間で、新興感染症の発生時等の対応について協議を行っているか。</w:t>
            </w:r>
          </w:p>
          <w:p w:rsidR="00A93356" w:rsidRPr="00F170F4" w:rsidRDefault="00A93356"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A93356" w:rsidRPr="00F170F4" w:rsidRDefault="00A93356" w:rsidP="00F170F4">
            <w:pPr>
              <w:kinsoku w:val="0"/>
              <w:autoSpaceDE w:val="0"/>
              <w:autoSpaceDN w:val="0"/>
              <w:adjustRightInd w:val="0"/>
              <w:snapToGrid w:val="0"/>
              <w:rPr>
                <w:rFonts w:ascii="ＭＳ 明朝" w:hAnsi="ＭＳ 明朝"/>
                <w:szCs w:val="21"/>
              </w:rPr>
            </w:pPr>
          </w:p>
          <w:p w:rsidR="00A93356" w:rsidRPr="00F170F4" w:rsidRDefault="00A93356" w:rsidP="00F170F4">
            <w:pPr>
              <w:rPr>
                <w:rFonts w:ascii="ＭＳ 明朝" w:hAnsi="ＭＳ 明朝"/>
              </w:rPr>
            </w:pPr>
            <w:r w:rsidRPr="00F170F4">
              <w:rPr>
                <w:rFonts w:ascii="ＭＳ 明朝" w:hAnsi="ＭＳ 明朝"/>
              </w:rPr>
              <w:t>平18厚令171</w:t>
            </w:r>
          </w:p>
          <w:p w:rsidR="00A93356" w:rsidRPr="00F170F4" w:rsidRDefault="00A93356" w:rsidP="00F170F4">
            <w:pPr>
              <w:rPr>
                <w:rFonts w:ascii="ＭＳ 明朝" w:hAnsi="ＭＳ 明朝"/>
              </w:rPr>
            </w:pPr>
            <w:r w:rsidRPr="00F170F4">
              <w:rPr>
                <w:rFonts w:ascii="ＭＳ 明朝" w:hAnsi="ＭＳ 明朝"/>
              </w:rPr>
              <w:t>第212条の4</w:t>
            </w:r>
          </w:p>
          <w:p w:rsidR="00A93356" w:rsidRPr="00F170F4" w:rsidRDefault="00A93356" w:rsidP="00F170F4">
            <w:pPr>
              <w:rPr>
                <w:rFonts w:ascii="ＭＳ 明朝" w:hAnsi="ＭＳ 明朝"/>
              </w:rPr>
            </w:pPr>
            <w:r w:rsidRPr="00F170F4">
              <w:rPr>
                <w:rFonts w:ascii="ＭＳ 明朝" w:hAnsi="ＭＳ 明朝"/>
              </w:rPr>
              <w:t>第4項</w:t>
            </w:r>
          </w:p>
          <w:p w:rsidR="00A93356" w:rsidRPr="00F170F4" w:rsidRDefault="00A93356" w:rsidP="00F170F4">
            <w:pPr>
              <w:kinsoku w:val="0"/>
              <w:autoSpaceDE w:val="0"/>
              <w:autoSpaceDN w:val="0"/>
              <w:adjustRightInd w:val="0"/>
              <w:snapToGrid w:val="0"/>
              <w:rPr>
                <w:rFonts w:ascii="ＭＳ 明朝" w:hAnsi="ＭＳ 明朝"/>
                <w:szCs w:val="21"/>
              </w:rPr>
            </w:pPr>
          </w:p>
        </w:tc>
        <w:tc>
          <w:tcPr>
            <w:tcW w:w="1729" w:type="dxa"/>
          </w:tcPr>
          <w:p w:rsidR="00A93356" w:rsidRPr="00F170F4" w:rsidRDefault="00A93356" w:rsidP="00F170F4">
            <w:pPr>
              <w:kinsoku w:val="0"/>
              <w:autoSpaceDE w:val="0"/>
              <w:autoSpaceDN w:val="0"/>
              <w:adjustRightInd w:val="0"/>
              <w:snapToGrid w:val="0"/>
              <w:rPr>
                <w:rFonts w:ascii="ＭＳ 明朝" w:hAnsi="ＭＳ 明朝"/>
                <w:szCs w:val="21"/>
              </w:rPr>
            </w:pPr>
          </w:p>
          <w:p w:rsidR="00A93356" w:rsidRPr="00F170F4" w:rsidRDefault="00A93356" w:rsidP="00F170F4">
            <w:pPr>
              <w:rPr>
                <w:rFonts w:ascii="ＭＳ 明朝" w:hAnsi="ＭＳ 明朝"/>
                <w:szCs w:val="21"/>
              </w:rPr>
            </w:pPr>
            <w:r w:rsidRPr="00F170F4">
              <w:rPr>
                <w:rFonts w:ascii="ＭＳ 明朝" w:hAnsi="ＭＳ 明朝"/>
                <w:szCs w:val="21"/>
              </w:rPr>
              <w:t>適宜必要と認める資料</w:t>
            </w:r>
          </w:p>
          <w:p w:rsidR="00A93356" w:rsidRPr="00F170F4" w:rsidRDefault="00A9335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A93356" w:rsidRPr="00F170F4" w:rsidRDefault="00A93356" w:rsidP="00F170F4">
            <w:pPr>
              <w:rPr>
                <w:rFonts w:ascii="ＭＳ 明朝" w:hAnsi="ＭＳ 明朝"/>
                <w:szCs w:val="21"/>
              </w:rPr>
            </w:pPr>
          </w:p>
        </w:tc>
        <w:tc>
          <w:tcPr>
            <w:tcW w:w="1276" w:type="dxa"/>
            <w:tcBorders>
              <w:top w:val="single" w:sz="4" w:space="0" w:color="auto"/>
              <w:bottom w:val="single" w:sz="4" w:space="0" w:color="auto"/>
            </w:tcBorders>
          </w:tcPr>
          <w:p w:rsidR="00A93356" w:rsidRPr="00F170F4" w:rsidRDefault="00A93356" w:rsidP="00F170F4">
            <w:pPr>
              <w:rPr>
                <w:rFonts w:ascii="ＭＳ 明朝" w:hAnsi="ＭＳ 明朝"/>
                <w:szCs w:val="21"/>
              </w:rPr>
            </w:pPr>
          </w:p>
        </w:tc>
      </w:tr>
      <w:tr w:rsidR="00F170F4" w:rsidRPr="00F170F4" w:rsidTr="00B0135C">
        <w:trPr>
          <w:trHeight w:val="989"/>
        </w:trPr>
        <w:tc>
          <w:tcPr>
            <w:tcW w:w="1814" w:type="dxa"/>
            <w:tcBorders>
              <w:top w:val="nil"/>
              <w:left w:val="single" w:sz="4" w:space="0" w:color="auto"/>
              <w:bottom w:val="nil"/>
              <w:right w:val="single" w:sz="4" w:space="0" w:color="auto"/>
            </w:tcBorders>
          </w:tcPr>
          <w:p w:rsidR="00633C65" w:rsidRPr="00F170F4" w:rsidRDefault="00633C65" w:rsidP="00F170F4">
            <w:pPr>
              <w:rPr>
                <w:rFonts w:ascii="ＭＳ 明朝" w:hAnsi="ＭＳ 明朝"/>
                <w:szCs w:val="21"/>
              </w:rPr>
            </w:pPr>
            <w:r w:rsidRPr="00F170F4">
              <w:rPr>
                <w:rFonts w:ascii="ＭＳ 明朝" w:hAnsi="ＭＳ 明朝"/>
                <w:szCs w:val="21"/>
              </w:rPr>
              <w:t>3</w:t>
            </w:r>
            <w:r w:rsidR="00A93356" w:rsidRPr="00F170F4">
              <w:rPr>
                <w:rFonts w:ascii="ＭＳ 明朝" w:hAnsi="ＭＳ 明朝"/>
                <w:szCs w:val="21"/>
              </w:rPr>
              <w:t>3</w:t>
            </w:r>
            <w:r w:rsidRPr="00F170F4">
              <w:rPr>
                <w:rFonts w:ascii="ＭＳ 明朝" w:hAnsi="ＭＳ 明朝"/>
                <w:szCs w:val="21"/>
              </w:rPr>
              <w:t xml:space="preserve">　掲示</w:t>
            </w:r>
          </w:p>
          <w:p w:rsidR="009B5B2D" w:rsidRPr="00F170F4" w:rsidRDefault="009B5B2D"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B5B2D" w:rsidRPr="00F170F4" w:rsidRDefault="009B5B2D" w:rsidP="00F170F4">
            <w:pPr>
              <w:kinsoku w:val="0"/>
              <w:autoSpaceDE w:val="0"/>
              <w:autoSpaceDN w:val="0"/>
              <w:adjustRightInd w:val="0"/>
              <w:snapToGrid w:val="0"/>
              <w:ind w:left="210" w:hangingChars="100" w:hanging="210"/>
              <w:rPr>
                <w:rFonts w:ascii="ＭＳ 明朝" w:hAnsi="ＭＳ 明朝"/>
                <w:szCs w:val="21"/>
              </w:rPr>
            </w:pPr>
          </w:p>
          <w:p w:rsidR="00633C65" w:rsidRPr="00F170F4" w:rsidRDefault="00633C65" w:rsidP="00F170F4">
            <w:pPr>
              <w:ind w:leftChars="100" w:left="210" w:firstLineChars="100" w:firstLine="210"/>
              <w:rPr>
                <w:rFonts w:ascii="ＭＳ 明朝" w:hAnsi="ＭＳ 明朝"/>
                <w:szCs w:val="21"/>
              </w:rPr>
            </w:pPr>
            <w:r w:rsidRPr="00F170F4">
              <w:rPr>
                <w:rFonts w:ascii="ＭＳ 明朝" w:hAnsi="ＭＳ 明朝"/>
                <w:szCs w:val="21"/>
              </w:rPr>
              <w:t>指定共同生活援助事業者は、指定共同生活援助事業所の見やすい場所に、運営規程の概要、従業者の勤務の体制、協力医療機関及び協力歯科医療機関その他の利用申込者のサービスの選択に資すると認められる重要事項を掲示しているか。又は、指定共同生活援助事業者は、これらの事項を記載した書面を当該指定共同生活援助事業所に備え付け、かつ、これをいつでも関係者に自由に閲覧させているか。</w:t>
            </w:r>
          </w:p>
          <w:p w:rsidR="00633C65" w:rsidRPr="00F170F4" w:rsidRDefault="00633C65" w:rsidP="00F170F4">
            <w:pPr>
              <w:kinsoku w:val="0"/>
              <w:autoSpaceDE w:val="0"/>
              <w:autoSpaceDN w:val="0"/>
              <w:adjustRightInd w:val="0"/>
              <w:snapToGrid w:val="0"/>
              <w:ind w:left="210" w:hangingChars="100" w:hanging="210"/>
              <w:rPr>
                <w:rFonts w:ascii="ＭＳ 明朝" w:hAnsi="ＭＳ 明朝"/>
                <w:szCs w:val="21"/>
              </w:rPr>
            </w:pPr>
          </w:p>
          <w:p w:rsidR="00633C65" w:rsidRPr="00F170F4" w:rsidRDefault="00633C65"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Pr="00F170F4">
              <w:rPr>
                <w:rFonts w:ascii="ＭＳ 明朝" w:hAnsi="ＭＳ 明朝"/>
                <w:szCs w:val="21"/>
              </w:rPr>
              <w:t>1</w:t>
            </w:r>
            <w:r w:rsidR="00AF43E4" w:rsidRPr="00F170F4">
              <w:rPr>
                <w:rFonts w:ascii="ＭＳ 明朝" w:hAnsi="ＭＳ 明朝"/>
                <w:szCs w:val="21"/>
              </w:rPr>
              <w:t>3</w:t>
            </w:r>
            <w:r w:rsidRPr="00F170F4">
              <w:rPr>
                <w:rFonts w:ascii="ＭＳ 明朝" w:hAnsi="ＭＳ 明朝"/>
                <w:szCs w:val="21"/>
              </w:rPr>
              <w:t>)</w:t>
            </w:r>
            <w:r w:rsidRPr="00F170F4">
              <w:rPr>
                <w:rFonts w:ascii="ＭＳ 明朝" w:hAnsi="ＭＳ 明朝" w:hint="eastAsia"/>
                <w:szCs w:val="21"/>
              </w:rPr>
              <w:t>準用</w:t>
            </w:r>
          </w:p>
          <w:p w:rsidR="00633C65" w:rsidRPr="00F170F4" w:rsidRDefault="00633C65"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◎解釈通知第４の３</w:t>
            </w:r>
          </w:p>
          <w:p w:rsidR="00633C65" w:rsidRPr="00F170F4" w:rsidRDefault="00633C65"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w:t>
            </w:r>
            <w:r w:rsidRPr="00F170F4">
              <w:rPr>
                <w:rFonts w:ascii="ＭＳ 明朝" w:hAnsi="ＭＳ 明朝"/>
                <w:szCs w:val="21"/>
              </w:rPr>
              <w:t>21)</w:t>
            </w:r>
            <w:r w:rsidRPr="00F170F4">
              <w:rPr>
                <w:rFonts w:ascii="ＭＳ 明朝" w:hAnsi="ＭＳ 明朝" w:hint="eastAsia"/>
                <w:szCs w:val="21"/>
              </w:rPr>
              <w:t>掲示（基準第72 条）</w:t>
            </w:r>
          </w:p>
          <w:p w:rsidR="00633C65" w:rsidRPr="00F170F4" w:rsidRDefault="00633C65"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基準第72条の規定は、基準第35条と基本的に同趣旨であるため、第の三の1の(25)を参照されたい。</w:t>
            </w:r>
          </w:p>
          <w:p w:rsidR="00633C65" w:rsidRPr="00F170F4" w:rsidRDefault="00633C65" w:rsidP="00F170F4">
            <w:pPr>
              <w:kinsoku w:val="0"/>
              <w:autoSpaceDE w:val="0"/>
              <w:autoSpaceDN w:val="0"/>
              <w:adjustRightInd w:val="0"/>
              <w:snapToGrid w:val="0"/>
              <w:rPr>
                <w:rFonts w:ascii="ＭＳ 明朝" w:hAnsi="ＭＳ 明朝"/>
                <w:szCs w:val="21"/>
              </w:rPr>
            </w:pPr>
          </w:p>
          <w:p w:rsidR="00633C65" w:rsidRPr="00F170F4" w:rsidRDefault="00633C65"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◎解釈通知第３の３</w:t>
            </w:r>
          </w:p>
          <w:p w:rsidR="00633C65" w:rsidRPr="00F170F4" w:rsidRDefault="00633C65"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w:t>
            </w:r>
            <w:r w:rsidRPr="00F170F4">
              <w:rPr>
                <w:rFonts w:ascii="ＭＳ 明朝" w:hAnsi="ＭＳ 明朝"/>
                <w:szCs w:val="21"/>
              </w:rPr>
              <w:t>25)</w:t>
            </w:r>
            <w:r w:rsidRPr="00F170F4">
              <w:rPr>
                <w:rFonts w:ascii="ＭＳ 明朝" w:hAnsi="ＭＳ 明朝" w:hint="eastAsia"/>
                <w:szCs w:val="21"/>
              </w:rPr>
              <w:t>掲示(基準第35 条)</w:t>
            </w:r>
          </w:p>
          <w:p w:rsidR="00633C65" w:rsidRPr="00F170F4" w:rsidRDefault="00633C65"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633C65" w:rsidRPr="00F170F4" w:rsidRDefault="00633C65"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指定居宅介護事業所の見やすい場所とは、重要事項を伝えるべき利用者又はその家族等に対して見やすい場所の</w:t>
            </w:r>
            <w:r w:rsidRPr="00F170F4">
              <w:rPr>
                <w:rFonts w:ascii="ＭＳ 明朝" w:hAnsi="ＭＳ 明朝" w:hint="eastAsia"/>
                <w:szCs w:val="21"/>
              </w:rPr>
              <w:lastRenderedPageBreak/>
              <w:t>ことであること。</w:t>
            </w:r>
          </w:p>
          <w:p w:rsidR="00633C65" w:rsidRPr="00F170F4" w:rsidRDefault="00633C65"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イ　従業者の勤務体制については、職種ごと、常勤・非常勤ごと等の人数を掲示する趣旨であり、従業者の氏名まで掲示することを求めるものではないこと。</w:t>
            </w:r>
          </w:p>
          <w:p w:rsidR="00633C65" w:rsidRPr="00F170F4" w:rsidRDefault="00633C65"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9B5B2D" w:rsidRPr="00F170F4" w:rsidRDefault="009B5B2D" w:rsidP="00F170F4">
            <w:pPr>
              <w:kinsoku w:val="0"/>
              <w:autoSpaceDE w:val="0"/>
              <w:autoSpaceDN w:val="0"/>
              <w:adjustRightInd w:val="0"/>
              <w:snapToGrid w:val="0"/>
              <w:rPr>
                <w:rFonts w:ascii="ＭＳ 明朝" w:hAnsi="ＭＳ 明朝"/>
                <w:szCs w:val="21"/>
              </w:rPr>
            </w:pPr>
          </w:p>
          <w:p w:rsidR="00633C65" w:rsidRPr="00F170F4" w:rsidRDefault="00633C65" w:rsidP="00F170F4">
            <w:pPr>
              <w:rPr>
                <w:rFonts w:ascii="ＭＳ 明朝" w:hAnsi="ＭＳ 明朝"/>
                <w:szCs w:val="21"/>
              </w:rPr>
            </w:pPr>
            <w:r w:rsidRPr="00F170F4">
              <w:rPr>
                <w:rFonts w:ascii="ＭＳ 明朝" w:hAnsi="ＭＳ 明朝"/>
                <w:szCs w:val="21"/>
              </w:rPr>
              <w:t>平18厚令171</w:t>
            </w:r>
          </w:p>
          <w:p w:rsidR="00633C65" w:rsidRPr="00F170F4" w:rsidRDefault="00633C65" w:rsidP="00F170F4">
            <w:pPr>
              <w:rPr>
                <w:rFonts w:ascii="ＭＳ 明朝" w:hAnsi="ＭＳ 明朝"/>
                <w:szCs w:val="21"/>
              </w:rPr>
            </w:pPr>
            <w:r w:rsidRPr="00F170F4">
              <w:rPr>
                <w:rFonts w:ascii="ＭＳ 明朝" w:hAnsi="ＭＳ 明朝"/>
                <w:szCs w:val="21"/>
              </w:rPr>
              <w:t>第213条</w:t>
            </w:r>
          </w:p>
          <w:p w:rsidR="00633C65" w:rsidRPr="00F170F4" w:rsidRDefault="00633C65" w:rsidP="00F170F4">
            <w:pPr>
              <w:rPr>
                <w:rFonts w:ascii="ＭＳ 明朝" w:hAnsi="ＭＳ 明朝"/>
                <w:szCs w:val="21"/>
              </w:rPr>
            </w:pPr>
            <w:r w:rsidRPr="00F170F4">
              <w:rPr>
                <w:rFonts w:ascii="ＭＳ 明朝" w:hAnsi="ＭＳ 明朝"/>
                <w:szCs w:val="21"/>
              </w:rPr>
              <w:t>準用（第92条</w:t>
            </w:r>
          </w:p>
          <w:p w:rsidR="00633C65" w:rsidRPr="00F170F4" w:rsidRDefault="00633C65" w:rsidP="00F170F4">
            <w:pPr>
              <w:rPr>
                <w:rFonts w:ascii="ＭＳ 明朝" w:hAnsi="ＭＳ 明朝"/>
                <w:szCs w:val="21"/>
              </w:rPr>
            </w:pPr>
            <w:r w:rsidRPr="00F170F4">
              <w:rPr>
                <w:rFonts w:ascii="ＭＳ 明朝" w:hAnsi="ＭＳ 明朝"/>
                <w:szCs w:val="21"/>
              </w:rPr>
              <w:t>第1項・第2項）</w:t>
            </w:r>
          </w:p>
          <w:p w:rsidR="00633C65" w:rsidRPr="00F170F4" w:rsidRDefault="00633C65" w:rsidP="00F170F4">
            <w:pPr>
              <w:kinsoku w:val="0"/>
              <w:autoSpaceDE w:val="0"/>
              <w:autoSpaceDN w:val="0"/>
              <w:adjustRightInd w:val="0"/>
              <w:snapToGrid w:val="0"/>
              <w:rPr>
                <w:rFonts w:ascii="ＭＳ 明朝" w:hAnsi="ＭＳ 明朝"/>
                <w:szCs w:val="21"/>
              </w:rPr>
            </w:pPr>
          </w:p>
        </w:tc>
        <w:tc>
          <w:tcPr>
            <w:tcW w:w="1729" w:type="dxa"/>
          </w:tcPr>
          <w:p w:rsidR="009B5B2D" w:rsidRPr="00F170F4" w:rsidRDefault="009B5B2D" w:rsidP="00F170F4">
            <w:pPr>
              <w:kinsoku w:val="0"/>
              <w:autoSpaceDE w:val="0"/>
              <w:autoSpaceDN w:val="0"/>
              <w:adjustRightInd w:val="0"/>
              <w:snapToGrid w:val="0"/>
              <w:rPr>
                <w:rFonts w:ascii="ＭＳ 明朝" w:hAnsi="ＭＳ 明朝"/>
                <w:szCs w:val="21"/>
              </w:rPr>
            </w:pPr>
          </w:p>
          <w:p w:rsidR="00633C65" w:rsidRPr="00F170F4" w:rsidRDefault="00633C65" w:rsidP="00F170F4">
            <w:pPr>
              <w:rPr>
                <w:rFonts w:ascii="ＭＳ 明朝" w:hAnsi="ＭＳ 明朝"/>
                <w:szCs w:val="21"/>
              </w:rPr>
            </w:pPr>
            <w:r w:rsidRPr="00F170F4">
              <w:rPr>
                <w:rFonts w:ascii="ＭＳ 明朝" w:hAnsi="ＭＳ 明朝"/>
                <w:szCs w:val="21"/>
              </w:rPr>
              <w:t>事業所の掲示物又は備え付け閲覧物</w:t>
            </w:r>
          </w:p>
          <w:p w:rsidR="00633C65" w:rsidRPr="00F170F4" w:rsidRDefault="00633C65"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B5B2D" w:rsidRPr="00F170F4" w:rsidRDefault="009B5B2D" w:rsidP="00F170F4">
            <w:pPr>
              <w:rPr>
                <w:rFonts w:ascii="ＭＳ 明朝" w:hAnsi="ＭＳ 明朝"/>
                <w:szCs w:val="21"/>
              </w:rPr>
            </w:pPr>
          </w:p>
          <w:p w:rsidR="00633C65" w:rsidRPr="00F170F4" w:rsidRDefault="00633C65" w:rsidP="00F170F4">
            <w:pPr>
              <w:rPr>
                <w:rFonts w:ascii="ＭＳ 明朝" w:hAnsi="ＭＳ 明朝"/>
                <w:szCs w:val="21"/>
              </w:rPr>
            </w:pPr>
            <w:r w:rsidRPr="00F170F4">
              <w:rPr>
                <w:rFonts w:ascii="ＭＳ 明朝" w:hAnsi="ＭＳ 明朝" w:hint="eastAsia"/>
                <w:szCs w:val="21"/>
              </w:rPr>
              <w:t>苦情対応方法・利用料の掲示もあるか</w:t>
            </w:r>
          </w:p>
          <w:p w:rsidR="00633C65" w:rsidRPr="00F170F4" w:rsidRDefault="00633C65" w:rsidP="00F170F4">
            <w:pPr>
              <w:rPr>
                <w:rFonts w:ascii="ＭＳ 明朝" w:hAnsi="ＭＳ 明朝"/>
                <w:szCs w:val="21"/>
              </w:rPr>
            </w:pPr>
          </w:p>
        </w:tc>
        <w:tc>
          <w:tcPr>
            <w:tcW w:w="1276" w:type="dxa"/>
            <w:tcBorders>
              <w:top w:val="single" w:sz="4" w:space="0" w:color="auto"/>
              <w:bottom w:val="single" w:sz="4" w:space="0" w:color="auto"/>
            </w:tcBorders>
          </w:tcPr>
          <w:p w:rsidR="009B5B2D" w:rsidRPr="00F170F4" w:rsidRDefault="009B5B2D" w:rsidP="00F170F4">
            <w:pPr>
              <w:rPr>
                <w:rFonts w:ascii="ＭＳ 明朝" w:hAnsi="ＭＳ 明朝"/>
                <w:szCs w:val="21"/>
              </w:rPr>
            </w:pPr>
          </w:p>
          <w:p w:rsidR="009B5B2D" w:rsidRPr="00F170F4" w:rsidRDefault="0006706E" w:rsidP="00F170F4">
            <w:pPr>
              <w:rPr>
                <w:rFonts w:ascii="ＭＳ 明朝" w:hAnsi="ＭＳ 明朝"/>
                <w:szCs w:val="21"/>
              </w:rPr>
            </w:pPr>
            <w:sdt>
              <w:sdtPr>
                <w:rPr>
                  <w:rFonts w:ascii="ＭＳ 明朝" w:hAnsi="ＭＳ 明朝"/>
                  <w:szCs w:val="21"/>
                </w:rPr>
                <w:id w:val="-65651214"/>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適</w:t>
            </w:r>
          </w:p>
          <w:p w:rsidR="009B5B2D" w:rsidRPr="00F170F4" w:rsidRDefault="0006706E" w:rsidP="00F170F4">
            <w:pPr>
              <w:rPr>
                <w:rFonts w:ascii="ＭＳ 明朝" w:hAnsi="ＭＳ 明朝"/>
                <w:szCs w:val="21"/>
              </w:rPr>
            </w:pPr>
            <w:sdt>
              <w:sdtPr>
                <w:rPr>
                  <w:rFonts w:ascii="ＭＳ 明朝" w:hAnsi="ＭＳ 明朝"/>
                  <w:szCs w:val="21"/>
                </w:rPr>
                <w:id w:val="-1043291876"/>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否</w:t>
            </w:r>
          </w:p>
          <w:p w:rsidR="009B5B2D" w:rsidRPr="00F170F4" w:rsidRDefault="0006706E" w:rsidP="00F170F4">
            <w:pPr>
              <w:rPr>
                <w:rFonts w:ascii="ＭＳ 明朝" w:hAnsi="ＭＳ 明朝"/>
                <w:szCs w:val="21"/>
              </w:rPr>
            </w:pPr>
            <w:sdt>
              <w:sdtPr>
                <w:rPr>
                  <w:rFonts w:ascii="ＭＳ 明朝" w:hAnsi="ＭＳ 明朝"/>
                  <w:szCs w:val="21"/>
                </w:rPr>
                <w:id w:val="471179758"/>
                <w14:checkbox>
                  <w14:checked w14:val="0"/>
                  <w14:checkedState w14:val="2611" w14:font="ＭＳ 明朝"/>
                  <w14:uncheckedState w14:val="2610" w14:font="ＭＳ ゴシック"/>
                </w14:checkbox>
              </w:sdtPr>
              <w:sdtEndPr/>
              <w:sdtContent>
                <w:r w:rsidR="009B5B2D" w:rsidRPr="00F170F4">
                  <w:rPr>
                    <w:rFonts w:ascii="ＭＳ 明朝" w:hAnsi="ＭＳ 明朝" w:hint="eastAsia"/>
                    <w:szCs w:val="21"/>
                  </w:rPr>
                  <w:t>☐</w:t>
                </w:r>
              </w:sdtContent>
            </w:sdt>
            <w:r w:rsidR="009B5B2D"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9F20D6" w:rsidRPr="00F170F4" w:rsidRDefault="009F20D6" w:rsidP="00F170F4">
            <w:pPr>
              <w:ind w:left="210" w:hangingChars="100" w:hanging="210"/>
              <w:rPr>
                <w:rFonts w:ascii="ＭＳ 明朝" w:hAnsi="ＭＳ 明朝"/>
                <w:szCs w:val="21"/>
              </w:rPr>
            </w:pPr>
            <w:r w:rsidRPr="00F170F4">
              <w:rPr>
                <w:rFonts w:ascii="ＭＳ 明朝" w:hAnsi="ＭＳ 明朝"/>
                <w:szCs w:val="21"/>
              </w:rPr>
              <w:t>3</w:t>
            </w:r>
            <w:r w:rsidR="00A93356" w:rsidRPr="00F170F4">
              <w:rPr>
                <w:rFonts w:ascii="ＭＳ 明朝" w:hAnsi="ＭＳ 明朝"/>
                <w:szCs w:val="21"/>
              </w:rPr>
              <w:t>4</w:t>
            </w:r>
            <w:r w:rsidRPr="00F170F4">
              <w:rPr>
                <w:rFonts w:ascii="ＭＳ 明朝" w:hAnsi="ＭＳ 明朝"/>
                <w:szCs w:val="21"/>
              </w:rPr>
              <w:t xml:space="preserve">　身体拘束等の禁止</w:t>
            </w:r>
          </w:p>
          <w:p w:rsidR="009F20D6" w:rsidRPr="00F170F4" w:rsidRDefault="009F20D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F20D6" w:rsidRPr="00F170F4" w:rsidRDefault="009F20D6" w:rsidP="00F170F4">
            <w:pPr>
              <w:kinsoku w:val="0"/>
              <w:autoSpaceDE w:val="0"/>
              <w:autoSpaceDN w:val="0"/>
              <w:adjustRightInd w:val="0"/>
              <w:snapToGrid w:val="0"/>
              <w:ind w:left="210" w:hangingChars="100" w:hanging="210"/>
              <w:rPr>
                <w:rFonts w:ascii="ＭＳ 明朝" w:hAnsi="ＭＳ 明朝"/>
                <w:szCs w:val="21"/>
              </w:rPr>
            </w:pPr>
          </w:p>
          <w:p w:rsidR="009F20D6" w:rsidRPr="00F170F4" w:rsidRDefault="009F20D6" w:rsidP="00F170F4">
            <w:pPr>
              <w:ind w:left="420" w:hangingChars="200" w:hanging="420"/>
              <w:rPr>
                <w:rFonts w:ascii="ＭＳ 明朝" w:hAnsi="ＭＳ 明朝"/>
                <w:szCs w:val="21"/>
              </w:rPr>
            </w:pPr>
            <w:r w:rsidRPr="00F170F4">
              <w:rPr>
                <w:rFonts w:ascii="ＭＳ 明朝" w:hAnsi="ＭＳ 明朝"/>
                <w:szCs w:val="21"/>
              </w:rPr>
              <w:t>（１）指定共同生活援助事業者は、指定共同生活援助の提供に当たっては、利用者又は他の利用者の生命又は身体を保護するため緊急やむを得ない場合を除き、身体的拘束その他利用者の行動を制限する行為（身体拘束等）を行っていないか。</w:t>
            </w:r>
          </w:p>
          <w:p w:rsidR="009F20D6" w:rsidRPr="00F170F4" w:rsidRDefault="009F20D6" w:rsidP="00F170F4">
            <w:pPr>
              <w:kinsoku w:val="0"/>
              <w:autoSpaceDE w:val="0"/>
              <w:autoSpaceDN w:val="0"/>
              <w:adjustRightInd w:val="0"/>
              <w:snapToGrid w:val="0"/>
              <w:ind w:left="210" w:hangingChars="100" w:hanging="210"/>
              <w:rPr>
                <w:rFonts w:ascii="ＭＳ 明朝" w:hAnsi="ＭＳ 明朝"/>
                <w:szCs w:val="21"/>
              </w:rPr>
            </w:pPr>
          </w:p>
          <w:p w:rsidR="009F20D6" w:rsidRPr="00F170F4" w:rsidRDefault="009F20D6"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00AF43E4" w:rsidRPr="00F170F4">
              <w:rPr>
                <w:rFonts w:ascii="ＭＳ 明朝" w:hAnsi="ＭＳ 明朝" w:hint="eastAsia"/>
                <w:szCs w:val="21"/>
              </w:rPr>
              <w:t>(13)準用</w:t>
            </w:r>
          </w:p>
          <w:p w:rsidR="009F20D6" w:rsidRPr="00F170F4" w:rsidRDefault="009F20D6"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◎解釈通知第３の３(</w:t>
            </w:r>
            <w:r w:rsidRPr="00F170F4">
              <w:rPr>
                <w:rFonts w:ascii="ＭＳ 明朝" w:hAnsi="ＭＳ 明朝"/>
                <w:szCs w:val="21"/>
              </w:rPr>
              <w:t>26)</w:t>
            </w:r>
          </w:p>
          <w:p w:rsidR="009F20D6" w:rsidRPr="00F170F4" w:rsidRDefault="009F20D6"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（26）身体拘束等の禁止(基準第35 条の２)</w:t>
            </w:r>
          </w:p>
          <w:p w:rsidR="009F20D6" w:rsidRPr="00F170F4" w:rsidRDefault="009F20D6"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AF43E4" w:rsidRPr="00F170F4" w:rsidRDefault="00AF43E4"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 xml:space="preserve">　　なお、緊急やむを得ない理由については、切迫性、非代替性、一時性の三つの要件全てを満たし、かつ、組織としてそれらの要件の確認等の手続きを行った旨を記録しなければならないこと。</w:t>
            </w:r>
          </w:p>
        </w:tc>
        <w:tc>
          <w:tcPr>
            <w:tcW w:w="1701" w:type="dxa"/>
            <w:tcBorders>
              <w:top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szCs w:val="21"/>
              </w:rPr>
              <w:t>平18厚令171</w:t>
            </w:r>
          </w:p>
          <w:p w:rsidR="009F20D6" w:rsidRPr="00F170F4" w:rsidRDefault="009F20D6" w:rsidP="00F170F4">
            <w:pPr>
              <w:rPr>
                <w:rFonts w:ascii="ＭＳ 明朝" w:hAnsi="ＭＳ 明朝"/>
                <w:szCs w:val="21"/>
              </w:rPr>
            </w:pPr>
            <w:r w:rsidRPr="00F170F4">
              <w:rPr>
                <w:rFonts w:ascii="ＭＳ 明朝" w:hAnsi="ＭＳ 明朝"/>
                <w:szCs w:val="21"/>
              </w:rPr>
              <w:t>第213条</w:t>
            </w:r>
          </w:p>
          <w:p w:rsidR="009F20D6" w:rsidRPr="00F170F4" w:rsidRDefault="009F20D6" w:rsidP="00F170F4">
            <w:pPr>
              <w:rPr>
                <w:rFonts w:ascii="ＭＳ 明朝" w:hAnsi="ＭＳ 明朝"/>
                <w:szCs w:val="21"/>
              </w:rPr>
            </w:pPr>
            <w:r w:rsidRPr="00F170F4">
              <w:rPr>
                <w:rFonts w:ascii="ＭＳ 明朝" w:hAnsi="ＭＳ 明朝"/>
                <w:szCs w:val="21"/>
              </w:rPr>
              <w:t>準用（第35条の2第1項）</w:t>
            </w:r>
          </w:p>
          <w:p w:rsidR="009F20D6" w:rsidRPr="00F170F4" w:rsidRDefault="009F20D6" w:rsidP="00F170F4">
            <w:pPr>
              <w:kinsoku w:val="0"/>
              <w:autoSpaceDE w:val="0"/>
              <w:autoSpaceDN w:val="0"/>
              <w:adjustRightInd w:val="0"/>
              <w:snapToGrid w:val="0"/>
              <w:rPr>
                <w:rFonts w:ascii="ＭＳ 明朝" w:hAnsi="ＭＳ 明朝"/>
                <w:szCs w:val="21"/>
              </w:rPr>
            </w:pPr>
          </w:p>
        </w:tc>
        <w:tc>
          <w:tcPr>
            <w:tcW w:w="1729" w:type="dxa"/>
          </w:tcPr>
          <w:p w:rsidR="009F20D6" w:rsidRPr="00F170F4" w:rsidRDefault="009F20D6" w:rsidP="00F170F4">
            <w:pPr>
              <w:kinsoku w:val="0"/>
              <w:autoSpaceDE w:val="0"/>
              <w:autoSpaceDN w:val="0"/>
              <w:adjustRightInd w:val="0"/>
              <w:snapToGrid w:val="0"/>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szCs w:val="21"/>
              </w:rPr>
              <w:t>個別支援計画</w:t>
            </w:r>
          </w:p>
          <w:p w:rsidR="009F20D6" w:rsidRPr="00F170F4" w:rsidRDefault="009F20D6" w:rsidP="00F170F4">
            <w:pPr>
              <w:rPr>
                <w:rFonts w:ascii="ＭＳ 明朝" w:hAnsi="ＭＳ 明朝"/>
                <w:szCs w:val="21"/>
              </w:rPr>
            </w:pPr>
            <w:r w:rsidRPr="00F170F4">
              <w:rPr>
                <w:rFonts w:ascii="ＭＳ 明朝" w:hAnsi="ＭＳ 明朝"/>
                <w:szCs w:val="21"/>
              </w:rPr>
              <w:t>身体拘束等に関する書類</w:t>
            </w:r>
          </w:p>
          <w:p w:rsidR="009F20D6" w:rsidRPr="00F170F4" w:rsidRDefault="009F20D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F20D6" w:rsidRPr="00F170F4" w:rsidRDefault="009F20D6" w:rsidP="00F170F4">
            <w:pPr>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hint="eastAsia"/>
                <w:szCs w:val="21"/>
              </w:rPr>
              <w:t>拘束事例</w:t>
            </w:r>
          </w:p>
          <w:p w:rsidR="009F20D6" w:rsidRPr="00F170F4" w:rsidRDefault="0006706E" w:rsidP="00F170F4">
            <w:pPr>
              <w:rPr>
                <w:rFonts w:ascii="ＭＳ 明朝" w:hAnsi="ＭＳ 明朝"/>
                <w:szCs w:val="21"/>
              </w:rPr>
            </w:pPr>
            <w:sdt>
              <w:sdtPr>
                <w:rPr>
                  <w:rFonts w:ascii="ＭＳ 明朝" w:hAnsi="ＭＳ 明朝"/>
                  <w:szCs w:val="21"/>
                </w:rPr>
                <w:id w:val="-1660158479"/>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有</w:t>
            </w:r>
          </w:p>
          <w:p w:rsidR="009F20D6" w:rsidRPr="00F170F4" w:rsidRDefault="0006706E" w:rsidP="00F170F4">
            <w:pPr>
              <w:rPr>
                <w:rFonts w:ascii="ＭＳ 明朝" w:hAnsi="ＭＳ 明朝"/>
                <w:szCs w:val="21"/>
              </w:rPr>
            </w:pPr>
            <w:sdt>
              <w:sdtPr>
                <w:rPr>
                  <w:rFonts w:ascii="ＭＳ 明朝" w:hAnsi="ＭＳ 明朝"/>
                  <w:szCs w:val="21"/>
                </w:rPr>
                <w:id w:val="1761805282"/>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無</w:t>
            </w:r>
          </w:p>
          <w:p w:rsidR="009F20D6" w:rsidRPr="00F170F4" w:rsidRDefault="009F20D6" w:rsidP="00F170F4">
            <w:pPr>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hint="eastAsia"/>
                <w:szCs w:val="21"/>
              </w:rPr>
              <w:t>有の場合記録</w:t>
            </w:r>
          </w:p>
          <w:p w:rsidR="009F20D6" w:rsidRPr="00F170F4" w:rsidRDefault="0006706E" w:rsidP="00F170F4">
            <w:pPr>
              <w:rPr>
                <w:rFonts w:ascii="ＭＳ 明朝" w:hAnsi="ＭＳ 明朝"/>
                <w:szCs w:val="21"/>
              </w:rPr>
            </w:pPr>
            <w:sdt>
              <w:sdtPr>
                <w:rPr>
                  <w:rFonts w:ascii="ＭＳ 明朝" w:hAnsi="ＭＳ 明朝"/>
                  <w:szCs w:val="21"/>
                </w:rPr>
                <w:id w:val="617723791"/>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有</w:t>
            </w:r>
          </w:p>
          <w:p w:rsidR="009F20D6" w:rsidRPr="00F170F4" w:rsidRDefault="0006706E" w:rsidP="00F170F4">
            <w:pPr>
              <w:rPr>
                <w:rFonts w:ascii="ＭＳ 明朝" w:hAnsi="ＭＳ 明朝"/>
                <w:szCs w:val="21"/>
              </w:rPr>
            </w:pPr>
            <w:sdt>
              <w:sdtPr>
                <w:rPr>
                  <w:rFonts w:ascii="ＭＳ 明朝" w:hAnsi="ＭＳ 明朝"/>
                  <w:szCs w:val="21"/>
                </w:rPr>
                <w:id w:val="1436480191"/>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無</w:t>
            </w:r>
          </w:p>
          <w:p w:rsidR="009F20D6" w:rsidRPr="00F170F4" w:rsidRDefault="009F20D6" w:rsidP="00F170F4">
            <w:pPr>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hint="eastAsia"/>
                <w:szCs w:val="21"/>
              </w:rPr>
              <w:t>身体拘束廃止未実施減算あり（記録以外は令和５年４月１日から適用）</w:t>
            </w:r>
          </w:p>
          <w:p w:rsidR="009F20D6" w:rsidRPr="00F170F4" w:rsidRDefault="009F20D6" w:rsidP="00F170F4">
            <w:pPr>
              <w:rPr>
                <w:rFonts w:ascii="ＭＳ 明朝" w:hAnsi="ＭＳ 明朝"/>
                <w:szCs w:val="21"/>
              </w:rPr>
            </w:pPr>
          </w:p>
        </w:tc>
        <w:tc>
          <w:tcPr>
            <w:tcW w:w="1276" w:type="dxa"/>
            <w:tcBorders>
              <w:top w:val="single" w:sz="4" w:space="0" w:color="auto"/>
              <w:bottom w:val="single" w:sz="4" w:space="0" w:color="auto"/>
            </w:tcBorders>
          </w:tcPr>
          <w:p w:rsidR="009F20D6" w:rsidRPr="00F170F4" w:rsidRDefault="009F20D6" w:rsidP="00F170F4">
            <w:pPr>
              <w:rPr>
                <w:rFonts w:ascii="ＭＳ 明朝" w:hAnsi="ＭＳ 明朝"/>
                <w:szCs w:val="21"/>
              </w:rPr>
            </w:pPr>
          </w:p>
          <w:p w:rsidR="009F20D6" w:rsidRPr="00F170F4" w:rsidRDefault="0006706E" w:rsidP="00F170F4">
            <w:pPr>
              <w:rPr>
                <w:rFonts w:ascii="ＭＳ 明朝" w:hAnsi="ＭＳ 明朝"/>
                <w:szCs w:val="21"/>
              </w:rPr>
            </w:pPr>
            <w:sdt>
              <w:sdtPr>
                <w:rPr>
                  <w:rFonts w:ascii="ＭＳ 明朝" w:hAnsi="ＭＳ 明朝"/>
                  <w:szCs w:val="21"/>
                </w:rPr>
                <w:id w:val="-1691292096"/>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適</w:t>
            </w:r>
          </w:p>
          <w:p w:rsidR="009F20D6" w:rsidRPr="00F170F4" w:rsidRDefault="0006706E" w:rsidP="00F170F4">
            <w:pPr>
              <w:rPr>
                <w:rFonts w:ascii="ＭＳ 明朝" w:hAnsi="ＭＳ 明朝"/>
                <w:szCs w:val="21"/>
              </w:rPr>
            </w:pPr>
            <w:sdt>
              <w:sdtPr>
                <w:rPr>
                  <w:rFonts w:ascii="ＭＳ 明朝" w:hAnsi="ＭＳ 明朝"/>
                  <w:szCs w:val="21"/>
                </w:rPr>
                <w:id w:val="-1931335016"/>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否</w:t>
            </w:r>
          </w:p>
          <w:p w:rsidR="009F20D6" w:rsidRPr="00F170F4" w:rsidRDefault="0006706E" w:rsidP="00F170F4">
            <w:pPr>
              <w:rPr>
                <w:rFonts w:ascii="ＭＳ 明朝" w:hAnsi="ＭＳ 明朝"/>
                <w:szCs w:val="21"/>
              </w:rPr>
            </w:pPr>
            <w:sdt>
              <w:sdtPr>
                <w:rPr>
                  <w:rFonts w:ascii="ＭＳ 明朝" w:hAnsi="ＭＳ 明朝"/>
                  <w:szCs w:val="21"/>
                </w:rPr>
                <w:id w:val="1360554929"/>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該当なし</w:t>
            </w:r>
          </w:p>
        </w:tc>
      </w:tr>
      <w:tr w:rsidR="00F170F4" w:rsidRPr="00F170F4" w:rsidTr="007173E4">
        <w:trPr>
          <w:trHeight w:val="564"/>
        </w:trPr>
        <w:tc>
          <w:tcPr>
            <w:tcW w:w="1814" w:type="dxa"/>
            <w:tcBorders>
              <w:top w:val="nil"/>
              <w:left w:val="single" w:sz="4" w:space="0" w:color="auto"/>
              <w:bottom w:val="nil"/>
              <w:right w:val="single" w:sz="4" w:space="0" w:color="auto"/>
            </w:tcBorders>
          </w:tcPr>
          <w:p w:rsidR="009F20D6" w:rsidRPr="00F170F4" w:rsidRDefault="009F20D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9F20D6" w:rsidRPr="00F170F4" w:rsidRDefault="009F20D6" w:rsidP="00F170F4">
            <w:pPr>
              <w:ind w:left="420" w:hangingChars="200" w:hanging="420"/>
              <w:rPr>
                <w:rFonts w:ascii="ＭＳ 明朝" w:hAnsi="ＭＳ 明朝"/>
                <w:szCs w:val="21"/>
              </w:rPr>
            </w:pPr>
            <w:r w:rsidRPr="00F170F4">
              <w:rPr>
                <w:rFonts w:ascii="ＭＳ 明朝" w:hAnsi="ＭＳ 明朝"/>
                <w:szCs w:val="21"/>
              </w:rPr>
              <w:t>（２）指定共同生活援助事業者は、やむを得ず身体拘束等を行う場合には、その様態及び時間、その際の利用者の心身の状況並びに緊急やむを得ない理由その他必要な事項を記録しているか。</w:t>
            </w:r>
          </w:p>
          <w:p w:rsidR="009F20D6" w:rsidRPr="00F170F4" w:rsidRDefault="009F20D6"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szCs w:val="21"/>
              </w:rPr>
              <w:t>平18厚令171</w:t>
            </w:r>
          </w:p>
          <w:p w:rsidR="009F20D6" w:rsidRPr="00F170F4" w:rsidRDefault="009F20D6" w:rsidP="00F170F4">
            <w:pPr>
              <w:rPr>
                <w:rFonts w:ascii="ＭＳ 明朝" w:hAnsi="ＭＳ 明朝"/>
                <w:szCs w:val="21"/>
              </w:rPr>
            </w:pPr>
            <w:r w:rsidRPr="00F170F4">
              <w:rPr>
                <w:rFonts w:ascii="ＭＳ 明朝" w:hAnsi="ＭＳ 明朝"/>
                <w:szCs w:val="21"/>
              </w:rPr>
              <w:t>第213条</w:t>
            </w:r>
          </w:p>
          <w:p w:rsidR="009F20D6" w:rsidRPr="00F170F4" w:rsidRDefault="009F20D6" w:rsidP="00F170F4">
            <w:pPr>
              <w:rPr>
                <w:rFonts w:ascii="ＭＳ 明朝" w:hAnsi="ＭＳ 明朝"/>
                <w:szCs w:val="21"/>
              </w:rPr>
            </w:pPr>
            <w:r w:rsidRPr="00F170F4">
              <w:rPr>
                <w:rFonts w:ascii="ＭＳ 明朝" w:hAnsi="ＭＳ 明朝"/>
                <w:szCs w:val="21"/>
              </w:rPr>
              <w:t>準用（第35条の2第2項）</w:t>
            </w:r>
          </w:p>
          <w:p w:rsidR="009F20D6" w:rsidRPr="00F170F4" w:rsidRDefault="009F20D6" w:rsidP="00F170F4">
            <w:pPr>
              <w:kinsoku w:val="0"/>
              <w:autoSpaceDE w:val="0"/>
              <w:autoSpaceDN w:val="0"/>
              <w:adjustRightInd w:val="0"/>
              <w:snapToGrid w:val="0"/>
              <w:rPr>
                <w:rFonts w:ascii="ＭＳ 明朝" w:hAnsi="ＭＳ 明朝"/>
                <w:szCs w:val="21"/>
              </w:rPr>
            </w:pPr>
          </w:p>
        </w:tc>
        <w:tc>
          <w:tcPr>
            <w:tcW w:w="1729" w:type="dxa"/>
          </w:tcPr>
          <w:p w:rsidR="009F20D6" w:rsidRPr="00F170F4" w:rsidRDefault="009F20D6" w:rsidP="00F170F4">
            <w:pPr>
              <w:kinsoku w:val="0"/>
              <w:autoSpaceDE w:val="0"/>
              <w:autoSpaceDN w:val="0"/>
              <w:adjustRightInd w:val="0"/>
              <w:snapToGrid w:val="0"/>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szCs w:val="21"/>
              </w:rPr>
              <w:t>身体拘束等に関する書類（必要事項が記載されている記録、理由が分かる書類</w:t>
            </w:r>
            <w:r w:rsidRPr="00F170F4">
              <w:rPr>
                <w:rFonts w:ascii="ＭＳ 明朝" w:hAnsi="ＭＳ 明朝"/>
                <w:szCs w:val="21"/>
              </w:rPr>
              <w:lastRenderedPageBreak/>
              <w:t>等）</w:t>
            </w:r>
          </w:p>
          <w:p w:rsidR="009F20D6" w:rsidRPr="00F170F4" w:rsidRDefault="009F20D6"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F20D6" w:rsidRPr="00F170F4" w:rsidRDefault="009F20D6" w:rsidP="00F170F4">
            <w:pPr>
              <w:rPr>
                <w:rFonts w:ascii="ＭＳ 明朝" w:hAnsi="ＭＳ 明朝"/>
                <w:szCs w:val="21"/>
              </w:rPr>
            </w:pPr>
          </w:p>
        </w:tc>
        <w:tc>
          <w:tcPr>
            <w:tcW w:w="1276" w:type="dxa"/>
            <w:tcBorders>
              <w:top w:val="single" w:sz="4" w:space="0" w:color="auto"/>
              <w:bottom w:val="single" w:sz="4" w:space="0" w:color="auto"/>
            </w:tcBorders>
          </w:tcPr>
          <w:p w:rsidR="009F20D6" w:rsidRPr="00F170F4" w:rsidRDefault="009F20D6" w:rsidP="00F170F4">
            <w:pPr>
              <w:rPr>
                <w:rFonts w:ascii="ＭＳ 明朝" w:hAnsi="ＭＳ 明朝"/>
                <w:szCs w:val="21"/>
              </w:rPr>
            </w:pPr>
          </w:p>
          <w:p w:rsidR="009F20D6" w:rsidRPr="00F170F4" w:rsidRDefault="0006706E" w:rsidP="00F170F4">
            <w:pPr>
              <w:rPr>
                <w:rFonts w:ascii="ＭＳ 明朝" w:hAnsi="ＭＳ 明朝"/>
                <w:szCs w:val="21"/>
              </w:rPr>
            </w:pPr>
            <w:sdt>
              <w:sdtPr>
                <w:rPr>
                  <w:rFonts w:ascii="ＭＳ 明朝" w:hAnsi="ＭＳ 明朝"/>
                  <w:szCs w:val="21"/>
                </w:rPr>
                <w:id w:val="-1016383825"/>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適</w:t>
            </w:r>
          </w:p>
          <w:p w:rsidR="009F20D6" w:rsidRPr="00F170F4" w:rsidRDefault="0006706E" w:rsidP="00F170F4">
            <w:pPr>
              <w:rPr>
                <w:rFonts w:ascii="ＭＳ 明朝" w:hAnsi="ＭＳ 明朝"/>
                <w:szCs w:val="21"/>
              </w:rPr>
            </w:pPr>
            <w:sdt>
              <w:sdtPr>
                <w:rPr>
                  <w:rFonts w:ascii="ＭＳ 明朝" w:hAnsi="ＭＳ 明朝"/>
                  <w:szCs w:val="21"/>
                </w:rPr>
                <w:id w:val="492001031"/>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否</w:t>
            </w:r>
          </w:p>
          <w:p w:rsidR="009F20D6" w:rsidRPr="00F170F4" w:rsidRDefault="0006706E" w:rsidP="00F170F4">
            <w:pPr>
              <w:rPr>
                <w:rFonts w:ascii="ＭＳ 明朝" w:hAnsi="ＭＳ 明朝"/>
                <w:szCs w:val="21"/>
              </w:rPr>
            </w:pPr>
            <w:sdt>
              <w:sdtPr>
                <w:rPr>
                  <w:rFonts w:ascii="ＭＳ 明朝" w:hAnsi="ＭＳ 明朝"/>
                  <w:szCs w:val="21"/>
                </w:rPr>
                <w:id w:val="-351735843"/>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9F20D6" w:rsidRPr="00F170F4" w:rsidRDefault="009F20D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9F20D6" w:rsidRPr="00F170F4" w:rsidRDefault="009F20D6" w:rsidP="00F170F4">
            <w:pPr>
              <w:ind w:left="420" w:hangingChars="200" w:hanging="420"/>
              <w:rPr>
                <w:rFonts w:ascii="ＭＳ 明朝" w:hAnsi="ＭＳ 明朝"/>
                <w:szCs w:val="21"/>
              </w:rPr>
            </w:pPr>
            <w:r w:rsidRPr="00F170F4">
              <w:rPr>
                <w:rFonts w:ascii="ＭＳ 明朝" w:hAnsi="ＭＳ 明朝"/>
                <w:szCs w:val="21"/>
              </w:rPr>
              <w:t>（３）指定共同生活援助事業者は、身体拘束等の適正化を図るため、次に掲げる措置を講じているか。</w:t>
            </w:r>
          </w:p>
          <w:p w:rsidR="009F20D6" w:rsidRPr="00F170F4" w:rsidRDefault="009F20D6" w:rsidP="00F170F4">
            <w:pPr>
              <w:ind w:leftChars="200" w:left="630" w:hangingChars="100" w:hanging="210"/>
              <w:rPr>
                <w:rFonts w:ascii="ＭＳ 明朝" w:hAnsi="ＭＳ 明朝"/>
                <w:szCs w:val="21"/>
              </w:rPr>
            </w:pPr>
            <w:r w:rsidRPr="00F170F4">
              <w:rPr>
                <w:rFonts w:ascii="ＭＳ 明朝" w:hAnsi="ＭＳ 明朝"/>
                <w:szCs w:val="21"/>
              </w:rPr>
              <w:t>①　身体拘束等の適正化のための対策を検討する委員会（テレビ電話装置等の活用可能。）を定期的に開催するとともに、その結果について、従業者に周知徹底を図っているか。</w:t>
            </w:r>
          </w:p>
          <w:p w:rsidR="009F20D6" w:rsidRPr="00F170F4" w:rsidRDefault="009F20D6" w:rsidP="00F170F4">
            <w:pPr>
              <w:ind w:leftChars="200" w:left="630" w:hangingChars="100" w:hanging="210"/>
              <w:rPr>
                <w:rFonts w:ascii="ＭＳ 明朝" w:hAnsi="ＭＳ 明朝"/>
                <w:szCs w:val="21"/>
              </w:rPr>
            </w:pPr>
            <w:r w:rsidRPr="00F170F4">
              <w:rPr>
                <w:rFonts w:ascii="ＭＳ 明朝" w:hAnsi="ＭＳ 明朝"/>
                <w:szCs w:val="21"/>
              </w:rPr>
              <w:t>②　身体拘束等の適正化のための指針を整備しているか。</w:t>
            </w:r>
          </w:p>
          <w:p w:rsidR="007173E4" w:rsidRPr="00F170F4" w:rsidRDefault="007173E4" w:rsidP="00F170F4">
            <w:pPr>
              <w:ind w:leftChars="200" w:left="630" w:hangingChars="100" w:hanging="210"/>
              <w:rPr>
                <w:rFonts w:ascii="ＭＳ 明朝" w:hAnsi="ＭＳ 明朝"/>
                <w:szCs w:val="21"/>
              </w:rPr>
            </w:pPr>
          </w:p>
          <w:p w:rsidR="007173E4" w:rsidRPr="00F170F4" w:rsidRDefault="007173E4" w:rsidP="00F170F4">
            <w:pPr>
              <w:ind w:leftChars="200" w:left="630" w:hangingChars="100" w:hanging="210"/>
              <w:rPr>
                <w:rFonts w:ascii="ＭＳ 明朝" w:hAnsi="ＭＳ 明朝"/>
                <w:szCs w:val="21"/>
              </w:rPr>
            </w:pPr>
          </w:p>
          <w:p w:rsidR="007173E4" w:rsidRPr="00F170F4" w:rsidRDefault="007173E4" w:rsidP="00F170F4">
            <w:pPr>
              <w:ind w:leftChars="200" w:left="630" w:hangingChars="100" w:hanging="210"/>
              <w:rPr>
                <w:rFonts w:ascii="ＭＳ 明朝" w:hAnsi="ＭＳ 明朝"/>
                <w:szCs w:val="21"/>
              </w:rPr>
            </w:pPr>
          </w:p>
          <w:p w:rsidR="009F20D6" w:rsidRPr="00F170F4" w:rsidRDefault="009F20D6" w:rsidP="00F170F4">
            <w:pPr>
              <w:ind w:leftChars="200" w:left="630" w:hangingChars="100" w:hanging="210"/>
              <w:rPr>
                <w:rFonts w:ascii="ＭＳ 明朝" w:hAnsi="ＭＳ 明朝"/>
                <w:szCs w:val="21"/>
              </w:rPr>
            </w:pPr>
            <w:r w:rsidRPr="00F170F4">
              <w:rPr>
                <w:rFonts w:ascii="ＭＳ 明朝" w:hAnsi="ＭＳ 明朝"/>
                <w:szCs w:val="21"/>
              </w:rPr>
              <w:t>③　従業者に対し、身体拘束等の適正化のための研修を定期的に実施しているか。</w:t>
            </w:r>
          </w:p>
          <w:p w:rsidR="009F20D6" w:rsidRPr="00F170F4" w:rsidRDefault="009F20D6" w:rsidP="00F170F4">
            <w:pPr>
              <w:kinsoku w:val="0"/>
              <w:autoSpaceDE w:val="0"/>
              <w:autoSpaceDN w:val="0"/>
              <w:adjustRightInd w:val="0"/>
              <w:snapToGrid w:val="0"/>
              <w:rPr>
                <w:rFonts w:ascii="ＭＳ 明朝" w:hAnsi="ＭＳ 明朝"/>
                <w:szCs w:val="21"/>
              </w:rPr>
            </w:pPr>
          </w:p>
          <w:p w:rsidR="009F20D6" w:rsidRPr="00F170F4" w:rsidRDefault="009F20D6"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00AF43E4" w:rsidRPr="00F170F4">
              <w:rPr>
                <w:rFonts w:ascii="ＭＳ 明朝" w:hAnsi="ＭＳ 明朝" w:hint="eastAsia"/>
                <w:szCs w:val="21"/>
              </w:rPr>
              <w:t>(13)準用</w:t>
            </w:r>
          </w:p>
          <w:p w:rsidR="009F20D6" w:rsidRPr="00F170F4" w:rsidRDefault="009F20D6"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◎解釈通知第３の３(</w:t>
            </w:r>
            <w:r w:rsidRPr="00F170F4">
              <w:rPr>
                <w:rFonts w:ascii="ＭＳ 明朝" w:hAnsi="ＭＳ 明朝"/>
                <w:szCs w:val="21"/>
              </w:rPr>
              <w:t>26)</w:t>
            </w:r>
          </w:p>
          <w:p w:rsidR="009F20D6" w:rsidRPr="00F170F4" w:rsidRDefault="009F20D6"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（26）身体拘束等の禁止(基準第35 条の２)</w:t>
            </w:r>
          </w:p>
          <w:p w:rsidR="009F20D6" w:rsidRPr="00F170F4" w:rsidRDefault="009F20D6"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w:t>
            </w:r>
            <w:r w:rsidR="00AF43E4" w:rsidRPr="00F170F4">
              <w:rPr>
                <w:rFonts w:ascii="ＭＳ 明朝" w:hAnsi="ＭＳ 明朝" w:hint="eastAsia"/>
                <w:szCs w:val="21"/>
              </w:rPr>
              <w:t>の</w:t>
            </w:r>
            <w:r w:rsidRPr="00F170F4">
              <w:rPr>
                <w:rFonts w:ascii="ＭＳ 明朝" w:hAnsi="ＭＳ 明朝" w:hint="eastAsia"/>
                <w:szCs w:val="21"/>
              </w:rPr>
              <w:t>活用</w:t>
            </w:r>
            <w:r w:rsidR="00AF43E4" w:rsidRPr="00F170F4">
              <w:rPr>
                <w:rFonts w:ascii="ＭＳ 明朝" w:hAnsi="ＭＳ 明朝" w:hint="eastAsia"/>
                <w:szCs w:val="21"/>
              </w:rPr>
              <w:t>に努めることとし</w:t>
            </w:r>
            <w:r w:rsidRPr="00F170F4">
              <w:rPr>
                <w:rFonts w:ascii="ＭＳ 明朝" w:hAnsi="ＭＳ 明朝" w:hint="eastAsia"/>
                <w:szCs w:val="21"/>
              </w:rPr>
              <w:t>、その方策として、医師（精神科専門医等）、看護職員等の活用が考えられる。また、事業所単位でなく、法人単位での委員会設置も可能であるため、事業所の規模に応じた対応を検討すること。</w:t>
            </w:r>
          </w:p>
          <w:p w:rsidR="009F20D6" w:rsidRPr="00F170F4" w:rsidRDefault="009F20D6"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なお、身体拘束適正化検討委員会は、少なくとも１年に１回は開催すること</w:t>
            </w:r>
            <w:r w:rsidR="00AF43E4" w:rsidRPr="00F170F4">
              <w:rPr>
                <w:rFonts w:ascii="ＭＳ 明朝" w:hAnsi="ＭＳ 明朝" w:hint="eastAsia"/>
                <w:szCs w:val="21"/>
              </w:rPr>
              <w:t>が必要である</w:t>
            </w:r>
            <w:r w:rsidRPr="00F170F4">
              <w:rPr>
                <w:rFonts w:ascii="ＭＳ 明朝" w:hAnsi="ＭＳ 明朝" w:hint="eastAsia"/>
                <w:szCs w:val="21"/>
              </w:rPr>
              <w:t>が、虐待防止委員会と関係する職種等が相互に関係が深いと認めることも可能であることから、虐待防止委員会と一体的に設置・運営すること（虐待防止委員会において、身体拘束等の適正化について検討す</w:t>
            </w:r>
            <w:r w:rsidRPr="00F170F4">
              <w:rPr>
                <w:rFonts w:ascii="ＭＳ 明朝" w:hAnsi="ＭＳ 明朝" w:hint="eastAsia"/>
                <w:szCs w:val="21"/>
              </w:rPr>
              <w:lastRenderedPageBreak/>
              <w:t>る場合も含む。）も差し支えない。</w:t>
            </w:r>
          </w:p>
          <w:p w:rsidR="009F20D6" w:rsidRPr="00F170F4" w:rsidRDefault="009F20D6"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指定生活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9F20D6" w:rsidRPr="00F170F4" w:rsidRDefault="009F20D6"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身体拘束適正化検討委員会における具体的な対応は、次のようなことを想定している。</w:t>
            </w:r>
            <w:r w:rsidR="00AF43E4" w:rsidRPr="00F170F4">
              <w:rPr>
                <w:rFonts w:ascii="ＭＳ 明朝" w:hAnsi="ＭＳ 明朝" w:hint="eastAsia"/>
                <w:szCs w:val="21"/>
              </w:rPr>
              <w:t>とを想定している。 なお、身体拘束適正化検討委員会における対応状況については、適切に記録の上、５年間保存すること。</w:t>
            </w:r>
          </w:p>
          <w:p w:rsidR="009F20D6" w:rsidRPr="00F170F4" w:rsidRDefault="009F20D6"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ア　身体拘束等について報告するための様式を整備するこ</w:t>
            </w:r>
          </w:p>
          <w:p w:rsidR="009F20D6" w:rsidRPr="00F170F4" w:rsidRDefault="009F20D6" w:rsidP="00F170F4">
            <w:pPr>
              <w:kinsoku w:val="0"/>
              <w:autoSpaceDE w:val="0"/>
              <w:autoSpaceDN w:val="0"/>
              <w:adjustRightInd w:val="0"/>
              <w:snapToGrid w:val="0"/>
              <w:ind w:leftChars="100" w:left="210" w:firstLineChars="200" w:firstLine="420"/>
              <w:rPr>
                <w:rFonts w:ascii="ＭＳ 明朝" w:hAnsi="ＭＳ 明朝"/>
                <w:szCs w:val="21"/>
              </w:rPr>
            </w:pPr>
            <w:r w:rsidRPr="00F170F4">
              <w:rPr>
                <w:rFonts w:ascii="ＭＳ 明朝" w:hAnsi="ＭＳ 明朝" w:hint="eastAsia"/>
                <w:szCs w:val="21"/>
              </w:rPr>
              <w:t>と。</w:t>
            </w:r>
          </w:p>
          <w:p w:rsidR="009F20D6" w:rsidRPr="00F170F4" w:rsidRDefault="009F20D6"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イ　従業者は、身体拘束等の発生ごとにその状況、背景等を記録するとともに、アの様式に従い、身体拘束等について報告すること。</w:t>
            </w:r>
          </w:p>
          <w:p w:rsidR="00AF43E4" w:rsidRPr="00F170F4" w:rsidRDefault="00AF43E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ウ　身体拘束適正 化検討委員会において、イにより報告された事例を集計し、分析すること。 なお、イにより報告された事例がない場合にも、身体拘束等の未然防止の観点から、利用者に対する支援の状況等を確認することが必要である。</w:t>
            </w:r>
          </w:p>
          <w:p w:rsidR="00AF43E4" w:rsidRPr="00F170F4" w:rsidRDefault="00AF43E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エ　事例の分析に当たっては、身体拘束等の発生時の状況等を分析し、身体拘束等の発生原因、結果等をとりまとめ、当該事例の適正性と 廃止へ向けた方策 を検討すること。</w:t>
            </w:r>
          </w:p>
          <w:p w:rsidR="00AF43E4" w:rsidRPr="00F170F4" w:rsidRDefault="00AF43E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オ　報告された事例及び分析結果を従業者に周知徹底すること。</w:t>
            </w:r>
          </w:p>
          <w:p w:rsidR="009F20D6" w:rsidRPr="00F170F4" w:rsidRDefault="00AF43E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カ　廃止へ向けた方策 を講じた後に、その効果について検証すること。</w:t>
            </w:r>
          </w:p>
          <w:p w:rsidR="009F20D6" w:rsidRPr="00F170F4" w:rsidRDefault="009F20D6"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③　同条同項第２号の指定生活介護事業所が整備する「身体拘束等の適正化のための指針」には、次のような項目を盛り込むこととする。</w:t>
            </w:r>
          </w:p>
          <w:p w:rsidR="009F20D6" w:rsidRPr="00F170F4" w:rsidRDefault="009F20D6"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事業所における身体拘束等の適正化に関する基本的な考え方</w:t>
            </w:r>
          </w:p>
          <w:p w:rsidR="009F20D6" w:rsidRPr="00F170F4" w:rsidRDefault="009F20D6"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lastRenderedPageBreak/>
              <w:t>イ　身体拘束適正化検討委員会その他事業所内の組織に関する事項</w:t>
            </w:r>
          </w:p>
          <w:p w:rsidR="009F20D6" w:rsidRPr="00F170F4" w:rsidRDefault="009F20D6"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ウ　身体拘束等の適正化のための職員研修に関する基本方</w:t>
            </w:r>
          </w:p>
          <w:p w:rsidR="009F20D6" w:rsidRPr="00F170F4" w:rsidRDefault="009F20D6"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 xml:space="preserve">　針</w:t>
            </w:r>
          </w:p>
          <w:p w:rsidR="009F20D6" w:rsidRPr="00F170F4" w:rsidRDefault="009F20D6"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エ　事業所内で発生した身体拘束等の報告方法等の方策に関する基本方針</w:t>
            </w:r>
          </w:p>
          <w:p w:rsidR="009F20D6" w:rsidRPr="00F170F4" w:rsidRDefault="009F20D6"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オ　身体拘束等発生時の対応に関する基本方針</w:t>
            </w:r>
          </w:p>
          <w:p w:rsidR="009F20D6" w:rsidRPr="00F170F4" w:rsidRDefault="009F20D6"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カ　利用者等に対する当該指針の閲覧に関する基本方針</w:t>
            </w:r>
          </w:p>
          <w:p w:rsidR="009F20D6" w:rsidRPr="00F170F4" w:rsidRDefault="009F20D6"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キ　その他身体拘束等の適正化の推進のために必要な基本方針</w:t>
            </w:r>
          </w:p>
          <w:p w:rsidR="009F20D6" w:rsidRPr="00F170F4" w:rsidRDefault="009F20D6"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④　同条同項第３号の従業者に対する身体拘束等の適正化のための研修の実施に当たっては、身体拘束等の適正化の基礎的内容等適切な知識を普及・啓発するとともに、当該指定生活介護事業所における指針に基づき、適正化の徹底を図るものとする。</w:t>
            </w:r>
          </w:p>
          <w:p w:rsidR="009F20D6" w:rsidRPr="00F170F4" w:rsidRDefault="009F20D6"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職員教育を組織的に徹底させていくためには、当該指定生活介護事業所が指針に基づいた研修プログラムを作成し、定期的な研修を実施（年一回以上）するとともに、新規採用時には必ず身体拘束等の適正化の研修を実施することが重要である。</w:t>
            </w:r>
          </w:p>
          <w:p w:rsidR="009F20D6" w:rsidRPr="00F170F4" w:rsidRDefault="009F20D6"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szCs w:val="21"/>
              </w:rPr>
              <w:t>平18厚令171</w:t>
            </w:r>
          </w:p>
          <w:p w:rsidR="009F20D6" w:rsidRPr="00F170F4" w:rsidRDefault="009F20D6" w:rsidP="00F170F4">
            <w:pPr>
              <w:rPr>
                <w:rFonts w:ascii="ＭＳ 明朝" w:hAnsi="ＭＳ 明朝"/>
                <w:szCs w:val="21"/>
              </w:rPr>
            </w:pPr>
            <w:r w:rsidRPr="00F170F4">
              <w:rPr>
                <w:rFonts w:ascii="ＭＳ 明朝" w:hAnsi="ＭＳ 明朝"/>
                <w:szCs w:val="21"/>
              </w:rPr>
              <w:t>第213条</w:t>
            </w:r>
          </w:p>
          <w:p w:rsidR="009F20D6" w:rsidRPr="00F170F4" w:rsidRDefault="009F20D6"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準用（第35条の2第3項）</w:t>
            </w:r>
          </w:p>
        </w:tc>
        <w:tc>
          <w:tcPr>
            <w:tcW w:w="1729" w:type="dxa"/>
          </w:tcPr>
          <w:p w:rsidR="009F20D6" w:rsidRPr="00F170F4" w:rsidRDefault="009F20D6" w:rsidP="00F170F4">
            <w:pPr>
              <w:rPr>
                <w:rFonts w:ascii="ＭＳ 明朝" w:hAnsi="ＭＳ 明朝"/>
                <w:szCs w:val="21"/>
              </w:rPr>
            </w:pPr>
          </w:p>
          <w:p w:rsidR="007173E4" w:rsidRPr="00F170F4" w:rsidRDefault="007173E4" w:rsidP="00F170F4">
            <w:pPr>
              <w:rPr>
                <w:rFonts w:ascii="ＭＳ 明朝" w:hAnsi="ＭＳ 明朝"/>
                <w:szCs w:val="21"/>
              </w:rPr>
            </w:pPr>
          </w:p>
          <w:p w:rsidR="007173E4" w:rsidRPr="00F170F4" w:rsidRDefault="007173E4" w:rsidP="00F170F4">
            <w:pPr>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szCs w:val="21"/>
              </w:rPr>
              <w:t>委員会議事録</w:t>
            </w:r>
          </w:p>
          <w:p w:rsidR="007173E4" w:rsidRPr="00F170F4" w:rsidRDefault="007173E4" w:rsidP="00F170F4">
            <w:pPr>
              <w:rPr>
                <w:rFonts w:ascii="ＭＳ 明朝" w:hAnsi="ＭＳ 明朝"/>
                <w:szCs w:val="21"/>
              </w:rPr>
            </w:pPr>
          </w:p>
          <w:p w:rsidR="007173E4" w:rsidRPr="00F170F4" w:rsidRDefault="007173E4" w:rsidP="00F170F4">
            <w:pPr>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szCs w:val="21"/>
              </w:rPr>
              <w:t>身体拘束等の適正化のための指針</w:t>
            </w:r>
          </w:p>
          <w:p w:rsidR="007173E4" w:rsidRPr="00F170F4" w:rsidRDefault="007173E4" w:rsidP="00F170F4">
            <w:pPr>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szCs w:val="21"/>
              </w:rPr>
              <w:t>研修を実施したことが分かる書類</w:t>
            </w:r>
          </w:p>
          <w:p w:rsidR="009F20D6" w:rsidRPr="00F170F4" w:rsidRDefault="009F20D6" w:rsidP="00F170F4">
            <w:pPr>
              <w:rPr>
                <w:rFonts w:ascii="ＭＳ 明朝" w:hAnsi="ＭＳ 明朝"/>
                <w:szCs w:val="21"/>
              </w:rPr>
            </w:pPr>
          </w:p>
        </w:tc>
        <w:tc>
          <w:tcPr>
            <w:tcW w:w="1732" w:type="dxa"/>
            <w:tcBorders>
              <w:top w:val="single" w:sz="4" w:space="0" w:color="auto"/>
              <w:bottom w:val="single" w:sz="4" w:space="0" w:color="auto"/>
            </w:tcBorders>
          </w:tcPr>
          <w:p w:rsidR="009F20D6" w:rsidRPr="00F170F4" w:rsidRDefault="009F20D6" w:rsidP="00F170F4">
            <w:pPr>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hint="eastAsia"/>
                <w:szCs w:val="21"/>
              </w:rPr>
              <w:t>少なくとも１年に１回の身体拘束適正化検討委員会の開催</w:t>
            </w:r>
          </w:p>
          <w:p w:rsidR="009F20D6" w:rsidRPr="00F170F4" w:rsidRDefault="0006706E" w:rsidP="00F170F4">
            <w:pPr>
              <w:rPr>
                <w:rFonts w:ascii="ＭＳ 明朝" w:hAnsi="ＭＳ 明朝"/>
                <w:szCs w:val="21"/>
              </w:rPr>
            </w:pPr>
            <w:sdt>
              <w:sdtPr>
                <w:rPr>
                  <w:rFonts w:ascii="ＭＳ 明朝" w:hAnsi="ＭＳ 明朝"/>
                  <w:szCs w:val="21"/>
                </w:rPr>
                <w:id w:val="213862743"/>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有</w:t>
            </w:r>
          </w:p>
          <w:p w:rsidR="009F20D6" w:rsidRPr="00F170F4" w:rsidRDefault="0006706E" w:rsidP="00F170F4">
            <w:pPr>
              <w:rPr>
                <w:rFonts w:ascii="ＭＳ 明朝" w:hAnsi="ＭＳ 明朝"/>
                <w:szCs w:val="21"/>
              </w:rPr>
            </w:pPr>
            <w:sdt>
              <w:sdtPr>
                <w:rPr>
                  <w:rFonts w:ascii="ＭＳ 明朝" w:hAnsi="ＭＳ 明朝"/>
                  <w:szCs w:val="21"/>
                </w:rPr>
                <w:id w:val="-401137989"/>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無</w:t>
            </w:r>
          </w:p>
          <w:p w:rsidR="009F20D6" w:rsidRPr="00F170F4" w:rsidRDefault="009F20D6" w:rsidP="00F170F4">
            <w:pPr>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hint="eastAsia"/>
                <w:szCs w:val="21"/>
              </w:rPr>
              <w:t>指針の整備</w:t>
            </w:r>
          </w:p>
          <w:p w:rsidR="009F20D6" w:rsidRPr="00F170F4" w:rsidRDefault="0006706E" w:rsidP="00F170F4">
            <w:pPr>
              <w:rPr>
                <w:rFonts w:ascii="ＭＳ 明朝" w:hAnsi="ＭＳ 明朝"/>
                <w:szCs w:val="21"/>
              </w:rPr>
            </w:pPr>
            <w:sdt>
              <w:sdtPr>
                <w:rPr>
                  <w:rFonts w:ascii="ＭＳ 明朝" w:hAnsi="ＭＳ 明朝"/>
                  <w:szCs w:val="21"/>
                </w:rPr>
                <w:id w:val="1104071453"/>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有</w:t>
            </w:r>
          </w:p>
          <w:p w:rsidR="009F20D6" w:rsidRPr="00F170F4" w:rsidRDefault="0006706E" w:rsidP="00F170F4">
            <w:pPr>
              <w:rPr>
                <w:rFonts w:ascii="ＭＳ 明朝" w:hAnsi="ＭＳ 明朝"/>
                <w:szCs w:val="21"/>
              </w:rPr>
            </w:pPr>
            <w:sdt>
              <w:sdtPr>
                <w:rPr>
                  <w:rFonts w:ascii="ＭＳ 明朝" w:hAnsi="ＭＳ 明朝"/>
                  <w:szCs w:val="21"/>
                </w:rPr>
                <w:id w:val="-1980068459"/>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無</w:t>
            </w:r>
          </w:p>
          <w:p w:rsidR="009F20D6" w:rsidRPr="00F170F4" w:rsidRDefault="009F20D6" w:rsidP="00F170F4">
            <w:pPr>
              <w:rPr>
                <w:rFonts w:ascii="ＭＳ 明朝" w:hAnsi="ＭＳ 明朝"/>
                <w:szCs w:val="21"/>
              </w:rPr>
            </w:pPr>
          </w:p>
          <w:p w:rsidR="009F20D6" w:rsidRPr="00F170F4" w:rsidRDefault="009F20D6" w:rsidP="00F170F4">
            <w:pPr>
              <w:rPr>
                <w:rFonts w:ascii="ＭＳ 明朝" w:hAnsi="ＭＳ 明朝"/>
                <w:szCs w:val="21"/>
              </w:rPr>
            </w:pPr>
            <w:r w:rsidRPr="00F170F4">
              <w:rPr>
                <w:rFonts w:ascii="ＭＳ 明朝" w:hAnsi="ＭＳ 明朝" w:hint="eastAsia"/>
                <w:szCs w:val="21"/>
              </w:rPr>
              <w:t>年間１回以上の研修</w:t>
            </w:r>
          </w:p>
          <w:p w:rsidR="009F20D6" w:rsidRPr="00F170F4" w:rsidRDefault="0006706E" w:rsidP="00F170F4">
            <w:pPr>
              <w:rPr>
                <w:rFonts w:ascii="ＭＳ 明朝" w:hAnsi="ＭＳ 明朝"/>
                <w:szCs w:val="21"/>
              </w:rPr>
            </w:pPr>
            <w:sdt>
              <w:sdtPr>
                <w:rPr>
                  <w:rFonts w:ascii="ＭＳ 明朝" w:hAnsi="ＭＳ 明朝"/>
                  <w:szCs w:val="21"/>
                </w:rPr>
                <w:id w:val="-355729207"/>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有</w:t>
            </w:r>
          </w:p>
          <w:p w:rsidR="009F20D6" w:rsidRPr="00F170F4" w:rsidRDefault="0006706E" w:rsidP="00F170F4">
            <w:pPr>
              <w:rPr>
                <w:rFonts w:ascii="ＭＳ 明朝" w:hAnsi="ＭＳ 明朝"/>
                <w:szCs w:val="21"/>
              </w:rPr>
            </w:pPr>
            <w:sdt>
              <w:sdtPr>
                <w:rPr>
                  <w:rFonts w:ascii="ＭＳ 明朝" w:hAnsi="ＭＳ 明朝"/>
                  <w:szCs w:val="21"/>
                </w:rPr>
                <w:id w:val="1533535976"/>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無</w:t>
            </w:r>
          </w:p>
          <w:p w:rsidR="009F20D6" w:rsidRPr="00F170F4" w:rsidRDefault="009F20D6" w:rsidP="00F170F4">
            <w:pPr>
              <w:rPr>
                <w:rFonts w:ascii="ＭＳ 明朝" w:hAnsi="ＭＳ 明朝"/>
                <w:b/>
                <w:szCs w:val="21"/>
              </w:rPr>
            </w:pPr>
          </w:p>
          <w:p w:rsidR="009F20D6" w:rsidRPr="00F170F4" w:rsidRDefault="009F20D6" w:rsidP="00F170F4">
            <w:pPr>
              <w:rPr>
                <w:rFonts w:ascii="ＭＳ 明朝" w:hAnsi="ＭＳ 明朝"/>
                <w:szCs w:val="21"/>
              </w:rPr>
            </w:pPr>
          </w:p>
        </w:tc>
        <w:tc>
          <w:tcPr>
            <w:tcW w:w="1276" w:type="dxa"/>
            <w:tcBorders>
              <w:top w:val="single" w:sz="4" w:space="0" w:color="auto"/>
              <w:bottom w:val="single" w:sz="4" w:space="0" w:color="auto"/>
            </w:tcBorders>
          </w:tcPr>
          <w:p w:rsidR="009F20D6" w:rsidRPr="00F170F4" w:rsidRDefault="009F20D6" w:rsidP="00F170F4">
            <w:pPr>
              <w:rPr>
                <w:rFonts w:ascii="ＭＳ 明朝" w:hAnsi="ＭＳ 明朝"/>
                <w:szCs w:val="21"/>
              </w:rPr>
            </w:pPr>
          </w:p>
          <w:p w:rsidR="009F20D6" w:rsidRPr="00F170F4" w:rsidRDefault="0006706E" w:rsidP="00F170F4">
            <w:pPr>
              <w:rPr>
                <w:rFonts w:ascii="ＭＳ 明朝" w:hAnsi="ＭＳ 明朝"/>
                <w:szCs w:val="21"/>
              </w:rPr>
            </w:pPr>
            <w:sdt>
              <w:sdtPr>
                <w:rPr>
                  <w:rFonts w:ascii="ＭＳ 明朝" w:hAnsi="ＭＳ 明朝"/>
                  <w:szCs w:val="21"/>
                </w:rPr>
                <w:id w:val="1430857600"/>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適</w:t>
            </w:r>
          </w:p>
          <w:p w:rsidR="009F20D6" w:rsidRPr="00F170F4" w:rsidRDefault="0006706E" w:rsidP="00F170F4">
            <w:pPr>
              <w:rPr>
                <w:rFonts w:ascii="ＭＳ 明朝" w:hAnsi="ＭＳ 明朝"/>
                <w:szCs w:val="21"/>
              </w:rPr>
            </w:pPr>
            <w:sdt>
              <w:sdtPr>
                <w:rPr>
                  <w:rFonts w:ascii="ＭＳ 明朝" w:hAnsi="ＭＳ 明朝"/>
                  <w:szCs w:val="21"/>
                </w:rPr>
                <w:id w:val="-1662381827"/>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否</w:t>
            </w:r>
          </w:p>
          <w:p w:rsidR="009F20D6" w:rsidRPr="00F170F4" w:rsidRDefault="0006706E" w:rsidP="00F170F4">
            <w:pPr>
              <w:rPr>
                <w:rFonts w:ascii="ＭＳ 明朝" w:hAnsi="ＭＳ 明朝"/>
                <w:szCs w:val="21"/>
              </w:rPr>
            </w:pPr>
            <w:sdt>
              <w:sdtPr>
                <w:rPr>
                  <w:rFonts w:ascii="ＭＳ 明朝" w:hAnsi="ＭＳ 明朝"/>
                  <w:szCs w:val="21"/>
                </w:rPr>
                <w:id w:val="336282923"/>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7F0B58" w:rsidRPr="00F170F4" w:rsidRDefault="007F0B58" w:rsidP="00F170F4">
            <w:pPr>
              <w:rPr>
                <w:rFonts w:ascii="ＭＳ 明朝" w:hAnsi="ＭＳ 明朝"/>
                <w:szCs w:val="21"/>
              </w:rPr>
            </w:pPr>
            <w:r w:rsidRPr="00F170F4">
              <w:rPr>
                <w:rFonts w:ascii="ＭＳ 明朝" w:hAnsi="ＭＳ 明朝"/>
                <w:szCs w:val="21"/>
              </w:rPr>
              <w:lastRenderedPageBreak/>
              <w:t>3</w:t>
            </w:r>
            <w:r w:rsidR="00A93356" w:rsidRPr="00F170F4">
              <w:rPr>
                <w:rFonts w:ascii="ＭＳ 明朝" w:hAnsi="ＭＳ 明朝"/>
                <w:szCs w:val="21"/>
              </w:rPr>
              <w:t>5</w:t>
            </w:r>
            <w:r w:rsidRPr="00F170F4">
              <w:rPr>
                <w:rFonts w:ascii="ＭＳ 明朝" w:hAnsi="ＭＳ 明朝"/>
                <w:szCs w:val="21"/>
              </w:rPr>
              <w:t xml:space="preserve">　秘密保持等</w:t>
            </w:r>
          </w:p>
          <w:p w:rsidR="009F20D6" w:rsidRPr="00F170F4" w:rsidRDefault="009F20D6"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F20D6" w:rsidRPr="00F170F4" w:rsidRDefault="009F20D6" w:rsidP="00F170F4">
            <w:pPr>
              <w:kinsoku w:val="0"/>
              <w:autoSpaceDE w:val="0"/>
              <w:autoSpaceDN w:val="0"/>
              <w:adjustRightInd w:val="0"/>
              <w:snapToGrid w:val="0"/>
              <w:ind w:left="420" w:hangingChars="200" w:hanging="420"/>
              <w:rPr>
                <w:rFonts w:ascii="ＭＳ 明朝" w:hAnsi="ＭＳ 明朝"/>
                <w:szCs w:val="21"/>
              </w:rPr>
            </w:pPr>
          </w:p>
          <w:p w:rsidR="007F0B58" w:rsidRPr="00F170F4" w:rsidRDefault="007F0B58" w:rsidP="00F170F4">
            <w:pPr>
              <w:ind w:left="420" w:hangingChars="200" w:hanging="420"/>
              <w:rPr>
                <w:rFonts w:ascii="ＭＳ 明朝" w:hAnsi="ＭＳ 明朝"/>
                <w:szCs w:val="21"/>
              </w:rPr>
            </w:pPr>
            <w:r w:rsidRPr="00F170F4">
              <w:rPr>
                <w:rFonts w:ascii="ＭＳ 明朝" w:hAnsi="ＭＳ 明朝"/>
                <w:szCs w:val="21"/>
              </w:rPr>
              <w:t>（１）指定共同生活援助事業所の従業者及び管理者は、正当な理由がなく、その業務上知り得た利用者又はその家族の秘密を漏らしていないか。</w:t>
            </w:r>
          </w:p>
          <w:p w:rsidR="007F0B58" w:rsidRPr="00F170F4" w:rsidRDefault="007F0B58" w:rsidP="00F170F4">
            <w:pPr>
              <w:kinsoku w:val="0"/>
              <w:autoSpaceDE w:val="0"/>
              <w:autoSpaceDN w:val="0"/>
              <w:adjustRightInd w:val="0"/>
              <w:snapToGrid w:val="0"/>
              <w:ind w:left="420" w:hangingChars="200" w:hanging="420"/>
              <w:rPr>
                <w:rFonts w:ascii="ＭＳ 明朝" w:hAnsi="ＭＳ 明朝"/>
                <w:szCs w:val="21"/>
              </w:rPr>
            </w:pPr>
          </w:p>
          <w:p w:rsidR="007F0B58" w:rsidRPr="00F170F4" w:rsidRDefault="007F0B58"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00AF43E4" w:rsidRPr="00F170F4">
              <w:rPr>
                <w:rFonts w:ascii="ＭＳ 明朝" w:hAnsi="ＭＳ 明朝" w:hint="eastAsia"/>
                <w:szCs w:val="21"/>
              </w:rPr>
              <w:t>(13)準用</w:t>
            </w:r>
          </w:p>
          <w:p w:rsidR="007F0B58" w:rsidRPr="00F170F4" w:rsidRDefault="007F0B58"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lastRenderedPageBreak/>
              <w:t>◎解釈通知第３の３(</w:t>
            </w:r>
            <w:r w:rsidRPr="00F170F4">
              <w:rPr>
                <w:rFonts w:ascii="ＭＳ 明朝" w:hAnsi="ＭＳ 明朝"/>
                <w:szCs w:val="21"/>
              </w:rPr>
              <w:t>27)</w:t>
            </w:r>
          </w:p>
          <w:p w:rsidR="007F0B58" w:rsidRPr="00F170F4" w:rsidRDefault="007F0B58"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（27）秘密保持等（基準第36条）</w:t>
            </w:r>
          </w:p>
          <w:p w:rsidR="007F0B58" w:rsidRPr="00F170F4" w:rsidRDefault="007F0B58"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①　基準第36条第１項は、指定居宅介護事業所の従業者及び管理者に、その業務上知り得た利用者又はその家族の秘密の保持を義務付けたものである。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7F0B58" w:rsidRPr="00F170F4" w:rsidRDefault="007F0B58" w:rsidP="00F170F4">
            <w:pPr>
              <w:rPr>
                <w:rFonts w:ascii="ＭＳ 明朝" w:hAnsi="ＭＳ 明朝"/>
                <w:szCs w:val="21"/>
              </w:rPr>
            </w:pPr>
            <w:r w:rsidRPr="00F170F4">
              <w:rPr>
                <w:rFonts w:ascii="ＭＳ 明朝" w:hAnsi="ＭＳ 明朝"/>
                <w:szCs w:val="21"/>
              </w:rPr>
              <w:t>平18厚令171</w:t>
            </w:r>
          </w:p>
          <w:p w:rsidR="007F0B58" w:rsidRPr="00F170F4" w:rsidRDefault="007F0B58" w:rsidP="00F170F4">
            <w:pPr>
              <w:rPr>
                <w:rFonts w:ascii="ＭＳ 明朝" w:hAnsi="ＭＳ 明朝"/>
                <w:szCs w:val="21"/>
              </w:rPr>
            </w:pPr>
            <w:r w:rsidRPr="00F170F4">
              <w:rPr>
                <w:rFonts w:ascii="ＭＳ 明朝" w:hAnsi="ＭＳ 明朝"/>
                <w:szCs w:val="21"/>
              </w:rPr>
              <w:t>第213条</w:t>
            </w:r>
          </w:p>
          <w:p w:rsidR="007F0B58" w:rsidRPr="00F170F4" w:rsidRDefault="007F0B58" w:rsidP="00F170F4">
            <w:pPr>
              <w:rPr>
                <w:rFonts w:ascii="ＭＳ 明朝" w:hAnsi="ＭＳ 明朝"/>
                <w:szCs w:val="21"/>
              </w:rPr>
            </w:pPr>
            <w:r w:rsidRPr="00F170F4">
              <w:rPr>
                <w:rFonts w:ascii="ＭＳ 明朝" w:hAnsi="ＭＳ 明朝"/>
                <w:szCs w:val="21"/>
              </w:rPr>
              <w:t>準用（第36条第1項）</w:t>
            </w:r>
          </w:p>
          <w:p w:rsidR="007F0B58" w:rsidRPr="00F170F4" w:rsidRDefault="007F0B58" w:rsidP="00F170F4">
            <w:pPr>
              <w:kinsoku w:val="0"/>
              <w:autoSpaceDE w:val="0"/>
              <w:autoSpaceDN w:val="0"/>
              <w:adjustRightInd w:val="0"/>
              <w:snapToGrid w:val="0"/>
              <w:rPr>
                <w:rFonts w:ascii="ＭＳ 明朝" w:hAnsi="ＭＳ 明朝"/>
                <w:szCs w:val="21"/>
              </w:rPr>
            </w:pPr>
          </w:p>
        </w:tc>
        <w:tc>
          <w:tcPr>
            <w:tcW w:w="1729" w:type="dxa"/>
          </w:tcPr>
          <w:p w:rsidR="009F20D6" w:rsidRPr="00F170F4" w:rsidRDefault="009F20D6" w:rsidP="00F170F4">
            <w:pPr>
              <w:kinsoku w:val="0"/>
              <w:autoSpaceDE w:val="0"/>
              <w:autoSpaceDN w:val="0"/>
              <w:adjustRightInd w:val="0"/>
              <w:snapToGrid w:val="0"/>
              <w:rPr>
                <w:rFonts w:ascii="ＭＳ 明朝" w:hAnsi="ＭＳ 明朝"/>
                <w:szCs w:val="21"/>
              </w:rPr>
            </w:pPr>
          </w:p>
          <w:p w:rsidR="007F0B58" w:rsidRPr="00F170F4" w:rsidRDefault="007F0B58" w:rsidP="00F170F4">
            <w:pPr>
              <w:rPr>
                <w:rFonts w:ascii="ＭＳ 明朝" w:hAnsi="ＭＳ 明朝"/>
                <w:szCs w:val="21"/>
              </w:rPr>
            </w:pPr>
            <w:r w:rsidRPr="00F170F4">
              <w:rPr>
                <w:rFonts w:ascii="ＭＳ 明朝" w:hAnsi="ＭＳ 明朝"/>
                <w:szCs w:val="21"/>
              </w:rPr>
              <w:t>従業者及び管理者の秘密保持誓約書</w:t>
            </w:r>
          </w:p>
          <w:p w:rsidR="007F0B58" w:rsidRPr="00F170F4" w:rsidRDefault="007F0B58"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F20D6" w:rsidRPr="00F170F4" w:rsidRDefault="009F20D6" w:rsidP="00F170F4">
            <w:pPr>
              <w:rPr>
                <w:rFonts w:ascii="ＭＳ 明朝" w:hAnsi="ＭＳ 明朝"/>
                <w:szCs w:val="21"/>
              </w:rPr>
            </w:pPr>
          </w:p>
        </w:tc>
        <w:tc>
          <w:tcPr>
            <w:tcW w:w="1276" w:type="dxa"/>
            <w:tcBorders>
              <w:top w:val="single" w:sz="4" w:space="0" w:color="auto"/>
              <w:bottom w:val="single" w:sz="4" w:space="0" w:color="auto"/>
            </w:tcBorders>
          </w:tcPr>
          <w:p w:rsidR="009F20D6" w:rsidRPr="00F170F4" w:rsidRDefault="009F20D6" w:rsidP="00F170F4">
            <w:pPr>
              <w:rPr>
                <w:rFonts w:ascii="ＭＳ 明朝" w:hAnsi="ＭＳ 明朝"/>
                <w:szCs w:val="21"/>
              </w:rPr>
            </w:pPr>
          </w:p>
          <w:p w:rsidR="009F20D6" w:rsidRPr="00F170F4" w:rsidRDefault="0006706E" w:rsidP="00F170F4">
            <w:pPr>
              <w:rPr>
                <w:rFonts w:ascii="ＭＳ 明朝" w:hAnsi="ＭＳ 明朝"/>
                <w:szCs w:val="21"/>
              </w:rPr>
            </w:pPr>
            <w:sdt>
              <w:sdtPr>
                <w:rPr>
                  <w:rFonts w:ascii="ＭＳ 明朝" w:hAnsi="ＭＳ 明朝"/>
                  <w:szCs w:val="21"/>
                </w:rPr>
                <w:id w:val="-878250018"/>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適</w:t>
            </w:r>
          </w:p>
          <w:p w:rsidR="009F20D6" w:rsidRPr="00F170F4" w:rsidRDefault="0006706E" w:rsidP="00F170F4">
            <w:pPr>
              <w:rPr>
                <w:rFonts w:ascii="ＭＳ 明朝" w:hAnsi="ＭＳ 明朝"/>
                <w:szCs w:val="21"/>
              </w:rPr>
            </w:pPr>
            <w:sdt>
              <w:sdtPr>
                <w:rPr>
                  <w:rFonts w:ascii="ＭＳ 明朝" w:hAnsi="ＭＳ 明朝"/>
                  <w:szCs w:val="21"/>
                </w:rPr>
                <w:id w:val="2077851805"/>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否</w:t>
            </w:r>
          </w:p>
          <w:p w:rsidR="009F20D6" w:rsidRPr="00F170F4" w:rsidRDefault="0006706E" w:rsidP="00F170F4">
            <w:pPr>
              <w:rPr>
                <w:rFonts w:ascii="ＭＳ 明朝" w:hAnsi="ＭＳ 明朝"/>
                <w:szCs w:val="21"/>
              </w:rPr>
            </w:pPr>
            <w:sdt>
              <w:sdtPr>
                <w:rPr>
                  <w:rFonts w:ascii="ＭＳ 明朝" w:hAnsi="ＭＳ 明朝"/>
                  <w:szCs w:val="21"/>
                </w:rPr>
                <w:id w:val="1489053647"/>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9F20D6" w:rsidRPr="00F170F4" w:rsidRDefault="009F20D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7F0B58" w:rsidRPr="00F170F4" w:rsidRDefault="007F0B58" w:rsidP="00F170F4">
            <w:pPr>
              <w:ind w:left="420" w:hangingChars="200" w:hanging="420"/>
              <w:rPr>
                <w:rFonts w:ascii="ＭＳ 明朝" w:hAnsi="ＭＳ 明朝"/>
                <w:szCs w:val="21"/>
              </w:rPr>
            </w:pPr>
            <w:r w:rsidRPr="00F170F4">
              <w:rPr>
                <w:rFonts w:ascii="ＭＳ 明朝" w:hAnsi="ＭＳ 明朝"/>
                <w:szCs w:val="21"/>
              </w:rPr>
              <w:t>（２）指定共同生活援助事業者は、従業者及び管理者であった者が、正当な理由がなく、その業務上知り得た利用者又はその家族の秘密を漏らすことがないよう、必要な措置を講じているか。</w:t>
            </w:r>
          </w:p>
          <w:p w:rsidR="007F0B58" w:rsidRPr="00F170F4" w:rsidRDefault="007F0B58" w:rsidP="00F170F4">
            <w:pPr>
              <w:kinsoku w:val="0"/>
              <w:autoSpaceDE w:val="0"/>
              <w:autoSpaceDN w:val="0"/>
              <w:adjustRightInd w:val="0"/>
              <w:snapToGrid w:val="0"/>
              <w:rPr>
                <w:rFonts w:ascii="ＭＳ 明朝" w:hAnsi="ＭＳ 明朝"/>
                <w:szCs w:val="21"/>
              </w:rPr>
            </w:pPr>
          </w:p>
          <w:p w:rsidR="007F0B58" w:rsidRPr="00F170F4" w:rsidRDefault="007F0B58"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00AF43E4" w:rsidRPr="00F170F4">
              <w:rPr>
                <w:rFonts w:ascii="ＭＳ 明朝" w:hAnsi="ＭＳ 明朝" w:hint="eastAsia"/>
                <w:szCs w:val="21"/>
              </w:rPr>
              <w:t>(13)準用</w:t>
            </w:r>
          </w:p>
          <w:p w:rsidR="007F0B58" w:rsidRPr="00F170F4" w:rsidRDefault="007F0B58"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◎解釈通知第３の３(</w:t>
            </w:r>
            <w:r w:rsidRPr="00F170F4">
              <w:rPr>
                <w:rFonts w:ascii="ＭＳ 明朝" w:hAnsi="ＭＳ 明朝"/>
                <w:szCs w:val="21"/>
              </w:rPr>
              <w:t>27)</w:t>
            </w:r>
          </w:p>
          <w:p w:rsidR="007F0B58" w:rsidRPr="00F170F4" w:rsidRDefault="007F0B58"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w:t>
            </w:r>
            <w:r w:rsidRPr="00F170F4">
              <w:rPr>
                <w:rFonts w:ascii="ＭＳ 明朝" w:hAnsi="ＭＳ 明朝"/>
                <w:szCs w:val="21"/>
              </w:rPr>
              <w:t>27)</w:t>
            </w:r>
            <w:r w:rsidRPr="00F170F4">
              <w:rPr>
                <w:rFonts w:ascii="ＭＳ 明朝" w:hAnsi="ＭＳ 明朝" w:hint="eastAsia"/>
                <w:szCs w:val="21"/>
              </w:rPr>
              <w:t>秘密保持等（基準第36条）</w:t>
            </w:r>
          </w:p>
          <w:p w:rsidR="007F0B58" w:rsidRPr="00F170F4" w:rsidRDefault="007F0B58"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7F0B58" w:rsidRPr="00F170F4" w:rsidRDefault="007F0B58" w:rsidP="00F170F4">
            <w:pPr>
              <w:rPr>
                <w:rFonts w:ascii="ＭＳ 明朝" w:hAnsi="ＭＳ 明朝"/>
                <w:szCs w:val="21"/>
              </w:rPr>
            </w:pPr>
            <w:r w:rsidRPr="00F170F4">
              <w:rPr>
                <w:rFonts w:ascii="ＭＳ 明朝" w:hAnsi="ＭＳ 明朝"/>
                <w:szCs w:val="21"/>
              </w:rPr>
              <w:t>平18厚令171</w:t>
            </w:r>
          </w:p>
          <w:p w:rsidR="007F0B58" w:rsidRPr="00F170F4" w:rsidRDefault="007F0B58" w:rsidP="00F170F4">
            <w:pPr>
              <w:rPr>
                <w:rFonts w:ascii="ＭＳ 明朝" w:hAnsi="ＭＳ 明朝"/>
                <w:szCs w:val="21"/>
              </w:rPr>
            </w:pPr>
            <w:r w:rsidRPr="00F170F4">
              <w:rPr>
                <w:rFonts w:ascii="ＭＳ 明朝" w:hAnsi="ＭＳ 明朝"/>
                <w:szCs w:val="21"/>
              </w:rPr>
              <w:t>第213条</w:t>
            </w:r>
          </w:p>
          <w:p w:rsidR="007F0B58" w:rsidRPr="00F170F4" w:rsidRDefault="007F0B58" w:rsidP="00F170F4">
            <w:pPr>
              <w:rPr>
                <w:rFonts w:ascii="ＭＳ 明朝" w:hAnsi="ＭＳ 明朝"/>
                <w:szCs w:val="21"/>
              </w:rPr>
            </w:pPr>
            <w:r w:rsidRPr="00F170F4">
              <w:rPr>
                <w:rFonts w:ascii="ＭＳ 明朝" w:hAnsi="ＭＳ 明朝"/>
                <w:szCs w:val="21"/>
              </w:rPr>
              <w:t>準用（第36条第2項）</w:t>
            </w:r>
          </w:p>
          <w:p w:rsidR="007F0B58" w:rsidRPr="00F170F4" w:rsidRDefault="007F0B58" w:rsidP="00F170F4">
            <w:pPr>
              <w:kinsoku w:val="0"/>
              <w:autoSpaceDE w:val="0"/>
              <w:autoSpaceDN w:val="0"/>
              <w:adjustRightInd w:val="0"/>
              <w:snapToGrid w:val="0"/>
              <w:rPr>
                <w:rFonts w:ascii="ＭＳ 明朝" w:hAnsi="ＭＳ 明朝"/>
                <w:szCs w:val="21"/>
              </w:rPr>
            </w:pPr>
          </w:p>
        </w:tc>
        <w:tc>
          <w:tcPr>
            <w:tcW w:w="1729" w:type="dxa"/>
          </w:tcPr>
          <w:p w:rsidR="009F20D6" w:rsidRPr="00F170F4" w:rsidRDefault="009F20D6" w:rsidP="00F170F4">
            <w:pPr>
              <w:kinsoku w:val="0"/>
              <w:autoSpaceDE w:val="0"/>
              <w:autoSpaceDN w:val="0"/>
              <w:adjustRightInd w:val="0"/>
              <w:snapToGrid w:val="0"/>
              <w:rPr>
                <w:rFonts w:ascii="ＭＳ 明朝" w:hAnsi="ＭＳ 明朝"/>
                <w:szCs w:val="21"/>
              </w:rPr>
            </w:pPr>
          </w:p>
          <w:p w:rsidR="007F0B58" w:rsidRPr="00F170F4" w:rsidRDefault="007F0B58" w:rsidP="00F170F4">
            <w:pPr>
              <w:rPr>
                <w:rFonts w:ascii="ＭＳ 明朝" w:hAnsi="ＭＳ 明朝"/>
                <w:szCs w:val="21"/>
              </w:rPr>
            </w:pPr>
            <w:r w:rsidRPr="00F170F4">
              <w:rPr>
                <w:rFonts w:ascii="ＭＳ 明朝" w:hAnsi="ＭＳ 明朝"/>
                <w:szCs w:val="21"/>
              </w:rPr>
              <w:t>従業者及び管理者の秘密保持誓約書</w:t>
            </w:r>
          </w:p>
          <w:p w:rsidR="007F0B58" w:rsidRPr="00F170F4" w:rsidRDefault="007F0B58" w:rsidP="00F170F4">
            <w:pPr>
              <w:rPr>
                <w:rFonts w:ascii="ＭＳ 明朝" w:hAnsi="ＭＳ 明朝"/>
                <w:szCs w:val="21"/>
              </w:rPr>
            </w:pPr>
            <w:r w:rsidRPr="00F170F4">
              <w:rPr>
                <w:rFonts w:ascii="ＭＳ 明朝" w:hAnsi="ＭＳ 明朝"/>
                <w:szCs w:val="21"/>
              </w:rPr>
              <w:t>その他必要な措置を講じたことが分かる文書（就業規則等）</w:t>
            </w:r>
          </w:p>
          <w:p w:rsidR="007F0B58" w:rsidRPr="00F170F4" w:rsidRDefault="007F0B58"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F20D6" w:rsidRPr="00F170F4" w:rsidRDefault="009F20D6" w:rsidP="00F170F4">
            <w:pPr>
              <w:rPr>
                <w:rFonts w:ascii="ＭＳ 明朝" w:hAnsi="ＭＳ 明朝"/>
                <w:szCs w:val="21"/>
              </w:rPr>
            </w:pPr>
          </w:p>
        </w:tc>
        <w:tc>
          <w:tcPr>
            <w:tcW w:w="1276" w:type="dxa"/>
            <w:tcBorders>
              <w:top w:val="single" w:sz="4" w:space="0" w:color="auto"/>
              <w:bottom w:val="single" w:sz="4" w:space="0" w:color="auto"/>
            </w:tcBorders>
          </w:tcPr>
          <w:p w:rsidR="009F20D6" w:rsidRPr="00F170F4" w:rsidRDefault="009F20D6" w:rsidP="00F170F4">
            <w:pPr>
              <w:rPr>
                <w:rFonts w:ascii="ＭＳ 明朝" w:hAnsi="ＭＳ 明朝"/>
                <w:szCs w:val="21"/>
              </w:rPr>
            </w:pPr>
          </w:p>
          <w:p w:rsidR="009F20D6" w:rsidRPr="00F170F4" w:rsidRDefault="0006706E" w:rsidP="00F170F4">
            <w:pPr>
              <w:rPr>
                <w:rFonts w:ascii="ＭＳ 明朝" w:hAnsi="ＭＳ 明朝"/>
                <w:szCs w:val="21"/>
              </w:rPr>
            </w:pPr>
            <w:sdt>
              <w:sdtPr>
                <w:rPr>
                  <w:rFonts w:ascii="ＭＳ 明朝" w:hAnsi="ＭＳ 明朝"/>
                  <w:szCs w:val="21"/>
                </w:rPr>
                <w:id w:val="2087800455"/>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適</w:t>
            </w:r>
          </w:p>
          <w:p w:rsidR="009F20D6" w:rsidRPr="00F170F4" w:rsidRDefault="0006706E" w:rsidP="00F170F4">
            <w:pPr>
              <w:rPr>
                <w:rFonts w:ascii="ＭＳ 明朝" w:hAnsi="ＭＳ 明朝"/>
                <w:szCs w:val="21"/>
              </w:rPr>
            </w:pPr>
            <w:sdt>
              <w:sdtPr>
                <w:rPr>
                  <w:rFonts w:ascii="ＭＳ 明朝" w:hAnsi="ＭＳ 明朝"/>
                  <w:szCs w:val="21"/>
                </w:rPr>
                <w:id w:val="-173502418"/>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否</w:t>
            </w:r>
          </w:p>
          <w:p w:rsidR="009F20D6" w:rsidRPr="00F170F4" w:rsidRDefault="0006706E" w:rsidP="00F170F4">
            <w:pPr>
              <w:rPr>
                <w:rFonts w:ascii="ＭＳ 明朝" w:hAnsi="ＭＳ 明朝"/>
                <w:szCs w:val="21"/>
              </w:rPr>
            </w:pPr>
            <w:sdt>
              <w:sdtPr>
                <w:rPr>
                  <w:rFonts w:ascii="ＭＳ 明朝" w:hAnsi="ＭＳ 明朝"/>
                  <w:szCs w:val="21"/>
                </w:rPr>
                <w:id w:val="-2137556385"/>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9F20D6" w:rsidRPr="00F170F4" w:rsidRDefault="009F20D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F20D6" w:rsidRPr="00F170F4" w:rsidRDefault="009F20D6" w:rsidP="00F170F4">
            <w:pPr>
              <w:kinsoku w:val="0"/>
              <w:autoSpaceDE w:val="0"/>
              <w:autoSpaceDN w:val="0"/>
              <w:adjustRightInd w:val="0"/>
              <w:snapToGrid w:val="0"/>
              <w:ind w:left="210" w:hangingChars="100" w:hanging="210"/>
              <w:rPr>
                <w:rFonts w:ascii="ＭＳ 明朝" w:hAnsi="ＭＳ 明朝"/>
                <w:szCs w:val="21"/>
              </w:rPr>
            </w:pPr>
          </w:p>
          <w:p w:rsidR="007F0B58" w:rsidRPr="00F170F4" w:rsidRDefault="007F0B58" w:rsidP="00F170F4">
            <w:pPr>
              <w:ind w:left="420" w:hangingChars="200" w:hanging="420"/>
              <w:rPr>
                <w:rFonts w:ascii="ＭＳ 明朝" w:hAnsi="ＭＳ 明朝"/>
                <w:szCs w:val="21"/>
              </w:rPr>
            </w:pPr>
            <w:r w:rsidRPr="00F170F4">
              <w:rPr>
                <w:rFonts w:ascii="ＭＳ 明朝" w:hAnsi="ＭＳ 明朝"/>
                <w:szCs w:val="21"/>
              </w:rPr>
              <w:t>（３）指定共同生活援助事業者は、他の指定共同生活援助事業者等に対して、利用者又はその家族に関する情報を提供する際は、あらかじめ文書により当該利用者又はその家族の同意を得ているか。</w:t>
            </w:r>
          </w:p>
          <w:p w:rsidR="007F0B58" w:rsidRPr="00F170F4" w:rsidRDefault="007F0B58" w:rsidP="00F170F4">
            <w:pPr>
              <w:kinsoku w:val="0"/>
              <w:autoSpaceDE w:val="0"/>
              <w:autoSpaceDN w:val="0"/>
              <w:adjustRightInd w:val="0"/>
              <w:snapToGrid w:val="0"/>
              <w:ind w:left="210" w:hangingChars="100" w:hanging="210"/>
              <w:rPr>
                <w:rFonts w:ascii="ＭＳ 明朝" w:hAnsi="ＭＳ 明朝"/>
                <w:szCs w:val="21"/>
              </w:rPr>
            </w:pPr>
          </w:p>
          <w:p w:rsidR="00C65465" w:rsidRPr="00F170F4" w:rsidRDefault="00C65465"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00AF43E4" w:rsidRPr="00F170F4">
              <w:rPr>
                <w:rFonts w:ascii="ＭＳ 明朝" w:hAnsi="ＭＳ 明朝" w:hint="eastAsia"/>
                <w:szCs w:val="21"/>
              </w:rPr>
              <w:t>(13)準用</w:t>
            </w:r>
          </w:p>
          <w:p w:rsidR="00C65465" w:rsidRPr="00F170F4" w:rsidRDefault="00C65465"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◎解釈通知第３の３(</w:t>
            </w:r>
            <w:r w:rsidRPr="00F170F4">
              <w:rPr>
                <w:rFonts w:ascii="ＭＳ 明朝" w:hAnsi="ＭＳ 明朝"/>
                <w:szCs w:val="21"/>
              </w:rPr>
              <w:t>27)</w:t>
            </w:r>
          </w:p>
          <w:p w:rsidR="00C65465" w:rsidRPr="00F170F4" w:rsidRDefault="00C65465"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（27）秘密保持等（基準第36条）</w:t>
            </w:r>
          </w:p>
          <w:p w:rsidR="00C65465" w:rsidRPr="00F170F4" w:rsidRDefault="00C65465"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③　同条第３項は、従業者が利用者の有する問題点や解決すべき課題等の個人情報を、他の指定障害福祉サービス事業者と</w:t>
            </w:r>
            <w:r w:rsidRPr="00F170F4">
              <w:rPr>
                <w:rFonts w:ascii="ＭＳ 明朝" w:hAnsi="ＭＳ 明朝" w:hint="eastAsia"/>
                <w:szCs w:val="21"/>
              </w:rPr>
              <w:lastRenderedPageBreak/>
              <w:t>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7F0B58" w:rsidRPr="00F170F4" w:rsidRDefault="007F0B58" w:rsidP="00F170F4">
            <w:pPr>
              <w:rPr>
                <w:rFonts w:ascii="ＭＳ 明朝" w:hAnsi="ＭＳ 明朝"/>
                <w:szCs w:val="21"/>
              </w:rPr>
            </w:pPr>
            <w:r w:rsidRPr="00F170F4">
              <w:rPr>
                <w:rFonts w:ascii="ＭＳ 明朝" w:hAnsi="ＭＳ 明朝"/>
                <w:szCs w:val="21"/>
              </w:rPr>
              <w:t>平18厚令171</w:t>
            </w:r>
          </w:p>
          <w:p w:rsidR="007F0B58" w:rsidRPr="00F170F4" w:rsidRDefault="007F0B58" w:rsidP="00F170F4">
            <w:pPr>
              <w:rPr>
                <w:rFonts w:ascii="ＭＳ 明朝" w:hAnsi="ＭＳ 明朝"/>
                <w:szCs w:val="21"/>
              </w:rPr>
            </w:pPr>
            <w:r w:rsidRPr="00F170F4">
              <w:rPr>
                <w:rFonts w:ascii="ＭＳ 明朝" w:hAnsi="ＭＳ 明朝"/>
                <w:szCs w:val="21"/>
              </w:rPr>
              <w:t>第213条</w:t>
            </w:r>
          </w:p>
          <w:p w:rsidR="007F0B58" w:rsidRPr="00F170F4" w:rsidRDefault="007F0B58" w:rsidP="00F170F4">
            <w:pPr>
              <w:rPr>
                <w:rFonts w:ascii="ＭＳ 明朝" w:hAnsi="ＭＳ 明朝"/>
                <w:szCs w:val="21"/>
              </w:rPr>
            </w:pPr>
            <w:r w:rsidRPr="00F170F4">
              <w:rPr>
                <w:rFonts w:ascii="ＭＳ 明朝" w:hAnsi="ＭＳ 明朝"/>
                <w:szCs w:val="21"/>
              </w:rPr>
              <w:t>準用（第36条第3項）</w:t>
            </w:r>
          </w:p>
          <w:p w:rsidR="007F0B58" w:rsidRPr="00F170F4" w:rsidRDefault="007F0B58" w:rsidP="00F170F4">
            <w:pPr>
              <w:kinsoku w:val="0"/>
              <w:autoSpaceDE w:val="0"/>
              <w:autoSpaceDN w:val="0"/>
              <w:adjustRightInd w:val="0"/>
              <w:snapToGrid w:val="0"/>
              <w:rPr>
                <w:rFonts w:ascii="ＭＳ 明朝" w:hAnsi="ＭＳ 明朝"/>
                <w:szCs w:val="21"/>
              </w:rPr>
            </w:pPr>
          </w:p>
        </w:tc>
        <w:tc>
          <w:tcPr>
            <w:tcW w:w="1729" w:type="dxa"/>
          </w:tcPr>
          <w:p w:rsidR="009F20D6" w:rsidRPr="00F170F4" w:rsidRDefault="009F20D6" w:rsidP="00F170F4">
            <w:pPr>
              <w:kinsoku w:val="0"/>
              <w:autoSpaceDE w:val="0"/>
              <w:autoSpaceDN w:val="0"/>
              <w:adjustRightInd w:val="0"/>
              <w:snapToGrid w:val="0"/>
              <w:rPr>
                <w:rFonts w:ascii="ＭＳ 明朝" w:hAnsi="ＭＳ 明朝"/>
                <w:szCs w:val="21"/>
              </w:rPr>
            </w:pPr>
          </w:p>
          <w:p w:rsidR="007F0B58" w:rsidRPr="00F170F4" w:rsidRDefault="007F0B58" w:rsidP="00F170F4">
            <w:pPr>
              <w:rPr>
                <w:rFonts w:ascii="ＭＳ 明朝" w:hAnsi="ＭＳ 明朝"/>
                <w:szCs w:val="21"/>
              </w:rPr>
            </w:pPr>
            <w:r w:rsidRPr="00F170F4">
              <w:rPr>
                <w:rFonts w:ascii="ＭＳ 明朝" w:hAnsi="ＭＳ 明朝"/>
                <w:szCs w:val="21"/>
              </w:rPr>
              <w:t>個人情報同意書</w:t>
            </w:r>
          </w:p>
          <w:p w:rsidR="007F0B58" w:rsidRPr="00F170F4" w:rsidRDefault="007F0B58"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F20D6" w:rsidRPr="00F170F4" w:rsidRDefault="009F20D6" w:rsidP="00F170F4">
            <w:pPr>
              <w:rPr>
                <w:rFonts w:ascii="ＭＳ 明朝" w:hAnsi="ＭＳ 明朝"/>
                <w:szCs w:val="21"/>
              </w:rPr>
            </w:pPr>
          </w:p>
        </w:tc>
        <w:tc>
          <w:tcPr>
            <w:tcW w:w="1276" w:type="dxa"/>
            <w:tcBorders>
              <w:top w:val="single" w:sz="4" w:space="0" w:color="auto"/>
              <w:bottom w:val="single" w:sz="4" w:space="0" w:color="auto"/>
            </w:tcBorders>
          </w:tcPr>
          <w:p w:rsidR="009F20D6" w:rsidRPr="00F170F4" w:rsidRDefault="009F20D6" w:rsidP="00F170F4">
            <w:pPr>
              <w:rPr>
                <w:rFonts w:ascii="ＭＳ 明朝" w:hAnsi="ＭＳ 明朝"/>
                <w:szCs w:val="21"/>
              </w:rPr>
            </w:pPr>
          </w:p>
          <w:p w:rsidR="009F20D6" w:rsidRPr="00F170F4" w:rsidRDefault="0006706E" w:rsidP="00F170F4">
            <w:pPr>
              <w:rPr>
                <w:rFonts w:ascii="ＭＳ 明朝" w:hAnsi="ＭＳ 明朝"/>
                <w:szCs w:val="21"/>
              </w:rPr>
            </w:pPr>
            <w:sdt>
              <w:sdtPr>
                <w:rPr>
                  <w:rFonts w:ascii="ＭＳ 明朝" w:hAnsi="ＭＳ 明朝"/>
                  <w:szCs w:val="21"/>
                </w:rPr>
                <w:id w:val="-218669565"/>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適</w:t>
            </w:r>
          </w:p>
          <w:p w:rsidR="009F20D6" w:rsidRPr="00F170F4" w:rsidRDefault="0006706E" w:rsidP="00F170F4">
            <w:pPr>
              <w:rPr>
                <w:rFonts w:ascii="ＭＳ 明朝" w:hAnsi="ＭＳ 明朝"/>
                <w:szCs w:val="21"/>
              </w:rPr>
            </w:pPr>
            <w:sdt>
              <w:sdtPr>
                <w:rPr>
                  <w:rFonts w:ascii="ＭＳ 明朝" w:hAnsi="ＭＳ 明朝"/>
                  <w:szCs w:val="21"/>
                </w:rPr>
                <w:id w:val="-530729723"/>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否</w:t>
            </w:r>
          </w:p>
          <w:p w:rsidR="009F20D6" w:rsidRPr="00F170F4" w:rsidRDefault="0006706E" w:rsidP="00F170F4">
            <w:pPr>
              <w:rPr>
                <w:rFonts w:ascii="ＭＳ 明朝" w:hAnsi="ＭＳ 明朝"/>
                <w:szCs w:val="21"/>
              </w:rPr>
            </w:pPr>
            <w:sdt>
              <w:sdtPr>
                <w:rPr>
                  <w:rFonts w:ascii="ＭＳ 明朝" w:hAnsi="ＭＳ 明朝"/>
                  <w:szCs w:val="21"/>
                </w:rPr>
                <w:id w:val="-177352209"/>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350750" w:rsidRPr="00F170F4" w:rsidRDefault="00350750" w:rsidP="00F170F4">
            <w:pPr>
              <w:ind w:left="210" w:hangingChars="100" w:hanging="210"/>
              <w:rPr>
                <w:rFonts w:ascii="ＭＳ 明朝" w:hAnsi="ＭＳ 明朝"/>
                <w:szCs w:val="21"/>
              </w:rPr>
            </w:pPr>
            <w:r w:rsidRPr="00F170F4">
              <w:rPr>
                <w:rFonts w:ascii="ＭＳ 明朝" w:hAnsi="ＭＳ 明朝"/>
                <w:szCs w:val="21"/>
              </w:rPr>
              <w:t>3</w:t>
            </w:r>
            <w:r w:rsidR="00A9301F" w:rsidRPr="00F170F4">
              <w:rPr>
                <w:rFonts w:ascii="ＭＳ 明朝" w:hAnsi="ＭＳ 明朝"/>
                <w:szCs w:val="21"/>
              </w:rPr>
              <w:t>6</w:t>
            </w:r>
            <w:r w:rsidRPr="00F170F4">
              <w:rPr>
                <w:rFonts w:ascii="ＭＳ 明朝" w:hAnsi="ＭＳ 明朝"/>
                <w:szCs w:val="21"/>
              </w:rPr>
              <w:t xml:space="preserve">　情報の提供等</w:t>
            </w:r>
          </w:p>
          <w:p w:rsidR="009F20D6" w:rsidRPr="00F170F4" w:rsidRDefault="009F20D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350750" w:rsidRPr="00F170F4" w:rsidRDefault="00350750" w:rsidP="00F170F4">
            <w:pPr>
              <w:ind w:left="420" w:hangingChars="200" w:hanging="420"/>
              <w:rPr>
                <w:rFonts w:ascii="ＭＳ 明朝" w:hAnsi="ＭＳ 明朝"/>
                <w:szCs w:val="21"/>
              </w:rPr>
            </w:pPr>
            <w:r w:rsidRPr="00F170F4">
              <w:rPr>
                <w:rFonts w:ascii="ＭＳ 明朝" w:hAnsi="ＭＳ 明朝"/>
                <w:szCs w:val="21"/>
              </w:rPr>
              <w:t>（１）指定共同生活援助事業者は、指定共同生活援助を利用しようとする者が、適切かつ円滑に利用することができるように、当該指定共同生活援助事業者が実施する事業の内容に関する情報の提供を行うよう努めているか。</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平18厚令171</w:t>
            </w:r>
          </w:p>
          <w:p w:rsidR="00350750" w:rsidRPr="00F170F4" w:rsidRDefault="00350750" w:rsidP="00F170F4">
            <w:pPr>
              <w:rPr>
                <w:rFonts w:ascii="ＭＳ 明朝" w:hAnsi="ＭＳ 明朝"/>
                <w:szCs w:val="21"/>
              </w:rPr>
            </w:pPr>
            <w:r w:rsidRPr="00F170F4">
              <w:rPr>
                <w:rFonts w:ascii="ＭＳ 明朝" w:hAnsi="ＭＳ 明朝"/>
                <w:szCs w:val="21"/>
              </w:rPr>
              <w:t>第213条</w:t>
            </w:r>
          </w:p>
          <w:p w:rsidR="00350750" w:rsidRPr="00F170F4" w:rsidRDefault="00350750"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準用（第37条第1項）</w:t>
            </w:r>
          </w:p>
        </w:tc>
        <w:tc>
          <w:tcPr>
            <w:tcW w:w="1729" w:type="dxa"/>
          </w:tcPr>
          <w:p w:rsidR="009F20D6" w:rsidRPr="00F170F4" w:rsidRDefault="009F20D6"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情報提供を行ったことが分かる書類（パンフレット等）</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F20D6" w:rsidRPr="00F170F4" w:rsidRDefault="009F20D6" w:rsidP="00F170F4">
            <w:pPr>
              <w:rPr>
                <w:rFonts w:ascii="ＭＳ 明朝" w:hAnsi="ＭＳ 明朝"/>
                <w:szCs w:val="21"/>
              </w:rPr>
            </w:pPr>
          </w:p>
        </w:tc>
        <w:tc>
          <w:tcPr>
            <w:tcW w:w="1276" w:type="dxa"/>
            <w:tcBorders>
              <w:top w:val="single" w:sz="4" w:space="0" w:color="auto"/>
              <w:bottom w:val="single" w:sz="4" w:space="0" w:color="auto"/>
            </w:tcBorders>
          </w:tcPr>
          <w:p w:rsidR="009F20D6" w:rsidRPr="00F170F4" w:rsidRDefault="009F20D6" w:rsidP="00F170F4">
            <w:pPr>
              <w:rPr>
                <w:rFonts w:ascii="ＭＳ 明朝" w:hAnsi="ＭＳ 明朝"/>
                <w:szCs w:val="21"/>
              </w:rPr>
            </w:pPr>
          </w:p>
          <w:p w:rsidR="009F20D6" w:rsidRPr="00F170F4" w:rsidRDefault="0006706E" w:rsidP="00F170F4">
            <w:pPr>
              <w:rPr>
                <w:rFonts w:ascii="ＭＳ 明朝" w:hAnsi="ＭＳ 明朝"/>
                <w:szCs w:val="21"/>
              </w:rPr>
            </w:pPr>
            <w:sdt>
              <w:sdtPr>
                <w:rPr>
                  <w:rFonts w:ascii="ＭＳ 明朝" w:hAnsi="ＭＳ 明朝"/>
                  <w:szCs w:val="21"/>
                </w:rPr>
                <w:id w:val="913133032"/>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適</w:t>
            </w:r>
          </w:p>
          <w:p w:rsidR="009F20D6" w:rsidRPr="00F170F4" w:rsidRDefault="0006706E" w:rsidP="00F170F4">
            <w:pPr>
              <w:rPr>
                <w:rFonts w:ascii="ＭＳ 明朝" w:hAnsi="ＭＳ 明朝"/>
                <w:szCs w:val="21"/>
              </w:rPr>
            </w:pPr>
            <w:sdt>
              <w:sdtPr>
                <w:rPr>
                  <w:rFonts w:ascii="ＭＳ 明朝" w:hAnsi="ＭＳ 明朝"/>
                  <w:szCs w:val="21"/>
                </w:rPr>
                <w:id w:val="594298148"/>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否</w:t>
            </w:r>
          </w:p>
          <w:p w:rsidR="009F20D6" w:rsidRPr="00F170F4" w:rsidRDefault="0006706E" w:rsidP="00F170F4">
            <w:pPr>
              <w:rPr>
                <w:rFonts w:ascii="ＭＳ 明朝" w:hAnsi="ＭＳ 明朝"/>
                <w:szCs w:val="21"/>
              </w:rPr>
            </w:pPr>
            <w:sdt>
              <w:sdtPr>
                <w:rPr>
                  <w:rFonts w:ascii="ＭＳ 明朝" w:hAnsi="ＭＳ 明朝"/>
                  <w:szCs w:val="21"/>
                </w:rPr>
                <w:id w:val="-1020472604"/>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9F20D6" w:rsidRPr="00F170F4" w:rsidRDefault="009F20D6"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350750" w:rsidRPr="00F170F4" w:rsidRDefault="00350750" w:rsidP="00F170F4">
            <w:pPr>
              <w:ind w:left="420" w:hangingChars="200" w:hanging="420"/>
              <w:rPr>
                <w:rFonts w:ascii="ＭＳ 明朝" w:hAnsi="ＭＳ 明朝"/>
                <w:szCs w:val="21"/>
              </w:rPr>
            </w:pPr>
            <w:r w:rsidRPr="00F170F4">
              <w:rPr>
                <w:rFonts w:ascii="ＭＳ 明朝" w:hAnsi="ＭＳ 明朝"/>
                <w:szCs w:val="21"/>
              </w:rPr>
              <w:t>（２）指定共同生活援助事業者は、当該指定共同生活援助事業者について広告をする場合においては、その内容が虚偽又は誇大なものとしていないか。</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9F20D6" w:rsidRPr="00F170F4" w:rsidRDefault="009F20D6"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平18厚令171</w:t>
            </w:r>
          </w:p>
          <w:p w:rsidR="00350750" w:rsidRPr="00F170F4" w:rsidRDefault="00350750" w:rsidP="00F170F4">
            <w:pPr>
              <w:rPr>
                <w:rFonts w:ascii="ＭＳ 明朝" w:hAnsi="ＭＳ 明朝"/>
                <w:szCs w:val="21"/>
              </w:rPr>
            </w:pPr>
            <w:r w:rsidRPr="00F170F4">
              <w:rPr>
                <w:rFonts w:ascii="ＭＳ 明朝" w:hAnsi="ＭＳ 明朝"/>
                <w:szCs w:val="21"/>
              </w:rPr>
              <w:t>第213条</w:t>
            </w:r>
          </w:p>
          <w:p w:rsidR="00350750" w:rsidRPr="00F170F4" w:rsidRDefault="00350750" w:rsidP="00F170F4">
            <w:pPr>
              <w:rPr>
                <w:rFonts w:ascii="ＭＳ 明朝" w:hAnsi="ＭＳ 明朝"/>
                <w:szCs w:val="21"/>
              </w:rPr>
            </w:pPr>
            <w:r w:rsidRPr="00F170F4">
              <w:rPr>
                <w:rFonts w:ascii="ＭＳ 明朝" w:hAnsi="ＭＳ 明朝"/>
                <w:szCs w:val="21"/>
              </w:rPr>
              <w:t>準用（第37条第2項）</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29" w:type="dxa"/>
          </w:tcPr>
          <w:p w:rsidR="009F20D6" w:rsidRPr="00F170F4" w:rsidRDefault="009F20D6"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事業者のＨＰ画面・パンフレット</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9F20D6" w:rsidRPr="00F170F4" w:rsidRDefault="009F20D6" w:rsidP="00F170F4">
            <w:pPr>
              <w:rPr>
                <w:rFonts w:ascii="ＭＳ 明朝" w:hAnsi="ＭＳ 明朝"/>
                <w:szCs w:val="21"/>
              </w:rPr>
            </w:pPr>
          </w:p>
        </w:tc>
        <w:tc>
          <w:tcPr>
            <w:tcW w:w="1276" w:type="dxa"/>
            <w:tcBorders>
              <w:top w:val="single" w:sz="4" w:space="0" w:color="auto"/>
              <w:bottom w:val="single" w:sz="4" w:space="0" w:color="auto"/>
            </w:tcBorders>
          </w:tcPr>
          <w:p w:rsidR="009F20D6" w:rsidRPr="00F170F4" w:rsidRDefault="009F20D6" w:rsidP="00F170F4">
            <w:pPr>
              <w:rPr>
                <w:rFonts w:ascii="ＭＳ 明朝" w:hAnsi="ＭＳ 明朝"/>
                <w:szCs w:val="21"/>
              </w:rPr>
            </w:pPr>
          </w:p>
          <w:p w:rsidR="009F20D6" w:rsidRPr="00F170F4" w:rsidRDefault="0006706E" w:rsidP="00F170F4">
            <w:pPr>
              <w:rPr>
                <w:rFonts w:ascii="ＭＳ 明朝" w:hAnsi="ＭＳ 明朝"/>
                <w:szCs w:val="21"/>
              </w:rPr>
            </w:pPr>
            <w:sdt>
              <w:sdtPr>
                <w:rPr>
                  <w:rFonts w:ascii="ＭＳ 明朝" w:hAnsi="ＭＳ 明朝"/>
                  <w:szCs w:val="21"/>
                </w:rPr>
                <w:id w:val="-811780777"/>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適</w:t>
            </w:r>
          </w:p>
          <w:p w:rsidR="009F20D6" w:rsidRPr="00F170F4" w:rsidRDefault="0006706E" w:rsidP="00F170F4">
            <w:pPr>
              <w:rPr>
                <w:rFonts w:ascii="ＭＳ 明朝" w:hAnsi="ＭＳ 明朝"/>
                <w:szCs w:val="21"/>
              </w:rPr>
            </w:pPr>
            <w:sdt>
              <w:sdtPr>
                <w:rPr>
                  <w:rFonts w:ascii="ＭＳ 明朝" w:hAnsi="ＭＳ 明朝"/>
                  <w:szCs w:val="21"/>
                </w:rPr>
                <w:id w:val="-1627081658"/>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否</w:t>
            </w:r>
          </w:p>
          <w:p w:rsidR="009F20D6" w:rsidRPr="00F170F4" w:rsidRDefault="0006706E" w:rsidP="00F170F4">
            <w:pPr>
              <w:rPr>
                <w:rFonts w:ascii="ＭＳ 明朝" w:hAnsi="ＭＳ 明朝"/>
                <w:szCs w:val="21"/>
              </w:rPr>
            </w:pPr>
            <w:sdt>
              <w:sdtPr>
                <w:rPr>
                  <w:rFonts w:ascii="ＭＳ 明朝" w:hAnsi="ＭＳ 明朝"/>
                  <w:szCs w:val="21"/>
                </w:rPr>
                <w:id w:val="852381816"/>
                <w14:checkbox>
                  <w14:checked w14:val="0"/>
                  <w14:checkedState w14:val="2611" w14:font="ＭＳ 明朝"/>
                  <w14:uncheckedState w14:val="2610" w14:font="ＭＳ ゴシック"/>
                </w14:checkbox>
              </w:sdtPr>
              <w:sdtEndPr/>
              <w:sdtContent>
                <w:r w:rsidR="009F20D6" w:rsidRPr="00F170F4">
                  <w:rPr>
                    <w:rFonts w:ascii="ＭＳ 明朝" w:hAnsi="ＭＳ 明朝" w:hint="eastAsia"/>
                    <w:szCs w:val="21"/>
                  </w:rPr>
                  <w:t>☐</w:t>
                </w:r>
              </w:sdtContent>
            </w:sdt>
            <w:r w:rsidR="009F20D6" w:rsidRPr="00F170F4">
              <w:rPr>
                <w:rFonts w:ascii="ＭＳ 明朝" w:hAnsi="ＭＳ 明朝" w:hint="eastAsia"/>
                <w:szCs w:val="21"/>
              </w:rPr>
              <w:t>該当なし</w:t>
            </w:r>
          </w:p>
        </w:tc>
      </w:tr>
      <w:tr w:rsidR="00F170F4" w:rsidRPr="00F170F4" w:rsidTr="004472EE">
        <w:trPr>
          <w:trHeight w:val="989"/>
        </w:trPr>
        <w:tc>
          <w:tcPr>
            <w:tcW w:w="1814" w:type="dxa"/>
            <w:tcBorders>
              <w:top w:val="nil"/>
              <w:left w:val="single" w:sz="4" w:space="0" w:color="auto"/>
              <w:bottom w:val="nil"/>
              <w:right w:val="single" w:sz="4" w:space="0" w:color="auto"/>
            </w:tcBorders>
          </w:tcPr>
          <w:p w:rsidR="007173E4" w:rsidRPr="00F170F4" w:rsidRDefault="007173E4" w:rsidP="00F170F4">
            <w:pPr>
              <w:ind w:left="210" w:hangingChars="100" w:hanging="210"/>
              <w:rPr>
                <w:rFonts w:ascii="ＭＳ 明朝" w:hAnsi="ＭＳ 明朝"/>
                <w:szCs w:val="21"/>
              </w:rPr>
            </w:pPr>
            <w:r w:rsidRPr="00F170F4">
              <w:rPr>
                <w:rFonts w:ascii="ＭＳ 明朝" w:hAnsi="ＭＳ 明朝"/>
                <w:szCs w:val="21"/>
              </w:rPr>
              <w:t>37　利益供与等の禁止</w:t>
            </w:r>
          </w:p>
          <w:p w:rsidR="007173E4" w:rsidRPr="00F170F4" w:rsidRDefault="007173E4"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173E4" w:rsidRPr="00F170F4" w:rsidRDefault="007173E4" w:rsidP="00F170F4">
            <w:pPr>
              <w:kinsoku w:val="0"/>
              <w:autoSpaceDE w:val="0"/>
              <w:autoSpaceDN w:val="0"/>
              <w:adjustRightInd w:val="0"/>
              <w:snapToGrid w:val="0"/>
              <w:rPr>
                <w:rFonts w:ascii="ＭＳ 明朝" w:hAnsi="ＭＳ 明朝"/>
                <w:szCs w:val="21"/>
              </w:rPr>
            </w:pPr>
          </w:p>
          <w:p w:rsidR="007173E4" w:rsidRPr="00F170F4" w:rsidRDefault="007173E4" w:rsidP="00F170F4">
            <w:pPr>
              <w:ind w:left="437" w:hanging="437"/>
              <w:rPr>
                <w:rFonts w:ascii="ＭＳ 明朝" w:hAnsi="ＭＳ 明朝"/>
                <w:szCs w:val="21"/>
              </w:rPr>
            </w:pPr>
            <w:r w:rsidRPr="00F170F4">
              <w:rPr>
                <w:rFonts w:ascii="ＭＳ 明朝" w:hAnsi="ＭＳ 明朝"/>
                <w:szCs w:val="21"/>
              </w:rPr>
              <w:t>（１）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いないか。</w:t>
            </w:r>
          </w:p>
          <w:p w:rsidR="007173E4" w:rsidRPr="00F170F4" w:rsidRDefault="007173E4"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173E4" w:rsidRPr="00F170F4" w:rsidRDefault="007173E4" w:rsidP="00F170F4">
            <w:pPr>
              <w:kinsoku w:val="0"/>
              <w:autoSpaceDE w:val="0"/>
              <w:autoSpaceDN w:val="0"/>
              <w:adjustRightInd w:val="0"/>
              <w:snapToGrid w:val="0"/>
              <w:rPr>
                <w:rFonts w:ascii="ＭＳ 明朝" w:hAnsi="ＭＳ 明朝"/>
                <w:szCs w:val="21"/>
              </w:rPr>
            </w:pPr>
          </w:p>
          <w:p w:rsidR="007173E4" w:rsidRPr="00F170F4" w:rsidRDefault="007173E4" w:rsidP="00F170F4">
            <w:pPr>
              <w:rPr>
                <w:rFonts w:ascii="ＭＳ 明朝" w:hAnsi="ＭＳ 明朝"/>
                <w:szCs w:val="21"/>
              </w:rPr>
            </w:pPr>
            <w:r w:rsidRPr="00F170F4">
              <w:rPr>
                <w:rFonts w:ascii="ＭＳ 明朝" w:hAnsi="ＭＳ 明朝"/>
                <w:szCs w:val="21"/>
              </w:rPr>
              <w:t>平18厚令171</w:t>
            </w:r>
          </w:p>
          <w:p w:rsidR="007173E4" w:rsidRPr="00F170F4" w:rsidRDefault="007173E4" w:rsidP="00F170F4">
            <w:pPr>
              <w:rPr>
                <w:rFonts w:ascii="ＭＳ 明朝" w:hAnsi="ＭＳ 明朝"/>
                <w:szCs w:val="21"/>
              </w:rPr>
            </w:pPr>
            <w:r w:rsidRPr="00F170F4">
              <w:rPr>
                <w:rFonts w:ascii="ＭＳ 明朝" w:hAnsi="ＭＳ 明朝"/>
                <w:szCs w:val="21"/>
              </w:rPr>
              <w:t>第213条</w:t>
            </w:r>
          </w:p>
          <w:p w:rsidR="007173E4" w:rsidRPr="00F170F4" w:rsidRDefault="007173E4" w:rsidP="00F170F4">
            <w:pPr>
              <w:rPr>
                <w:rFonts w:ascii="ＭＳ 明朝" w:hAnsi="ＭＳ 明朝"/>
                <w:szCs w:val="21"/>
              </w:rPr>
            </w:pPr>
            <w:r w:rsidRPr="00F170F4">
              <w:rPr>
                <w:rFonts w:ascii="ＭＳ 明朝" w:hAnsi="ＭＳ 明朝"/>
                <w:szCs w:val="21"/>
              </w:rPr>
              <w:t>準用（第38条第1項）</w:t>
            </w:r>
          </w:p>
          <w:p w:rsidR="007173E4" w:rsidRPr="00F170F4" w:rsidRDefault="007173E4" w:rsidP="00F170F4">
            <w:pPr>
              <w:kinsoku w:val="0"/>
              <w:autoSpaceDE w:val="0"/>
              <w:autoSpaceDN w:val="0"/>
              <w:adjustRightInd w:val="0"/>
              <w:snapToGrid w:val="0"/>
              <w:rPr>
                <w:rFonts w:ascii="ＭＳ 明朝" w:hAnsi="ＭＳ 明朝"/>
                <w:szCs w:val="21"/>
              </w:rPr>
            </w:pPr>
          </w:p>
        </w:tc>
        <w:tc>
          <w:tcPr>
            <w:tcW w:w="1729" w:type="dxa"/>
          </w:tcPr>
          <w:p w:rsidR="007173E4" w:rsidRPr="00F170F4" w:rsidRDefault="007173E4" w:rsidP="00F170F4">
            <w:pPr>
              <w:kinsoku w:val="0"/>
              <w:autoSpaceDE w:val="0"/>
              <w:autoSpaceDN w:val="0"/>
              <w:adjustRightInd w:val="0"/>
              <w:snapToGrid w:val="0"/>
              <w:rPr>
                <w:rFonts w:ascii="ＭＳ 明朝" w:hAnsi="ＭＳ 明朝"/>
                <w:szCs w:val="21"/>
              </w:rPr>
            </w:pPr>
          </w:p>
          <w:p w:rsidR="007173E4" w:rsidRPr="00F170F4" w:rsidRDefault="007173E4" w:rsidP="00F170F4">
            <w:pPr>
              <w:rPr>
                <w:rFonts w:ascii="ＭＳ 明朝" w:hAnsi="ＭＳ 明朝"/>
                <w:szCs w:val="21"/>
              </w:rPr>
            </w:pPr>
            <w:r w:rsidRPr="00F170F4">
              <w:rPr>
                <w:rFonts w:ascii="ＭＳ 明朝" w:hAnsi="ＭＳ 明朝"/>
                <w:szCs w:val="21"/>
              </w:rPr>
              <w:t>適宜必要と認める資料</w:t>
            </w:r>
          </w:p>
          <w:p w:rsidR="007173E4" w:rsidRPr="00F170F4" w:rsidRDefault="007173E4" w:rsidP="00F170F4">
            <w:pPr>
              <w:kinsoku w:val="0"/>
              <w:autoSpaceDE w:val="0"/>
              <w:autoSpaceDN w:val="0"/>
              <w:adjustRightInd w:val="0"/>
              <w:snapToGrid w:val="0"/>
              <w:rPr>
                <w:rFonts w:ascii="ＭＳ 明朝" w:hAnsi="ＭＳ 明朝"/>
                <w:szCs w:val="21"/>
              </w:rPr>
            </w:pPr>
          </w:p>
        </w:tc>
        <w:tc>
          <w:tcPr>
            <w:tcW w:w="1732" w:type="dxa"/>
            <w:vMerge w:val="restart"/>
            <w:tcBorders>
              <w:top w:val="single" w:sz="4" w:space="0" w:color="auto"/>
            </w:tcBorders>
          </w:tcPr>
          <w:p w:rsidR="007173E4" w:rsidRPr="00F170F4" w:rsidRDefault="007173E4" w:rsidP="00F170F4">
            <w:pPr>
              <w:rPr>
                <w:rFonts w:ascii="ＭＳ 明朝" w:hAnsi="ＭＳ 明朝"/>
                <w:szCs w:val="21"/>
              </w:rPr>
            </w:pPr>
            <w:r w:rsidRPr="00F170F4">
              <w:rPr>
                <w:rFonts w:ascii="ＭＳ 明朝" w:hAnsi="ＭＳ 明朝" w:hint="eastAsia"/>
                <w:szCs w:val="21"/>
              </w:rPr>
              <w:t>（１）及び（２）の「他の障害福祉サービスの事業を行う者等」は、障害福祉サービス事業者以外の事業者や個人を含むものであり、具体的には、「指定共同生活援助事業者が、当該サービスの利用希望者を紹介した者（障害福祉サービス事業者以外</w:t>
            </w:r>
            <w:r w:rsidRPr="00F170F4">
              <w:rPr>
                <w:rFonts w:ascii="ＭＳ 明朝" w:hAnsi="ＭＳ 明朝" w:hint="eastAsia"/>
                <w:szCs w:val="21"/>
              </w:rPr>
              <w:lastRenderedPageBreak/>
              <w:t>の事業者）に対し、その対償として、金品等の利益の供与を行うこと」や「利用者が友人を紹介した際に、紹介した利用者と紹介された友人に金品を授与すること」なども当該規定に違反するものである。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rsidR="007173E4" w:rsidRPr="00F170F4" w:rsidRDefault="007173E4" w:rsidP="00F170F4">
            <w:pPr>
              <w:rPr>
                <w:rFonts w:ascii="ＭＳ 明朝" w:hAnsi="ＭＳ 明朝"/>
                <w:szCs w:val="21"/>
              </w:rPr>
            </w:pPr>
          </w:p>
          <w:p w:rsidR="007173E4" w:rsidRPr="00F170F4" w:rsidRDefault="0006706E" w:rsidP="00F170F4">
            <w:pPr>
              <w:rPr>
                <w:rFonts w:ascii="ＭＳ 明朝" w:hAnsi="ＭＳ 明朝"/>
                <w:szCs w:val="21"/>
              </w:rPr>
            </w:pPr>
            <w:sdt>
              <w:sdtPr>
                <w:rPr>
                  <w:rFonts w:ascii="ＭＳ 明朝" w:hAnsi="ＭＳ 明朝"/>
                  <w:szCs w:val="21"/>
                </w:rPr>
                <w:id w:val="779837920"/>
                <w14:checkbox>
                  <w14:checked w14:val="0"/>
                  <w14:checkedState w14:val="2611" w14:font="ＭＳ 明朝"/>
                  <w14:uncheckedState w14:val="2610" w14:font="ＭＳ ゴシック"/>
                </w14:checkbox>
              </w:sdtPr>
              <w:sdtEndPr/>
              <w:sdtContent>
                <w:r w:rsidR="007173E4" w:rsidRPr="00F170F4">
                  <w:rPr>
                    <w:rFonts w:ascii="ＭＳ 明朝" w:hAnsi="ＭＳ 明朝" w:hint="eastAsia"/>
                    <w:szCs w:val="21"/>
                  </w:rPr>
                  <w:t>☐</w:t>
                </w:r>
              </w:sdtContent>
            </w:sdt>
            <w:r w:rsidR="007173E4" w:rsidRPr="00F170F4">
              <w:rPr>
                <w:rFonts w:ascii="ＭＳ 明朝" w:hAnsi="ＭＳ 明朝" w:hint="eastAsia"/>
                <w:szCs w:val="21"/>
              </w:rPr>
              <w:t>適</w:t>
            </w:r>
          </w:p>
          <w:p w:rsidR="007173E4" w:rsidRPr="00F170F4" w:rsidRDefault="0006706E" w:rsidP="00F170F4">
            <w:pPr>
              <w:rPr>
                <w:rFonts w:ascii="ＭＳ 明朝" w:hAnsi="ＭＳ 明朝"/>
                <w:szCs w:val="21"/>
              </w:rPr>
            </w:pPr>
            <w:sdt>
              <w:sdtPr>
                <w:rPr>
                  <w:rFonts w:ascii="ＭＳ 明朝" w:hAnsi="ＭＳ 明朝"/>
                  <w:szCs w:val="21"/>
                </w:rPr>
                <w:id w:val="385144447"/>
                <w14:checkbox>
                  <w14:checked w14:val="0"/>
                  <w14:checkedState w14:val="2611" w14:font="ＭＳ 明朝"/>
                  <w14:uncheckedState w14:val="2610" w14:font="ＭＳ ゴシック"/>
                </w14:checkbox>
              </w:sdtPr>
              <w:sdtEndPr/>
              <w:sdtContent>
                <w:r w:rsidR="007173E4" w:rsidRPr="00F170F4">
                  <w:rPr>
                    <w:rFonts w:ascii="ＭＳ 明朝" w:hAnsi="ＭＳ 明朝" w:hint="eastAsia"/>
                    <w:szCs w:val="21"/>
                  </w:rPr>
                  <w:t>☐</w:t>
                </w:r>
              </w:sdtContent>
            </w:sdt>
            <w:r w:rsidR="007173E4" w:rsidRPr="00F170F4">
              <w:rPr>
                <w:rFonts w:ascii="ＭＳ 明朝" w:hAnsi="ＭＳ 明朝" w:hint="eastAsia"/>
                <w:szCs w:val="21"/>
              </w:rPr>
              <w:t>否</w:t>
            </w:r>
          </w:p>
          <w:p w:rsidR="007173E4" w:rsidRPr="00F170F4" w:rsidRDefault="0006706E" w:rsidP="00F170F4">
            <w:pPr>
              <w:rPr>
                <w:rFonts w:ascii="ＭＳ 明朝" w:hAnsi="ＭＳ 明朝"/>
                <w:szCs w:val="21"/>
              </w:rPr>
            </w:pPr>
            <w:sdt>
              <w:sdtPr>
                <w:rPr>
                  <w:rFonts w:ascii="ＭＳ 明朝" w:hAnsi="ＭＳ 明朝"/>
                  <w:szCs w:val="21"/>
                </w:rPr>
                <w:id w:val="882361893"/>
                <w14:checkbox>
                  <w14:checked w14:val="0"/>
                  <w14:checkedState w14:val="2611" w14:font="ＭＳ 明朝"/>
                  <w14:uncheckedState w14:val="2610" w14:font="ＭＳ ゴシック"/>
                </w14:checkbox>
              </w:sdtPr>
              <w:sdtEndPr/>
              <w:sdtContent>
                <w:r w:rsidR="007173E4" w:rsidRPr="00F170F4">
                  <w:rPr>
                    <w:rFonts w:ascii="ＭＳ 明朝" w:hAnsi="ＭＳ 明朝" w:hint="eastAsia"/>
                    <w:szCs w:val="21"/>
                  </w:rPr>
                  <w:t>☐</w:t>
                </w:r>
              </w:sdtContent>
            </w:sdt>
            <w:r w:rsidR="007173E4" w:rsidRPr="00F170F4">
              <w:rPr>
                <w:rFonts w:ascii="ＭＳ 明朝" w:hAnsi="ＭＳ 明朝" w:hint="eastAsia"/>
                <w:szCs w:val="21"/>
              </w:rPr>
              <w:t>該当なし</w:t>
            </w:r>
          </w:p>
        </w:tc>
      </w:tr>
      <w:tr w:rsidR="00F170F4" w:rsidRPr="00F170F4" w:rsidTr="004472EE">
        <w:trPr>
          <w:trHeight w:val="989"/>
        </w:trPr>
        <w:tc>
          <w:tcPr>
            <w:tcW w:w="1814" w:type="dxa"/>
            <w:tcBorders>
              <w:top w:val="nil"/>
              <w:left w:val="single" w:sz="4" w:space="0" w:color="auto"/>
              <w:bottom w:val="nil"/>
              <w:right w:val="single" w:sz="4" w:space="0" w:color="auto"/>
            </w:tcBorders>
          </w:tcPr>
          <w:p w:rsidR="007173E4" w:rsidRPr="00F170F4" w:rsidRDefault="007173E4"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173E4" w:rsidRPr="00F170F4" w:rsidRDefault="007173E4" w:rsidP="00F170F4">
            <w:pPr>
              <w:kinsoku w:val="0"/>
              <w:autoSpaceDE w:val="0"/>
              <w:autoSpaceDN w:val="0"/>
              <w:adjustRightInd w:val="0"/>
              <w:snapToGrid w:val="0"/>
              <w:rPr>
                <w:rFonts w:ascii="ＭＳ 明朝" w:hAnsi="ＭＳ 明朝"/>
                <w:szCs w:val="21"/>
              </w:rPr>
            </w:pPr>
          </w:p>
          <w:p w:rsidR="007173E4" w:rsidRPr="00F170F4" w:rsidRDefault="007173E4" w:rsidP="00F170F4">
            <w:pPr>
              <w:ind w:left="437" w:hanging="437"/>
              <w:rPr>
                <w:rFonts w:ascii="ＭＳ 明朝" w:hAnsi="ＭＳ 明朝"/>
                <w:szCs w:val="21"/>
              </w:rPr>
            </w:pPr>
            <w:r w:rsidRPr="00F170F4">
              <w:rPr>
                <w:rFonts w:ascii="ＭＳ 明朝" w:hAnsi="ＭＳ 明朝"/>
                <w:szCs w:val="21"/>
              </w:rPr>
              <w:t>（２）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7173E4" w:rsidRPr="00F170F4" w:rsidRDefault="007173E4"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173E4" w:rsidRPr="00F170F4" w:rsidRDefault="007173E4" w:rsidP="00F170F4">
            <w:pPr>
              <w:kinsoku w:val="0"/>
              <w:autoSpaceDE w:val="0"/>
              <w:autoSpaceDN w:val="0"/>
              <w:adjustRightInd w:val="0"/>
              <w:snapToGrid w:val="0"/>
              <w:rPr>
                <w:rFonts w:ascii="ＭＳ 明朝" w:hAnsi="ＭＳ 明朝"/>
                <w:szCs w:val="21"/>
              </w:rPr>
            </w:pPr>
          </w:p>
          <w:p w:rsidR="007173E4" w:rsidRPr="00F170F4" w:rsidRDefault="007173E4" w:rsidP="00F170F4">
            <w:pPr>
              <w:rPr>
                <w:rFonts w:ascii="ＭＳ 明朝" w:hAnsi="ＭＳ 明朝"/>
                <w:szCs w:val="21"/>
              </w:rPr>
            </w:pPr>
            <w:r w:rsidRPr="00F170F4">
              <w:rPr>
                <w:rFonts w:ascii="ＭＳ 明朝" w:hAnsi="ＭＳ 明朝"/>
                <w:szCs w:val="21"/>
              </w:rPr>
              <w:t>平18厚令171</w:t>
            </w:r>
          </w:p>
          <w:p w:rsidR="007173E4" w:rsidRPr="00F170F4" w:rsidRDefault="007173E4" w:rsidP="00F170F4">
            <w:pPr>
              <w:rPr>
                <w:rFonts w:ascii="ＭＳ 明朝" w:hAnsi="ＭＳ 明朝"/>
                <w:szCs w:val="21"/>
              </w:rPr>
            </w:pPr>
            <w:r w:rsidRPr="00F170F4">
              <w:rPr>
                <w:rFonts w:ascii="ＭＳ 明朝" w:hAnsi="ＭＳ 明朝"/>
                <w:szCs w:val="21"/>
              </w:rPr>
              <w:t>第213条</w:t>
            </w:r>
          </w:p>
          <w:p w:rsidR="007173E4" w:rsidRPr="00F170F4" w:rsidRDefault="007173E4" w:rsidP="00F170F4">
            <w:pPr>
              <w:rPr>
                <w:rFonts w:ascii="ＭＳ 明朝" w:hAnsi="ＭＳ 明朝"/>
                <w:szCs w:val="21"/>
              </w:rPr>
            </w:pPr>
            <w:r w:rsidRPr="00F170F4">
              <w:rPr>
                <w:rFonts w:ascii="ＭＳ 明朝" w:hAnsi="ＭＳ 明朝"/>
                <w:szCs w:val="21"/>
              </w:rPr>
              <w:t>準用（第38条第2項）</w:t>
            </w:r>
          </w:p>
          <w:p w:rsidR="007173E4" w:rsidRPr="00F170F4" w:rsidRDefault="007173E4" w:rsidP="00F170F4">
            <w:pPr>
              <w:kinsoku w:val="0"/>
              <w:autoSpaceDE w:val="0"/>
              <w:autoSpaceDN w:val="0"/>
              <w:adjustRightInd w:val="0"/>
              <w:snapToGrid w:val="0"/>
              <w:rPr>
                <w:rFonts w:ascii="ＭＳ 明朝" w:hAnsi="ＭＳ 明朝"/>
                <w:szCs w:val="21"/>
              </w:rPr>
            </w:pPr>
          </w:p>
        </w:tc>
        <w:tc>
          <w:tcPr>
            <w:tcW w:w="1729" w:type="dxa"/>
          </w:tcPr>
          <w:p w:rsidR="007173E4" w:rsidRPr="00F170F4" w:rsidRDefault="007173E4" w:rsidP="00F170F4">
            <w:pPr>
              <w:kinsoku w:val="0"/>
              <w:autoSpaceDE w:val="0"/>
              <w:autoSpaceDN w:val="0"/>
              <w:adjustRightInd w:val="0"/>
              <w:snapToGrid w:val="0"/>
              <w:rPr>
                <w:rFonts w:ascii="ＭＳ 明朝" w:hAnsi="ＭＳ 明朝"/>
                <w:szCs w:val="21"/>
              </w:rPr>
            </w:pPr>
          </w:p>
          <w:p w:rsidR="007173E4" w:rsidRPr="00F170F4" w:rsidRDefault="007173E4" w:rsidP="00F170F4">
            <w:pPr>
              <w:rPr>
                <w:rFonts w:ascii="ＭＳ 明朝" w:hAnsi="ＭＳ 明朝"/>
                <w:szCs w:val="21"/>
              </w:rPr>
            </w:pPr>
            <w:r w:rsidRPr="00F170F4">
              <w:rPr>
                <w:rFonts w:ascii="ＭＳ 明朝" w:hAnsi="ＭＳ 明朝"/>
                <w:szCs w:val="21"/>
              </w:rPr>
              <w:t>適宜必要と認める資料</w:t>
            </w:r>
          </w:p>
          <w:p w:rsidR="007173E4" w:rsidRPr="00F170F4" w:rsidRDefault="007173E4" w:rsidP="00F170F4">
            <w:pPr>
              <w:kinsoku w:val="0"/>
              <w:autoSpaceDE w:val="0"/>
              <w:autoSpaceDN w:val="0"/>
              <w:adjustRightInd w:val="0"/>
              <w:snapToGrid w:val="0"/>
              <w:rPr>
                <w:rFonts w:ascii="ＭＳ 明朝" w:hAnsi="ＭＳ 明朝"/>
                <w:szCs w:val="21"/>
              </w:rPr>
            </w:pPr>
          </w:p>
        </w:tc>
        <w:tc>
          <w:tcPr>
            <w:tcW w:w="1732" w:type="dxa"/>
            <w:vMerge/>
            <w:tcBorders>
              <w:bottom w:val="single" w:sz="4" w:space="0" w:color="auto"/>
            </w:tcBorders>
          </w:tcPr>
          <w:p w:rsidR="007173E4" w:rsidRPr="00F170F4" w:rsidRDefault="007173E4" w:rsidP="00F170F4">
            <w:pPr>
              <w:rPr>
                <w:rFonts w:ascii="ＭＳ 明朝" w:hAnsi="ＭＳ 明朝"/>
                <w:b/>
                <w:szCs w:val="21"/>
              </w:rPr>
            </w:pPr>
          </w:p>
        </w:tc>
        <w:tc>
          <w:tcPr>
            <w:tcW w:w="1276" w:type="dxa"/>
            <w:tcBorders>
              <w:top w:val="single" w:sz="4" w:space="0" w:color="auto"/>
              <w:bottom w:val="single" w:sz="4" w:space="0" w:color="auto"/>
            </w:tcBorders>
          </w:tcPr>
          <w:p w:rsidR="007173E4" w:rsidRPr="00F170F4" w:rsidRDefault="007173E4" w:rsidP="00F170F4">
            <w:pPr>
              <w:rPr>
                <w:rFonts w:ascii="ＭＳ 明朝" w:hAnsi="ＭＳ 明朝"/>
                <w:szCs w:val="21"/>
              </w:rPr>
            </w:pPr>
          </w:p>
          <w:p w:rsidR="007173E4" w:rsidRPr="00F170F4" w:rsidRDefault="0006706E" w:rsidP="00F170F4">
            <w:pPr>
              <w:rPr>
                <w:rFonts w:ascii="ＭＳ 明朝" w:hAnsi="ＭＳ 明朝"/>
                <w:szCs w:val="21"/>
              </w:rPr>
            </w:pPr>
            <w:sdt>
              <w:sdtPr>
                <w:rPr>
                  <w:rFonts w:ascii="ＭＳ 明朝" w:hAnsi="ＭＳ 明朝"/>
                  <w:szCs w:val="21"/>
                </w:rPr>
                <w:id w:val="-697001885"/>
                <w14:checkbox>
                  <w14:checked w14:val="0"/>
                  <w14:checkedState w14:val="2611" w14:font="ＭＳ 明朝"/>
                  <w14:uncheckedState w14:val="2610" w14:font="ＭＳ ゴシック"/>
                </w14:checkbox>
              </w:sdtPr>
              <w:sdtEndPr/>
              <w:sdtContent>
                <w:r w:rsidR="007173E4" w:rsidRPr="00F170F4">
                  <w:rPr>
                    <w:rFonts w:ascii="ＭＳ 明朝" w:hAnsi="ＭＳ 明朝" w:hint="eastAsia"/>
                    <w:szCs w:val="21"/>
                  </w:rPr>
                  <w:t>☐</w:t>
                </w:r>
              </w:sdtContent>
            </w:sdt>
            <w:r w:rsidR="007173E4" w:rsidRPr="00F170F4">
              <w:rPr>
                <w:rFonts w:ascii="ＭＳ 明朝" w:hAnsi="ＭＳ 明朝" w:hint="eastAsia"/>
                <w:szCs w:val="21"/>
              </w:rPr>
              <w:t>適</w:t>
            </w:r>
          </w:p>
          <w:p w:rsidR="007173E4" w:rsidRPr="00F170F4" w:rsidRDefault="0006706E" w:rsidP="00F170F4">
            <w:pPr>
              <w:rPr>
                <w:rFonts w:ascii="ＭＳ 明朝" w:hAnsi="ＭＳ 明朝"/>
                <w:szCs w:val="21"/>
              </w:rPr>
            </w:pPr>
            <w:sdt>
              <w:sdtPr>
                <w:rPr>
                  <w:rFonts w:ascii="ＭＳ 明朝" w:hAnsi="ＭＳ 明朝"/>
                  <w:szCs w:val="21"/>
                </w:rPr>
                <w:id w:val="2017492060"/>
                <w14:checkbox>
                  <w14:checked w14:val="0"/>
                  <w14:checkedState w14:val="2611" w14:font="ＭＳ 明朝"/>
                  <w14:uncheckedState w14:val="2610" w14:font="ＭＳ ゴシック"/>
                </w14:checkbox>
              </w:sdtPr>
              <w:sdtEndPr/>
              <w:sdtContent>
                <w:r w:rsidR="007173E4" w:rsidRPr="00F170F4">
                  <w:rPr>
                    <w:rFonts w:ascii="ＭＳ 明朝" w:hAnsi="ＭＳ 明朝" w:hint="eastAsia"/>
                    <w:szCs w:val="21"/>
                  </w:rPr>
                  <w:t>☐</w:t>
                </w:r>
              </w:sdtContent>
            </w:sdt>
            <w:r w:rsidR="007173E4" w:rsidRPr="00F170F4">
              <w:rPr>
                <w:rFonts w:ascii="ＭＳ 明朝" w:hAnsi="ＭＳ 明朝" w:hint="eastAsia"/>
                <w:szCs w:val="21"/>
              </w:rPr>
              <w:t>否</w:t>
            </w:r>
          </w:p>
          <w:p w:rsidR="007173E4" w:rsidRPr="00F170F4" w:rsidRDefault="0006706E" w:rsidP="00F170F4">
            <w:pPr>
              <w:rPr>
                <w:rFonts w:ascii="ＭＳ 明朝" w:hAnsi="ＭＳ 明朝"/>
                <w:szCs w:val="21"/>
              </w:rPr>
            </w:pPr>
            <w:sdt>
              <w:sdtPr>
                <w:rPr>
                  <w:rFonts w:ascii="ＭＳ 明朝" w:hAnsi="ＭＳ 明朝"/>
                  <w:szCs w:val="21"/>
                </w:rPr>
                <w:id w:val="-1092615121"/>
                <w14:checkbox>
                  <w14:checked w14:val="0"/>
                  <w14:checkedState w14:val="2611" w14:font="ＭＳ 明朝"/>
                  <w14:uncheckedState w14:val="2610" w14:font="ＭＳ ゴシック"/>
                </w14:checkbox>
              </w:sdtPr>
              <w:sdtEndPr/>
              <w:sdtContent>
                <w:r w:rsidR="007173E4" w:rsidRPr="00F170F4">
                  <w:rPr>
                    <w:rFonts w:ascii="ＭＳ 明朝" w:hAnsi="ＭＳ 明朝" w:hint="eastAsia"/>
                    <w:szCs w:val="21"/>
                  </w:rPr>
                  <w:t>☐</w:t>
                </w:r>
              </w:sdtContent>
            </w:sdt>
            <w:r w:rsidR="007173E4"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350750" w:rsidRPr="00F170F4" w:rsidRDefault="00350750" w:rsidP="00F170F4">
            <w:pPr>
              <w:rPr>
                <w:rFonts w:ascii="ＭＳ 明朝" w:hAnsi="ＭＳ 明朝"/>
                <w:szCs w:val="21"/>
              </w:rPr>
            </w:pPr>
            <w:r w:rsidRPr="00F170F4">
              <w:rPr>
                <w:rFonts w:ascii="ＭＳ 明朝" w:hAnsi="ＭＳ 明朝"/>
                <w:szCs w:val="21"/>
              </w:rPr>
              <w:t>3</w:t>
            </w:r>
            <w:r w:rsidR="00A9301F" w:rsidRPr="00F170F4">
              <w:rPr>
                <w:rFonts w:ascii="ＭＳ 明朝" w:hAnsi="ＭＳ 明朝"/>
                <w:szCs w:val="21"/>
              </w:rPr>
              <w:t>8</w:t>
            </w:r>
            <w:r w:rsidRPr="00F170F4">
              <w:rPr>
                <w:rFonts w:ascii="ＭＳ 明朝" w:hAnsi="ＭＳ 明朝"/>
                <w:szCs w:val="21"/>
              </w:rPr>
              <w:t xml:space="preserve">　苦情解決</w:t>
            </w:r>
          </w:p>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ind w:left="420" w:hangingChars="200" w:hanging="420"/>
              <w:rPr>
                <w:rFonts w:ascii="ＭＳ 明朝" w:hAnsi="ＭＳ 明朝"/>
                <w:szCs w:val="21"/>
              </w:rPr>
            </w:pPr>
            <w:r w:rsidRPr="00F170F4">
              <w:rPr>
                <w:rFonts w:ascii="ＭＳ 明朝" w:hAnsi="ＭＳ 明朝"/>
                <w:szCs w:val="21"/>
              </w:rPr>
              <w:t>（１）指定共同生活援助事業者は、その提供した指定共同生活援助に関する利用者又はその家族からの苦情に迅速かつ適切に対応するために、苦情を受け付けるための窓口を設置する等の必要な措置を講じているか。</w:t>
            </w:r>
          </w:p>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00AF43E4" w:rsidRPr="00F170F4">
              <w:rPr>
                <w:rFonts w:ascii="ＭＳ 明朝" w:hAnsi="ＭＳ 明朝" w:hint="eastAsia"/>
                <w:szCs w:val="21"/>
              </w:rPr>
              <w:t>(13)準用</w:t>
            </w:r>
          </w:p>
          <w:p w:rsidR="00350750" w:rsidRPr="00F170F4" w:rsidRDefault="00350750"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◎解釈通知第３の３(</w:t>
            </w:r>
            <w:r w:rsidRPr="00F170F4">
              <w:rPr>
                <w:rFonts w:ascii="ＭＳ 明朝" w:hAnsi="ＭＳ 明朝"/>
                <w:szCs w:val="21"/>
              </w:rPr>
              <w:t>29)</w:t>
            </w:r>
          </w:p>
          <w:p w:rsidR="00350750" w:rsidRPr="00F170F4" w:rsidRDefault="00350750"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（29）苦情解決（基準第39条）</w:t>
            </w:r>
          </w:p>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①　基準第39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平18厚令171</w:t>
            </w:r>
          </w:p>
          <w:p w:rsidR="00350750" w:rsidRPr="00F170F4" w:rsidRDefault="00350750" w:rsidP="00F170F4">
            <w:pPr>
              <w:rPr>
                <w:rFonts w:ascii="ＭＳ 明朝" w:hAnsi="ＭＳ 明朝"/>
                <w:szCs w:val="21"/>
              </w:rPr>
            </w:pPr>
            <w:r w:rsidRPr="00F170F4">
              <w:rPr>
                <w:rFonts w:ascii="ＭＳ 明朝" w:hAnsi="ＭＳ 明朝"/>
                <w:szCs w:val="21"/>
              </w:rPr>
              <w:t>第213条</w:t>
            </w:r>
          </w:p>
          <w:p w:rsidR="00350750" w:rsidRPr="00F170F4" w:rsidRDefault="00350750" w:rsidP="00F170F4">
            <w:pPr>
              <w:rPr>
                <w:rFonts w:ascii="ＭＳ 明朝" w:hAnsi="ＭＳ 明朝"/>
                <w:szCs w:val="21"/>
              </w:rPr>
            </w:pPr>
            <w:r w:rsidRPr="00F170F4">
              <w:rPr>
                <w:rFonts w:ascii="ＭＳ 明朝" w:hAnsi="ＭＳ 明朝"/>
                <w:szCs w:val="21"/>
              </w:rPr>
              <w:t>準用（第39条第1項）</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29" w:type="dxa"/>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苦情受付簿</w:t>
            </w:r>
          </w:p>
          <w:p w:rsidR="00350750" w:rsidRPr="00F170F4" w:rsidRDefault="00350750" w:rsidP="00F170F4">
            <w:pPr>
              <w:rPr>
                <w:rFonts w:ascii="ＭＳ 明朝" w:hAnsi="ＭＳ 明朝"/>
                <w:szCs w:val="21"/>
              </w:rPr>
            </w:pPr>
            <w:r w:rsidRPr="00F170F4">
              <w:rPr>
                <w:rFonts w:ascii="ＭＳ 明朝" w:hAnsi="ＭＳ 明朝"/>
                <w:szCs w:val="21"/>
              </w:rPr>
              <w:t>重要事項説明書</w:t>
            </w:r>
          </w:p>
          <w:p w:rsidR="00350750" w:rsidRPr="00F170F4" w:rsidRDefault="00350750" w:rsidP="00F170F4">
            <w:pPr>
              <w:rPr>
                <w:rFonts w:ascii="ＭＳ 明朝" w:hAnsi="ＭＳ 明朝"/>
                <w:szCs w:val="21"/>
              </w:rPr>
            </w:pPr>
            <w:r w:rsidRPr="00F170F4">
              <w:rPr>
                <w:rFonts w:ascii="ＭＳ 明朝" w:hAnsi="ＭＳ 明朝"/>
                <w:szCs w:val="21"/>
              </w:rPr>
              <w:t>契約書</w:t>
            </w:r>
          </w:p>
          <w:p w:rsidR="00350750" w:rsidRPr="00F170F4" w:rsidRDefault="00350750" w:rsidP="00F170F4">
            <w:pPr>
              <w:rPr>
                <w:rFonts w:ascii="ＭＳ 明朝" w:hAnsi="ＭＳ 明朝"/>
                <w:szCs w:val="21"/>
              </w:rPr>
            </w:pPr>
            <w:r w:rsidRPr="00F170F4">
              <w:rPr>
                <w:rFonts w:ascii="ＭＳ 明朝" w:hAnsi="ＭＳ 明朝"/>
                <w:szCs w:val="21"/>
              </w:rPr>
              <w:t>事業所の掲示物</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hint="eastAsia"/>
                <w:szCs w:val="21"/>
              </w:rPr>
              <w:t>苦情対応マニュアル</w:t>
            </w:r>
          </w:p>
          <w:p w:rsidR="00350750" w:rsidRPr="00F170F4" w:rsidRDefault="0006706E" w:rsidP="00F170F4">
            <w:pPr>
              <w:rPr>
                <w:rFonts w:ascii="ＭＳ 明朝" w:hAnsi="ＭＳ 明朝"/>
                <w:szCs w:val="21"/>
              </w:rPr>
            </w:pPr>
            <w:sdt>
              <w:sdtPr>
                <w:rPr>
                  <w:rFonts w:ascii="ＭＳ 明朝" w:hAnsi="ＭＳ 明朝"/>
                  <w:szCs w:val="21"/>
                </w:rPr>
                <w:id w:val="404193173"/>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有</w:t>
            </w:r>
          </w:p>
          <w:p w:rsidR="00350750" w:rsidRPr="00F170F4" w:rsidRDefault="0006706E" w:rsidP="00F170F4">
            <w:pPr>
              <w:rPr>
                <w:rFonts w:ascii="ＭＳ 明朝" w:hAnsi="ＭＳ 明朝"/>
                <w:szCs w:val="21"/>
              </w:rPr>
            </w:pPr>
            <w:sdt>
              <w:sdtPr>
                <w:rPr>
                  <w:rFonts w:ascii="ＭＳ 明朝" w:hAnsi="ＭＳ 明朝"/>
                  <w:szCs w:val="21"/>
                </w:rPr>
                <w:id w:val="-507133741"/>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無</w:t>
            </w:r>
          </w:p>
          <w:p w:rsidR="00350750" w:rsidRPr="00F170F4" w:rsidRDefault="00350750" w:rsidP="00F170F4">
            <w:pPr>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hint="eastAsia"/>
                <w:szCs w:val="21"/>
              </w:rPr>
              <w:t>重要事項説明書への記載</w:t>
            </w:r>
          </w:p>
          <w:p w:rsidR="00350750" w:rsidRPr="00F170F4" w:rsidRDefault="0006706E" w:rsidP="00F170F4">
            <w:pPr>
              <w:rPr>
                <w:rFonts w:ascii="ＭＳ 明朝" w:hAnsi="ＭＳ 明朝"/>
                <w:szCs w:val="21"/>
              </w:rPr>
            </w:pPr>
            <w:sdt>
              <w:sdtPr>
                <w:rPr>
                  <w:rFonts w:ascii="ＭＳ 明朝" w:hAnsi="ＭＳ 明朝"/>
                  <w:szCs w:val="21"/>
                </w:rPr>
                <w:id w:val="-888179287"/>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有</w:t>
            </w:r>
          </w:p>
          <w:p w:rsidR="00350750" w:rsidRPr="00F170F4" w:rsidRDefault="0006706E" w:rsidP="00F170F4">
            <w:pPr>
              <w:rPr>
                <w:rFonts w:ascii="ＭＳ 明朝" w:hAnsi="ＭＳ 明朝"/>
                <w:szCs w:val="21"/>
              </w:rPr>
            </w:pPr>
            <w:sdt>
              <w:sdtPr>
                <w:rPr>
                  <w:rFonts w:ascii="ＭＳ 明朝" w:hAnsi="ＭＳ 明朝"/>
                  <w:szCs w:val="21"/>
                </w:rPr>
                <w:id w:val="1080481919"/>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無</w:t>
            </w:r>
          </w:p>
          <w:p w:rsidR="00350750" w:rsidRPr="00F170F4" w:rsidRDefault="00350750" w:rsidP="00F170F4">
            <w:pPr>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hint="eastAsia"/>
                <w:szCs w:val="21"/>
              </w:rPr>
              <w:t>掲示</w:t>
            </w:r>
          </w:p>
          <w:p w:rsidR="00350750" w:rsidRPr="00F170F4" w:rsidRDefault="0006706E" w:rsidP="00F170F4">
            <w:pPr>
              <w:rPr>
                <w:rFonts w:ascii="ＭＳ 明朝" w:hAnsi="ＭＳ 明朝"/>
                <w:szCs w:val="21"/>
              </w:rPr>
            </w:pPr>
            <w:sdt>
              <w:sdtPr>
                <w:rPr>
                  <w:rFonts w:ascii="ＭＳ 明朝" w:hAnsi="ＭＳ 明朝"/>
                  <w:szCs w:val="21"/>
                </w:rPr>
                <w:id w:val="-1559159143"/>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有</w:t>
            </w:r>
          </w:p>
          <w:p w:rsidR="00350750" w:rsidRPr="00F170F4" w:rsidRDefault="0006706E" w:rsidP="00F170F4">
            <w:pPr>
              <w:rPr>
                <w:rFonts w:ascii="ＭＳ 明朝" w:hAnsi="ＭＳ 明朝"/>
                <w:szCs w:val="21"/>
              </w:rPr>
            </w:pPr>
            <w:sdt>
              <w:sdtPr>
                <w:rPr>
                  <w:rFonts w:ascii="ＭＳ 明朝" w:hAnsi="ＭＳ 明朝"/>
                  <w:szCs w:val="21"/>
                </w:rPr>
                <w:id w:val="588507506"/>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無</w:t>
            </w:r>
          </w:p>
        </w:tc>
        <w:tc>
          <w:tcPr>
            <w:tcW w:w="1276"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06706E" w:rsidP="00F170F4">
            <w:pPr>
              <w:rPr>
                <w:rFonts w:ascii="ＭＳ 明朝" w:hAnsi="ＭＳ 明朝"/>
                <w:szCs w:val="21"/>
              </w:rPr>
            </w:pPr>
            <w:sdt>
              <w:sdtPr>
                <w:rPr>
                  <w:rFonts w:ascii="ＭＳ 明朝" w:hAnsi="ＭＳ 明朝"/>
                  <w:szCs w:val="21"/>
                </w:rPr>
                <w:id w:val="-1200471852"/>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適</w:t>
            </w:r>
          </w:p>
          <w:p w:rsidR="00350750" w:rsidRPr="00F170F4" w:rsidRDefault="0006706E" w:rsidP="00F170F4">
            <w:pPr>
              <w:rPr>
                <w:rFonts w:ascii="ＭＳ 明朝" w:hAnsi="ＭＳ 明朝"/>
                <w:szCs w:val="21"/>
              </w:rPr>
            </w:pPr>
            <w:sdt>
              <w:sdtPr>
                <w:rPr>
                  <w:rFonts w:ascii="ＭＳ 明朝" w:hAnsi="ＭＳ 明朝"/>
                  <w:szCs w:val="21"/>
                </w:rPr>
                <w:id w:val="1473720153"/>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否</w:t>
            </w:r>
          </w:p>
          <w:p w:rsidR="00350750" w:rsidRPr="00F170F4" w:rsidRDefault="0006706E" w:rsidP="00F170F4">
            <w:pPr>
              <w:rPr>
                <w:rFonts w:ascii="ＭＳ 明朝" w:hAnsi="ＭＳ 明朝"/>
                <w:szCs w:val="21"/>
              </w:rPr>
            </w:pPr>
            <w:sdt>
              <w:sdtPr>
                <w:rPr>
                  <w:rFonts w:ascii="ＭＳ 明朝" w:hAnsi="ＭＳ 明朝"/>
                  <w:szCs w:val="21"/>
                </w:rPr>
                <w:id w:val="-1287961803"/>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p>
          <w:p w:rsidR="00350750" w:rsidRPr="00F170F4" w:rsidRDefault="00350750" w:rsidP="00F170F4">
            <w:pPr>
              <w:ind w:left="420" w:hangingChars="200" w:hanging="420"/>
              <w:rPr>
                <w:rFonts w:ascii="ＭＳ 明朝" w:hAnsi="ＭＳ 明朝"/>
                <w:szCs w:val="21"/>
              </w:rPr>
            </w:pPr>
            <w:r w:rsidRPr="00F170F4">
              <w:rPr>
                <w:rFonts w:ascii="ＭＳ 明朝" w:hAnsi="ＭＳ 明朝"/>
                <w:szCs w:val="21"/>
              </w:rPr>
              <w:t>（２）指定共同生活援助事業者は、(1)の苦情を受け付けた場合には、当該苦情の内容等を記録しているか。</w:t>
            </w:r>
          </w:p>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平18厚令171</w:t>
            </w:r>
          </w:p>
          <w:p w:rsidR="00350750" w:rsidRPr="00F170F4" w:rsidRDefault="00350750" w:rsidP="00F170F4">
            <w:pPr>
              <w:rPr>
                <w:rFonts w:ascii="ＭＳ 明朝" w:hAnsi="ＭＳ 明朝"/>
                <w:szCs w:val="21"/>
              </w:rPr>
            </w:pPr>
            <w:r w:rsidRPr="00F170F4">
              <w:rPr>
                <w:rFonts w:ascii="ＭＳ 明朝" w:hAnsi="ＭＳ 明朝"/>
                <w:szCs w:val="21"/>
              </w:rPr>
              <w:t>第213条</w:t>
            </w:r>
          </w:p>
          <w:p w:rsidR="00350750" w:rsidRPr="00F170F4" w:rsidRDefault="00350750" w:rsidP="00F170F4">
            <w:pPr>
              <w:rPr>
                <w:rFonts w:ascii="ＭＳ 明朝" w:hAnsi="ＭＳ 明朝"/>
                <w:szCs w:val="21"/>
              </w:rPr>
            </w:pPr>
            <w:r w:rsidRPr="00F170F4">
              <w:rPr>
                <w:rFonts w:ascii="ＭＳ 明朝" w:hAnsi="ＭＳ 明朝"/>
                <w:szCs w:val="21"/>
              </w:rPr>
              <w:t>準用（第39条第2項</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29" w:type="dxa"/>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苦情者への対応記録</w:t>
            </w:r>
          </w:p>
          <w:p w:rsidR="00350750" w:rsidRPr="00F170F4" w:rsidRDefault="00350750" w:rsidP="00F170F4">
            <w:pPr>
              <w:rPr>
                <w:rFonts w:ascii="ＭＳ 明朝" w:hAnsi="ＭＳ 明朝"/>
                <w:szCs w:val="21"/>
              </w:rPr>
            </w:pPr>
            <w:r w:rsidRPr="00F170F4">
              <w:rPr>
                <w:rFonts w:ascii="ＭＳ 明朝" w:hAnsi="ＭＳ 明朝"/>
                <w:szCs w:val="21"/>
              </w:rPr>
              <w:t>苦情対応マニュアル</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hint="eastAsia"/>
                <w:szCs w:val="21"/>
              </w:rPr>
              <w:t>記録</w:t>
            </w:r>
          </w:p>
          <w:p w:rsidR="00350750" w:rsidRPr="00F170F4" w:rsidRDefault="0006706E" w:rsidP="00F170F4">
            <w:pPr>
              <w:rPr>
                <w:rFonts w:ascii="ＭＳ 明朝" w:hAnsi="ＭＳ 明朝"/>
                <w:szCs w:val="21"/>
              </w:rPr>
            </w:pPr>
            <w:sdt>
              <w:sdtPr>
                <w:rPr>
                  <w:rFonts w:ascii="ＭＳ 明朝" w:hAnsi="ＭＳ 明朝"/>
                  <w:szCs w:val="21"/>
                </w:rPr>
                <w:id w:val="-1659988868"/>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有</w:t>
            </w:r>
          </w:p>
          <w:p w:rsidR="00350750" w:rsidRPr="00F170F4" w:rsidRDefault="0006706E" w:rsidP="00F170F4">
            <w:pPr>
              <w:rPr>
                <w:rFonts w:ascii="ＭＳ 明朝" w:hAnsi="ＭＳ 明朝"/>
                <w:szCs w:val="21"/>
              </w:rPr>
            </w:pPr>
            <w:sdt>
              <w:sdtPr>
                <w:rPr>
                  <w:rFonts w:ascii="ＭＳ 明朝" w:hAnsi="ＭＳ 明朝"/>
                  <w:szCs w:val="21"/>
                </w:rPr>
                <w:id w:val="-1185746222"/>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無</w:t>
            </w:r>
          </w:p>
          <w:p w:rsidR="00350750" w:rsidRPr="00F170F4" w:rsidRDefault="00350750" w:rsidP="00F170F4">
            <w:pPr>
              <w:rPr>
                <w:rFonts w:ascii="ＭＳ 明朝" w:hAnsi="ＭＳ 明朝"/>
                <w:szCs w:val="21"/>
              </w:rPr>
            </w:pPr>
          </w:p>
        </w:tc>
        <w:tc>
          <w:tcPr>
            <w:tcW w:w="1276"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06706E" w:rsidP="00F170F4">
            <w:pPr>
              <w:rPr>
                <w:rFonts w:ascii="ＭＳ 明朝" w:hAnsi="ＭＳ 明朝"/>
                <w:szCs w:val="21"/>
              </w:rPr>
            </w:pPr>
            <w:sdt>
              <w:sdtPr>
                <w:rPr>
                  <w:rFonts w:ascii="ＭＳ 明朝" w:hAnsi="ＭＳ 明朝"/>
                  <w:szCs w:val="21"/>
                </w:rPr>
                <w:id w:val="-1832973746"/>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適</w:t>
            </w:r>
          </w:p>
          <w:p w:rsidR="00350750" w:rsidRPr="00F170F4" w:rsidRDefault="0006706E" w:rsidP="00F170F4">
            <w:pPr>
              <w:rPr>
                <w:rFonts w:ascii="ＭＳ 明朝" w:hAnsi="ＭＳ 明朝"/>
                <w:szCs w:val="21"/>
              </w:rPr>
            </w:pPr>
            <w:sdt>
              <w:sdtPr>
                <w:rPr>
                  <w:rFonts w:ascii="ＭＳ 明朝" w:hAnsi="ＭＳ 明朝"/>
                  <w:szCs w:val="21"/>
                </w:rPr>
                <w:id w:val="-1456479174"/>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否</w:t>
            </w:r>
          </w:p>
          <w:p w:rsidR="00350750" w:rsidRPr="00F170F4" w:rsidRDefault="0006706E" w:rsidP="00F170F4">
            <w:pPr>
              <w:rPr>
                <w:rFonts w:ascii="ＭＳ 明朝" w:hAnsi="ＭＳ 明朝"/>
                <w:szCs w:val="21"/>
              </w:rPr>
            </w:pPr>
            <w:sdt>
              <w:sdtPr>
                <w:rPr>
                  <w:rFonts w:ascii="ＭＳ 明朝" w:hAnsi="ＭＳ 明朝"/>
                  <w:szCs w:val="21"/>
                </w:rPr>
                <w:id w:val="-404913245"/>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p>
          <w:p w:rsidR="00350750" w:rsidRPr="00F170F4" w:rsidRDefault="00350750" w:rsidP="00F170F4">
            <w:pPr>
              <w:ind w:left="420" w:hangingChars="200" w:hanging="420"/>
              <w:rPr>
                <w:rFonts w:ascii="ＭＳ 明朝" w:hAnsi="ＭＳ 明朝"/>
                <w:szCs w:val="21"/>
              </w:rPr>
            </w:pPr>
            <w:r w:rsidRPr="00F170F4">
              <w:rPr>
                <w:rFonts w:ascii="ＭＳ 明朝" w:hAnsi="ＭＳ 明朝"/>
                <w:szCs w:val="21"/>
              </w:rPr>
              <w:t>（３）指定共同生活援助事業者は、その提供した指定共同生活援助に関し、法第10条第1項の規定により市町村が行う報告若しくは文書その他の物件の提出若しくは提示の命令又は当該職員からの質問若しくは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平18厚令171</w:t>
            </w:r>
          </w:p>
          <w:p w:rsidR="00350750" w:rsidRPr="00F170F4" w:rsidRDefault="00350750" w:rsidP="00F170F4">
            <w:pPr>
              <w:rPr>
                <w:rFonts w:ascii="ＭＳ 明朝" w:hAnsi="ＭＳ 明朝"/>
                <w:szCs w:val="21"/>
              </w:rPr>
            </w:pPr>
            <w:r w:rsidRPr="00F170F4">
              <w:rPr>
                <w:rFonts w:ascii="ＭＳ 明朝" w:hAnsi="ＭＳ 明朝"/>
                <w:szCs w:val="21"/>
              </w:rPr>
              <w:t>第213条</w:t>
            </w:r>
          </w:p>
          <w:p w:rsidR="00350750" w:rsidRPr="00F170F4" w:rsidRDefault="00350750" w:rsidP="00F170F4">
            <w:pPr>
              <w:rPr>
                <w:rFonts w:ascii="ＭＳ 明朝" w:hAnsi="ＭＳ 明朝"/>
                <w:szCs w:val="21"/>
              </w:rPr>
            </w:pPr>
            <w:r w:rsidRPr="00F170F4">
              <w:rPr>
                <w:rFonts w:ascii="ＭＳ 明朝" w:hAnsi="ＭＳ 明朝"/>
                <w:szCs w:val="21"/>
              </w:rPr>
              <w:t>準用（第39条第3項）</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29" w:type="dxa"/>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市町村からの指導または助言を受けた場合の改善したことが分かる書類</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50750" w:rsidRPr="00F170F4" w:rsidRDefault="00350750" w:rsidP="00F170F4">
            <w:pPr>
              <w:rPr>
                <w:rFonts w:ascii="ＭＳ 明朝" w:hAnsi="ＭＳ 明朝"/>
                <w:szCs w:val="21"/>
              </w:rPr>
            </w:pPr>
          </w:p>
        </w:tc>
        <w:tc>
          <w:tcPr>
            <w:tcW w:w="1276"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06706E" w:rsidP="00F170F4">
            <w:pPr>
              <w:rPr>
                <w:rFonts w:ascii="ＭＳ 明朝" w:hAnsi="ＭＳ 明朝"/>
                <w:szCs w:val="21"/>
              </w:rPr>
            </w:pPr>
            <w:sdt>
              <w:sdtPr>
                <w:rPr>
                  <w:rFonts w:ascii="ＭＳ 明朝" w:hAnsi="ＭＳ 明朝"/>
                  <w:szCs w:val="21"/>
                </w:rPr>
                <w:id w:val="1810983036"/>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適</w:t>
            </w:r>
          </w:p>
          <w:p w:rsidR="00350750" w:rsidRPr="00F170F4" w:rsidRDefault="0006706E" w:rsidP="00F170F4">
            <w:pPr>
              <w:rPr>
                <w:rFonts w:ascii="ＭＳ 明朝" w:hAnsi="ＭＳ 明朝"/>
                <w:szCs w:val="21"/>
              </w:rPr>
            </w:pPr>
            <w:sdt>
              <w:sdtPr>
                <w:rPr>
                  <w:rFonts w:ascii="ＭＳ 明朝" w:hAnsi="ＭＳ 明朝"/>
                  <w:szCs w:val="21"/>
                </w:rPr>
                <w:id w:val="-1337611234"/>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否</w:t>
            </w:r>
          </w:p>
          <w:p w:rsidR="00350750" w:rsidRPr="00F170F4" w:rsidRDefault="0006706E" w:rsidP="00F170F4">
            <w:pPr>
              <w:rPr>
                <w:rFonts w:ascii="ＭＳ 明朝" w:hAnsi="ＭＳ 明朝"/>
                <w:szCs w:val="21"/>
              </w:rPr>
            </w:pPr>
            <w:sdt>
              <w:sdtPr>
                <w:rPr>
                  <w:rFonts w:ascii="ＭＳ 明朝" w:hAnsi="ＭＳ 明朝"/>
                  <w:szCs w:val="21"/>
                </w:rPr>
                <w:id w:val="1670450359"/>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p>
          <w:p w:rsidR="00350750" w:rsidRPr="00F170F4" w:rsidRDefault="00350750" w:rsidP="00F170F4">
            <w:pPr>
              <w:ind w:left="437" w:hanging="437"/>
              <w:rPr>
                <w:rFonts w:ascii="ＭＳ 明朝" w:hAnsi="ＭＳ 明朝"/>
                <w:szCs w:val="21"/>
              </w:rPr>
            </w:pPr>
            <w:r w:rsidRPr="00F170F4">
              <w:rPr>
                <w:rFonts w:ascii="ＭＳ 明朝" w:hAnsi="ＭＳ 明朝"/>
                <w:szCs w:val="21"/>
              </w:rPr>
              <w:t>（４）指定共同生活援助事業者は、その提供した指定共同生活援助に関し、法第11条第2項の規定により都道府県知事が行う報告若しくは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平18厚令171</w:t>
            </w:r>
          </w:p>
          <w:p w:rsidR="00350750" w:rsidRPr="00F170F4" w:rsidRDefault="00350750" w:rsidP="00F170F4">
            <w:pPr>
              <w:rPr>
                <w:rFonts w:ascii="ＭＳ 明朝" w:hAnsi="ＭＳ 明朝"/>
                <w:szCs w:val="21"/>
              </w:rPr>
            </w:pPr>
            <w:r w:rsidRPr="00F170F4">
              <w:rPr>
                <w:rFonts w:ascii="ＭＳ 明朝" w:hAnsi="ＭＳ 明朝"/>
                <w:szCs w:val="21"/>
              </w:rPr>
              <w:t>第213条</w:t>
            </w:r>
          </w:p>
          <w:p w:rsidR="00350750" w:rsidRPr="00F170F4" w:rsidRDefault="00350750" w:rsidP="00F170F4">
            <w:pPr>
              <w:rPr>
                <w:rFonts w:ascii="ＭＳ 明朝" w:hAnsi="ＭＳ 明朝"/>
                <w:szCs w:val="21"/>
              </w:rPr>
            </w:pPr>
            <w:r w:rsidRPr="00F170F4">
              <w:rPr>
                <w:rFonts w:ascii="ＭＳ 明朝" w:hAnsi="ＭＳ 明朝"/>
                <w:szCs w:val="21"/>
              </w:rPr>
              <w:t>準用（第39条第4項）</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29" w:type="dxa"/>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都道府県からの指導または助言を受けた場合の改善したことが分かる書類</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50750" w:rsidRPr="00F170F4" w:rsidRDefault="00350750" w:rsidP="00F170F4">
            <w:pPr>
              <w:rPr>
                <w:rFonts w:ascii="ＭＳ 明朝" w:hAnsi="ＭＳ 明朝"/>
                <w:szCs w:val="21"/>
              </w:rPr>
            </w:pPr>
          </w:p>
        </w:tc>
        <w:tc>
          <w:tcPr>
            <w:tcW w:w="1276"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06706E" w:rsidP="00F170F4">
            <w:pPr>
              <w:rPr>
                <w:rFonts w:ascii="ＭＳ 明朝" w:hAnsi="ＭＳ 明朝"/>
                <w:szCs w:val="21"/>
              </w:rPr>
            </w:pPr>
            <w:sdt>
              <w:sdtPr>
                <w:rPr>
                  <w:rFonts w:ascii="ＭＳ 明朝" w:hAnsi="ＭＳ 明朝"/>
                  <w:szCs w:val="21"/>
                </w:rPr>
                <w:id w:val="2028442881"/>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適</w:t>
            </w:r>
          </w:p>
          <w:p w:rsidR="00350750" w:rsidRPr="00F170F4" w:rsidRDefault="0006706E" w:rsidP="00F170F4">
            <w:pPr>
              <w:rPr>
                <w:rFonts w:ascii="ＭＳ 明朝" w:hAnsi="ＭＳ 明朝"/>
                <w:szCs w:val="21"/>
              </w:rPr>
            </w:pPr>
            <w:sdt>
              <w:sdtPr>
                <w:rPr>
                  <w:rFonts w:ascii="ＭＳ 明朝" w:hAnsi="ＭＳ 明朝"/>
                  <w:szCs w:val="21"/>
                </w:rPr>
                <w:id w:val="-1518157749"/>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否</w:t>
            </w:r>
          </w:p>
          <w:p w:rsidR="00350750" w:rsidRPr="00F170F4" w:rsidRDefault="0006706E" w:rsidP="00F170F4">
            <w:pPr>
              <w:rPr>
                <w:rFonts w:ascii="ＭＳ 明朝" w:hAnsi="ＭＳ 明朝"/>
                <w:szCs w:val="21"/>
              </w:rPr>
            </w:pPr>
            <w:sdt>
              <w:sdtPr>
                <w:rPr>
                  <w:rFonts w:ascii="ＭＳ 明朝" w:hAnsi="ＭＳ 明朝"/>
                  <w:szCs w:val="21"/>
                </w:rPr>
                <w:id w:val="1794324975"/>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p>
          <w:p w:rsidR="00350750" w:rsidRPr="00F170F4" w:rsidRDefault="00350750" w:rsidP="00F170F4">
            <w:pPr>
              <w:ind w:left="420" w:hangingChars="200" w:hanging="420"/>
              <w:rPr>
                <w:rFonts w:ascii="ＭＳ 明朝" w:hAnsi="ＭＳ 明朝"/>
                <w:szCs w:val="21"/>
              </w:rPr>
            </w:pPr>
            <w:r w:rsidRPr="00F170F4">
              <w:rPr>
                <w:rFonts w:ascii="ＭＳ 明朝" w:hAnsi="ＭＳ 明朝"/>
                <w:szCs w:val="21"/>
              </w:rPr>
              <w:t>（５）指定共同生活援助事業者は、その提供した指定共同生活援助に関し、法第48条第1項の規定により都道府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平18厚令171</w:t>
            </w:r>
          </w:p>
          <w:p w:rsidR="00350750" w:rsidRPr="00F170F4" w:rsidRDefault="00350750" w:rsidP="00F170F4">
            <w:pPr>
              <w:rPr>
                <w:rFonts w:ascii="ＭＳ 明朝" w:hAnsi="ＭＳ 明朝"/>
                <w:szCs w:val="21"/>
              </w:rPr>
            </w:pPr>
            <w:r w:rsidRPr="00F170F4">
              <w:rPr>
                <w:rFonts w:ascii="ＭＳ 明朝" w:hAnsi="ＭＳ 明朝"/>
                <w:szCs w:val="21"/>
              </w:rPr>
              <w:t>第213条</w:t>
            </w:r>
          </w:p>
          <w:p w:rsidR="00350750" w:rsidRPr="00F170F4" w:rsidRDefault="00350750" w:rsidP="00F170F4">
            <w:pPr>
              <w:rPr>
                <w:rFonts w:ascii="ＭＳ 明朝" w:hAnsi="ＭＳ 明朝"/>
                <w:szCs w:val="21"/>
              </w:rPr>
            </w:pPr>
            <w:r w:rsidRPr="00F170F4">
              <w:rPr>
                <w:rFonts w:ascii="ＭＳ 明朝" w:hAnsi="ＭＳ 明朝"/>
                <w:szCs w:val="21"/>
              </w:rPr>
              <w:t>準用（第39条第5項）</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29" w:type="dxa"/>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都道府県または市町村からの指導または助言を受けた場合の改善したことが分かる書類</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50750" w:rsidRPr="00F170F4" w:rsidRDefault="00350750" w:rsidP="00F170F4">
            <w:pPr>
              <w:rPr>
                <w:rFonts w:ascii="ＭＳ 明朝" w:hAnsi="ＭＳ 明朝"/>
                <w:szCs w:val="21"/>
              </w:rPr>
            </w:pPr>
          </w:p>
        </w:tc>
        <w:tc>
          <w:tcPr>
            <w:tcW w:w="1276"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06706E" w:rsidP="00F170F4">
            <w:pPr>
              <w:rPr>
                <w:rFonts w:ascii="ＭＳ 明朝" w:hAnsi="ＭＳ 明朝"/>
                <w:szCs w:val="21"/>
              </w:rPr>
            </w:pPr>
            <w:sdt>
              <w:sdtPr>
                <w:rPr>
                  <w:rFonts w:ascii="ＭＳ 明朝" w:hAnsi="ＭＳ 明朝"/>
                  <w:szCs w:val="21"/>
                </w:rPr>
                <w:id w:val="-756832088"/>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適</w:t>
            </w:r>
          </w:p>
          <w:p w:rsidR="00350750" w:rsidRPr="00F170F4" w:rsidRDefault="0006706E" w:rsidP="00F170F4">
            <w:pPr>
              <w:rPr>
                <w:rFonts w:ascii="ＭＳ 明朝" w:hAnsi="ＭＳ 明朝"/>
                <w:szCs w:val="21"/>
              </w:rPr>
            </w:pPr>
            <w:sdt>
              <w:sdtPr>
                <w:rPr>
                  <w:rFonts w:ascii="ＭＳ 明朝" w:hAnsi="ＭＳ 明朝"/>
                  <w:szCs w:val="21"/>
                </w:rPr>
                <w:id w:val="-1885244344"/>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否</w:t>
            </w:r>
          </w:p>
          <w:p w:rsidR="00350750" w:rsidRPr="00F170F4" w:rsidRDefault="0006706E" w:rsidP="00F170F4">
            <w:pPr>
              <w:rPr>
                <w:rFonts w:ascii="ＭＳ 明朝" w:hAnsi="ＭＳ 明朝"/>
                <w:szCs w:val="21"/>
              </w:rPr>
            </w:pPr>
            <w:sdt>
              <w:sdtPr>
                <w:rPr>
                  <w:rFonts w:ascii="ＭＳ 明朝" w:hAnsi="ＭＳ 明朝"/>
                  <w:szCs w:val="21"/>
                </w:rPr>
                <w:id w:val="982113323"/>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p>
          <w:p w:rsidR="00350750" w:rsidRPr="00F170F4" w:rsidRDefault="00350750" w:rsidP="00F170F4">
            <w:pPr>
              <w:ind w:left="420" w:hangingChars="200" w:hanging="420"/>
              <w:rPr>
                <w:rFonts w:ascii="ＭＳ 明朝" w:hAnsi="ＭＳ 明朝"/>
                <w:szCs w:val="21"/>
              </w:rPr>
            </w:pPr>
            <w:r w:rsidRPr="00F170F4">
              <w:rPr>
                <w:rFonts w:ascii="ＭＳ 明朝" w:hAnsi="ＭＳ 明朝"/>
                <w:szCs w:val="21"/>
              </w:rPr>
              <w:t>（６）指定共同生活援助事業者は、都道府県知事、市町村又は市町村長から求めがあった場合には、(3)から(5)までの改善の内容を都道府県知事、市町村又は市町村長に報告しているか。</w:t>
            </w:r>
          </w:p>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平18厚令171</w:t>
            </w:r>
          </w:p>
          <w:p w:rsidR="00350750" w:rsidRPr="00F170F4" w:rsidRDefault="00350750" w:rsidP="00F170F4">
            <w:pPr>
              <w:rPr>
                <w:rFonts w:ascii="ＭＳ 明朝" w:hAnsi="ＭＳ 明朝"/>
                <w:szCs w:val="21"/>
              </w:rPr>
            </w:pPr>
            <w:r w:rsidRPr="00F170F4">
              <w:rPr>
                <w:rFonts w:ascii="ＭＳ 明朝" w:hAnsi="ＭＳ 明朝"/>
                <w:szCs w:val="21"/>
              </w:rPr>
              <w:t>第213条</w:t>
            </w:r>
          </w:p>
          <w:p w:rsidR="00350750" w:rsidRPr="00F170F4" w:rsidRDefault="00350750"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準用（第39条第6項）</w:t>
            </w:r>
          </w:p>
        </w:tc>
        <w:tc>
          <w:tcPr>
            <w:tcW w:w="1729" w:type="dxa"/>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都道府県等への報告書</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50750" w:rsidRPr="00F170F4" w:rsidRDefault="00350750" w:rsidP="00F170F4">
            <w:pPr>
              <w:rPr>
                <w:rFonts w:ascii="ＭＳ 明朝" w:hAnsi="ＭＳ 明朝"/>
                <w:szCs w:val="21"/>
              </w:rPr>
            </w:pPr>
          </w:p>
        </w:tc>
        <w:tc>
          <w:tcPr>
            <w:tcW w:w="1276"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06706E" w:rsidP="00F170F4">
            <w:pPr>
              <w:rPr>
                <w:rFonts w:ascii="ＭＳ 明朝" w:hAnsi="ＭＳ 明朝"/>
                <w:szCs w:val="21"/>
              </w:rPr>
            </w:pPr>
            <w:sdt>
              <w:sdtPr>
                <w:rPr>
                  <w:rFonts w:ascii="ＭＳ 明朝" w:hAnsi="ＭＳ 明朝"/>
                  <w:szCs w:val="21"/>
                </w:rPr>
                <w:id w:val="-1127240830"/>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適</w:t>
            </w:r>
          </w:p>
          <w:p w:rsidR="00350750" w:rsidRPr="00F170F4" w:rsidRDefault="0006706E" w:rsidP="00F170F4">
            <w:pPr>
              <w:rPr>
                <w:rFonts w:ascii="ＭＳ 明朝" w:hAnsi="ＭＳ 明朝"/>
                <w:szCs w:val="21"/>
              </w:rPr>
            </w:pPr>
            <w:sdt>
              <w:sdtPr>
                <w:rPr>
                  <w:rFonts w:ascii="ＭＳ 明朝" w:hAnsi="ＭＳ 明朝"/>
                  <w:szCs w:val="21"/>
                </w:rPr>
                <w:id w:val="-266235053"/>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否</w:t>
            </w:r>
          </w:p>
          <w:p w:rsidR="00350750" w:rsidRPr="00F170F4" w:rsidRDefault="0006706E" w:rsidP="00F170F4">
            <w:pPr>
              <w:rPr>
                <w:rFonts w:ascii="ＭＳ 明朝" w:hAnsi="ＭＳ 明朝"/>
                <w:szCs w:val="21"/>
              </w:rPr>
            </w:pPr>
            <w:sdt>
              <w:sdtPr>
                <w:rPr>
                  <w:rFonts w:ascii="ＭＳ 明朝" w:hAnsi="ＭＳ 明朝"/>
                  <w:szCs w:val="21"/>
                </w:rPr>
                <w:id w:val="1176617763"/>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p>
          <w:p w:rsidR="00350750" w:rsidRPr="00F170F4" w:rsidRDefault="00350750" w:rsidP="00F170F4">
            <w:pPr>
              <w:ind w:left="420" w:hangingChars="200" w:hanging="420"/>
              <w:rPr>
                <w:rFonts w:ascii="ＭＳ 明朝" w:hAnsi="ＭＳ 明朝"/>
                <w:szCs w:val="21"/>
              </w:rPr>
            </w:pPr>
            <w:r w:rsidRPr="00F170F4">
              <w:rPr>
                <w:rFonts w:ascii="ＭＳ 明朝" w:hAnsi="ＭＳ 明朝"/>
                <w:szCs w:val="21"/>
              </w:rPr>
              <w:t>（７）指定共同生活援助事業者は、社会福祉法第83条に規定する運営適正化委員会が同法第85条の規定により行う調査又はあっせんにできる限り協力しているか。</w:t>
            </w:r>
          </w:p>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平18厚令171</w:t>
            </w:r>
          </w:p>
          <w:p w:rsidR="00350750" w:rsidRPr="00F170F4" w:rsidRDefault="00350750" w:rsidP="00F170F4">
            <w:pPr>
              <w:rPr>
                <w:rFonts w:ascii="ＭＳ 明朝" w:hAnsi="ＭＳ 明朝"/>
                <w:szCs w:val="21"/>
              </w:rPr>
            </w:pPr>
            <w:r w:rsidRPr="00F170F4">
              <w:rPr>
                <w:rFonts w:ascii="ＭＳ 明朝" w:hAnsi="ＭＳ 明朝"/>
                <w:szCs w:val="21"/>
              </w:rPr>
              <w:t>第213条</w:t>
            </w:r>
          </w:p>
          <w:p w:rsidR="00350750" w:rsidRPr="00F170F4" w:rsidRDefault="00350750" w:rsidP="00F170F4">
            <w:pPr>
              <w:rPr>
                <w:rFonts w:ascii="ＭＳ 明朝" w:hAnsi="ＭＳ 明朝"/>
                <w:szCs w:val="21"/>
              </w:rPr>
            </w:pPr>
            <w:r w:rsidRPr="00F170F4">
              <w:rPr>
                <w:rFonts w:ascii="ＭＳ 明朝" w:hAnsi="ＭＳ 明朝"/>
                <w:szCs w:val="21"/>
              </w:rPr>
              <w:t>準用（第39条</w:t>
            </w:r>
          </w:p>
          <w:p w:rsidR="00350750" w:rsidRPr="00F170F4" w:rsidRDefault="00350750"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第7項）</w:t>
            </w:r>
          </w:p>
        </w:tc>
        <w:tc>
          <w:tcPr>
            <w:tcW w:w="1729" w:type="dxa"/>
          </w:tcPr>
          <w:p w:rsidR="00350750" w:rsidRPr="00F170F4" w:rsidRDefault="00350750" w:rsidP="00F170F4">
            <w:pPr>
              <w:kinsoku w:val="0"/>
              <w:autoSpaceDE w:val="0"/>
              <w:autoSpaceDN w:val="0"/>
              <w:adjustRightInd w:val="0"/>
              <w:snapToGrid w:val="0"/>
              <w:rPr>
                <w:rFonts w:ascii="ＭＳ 明朝" w:hAnsi="ＭＳ 明朝"/>
                <w:szCs w:val="21"/>
              </w:rPr>
            </w:pPr>
          </w:p>
          <w:p w:rsidR="00350750" w:rsidRPr="00F170F4" w:rsidRDefault="00350750" w:rsidP="00F170F4">
            <w:pPr>
              <w:rPr>
                <w:rFonts w:ascii="ＭＳ 明朝" w:hAnsi="ＭＳ 明朝"/>
                <w:szCs w:val="21"/>
              </w:rPr>
            </w:pPr>
            <w:r w:rsidRPr="00F170F4">
              <w:rPr>
                <w:rFonts w:ascii="ＭＳ 明朝" w:hAnsi="ＭＳ 明朝"/>
                <w:szCs w:val="21"/>
              </w:rPr>
              <w:t>運営適正化委員会の調査又はあっせんに協力したことが分かる資料</w:t>
            </w:r>
          </w:p>
          <w:p w:rsidR="00350750" w:rsidRPr="00F170F4" w:rsidRDefault="00350750"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50750" w:rsidRPr="00F170F4" w:rsidRDefault="00350750" w:rsidP="00F170F4">
            <w:pPr>
              <w:rPr>
                <w:rFonts w:ascii="ＭＳ 明朝" w:hAnsi="ＭＳ 明朝"/>
                <w:szCs w:val="21"/>
              </w:rPr>
            </w:pPr>
          </w:p>
        </w:tc>
        <w:tc>
          <w:tcPr>
            <w:tcW w:w="1276"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06706E" w:rsidP="00F170F4">
            <w:pPr>
              <w:rPr>
                <w:rFonts w:ascii="ＭＳ 明朝" w:hAnsi="ＭＳ 明朝"/>
                <w:szCs w:val="21"/>
              </w:rPr>
            </w:pPr>
            <w:sdt>
              <w:sdtPr>
                <w:rPr>
                  <w:rFonts w:ascii="ＭＳ 明朝" w:hAnsi="ＭＳ 明朝"/>
                  <w:szCs w:val="21"/>
                </w:rPr>
                <w:id w:val="2048870596"/>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適</w:t>
            </w:r>
          </w:p>
          <w:p w:rsidR="00350750" w:rsidRPr="00F170F4" w:rsidRDefault="0006706E" w:rsidP="00F170F4">
            <w:pPr>
              <w:rPr>
                <w:rFonts w:ascii="ＭＳ 明朝" w:hAnsi="ＭＳ 明朝"/>
                <w:szCs w:val="21"/>
              </w:rPr>
            </w:pPr>
            <w:sdt>
              <w:sdtPr>
                <w:rPr>
                  <w:rFonts w:ascii="ＭＳ 明朝" w:hAnsi="ＭＳ 明朝"/>
                  <w:szCs w:val="21"/>
                </w:rPr>
                <w:id w:val="-446925262"/>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否</w:t>
            </w:r>
          </w:p>
          <w:p w:rsidR="00350750" w:rsidRPr="00F170F4" w:rsidRDefault="0006706E" w:rsidP="00F170F4">
            <w:pPr>
              <w:rPr>
                <w:rFonts w:ascii="ＭＳ 明朝" w:hAnsi="ＭＳ 明朝"/>
                <w:szCs w:val="21"/>
              </w:rPr>
            </w:pPr>
            <w:sdt>
              <w:sdtPr>
                <w:rPr>
                  <w:rFonts w:ascii="ＭＳ 明朝" w:hAnsi="ＭＳ 明朝"/>
                  <w:szCs w:val="21"/>
                </w:rPr>
                <w:id w:val="-1046213447"/>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350750" w:rsidRPr="00F170F4" w:rsidRDefault="00350750" w:rsidP="00F170F4">
            <w:pPr>
              <w:ind w:left="210" w:hangingChars="100" w:hanging="210"/>
              <w:rPr>
                <w:rFonts w:ascii="ＭＳ 明朝" w:hAnsi="ＭＳ 明朝"/>
                <w:szCs w:val="21"/>
              </w:rPr>
            </w:pPr>
            <w:r w:rsidRPr="00F170F4">
              <w:rPr>
                <w:rFonts w:ascii="ＭＳ 明朝" w:hAnsi="ＭＳ 明朝"/>
                <w:szCs w:val="21"/>
              </w:rPr>
              <w:t>3</w:t>
            </w:r>
            <w:r w:rsidR="00A53CE3" w:rsidRPr="00F170F4">
              <w:rPr>
                <w:rFonts w:ascii="ＭＳ 明朝" w:hAnsi="ＭＳ 明朝"/>
                <w:szCs w:val="21"/>
              </w:rPr>
              <w:t>9</w:t>
            </w:r>
            <w:r w:rsidRPr="00F170F4">
              <w:rPr>
                <w:rFonts w:ascii="ＭＳ 明朝" w:hAnsi="ＭＳ 明朝"/>
                <w:szCs w:val="21"/>
              </w:rPr>
              <w:t xml:space="preserve">　事故発生時の対応</w:t>
            </w:r>
          </w:p>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50750" w:rsidRPr="00F170F4" w:rsidRDefault="00350750" w:rsidP="00F170F4">
            <w:pPr>
              <w:ind w:left="210" w:hangingChars="100" w:hanging="210"/>
              <w:rPr>
                <w:rFonts w:ascii="ＭＳ 明朝" w:hAnsi="ＭＳ 明朝"/>
                <w:szCs w:val="21"/>
              </w:rPr>
            </w:pPr>
          </w:p>
          <w:p w:rsidR="00350750" w:rsidRPr="00F170F4" w:rsidRDefault="00350750" w:rsidP="00F170F4">
            <w:pPr>
              <w:ind w:left="420" w:hangingChars="200" w:hanging="420"/>
              <w:rPr>
                <w:rFonts w:ascii="ＭＳ 明朝" w:hAnsi="ＭＳ 明朝"/>
                <w:szCs w:val="21"/>
              </w:rPr>
            </w:pPr>
            <w:r w:rsidRPr="00F170F4">
              <w:rPr>
                <w:rFonts w:ascii="ＭＳ 明朝" w:hAnsi="ＭＳ 明朝"/>
                <w:szCs w:val="21"/>
              </w:rPr>
              <w:t>（１）指定共同生活援助事業者は、利用者に対する指定共同生活援助の提供により事故が発生した場合は、都道府県、市町村、当該利用者の家族等に連絡を行うとともに、必要な措置を講じているか。</w:t>
            </w:r>
          </w:p>
          <w:p w:rsidR="00350750" w:rsidRPr="00F170F4" w:rsidRDefault="00350750" w:rsidP="00F170F4">
            <w:pPr>
              <w:ind w:left="210" w:hangingChars="100" w:hanging="210"/>
              <w:rPr>
                <w:rFonts w:ascii="ＭＳ 明朝" w:hAnsi="ＭＳ 明朝"/>
                <w:szCs w:val="21"/>
              </w:rPr>
            </w:pPr>
          </w:p>
          <w:p w:rsidR="00D8397E" w:rsidRPr="00F170F4" w:rsidRDefault="00D8397E"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◎解釈通知第１５の３</w:t>
            </w:r>
            <w:r w:rsidR="00AF43E4" w:rsidRPr="00F170F4">
              <w:rPr>
                <w:rFonts w:ascii="ＭＳ 明朝" w:hAnsi="ＭＳ 明朝" w:hint="eastAsia"/>
                <w:szCs w:val="21"/>
              </w:rPr>
              <w:t>(13)準用</w:t>
            </w:r>
          </w:p>
          <w:p w:rsidR="00D8397E" w:rsidRPr="00F170F4" w:rsidRDefault="00D8397E"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◎解釈通知第３の３(</w:t>
            </w:r>
            <w:r w:rsidRPr="00F170F4">
              <w:rPr>
                <w:rFonts w:ascii="ＭＳ 明朝" w:hAnsi="ＭＳ 明朝"/>
                <w:szCs w:val="21"/>
              </w:rPr>
              <w:t>30)</w:t>
            </w:r>
          </w:p>
          <w:p w:rsidR="00D8397E" w:rsidRPr="00F170F4" w:rsidRDefault="00D8397E"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利用者が安心して指定生活介護の提供を受けられるよう、指定生活介護事業者は、利用者に対する指定生活介護の提供により事故が発生した場合は、都道府県、市町村及び当該利用者の家族等に対して連絡を行うとともに必要な措置を講じ、利用者に対する指定生活介護の提供により賠償すべき事故が発生した場合は、損害賠償を速やかに行わなければならないこととしたものである。</w:t>
            </w:r>
          </w:p>
          <w:p w:rsidR="00D8397E" w:rsidRPr="00F170F4" w:rsidRDefault="00D8397E"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このほか、次の点に留意するものとする。</w:t>
            </w:r>
          </w:p>
          <w:p w:rsidR="00D8397E" w:rsidRPr="00F170F4" w:rsidRDefault="00D8397E"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①　利用者に対する指定生活介護の提供により事故が発生した場合の対応方法については、あらかじめ指定生活介護事業者が定めておくことが望ましいこと。</w:t>
            </w:r>
          </w:p>
          <w:p w:rsidR="00D8397E" w:rsidRPr="00F170F4" w:rsidRDefault="00D8397E"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また、事業所に自動体外式除細動器（ＡＥＤ）を設置することや救命講習等を受講することが望ましいこと。なお、事</w:t>
            </w:r>
            <w:r w:rsidRPr="00F170F4">
              <w:rPr>
                <w:rFonts w:ascii="ＭＳ 明朝" w:hAnsi="ＭＳ 明朝" w:hint="eastAsia"/>
                <w:szCs w:val="21"/>
              </w:rPr>
              <w:lastRenderedPageBreak/>
              <w:t>業所の近隣にＡＥＤが設置されており、緊急時に使用できるよう、地域においてその体制や連携を構築することでも差し支えない。</w:t>
            </w:r>
          </w:p>
          <w:p w:rsidR="00D8397E" w:rsidRPr="00F170F4" w:rsidRDefault="00D8397E"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②　指定生活介護事業者は、賠償すべき事態において速やかに賠償を行うため、損害賠償保険に加入しておくことが望ましいこと。</w:t>
            </w:r>
          </w:p>
          <w:p w:rsidR="00D8397E" w:rsidRPr="00F170F4" w:rsidRDefault="00D8397E" w:rsidP="00F170F4">
            <w:pPr>
              <w:ind w:leftChars="100" w:left="420" w:hangingChars="100" w:hanging="210"/>
              <w:rPr>
                <w:rFonts w:ascii="ＭＳ 明朝" w:hAnsi="ＭＳ 明朝"/>
                <w:szCs w:val="21"/>
              </w:rPr>
            </w:pPr>
            <w:r w:rsidRPr="00F170F4">
              <w:rPr>
                <w:rFonts w:ascii="ＭＳ 明朝" w:hAnsi="ＭＳ 明朝" w:hint="eastAsia"/>
                <w:szCs w:val="21"/>
              </w:rPr>
              <w:t>③　指定生活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平18厚令171</w:t>
            </w:r>
          </w:p>
          <w:p w:rsidR="00D8397E" w:rsidRPr="00F170F4" w:rsidRDefault="00D8397E" w:rsidP="00F170F4">
            <w:pPr>
              <w:rPr>
                <w:rFonts w:ascii="ＭＳ 明朝" w:hAnsi="ＭＳ 明朝"/>
                <w:szCs w:val="21"/>
              </w:rPr>
            </w:pPr>
            <w:r w:rsidRPr="00F170F4">
              <w:rPr>
                <w:rFonts w:ascii="ＭＳ 明朝" w:hAnsi="ＭＳ 明朝"/>
                <w:szCs w:val="21"/>
              </w:rPr>
              <w:t>第213条</w:t>
            </w:r>
          </w:p>
          <w:p w:rsidR="00D8397E" w:rsidRPr="00F170F4" w:rsidRDefault="00D8397E" w:rsidP="00F170F4">
            <w:pPr>
              <w:rPr>
                <w:rFonts w:ascii="ＭＳ 明朝" w:hAnsi="ＭＳ 明朝"/>
                <w:szCs w:val="21"/>
              </w:rPr>
            </w:pPr>
            <w:r w:rsidRPr="00F170F4">
              <w:rPr>
                <w:rFonts w:ascii="ＭＳ 明朝" w:hAnsi="ＭＳ 明朝"/>
                <w:szCs w:val="21"/>
              </w:rPr>
              <w:t>準用（第40条</w:t>
            </w:r>
          </w:p>
          <w:p w:rsidR="00D8397E" w:rsidRPr="00F170F4" w:rsidRDefault="00D8397E" w:rsidP="00F170F4">
            <w:pPr>
              <w:rPr>
                <w:rFonts w:ascii="ＭＳ 明朝" w:hAnsi="ＭＳ 明朝"/>
                <w:szCs w:val="21"/>
              </w:rPr>
            </w:pPr>
            <w:r w:rsidRPr="00F170F4">
              <w:rPr>
                <w:rFonts w:ascii="ＭＳ 明朝" w:hAnsi="ＭＳ 明朝"/>
                <w:szCs w:val="21"/>
              </w:rPr>
              <w:t>第1項）</w:t>
            </w:r>
          </w:p>
          <w:p w:rsidR="00D8397E" w:rsidRPr="00F170F4" w:rsidRDefault="00D8397E" w:rsidP="00F170F4">
            <w:pPr>
              <w:kinsoku w:val="0"/>
              <w:autoSpaceDE w:val="0"/>
              <w:autoSpaceDN w:val="0"/>
              <w:adjustRightInd w:val="0"/>
              <w:snapToGrid w:val="0"/>
              <w:rPr>
                <w:rFonts w:ascii="ＭＳ 明朝" w:hAnsi="ＭＳ 明朝"/>
                <w:szCs w:val="21"/>
              </w:rPr>
            </w:pPr>
          </w:p>
        </w:tc>
        <w:tc>
          <w:tcPr>
            <w:tcW w:w="1729" w:type="dxa"/>
          </w:tcPr>
          <w:p w:rsidR="00350750" w:rsidRPr="00F170F4" w:rsidRDefault="00350750"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事故対応マニュアル</w:t>
            </w:r>
          </w:p>
          <w:p w:rsidR="00D8397E" w:rsidRPr="00F170F4" w:rsidRDefault="00D8397E" w:rsidP="00F170F4">
            <w:pPr>
              <w:rPr>
                <w:rFonts w:ascii="ＭＳ 明朝" w:hAnsi="ＭＳ 明朝"/>
                <w:szCs w:val="21"/>
              </w:rPr>
            </w:pPr>
            <w:r w:rsidRPr="00F170F4">
              <w:rPr>
                <w:rFonts w:ascii="ＭＳ 明朝" w:hAnsi="ＭＳ 明朝"/>
                <w:szCs w:val="21"/>
              </w:rPr>
              <w:t>都道府県、市町村、家族等への報告記録</w:t>
            </w:r>
          </w:p>
          <w:p w:rsidR="00D8397E" w:rsidRPr="00F170F4" w:rsidRDefault="00D8397E"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50750" w:rsidRPr="00F170F4" w:rsidRDefault="00350750" w:rsidP="00F170F4">
            <w:pPr>
              <w:rPr>
                <w:rFonts w:ascii="ＭＳ 明朝" w:hAnsi="ＭＳ 明朝"/>
                <w:szCs w:val="21"/>
              </w:rPr>
            </w:pPr>
          </w:p>
        </w:tc>
        <w:tc>
          <w:tcPr>
            <w:tcW w:w="1276"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06706E" w:rsidP="00F170F4">
            <w:pPr>
              <w:rPr>
                <w:rFonts w:ascii="ＭＳ 明朝" w:hAnsi="ＭＳ 明朝"/>
                <w:szCs w:val="21"/>
              </w:rPr>
            </w:pPr>
            <w:sdt>
              <w:sdtPr>
                <w:rPr>
                  <w:rFonts w:ascii="ＭＳ 明朝" w:hAnsi="ＭＳ 明朝"/>
                  <w:szCs w:val="21"/>
                </w:rPr>
                <w:id w:val="1677228450"/>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適</w:t>
            </w:r>
          </w:p>
          <w:p w:rsidR="00350750" w:rsidRPr="00F170F4" w:rsidRDefault="0006706E" w:rsidP="00F170F4">
            <w:pPr>
              <w:rPr>
                <w:rFonts w:ascii="ＭＳ 明朝" w:hAnsi="ＭＳ 明朝"/>
                <w:szCs w:val="21"/>
              </w:rPr>
            </w:pPr>
            <w:sdt>
              <w:sdtPr>
                <w:rPr>
                  <w:rFonts w:ascii="ＭＳ 明朝" w:hAnsi="ＭＳ 明朝"/>
                  <w:szCs w:val="21"/>
                </w:rPr>
                <w:id w:val="-1760283631"/>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否</w:t>
            </w:r>
          </w:p>
          <w:p w:rsidR="00350750" w:rsidRPr="00F170F4" w:rsidRDefault="0006706E" w:rsidP="00F170F4">
            <w:pPr>
              <w:rPr>
                <w:rFonts w:ascii="ＭＳ 明朝" w:hAnsi="ＭＳ 明朝"/>
                <w:szCs w:val="21"/>
              </w:rPr>
            </w:pPr>
            <w:sdt>
              <w:sdtPr>
                <w:rPr>
                  <w:rFonts w:ascii="ＭＳ 明朝" w:hAnsi="ＭＳ 明朝"/>
                  <w:szCs w:val="21"/>
                </w:rPr>
                <w:id w:val="-1016153433"/>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350750" w:rsidRPr="00F170F4" w:rsidRDefault="00350750"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50750" w:rsidRPr="00F170F4" w:rsidRDefault="00350750" w:rsidP="00F170F4">
            <w:pPr>
              <w:ind w:left="420" w:hangingChars="200" w:hanging="420"/>
              <w:rPr>
                <w:rFonts w:ascii="ＭＳ 明朝" w:hAnsi="ＭＳ 明朝"/>
                <w:szCs w:val="21"/>
              </w:rPr>
            </w:pPr>
          </w:p>
          <w:p w:rsidR="00350750" w:rsidRPr="00F170F4" w:rsidRDefault="00350750" w:rsidP="00F170F4">
            <w:pPr>
              <w:ind w:left="420" w:hangingChars="200" w:hanging="420"/>
              <w:rPr>
                <w:rFonts w:ascii="ＭＳ 明朝" w:hAnsi="ＭＳ 明朝"/>
                <w:szCs w:val="21"/>
              </w:rPr>
            </w:pPr>
            <w:r w:rsidRPr="00F170F4">
              <w:rPr>
                <w:rFonts w:ascii="ＭＳ 明朝" w:hAnsi="ＭＳ 明朝"/>
                <w:szCs w:val="21"/>
              </w:rPr>
              <w:t>（２）指定共同生活援助事業者は、事故の状況及び事故に際して採った処置について、記録しているか。</w:t>
            </w:r>
          </w:p>
          <w:p w:rsidR="00350750" w:rsidRPr="00F170F4" w:rsidRDefault="00350750" w:rsidP="00F170F4">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平18厚令171</w:t>
            </w:r>
          </w:p>
          <w:p w:rsidR="00D8397E" w:rsidRPr="00F170F4" w:rsidRDefault="00D8397E" w:rsidP="00F170F4">
            <w:pPr>
              <w:rPr>
                <w:rFonts w:ascii="ＭＳ 明朝" w:hAnsi="ＭＳ 明朝"/>
                <w:szCs w:val="21"/>
              </w:rPr>
            </w:pPr>
            <w:r w:rsidRPr="00F170F4">
              <w:rPr>
                <w:rFonts w:ascii="ＭＳ 明朝" w:hAnsi="ＭＳ 明朝"/>
                <w:szCs w:val="21"/>
              </w:rPr>
              <w:t>第213条</w:t>
            </w:r>
          </w:p>
          <w:p w:rsidR="00D8397E" w:rsidRPr="00F170F4" w:rsidRDefault="00D8397E" w:rsidP="00F170F4">
            <w:pPr>
              <w:rPr>
                <w:rFonts w:ascii="ＭＳ 明朝" w:hAnsi="ＭＳ 明朝"/>
                <w:szCs w:val="21"/>
              </w:rPr>
            </w:pPr>
            <w:r w:rsidRPr="00F170F4">
              <w:rPr>
                <w:rFonts w:ascii="ＭＳ 明朝" w:hAnsi="ＭＳ 明朝"/>
                <w:szCs w:val="21"/>
              </w:rPr>
              <w:t>準用（第40条</w:t>
            </w:r>
          </w:p>
          <w:p w:rsidR="00D8397E" w:rsidRPr="00F170F4" w:rsidRDefault="00D8397E"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第2項）</w:t>
            </w:r>
          </w:p>
        </w:tc>
        <w:tc>
          <w:tcPr>
            <w:tcW w:w="1729" w:type="dxa"/>
          </w:tcPr>
          <w:p w:rsidR="00350750" w:rsidRPr="00F170F4" w:rsidRDefault="00350750"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事故の対応記録</w:t>
            </w:r>
          </w:p>
          <w:p w:rsidR="00D8397E" w:rsidRPr="00F170F4" w:rsidRDefault="00D8397E"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ヒヤリハットの記録</w:t>
            </w:r>
          </w:p>
        </w:tc>
        <w:tc>
          <w:tcPr>
            <w:tcW w:w="1732" w:type="dxa"/>
            <w:tcBorders>
              <w:top w:val="single" w:sz="4" w:space="0" w:color="auto"/>
              <w:bottom w:val="single" w:sz="4" w:space="0" w:color="auto"/>
            </w:tcBorders>
          </w:tcPr>
          <w:p w:rsidR="00350750" w:rsidRPr="00F170F4" w:rsidRDefault="00350750" w:rsidP="00F170F4">
            <w:pPr>
              <w:rPr>
                <w:rFonts w:ascii="ＭＳ 明朝" w:hAnsi="ＭＳ 明朝"/>
                <w:szCs w:val="21"/>
              </w:rPr>
            </w:pPr>
          </w:p>
        </w:tc>
        <w:tc>
          <w:tcPr>
            <w:tcW w:w="1276"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06706E" w:rsidP="00F170F4">
            <w:pPr>
              <w:rPr>
                <w:rFonts w:ascii="ＭＳ 明朝" w:hAnsi="ＭＳ 明朝"/>
                <w:szCs w:val="21"/>
              </w:rPr>
            </w:pPr>
            <w:sdt>
              <w:sdtPr>
                <w:rPr>
                  <w:rFonts w:ascii="ＭＳ 明朝" w:hAnsi="ＭＳ 明朝"/>
                  <w:szCs w:val="21"/>
                </w:rPr>
                <w:id w:val="1856851524"/>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適</w:t>
            </w:r>
          </w:p>
          <w:p w:rsidR="00350750" w:rsidRPr="00F170F4" w:rsidRDefault="0006706E" w:rsidP="00F170F4">
            <w:pPr>
              <w:rPr>
                <w:rFonts w:ascii="ＭＳ 明朝" w:hAnsi="ＭＳ 明朝"/>
                <w:szCs w:val="21"/>
              </w:rPr>
            </w:pPr>
            <w:sdt>
              <w:sdtPr>
                <w:rPr>
                  <w:rFonts w:ascii="ＭＳ 明朝" w:hAnsi="ＭＳ 明朝"/>
                  <w:szCs w:val="21"/>
                </w:rPr>
                <w:id w:val="-740953629"/>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否</w:t>
            </w:r>
          </w:p>
          <w:p w:rsidR="00350750" w:rsidRPr="00F170F4" w:rsidRDefault="0006706E" w:rsidP="00F170F4">
            <w:pPr>
              <w:rPr>
                <w:rFonts w:ascii="ＭＳ 明朝" w:hAnsi="ＭＳ 明朝"/>
                <w:szCs w:val="21"/>
              </w:rPr>
            </w:pPr>
            <w:sdt>
              <w:sdtPr>
                <w:rPr>
                  <w:rFonts w:ascii="ＭＳ 明朝" w:hAnsi="ＭＳ 明朝"/>
                  <w:szCs w:val="21"/>
                </w:rPr>
                <w:id w:val="256877606"/>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350750" w:rsidRPr="00F170F4" w:rsidRDefault="00350750"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50750" w:rsidRPr="00F170F4" w:rsidRDefault="00350750" w:rsidP="00F170F4">
            <w:pPr>
              <w:kinsoku w:val="0"/>
              <w:autoSpaceDE w:val="0"/>
              <w:autoSpaceDN w:val="0"/>
              <w:adjustRightInd w:val="0"/>
              <w:snapToGrid w:val="0"/>
              <w:ind w:left="420" w:hangingChars="200" w:hanging="420"/>
              <w:rPr>
                <w:rFonts w:ascii="ＭＳ 明朝" w:hAnsi="ＭＳ 明朝"/>
                <w:szCs w:val="21"/>
              </w:rPr>
            </w:pPr>
          </w:p>
          <w:p w:rsidR="00D8397E" w:rsidRPr="00F170F4" w:rsidRDefault="00D8397E" w:rsidP="00F170F4">
            <w:pPr>
              <w:ind w:left="420" w:hangingChars="200" w:hanging="420"/>
              <w:rPr>
                <w:rFonts w:ascii="ＭＳ 明朝" w:hAnsi="ＭＳ 明朝"/>
                <w:szCs w:val="21"/>
              </w:rPr>
            </w:pPr>
            <w:r w:rsidRPr="00F170F4">
              <w:rPr>
                <w:rFonts w:ascii="ＭＳ 明朝" w:hAnsi="ＭＳ 明朝"/>
                <w:szCs w:val="21"/>
              </w:rPr>
              <w:t>（３）指定共同生活援助事業者は、利用者に対する指定共同生活援助の提供により賠償すべき事故が発生した場合は、損害賠償を速やかに行っているか。</w:t>
            </w:r>
          </w:p>
          <w:p w:rsidR="00D8397E" w:rsidRPr="00F170F4" w:rsidRDefault="00D8397E"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平18厚令171</w:t>
            </w:r>
          </w:p>
          <w:p w:rsidR="00D8397E" w:rsidRPr="00F170F4" w:rsidRDefault="00D8397E" w:rsidP="00F170F4">
            <w:pPr>
              <w:rPr>
                <w:rFonts w:ascii="ＭＳ 明朝" w:hAnsi="ＭＳ 明朝"/>
                <w:szCs w:val="21"/>
              </w:rPr>
            </w:pPr>
            <w:r w:rsidRPr="00F170F4">
              <w:rPr>
                <w:rFonts w:ascii="ＭＳ 明朝" w:hAnsi="ＭＳ 明朝"/>
                <w:szCs w:val="21"/>
              </w:rPr>
              <w:t>第213条</w:t>
            </w:r>
          </w:p>
          <w:p w:rsidR="00D8397E" w:rsidRPr="00F170F4" w:rsidRDefault="00D8397E" w:rsidP="00F170F4">
            <w:pPr>
              <w:rPr>
                <w:rFonts w:ascii="ＭＳ 明朝" w:hAnsi="ＭＳ 明朝"/>
                <w:szCs w:val="21"/>
              </w:rPr>
            </w:pPr>
            <w:r w:rsidRPr="00F170F4">
              <w:rPr>
                <w:rFonts w:ascii="ＭＳ 明朝" w:hAnsi="ＭＳ 明朝"/>
                <w:szCs w:val="21"/>
              </w:rPr>
              <w:t>準用（第40条</w:t>
            </w:r>
          </w:p>
          <w:p w:rsidR="00D8397E" w:rsidRPr="00F170F4" w:rsidRDefault="00D8397E" w:rsidP="00F170F4">
            <w:pPr>
              <w:rPr>
                <w:rFonts w:ascii="ＭＳ 明朝" w:hAnsi="ＭＳ 明朝"/>
                <w:szCs w:val="21"/>
              </w:rPr>
            </w:pPr>
            <w:r w:rsidRPr="00F170F4">
              <w:rPr>
                <w:rFonts w:ascii="ＭＳ 明朝" w:hAnsi="ＭＳ 明朝"/>
                <w:szCs w:val="21"/>
              </w:rPr>
              <w:t>第3項）</w:t>
            </w:r>
          </w:p>
          <w:p w:rsidR="00D8397E" w:rsidRPr="00F170F4" w:rsidRDefault="00D8397E" w:rsidP="00F170F4">
            <w:pPr>
              <w:kinsoku w:val="0"/>
              <w:autoSpaceDE w:val="0"/>
              <w:autoSpaceDN w:val="0"/>
              <w:adjustRightInd w:val="0"/>
              <w:snapToGrid w:val="0"/>
              <w:rPr>
                <w:rFonts w:ascii="ＭＳ 明朝" w:hAnsi="ＭＳ 明朝"/>
                <w:szCs w:val="21"/>
              </w:rPr>
            </w:pPr>
          </w:p>
        </w:tc>
        <w:tc>
          <w:tcPr>
            <w:tcW w:w="1729" w:type="dxa"/>
          </w:tcPr>
          <w:p w:rsidR="00350750" w:rsidRPr="00F170F4" w:rsidRDefault="00350750"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再発防止の検討記録</w:t>
            </w:r>
          </w:p>
          <w:p w:rsidR="00D8397E" w:rsidRPr="00F170F4" w:rsidRDefault="00D8397E" w:rsidP="00F170F4">
            <w:pPr>
              <w:rPr>
                <w:rFonts w:ascii="ＭＳ 明朝" w:hAnsi="ＭＳ 明朝"/>
                <w:szCs w:val="21"/>
              </w:rPr>
            </w:pPr>
            <w:r w:rsidRPr="00F170F4">
              <w:rPr>
                <w:rFonts w:ascii="ＭＳ 明朝" w:hAnsi="ＭＳ 明朝"/>
                <w:szCs w:val="21"/>
              </w:rPr>
              <w:t>損害賠償を速やかに行ったことが分かる資料（賠償責任保険書類等）</w:t>
            </w:r>
          </w:p>
        </w:tc>
        <w:tc>
          <w:tcPr>
            <w:tcW w:w="1732" w:type="dxa"/>
            <w:tcBorders>
              <w:top w:val="single" w:sz="4" w:space="0" w:color="auto"/>
              <w:bottom w:val="single" w:sz="4" w:space="0" w:color="auto"/>
            </w:tcBorders>
          </w:tcPr>
          <w:p w:rsidR="00350750" w:rsidRPr="00F170F4" w:rsidRDefault="00350750" w:rsidP="00F170F4">
            <w:pPr>
              <w:rPr>
                <w:rFonts w:ascii="ＭＳ 明朝" w:hAnsi="ＭＳ 明朝"/>
                <w:szCs w:val="21"/>
              </w:rPr>
            </w:pPr>
          </w:p>
        </w:tc>
        <w:tc>
          <w:tcPr>
            <w:tcW w:w="1276"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06706E" w:rsidP="00F170F4">
            <w:pPr>
              <w:rPr>
                <w:rFonts w:ascii="ＭＳ 明朝" w:hAnsi="ＭＳ 明朝"/>
                <w:szCs w:val="21"/>
              </w:rPr>
            </w:pPr>
            <w:sdt>
              <w:sdtPr>
                <w:rPr>
                  <w:rFonts w:ascii="ＭＳ 明朝" w:hAnsi="ＭＳ 明朝"/>
                  <w:szCs w:val="21"/>
                </w:rPr>
                <w:id w:val="-1758976216"/>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適</w:t>
            </w:r>
          </w:p>
          <w:p w:rsidR="00350750" w:rsidRPr="00F170F4" w:rsidRDefault="0006706E" w:rsidP="00F170F4">
            <w:pPr>
              <w:rPr>
                <w:rFonts w:ascii="ＭＳ 明朝" w:hAnsi="ＭＳ 明朝"/>
                <w:szCs w:val="21"/>
              </w:rPr>
            </w:pPr>
            <w:sdt>
              <w:sdtPr>
                <w:rPr>
                  <w:rFonts w:ascii="ＭＳ 明朝" w:hAnsi="ＭＳ 明朝"/>
                  <w:szCs w:val="21"/>
                </w:rPr>
                <w:id w:val="-2128067971"/>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否</w:t>
            </w:r>
          </w:p>
          <w:p w:rsidR="00350750" w:rsidRPr="00F170F4" w:rsidRDefault="0006706E" w:rsidP="00F170F4">
            <w:pPr>
              <w:rPr>
                <w:rFonts w:ascii="ＭＳ 明朝" w:hAnsi="ＭＳ 明朝"/>
                <w:szCs w:val="21"/>
              </w:rPr>
            </w:pPr>
            <w:sdt>
              <w:sdtPr>
                <w:rPr>
                  <w:rFonts w:ascii="ＭＳ 明朝" w:hAnsi="ＭＳ 明朝"/>
                  <w:szCs w:val="21"/>
                </w:rPr>
                <w:id w:val="-159778915"/>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D8397E" w:rsidRPr="00F170F4" w:rsidRDefault="00EF63FA" w:rsidP="00F170F4">
            <w:pPr>
              <w:rPr>
                <w:rFonts w:ascii="ＭＳ 明朝" w:hAnsi="ＭＳ 明朝"/>
                <w:szCs w:val="21"/>
              </w:rPr>
            </w:pPr>
            <w:r w:rsidRPr="00F170F4">
              <w:rPr>
                <w:rFonts w:ascii="ＭＳ 明朝" w:hAnsi="ＭＳ 明朝"/>
                <w:szCs w:val="21"/>
              </w:rPr>
              <w:t>40</w:t>
            </w:r>
            <w:r w:rsidR="00D8397E" w:rsidRPr="00F170F4">
              <w:rPr>
                <w:rFonts w:ascii="ＭＳ 明朝" w:hAnsi="ＭＳ 明朝"/>
                <w:szCs w:val="21"/>
              </w:rPr>
              <w:t xml:space="preserve">　虐待の防止</w:t>
            </w:r>
          </w:p>
          <w:p w:rsidR="00350750" w:rsidRPr="00F170F4" w:rsidRDefault="00350750"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350750" w:rsidRPr="00F170F4" w:rsidRDefault="00350750" w:rsidP="00F170F4">
            <w:pPr>
              <w:kinsoku w:val="0"/>
              <w:autoSpaceDE w:val="0"/>
              <w:autoSpaceDN w:val="0"/>
              <w:adjustRightInd w:val="0"/>
              <w:snapToGrid w:val="0"/>
              <w:ind w:left="210" w:hangingChars="100" w:hanging="210"/>
              <w:rPr>
                <w:rFonts w:ascii="ＭＳ 明朝" w:hAnsi="ＭＳ 明朝"/>
                <w:szCs w:val="21"/>
              </w:rPr>
            </w:pPr>
          </w:p>
          <w:p w:rsidR="00D8397E" w:rsidRPr="00F170F4" w:rsidRDefault="00D8397E" w:rsidP="00F170F4">
            <w:pPr>
              <w:ind w:firstLineChars="100" w:firstLine="210"/>
              <w:rPr>
                <w:rFonts w:ascii="ＭＳ 明朝" w:hAnsi="ＭＳ 明朝"/>
                <w:szCs w:val="21"/>
              </w:rPr>
            </w:pPr>
            <w:r w:rsidRPr="00F170F4">
              <w:rPr>
                <w:rFonts w:ascii="ＭＳ 明朝" w:hAnsi="ＭＳ 明朝"/>
                <w:szCs w:val="21"/>
              </w:rPr>
              <w:t>指定共同生活援助事業者は、虐待の発生又はその再発を防止するため、次に掲げる措置を講じているか。</w:t>
            </w:r>
          </w:p>
          <w:p w:rsidR="00D8397E" w:rsidRPr="00F170F4" w:rsidRDefault="00D8397E" w:rsidP="00F170F4">
            <w:pPr>
              <w:ind w:leftChars="200" w:left="630" w:hangingChars="100" w:hanging="210"/>
              <w:rPr>
                <w:rFonts w:ascii="ＭＳ 明朝" w:hAnsi="ＭＳ 明朝"/>
                <w:szCs w:val="21"/>
              </w:rPr>
            </w:pPr>
            <w:r w:rsidRPr="00F170F4">
              <w:rPr>
                <w:rFonts w:ascii="ＭＳ 明朝" w:hAnsi="ＭＳ 明朝"/>
                <w:szCs w:val="21"/>
              </w:rPr>
              <w:t>①　当該指定共同生活援助事業所における虐待の防止のための対策を検討する委員会（テレビ電話装置等の活用可能。）を定期的に開催するとともに、その結果について、従業者に周知徹底を図っているか。</w:t>
            </w:r>
          </w:p>
          <w:p w:rsidR="00D8397E" w:rsidRPr="00F170F4" w:rsidRDefault="00D8397E"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350750" w:rsidRPr="00F170F4" w:rsidRDefault="00350750"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第213条</w:t>
            </w:r>
          </w:p>
          <w:p w:rsidR="00D8397E" w:rsidRPr="00F170F4" w:rsidRDefault="00D8397E" w:rsidP="00F170F4">
            <w:pPr>
              <w:rPr>
                <w:rFonts w:ascii="ＭＳ 明朝" w:hAnsi="ＭＳ 明朝"/>
                <w:szCs w:val="21"/>
              </w:rPr>
            </w:pPr>
            <w:r w:rsidRPr="00F170F4">
              <w:rPr>
                <w:rFonts w:ascii="ＭＳ 明朝" w:hAnsi="ＭＳ 明朝"/>
                <w:szCs w:val="21"/>
              </w:rPr>
              <w:t>準用（第40条の2）</w:t>
            </w:r>
          </w:p>
          <w:p w:rsidR="00D8397E" w:rsidRPr="00F170F4" w:rsidRDefault="00D8397E" w:rsidP="00F170F4">
            <w:pPr>
              <w:kinsoku w:val="0"/>
              <w:autoSpaceDE w:val="0"/>
              <w:autoSpaceDN w:val="0"/>
              <w:adjustRightInd w:val="0"/>
              <w:snapToGrid w:val="0"/>
              <w:rPr>
                <w:rFonts w:ascii="ＭＳ 明朝" w:hAnsi="ＭＳ 明朝"/>
                <w:szCs w:val="21"/>
              </w:rPr>
            </w:pPr>
          </w:p>
        </w:tc>
        <w:tc>
          <w:tcPr>
            <w:tcW w:w="1729" w:type="dxa"/>
          </w:tcPr>
          <w:p w:rsidR="00350750" w:rsidRPr="00F170F4" w:rsidRDefault="00350750"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委員会議事録</w:t>
            </w:r>
          </w:p>
          <w:p w:rsidR="00D8397E" w:rsidRPr="00F170F4" w:rsidRDefault="00D8397E"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350750" w:rsidRPr="00F170F4" w:rsidRDefault="00350750" w:rsidP="00F170F4">
            <w:pPr>
              <w:rPr>
                <w:rFonts w:ascii="ＭＳ 明朝" w:hAnsi="ＭＳ 明朝"/>
                <w:szCs w:val="21"/>
              </w:rPr>
            </w:pPr>
          </w:p>
        </w:tc>
        <w:tc>
          <w:tcPr>
            <w:tcW w:w="1276" w:type="dxa"/>
            <w:tcBorders>
              <w:top w:val="single" w:sz="4" w:space="0" w:color="auto"/>
              <w:bottom w:val="single" w:sz="4" w:space="0" w:color="auto"/>
            </w:tcBorders>
          </w:tcPr>
          <w:p w:rsidR="00350750" w:rsidRPr="00F170F4" w:rsidRDefault="00350750" w:rsidP="00F170F4">
            <w:pPr>
              <w:rPr>
                <w:rFonts w:ascii="ＭＳ 明朝" w:hAnsi="ＭＳ 明朝"/>
                <w:szCs w:val="21"/>
              </w:rPr>
            </w:pPr>
          </w:p>
          <w:p w:rsidR="00350750" w:rsidRPr="00F170F4" w:rsidRDefault="0006706E" w:rsidP="00F170F4">
            <w:pPr>
              <w:rPr>
                <w:rFonts w:ascii="ＭＳ 明朝" w:hAnsi="ＭＳ 明朝"/>
                <w:szCs w:val="21"/>
              </w:rPr>
            </w:pPr>
            <w:sdt>
              <w:sdtPr>
                <w:rPr>
                  <w:rFonts w:ascii="ＭＳ 明朝" w:hAnsi="ＭＳ 明朝"/>
                  <w:szCs w:val="21"/>
                </w:rPr>
                <w:id w:val="-1389038521"/>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適</w:t>
            </w:r>
          </w:p>
          <w:p w:rsidR="00350750" w:rsidRPr="00F170F4" w:rsidRDefault="0006706E" w:rsidP="00F170F4">
            <w:pPr>
              <w:rPr>
                <w:rFonts w:ascii="ＭＳ 明朝" w:hAnsi="ＭＳ 明朝"/>
                <w:szCs w:val="21"/>
              </w:rPr>
            </w:pPr>
            <w:sdt>
              <w:sdtPr>
                <w:rPr>
                  <w:rFonts w:ascii="ＭＳ 明朝" w:hAnsi="ＭＳ 明朝"/>
                  <w:szCs w:val="21"/>
                </w:rPr>
                <w:id w:val="-961809571"/>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否</w:t>
            </w:r>
          </w:p>
          <w:p w:rsidR="00350750" w:rsidRPr="00F170F4" w:rsidRDefault="0006706E" w:rsidP="00F170F4">
            <w:pPr>
              <w:rPr>
                <w:rFonts w:ascii="ＭＳ 明朝" w:hAnsi="ＭＳ 明朝"/>
                <w:szCs w:val="21"/>
              </w:rPr>
            </w:pPr>
            <w:sdt>
              <w:sdtPr>
                <w:rPr>
                  <w:rFonts w:ascii="ＭＳ 明朝" w:hAnsi="ＭＳ 明朝"/>
                  <w:szCs w:val="21"/>
                </w:rPr>
                <w:id w:val="-1462950575"/>
                <w14:checkbox>
                  <w14:checked w14:val="0"/>
                  <w14:checkedState w14:val="2611" w14:font="ＭＳ 明朝"/>
                  <w14:uncheckedState w14:val="2610" w14:font="ＭＳ ゴシック"/>
                </w14:checkbox>
              </w:sdtPr>
              <w:sdtEndPr/>
              <w:sdtContent>
                <w:r w:rsidR="00350750" w:rsidRPr="00F170F4">
                  <w:rPr>
                    <w:rFonts w:ascii="ＭＳ 明朝" w:hAnsi="ＭＳ 明朝" w:hint="eastAsia"/>
                    <w:szCs w:val="21"/>
                  </w:rPr>
                  <w:t>☐</w:t>
                </w:r>
              </w:sdtContent>
            </w:sdt>
            <w:r w:rsidR="00350750"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D8397E" w:rsidRPr="00F170F4" w:rsidRDefault="00D8397E"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D8397E" w:rsidRPr="00F170F4" w:rsidRDefault="00D8397E" w:rsidP="00F170F4">
            <w:pPr>
              <w:kinsoku w:val="0"/>
              <w:autoSpaceDE w:val="0"/>
              <w:autoSpaceDN w:val="0"/>
              <w:adjustRightInd w:val="0"/>
              <w:snapToGrid w:val="0"/>
              <w:rPr>
                <w:rFonts w:ascii="ＭＳ 明朝" w:hAnsi="ＭＳ 明朝"/>
                <w:szCs w:val="21"/>
              </w:rPr>
            </w:pPr>
          </w:p>
          <w:p w:rsidR="00D8397E" w:rsidRPr="00F170F4" w:rsidRDefault="00D8397E" w:rsidP="00F170F4">
            <w:pPr>
              <w:ind w:leftChars="200" w:left="630" w:hangingChars="100" w:hanging="210"/>
              <w:rPr>
                <w:rFonts w:ascii="ＭＳ 明朝" w:hAnsi="ＭＳ 明朝"/>
                <w:szCs w:val="21"/>
              </w:rPr>
            </w:pPr>
            <w:r w:rsidRPr="00F170F4">
              <w:rPr>
                <w:rFonts w:ascii="ＭＳ 明朝" w:hAnsi="ＭＳ 明朝"/>
                <w:szCs w:val="21"/>
              </w:rPr>
              <w:t>②　当該指定共同生活援助事業所において、従業者に対し、虐待の防止のための研修を定期的に実施しているか。</w:t>
            </w:r>
          </w:p>
          <w:p w:rsidR="00D8397E" w:rsidRPr="00F170F4" w:rsidRDefault="00D8397E"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D8397E" w:rsidRPr="00F170F4" w:rsidRDefault="00D8397E"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第213条</w:t>
            </w:r>
          </w:p>
          <w:p w:rsidR="00D8397E" w:rsidRPr="00F170F4" w:rsidRDefault="00D8397E" w:rsidP="00F170F4">
            <w:pPr>
              <w:rPr>
                <w:rFonts w:ascii="ＭＳ 明朝" w:hAnsi="ＭＳ 明朝"/>
                <w:szCs w:val="21"/>
              </w:rPr>
            </w:pPr>
            <w:r w:rsidRPr="00F170F4">
              <w:rPr>
                <w:rFonts w:ascii="ＭＳ 明朝" w:hAnsi="ＭＳ 明朝"/>
                <w:szCs w:val="21"/>
              </w:rPr>
              <w:t>準用（第40条の2）</w:t>
            </w:r>
          </w:p>
          <w:p w:rsidR="00D8397E" w:rsidRPr="00F170F4" w:rsidRDefault="00D8397E" w:rsidP="00F170F4">
            <w:pPr>
              <w:kinsoku w:val="0"/>
              <w:autoSpaceDE w:val="0"/>
              <w:autoSpaceDN w:val="0"/>
              <w:adjustRightInd w:val="0"/>
              <w:snapToGrid w:val="0"/>
              <w:rPr>
                <w:rFonts w:ascii="ＭＳ 明朝" w:hAnsi="ＭＳ 明朝"/>
                <w:szCs w:val="21"/>
              </w:rPr>
            </w:pPr>
          </w:p>
        </w:tc>
        <w:tc>
          <w:tcPr>
            <w:tcW w:w="1729" w:type="dxa"/>
          </w:tcPr>
          <w:p w:rsidR="00D8397E" w:rsidRPr="00F170F4" w:rsidRDefault="00D8397E"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研修を実施したことが分かる書類</w:t>
            </w:r>
          </w:p>
          <w:p w:rsidR="00D8397E" w:rsidRPr="00F170F4" w:rsidRDefault="00D8397E"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D8397E" w:rsidRPr="00F170F4" w:rsidRDefault="00D8397E" w:rsidP="00F170F4">
            <w:pPr>
              <w:rPr>
                <w:rFonts w:ascii="ＭＳ 明朝" w:hAnsi="ＭＳ 明朝"/>
                <w:szCs w:val="21"/>
              </w:rPr>
            </w:pPr>
          </w:p>
        </w:tc>
        <w:tc>
          <w:tcPr>
            <w:tcW w:w="1276"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D8397E" w:rsidRPr="00F170F4" w:rsidRDefault="0006706E" w:rsidP="00F170F4">
            <w:pPr>
              <w:rPr>
                <w:rFonts w:ascii="ＭＳ 明朝" w:hAnsi="ＭＳ 明朝"/>
                <w:szCs w:val="21"/>
              </w:rPr>
            </w:pPr>
            <w:sdt>
              <w:sdtPr>
                <w:rPr>
                  <w:rFonts w:ascii="ＭＳ 明朝" w:hAnsi="ＭＳ 明朝"/>
                  <w:szCs w:val="21"/>
                </w:rPr>
                <w:id w:val="-216438803"/>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適</w:t>
            </w:r>
          </w:p>
          <w:p w:rsidR="00D8397E" w:rsidRPr="00F170F4" w:rsidRDefault="0006706E" w:rsidP="00F170F4">
            <w:pPr>
              <w:rPr>
                <w:rFonts w:ascii="ＭＳ 明朝" w:hAnsi="ＭＳ 明朝"/>
                <w:szCs w:val="21"/>
              </w:rPr>
            </w:pPr>
            <w:sdt>
              <w:sdtPr>
                <w:rPr>
                  <w:rFonts w:ascii="ＭＳ 明朝" w:hAnsi="ＭＳ 明朝"/>
                  <w:szCs w:val="21"/>
                </w:rPr>
                <w:id w:val="1473793132"/>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否</w:t>
            </w:r>
          </w:p>
          <w:p w:rsidR="00D8397E" w:rsidRPr="00F170F4" w:rsidRDefault="0006706E" w:rsidP="00F170F4">
            <w:pPr>
              <w:rPr>
                <w:rFonts w:ascii="ＭＳ 明朝" w:hAnsi="ＭＳ 明朝"/>
                <w:szCs w:val="21"/>
              </w:rPr>
            </w:pPr>
            <w:sdt>
              <w:sdtPr>
                <w:rPr>
                  <w:rFonts w:ascii="ＭＳ 明朝" w:hAnsi="ＭＳ 明朝"/>
                  <w:szCs w:val="21"/>
                </w:rPr>
                <w:id w:val="600606668"/>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D8397E" w:rsidRPr="00F170F4" w:rsidRDefault="00D8397E"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D8397E" w:rsidRPr="00F170F4" w:rsidRDefault="00D8397E" w:rsidP="00F170F4">
            <w:pPr>
              <w:kinsoku w:val="0"/>
              <w:autoSpaceDE w:val="0"/>
              <w:autoSpaceDN w:val="0"/>
              <w:adjustRightInd w:val="0"/>
              <w:snapToGrid w:val="0"/>
              <w:ind w:left="420" w:hangingChars="200" w:hanging="420"/>
              <w:rPr>
                <w:rFonts w:ascii="ＭＳ 明朝" w:hAnsi="ＭＳ 明朝"/>
                <w:szCs w:val="21"/>
              </w:rPr>
            </w:pPr>
          </w:p>
          <w:p w:rsidR="00D8397E" w:rsidRPr="00F170F4" w:rsidRDefault="00D8397E" w:rsidP="00F170F4">
            <w:pPr>
              <w:ind w:leftChars="200" w:left="630" w:hangingChars="100" w:hanging="210"/>
              <w:rPr>
                <w:rFonts w:ascii="ＭＳ 明朝" w:hAnsi="ＭＳ 明朝"/>
                <w:szCs w:val="21"/>
              </w:rPr>
            </w:pPr>
            <w:r w:rsidRPr="00F170F4">
              <w:rPr>
                <w:rFonts w:ascii="ＭＳ 明朝" w:hAnsi="ＭＳ 明朝"/>
                <w:szCs w:val="21"/>
              </w:rPr>
              <w:t>③　①及び②に掲げる措置を適切に実施するための担当者を置いているか。</w:t>
            </w:r>
          </w:p>
          <w:p w:rsidR="00D8397E" w:rsidRPr="00F170F4" w:rsidRDefault="00D8397E"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D8397E" w:rsidRPr="00F170F4" w:rsidRDefault="00D8397E"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第213条</w:t>
            </w:r>
          </w:p>
          <w:p w:rsidR="00D8397E" w:rsidRPr="00F170F4" w:rsidRDefault="00D8397E" w:rsidP="00F170F4">
            <w:pPr>
              <w:rPr>
                <w:rFonts w:ascii="ＭＳ 明朝" w:hAnsi="ＭＳ 明朝"/>
                <w:szCs w:val="21"/>
              </w:rPr>
            </w:pPr>
            <w:r w:rsidRPr="00F170F4">
              <w:rPr>
                <w:rFonts w:ascii="ＭＳ 明朝" w:hAnsi="ＭＳ 明朝"/>
                <w:szCs w:val="21"/>
              </w:rPr>
              <w:t>準用（第40条の2）</w:t>
            </w:r>
          </w:p>
          <w:p w:rsidR="00D8397E" w:rsidRPr="00F170F4" w:rsidRDefault="00D8397E" w:rsidP="00F170F4">
            <w:pPr>
              <w:kinsoku w:val="0"/>
              <w:autoSpaceDE w:val="0"/>
              <w:autoSpaceDN w:val="0"/>
              <w:adjustRightInd w:val="0"/>
              <w:snapToGrid w:val="0"/>
              <w:rPr>
                <w:rFonts w:ascii="ＭＳ 明朝" w:hAnsi="ＭＳ 明朝"/>
                <w:szCs w:val="21"/>
              </w:rPr>
            </w:pPr>
          </w:p>
        </w:tc>
        <w:tc>
          <w:tcPr>
            <w:tcW w:w="1729" w:type="dxa"/>
          </w:tcPr>
          <w:p w:rsidR="00D8397E" w:rsidRPr="00F170F4" w:rsidRDefault="00D8397E" w:rsidP="00F170F4">
            <w:pPr>
              <w:kinsoku w:val="0"/>
              <w:autoSpaceDE w:val="0"/>
              <w:autoSpaceDN w:val="0"/>
              <w:adjustRightInd w:val="0"/>
              <w:snapToGrid w:val="0"/>
              <w:rPr>
                <w:rFonts w:ascii="ＭＳ 明朝" w:hAnsi="ＭＳ 明朝"/>
                <w:szCs w:val="21"/>
              </w:rPr>
            </w:pPr>
          </w:p>
          <w:p w:rsidR="00D8397E" w:rsidRPr="00F170F4" w:rsidRDefault="00D8397E" w:rsidP="00F170F4">
            <w:pPr>
              <w:rPr>
                <w:rFonts w:ascii="ＭＳ 明朝" w:hAnsi="ＭＳ 明朝"/>
                <w:szCs w:val="21"/>
              </w:rPr>
            </w:pPr>
            <w:r w:rsidRPr="00F170F4">
              <w:rPr>
                <w:rFonts w:ascii="ＭＳ 明朝" w:hAnsi="ＭＳ 明朝"/>
                <w:szCs w:val="21"/>
              </w:rPr>
              <w:t>担当者を配置していることが分かる書類</w:t>
            </w:r>
          </w:p>
          <w:p w:rsidR="00D8397E" w:rsidRPr="00F170F4" w:rsidRDefault="00D8397E"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D8397E" w:rsidRPr="00F170F4" w:rsidRDefault="00D8397E" w:rsidP="00F170F4">
            <w:pPr>
              <w:rPr>
                <w:rFonts w:ascii="ＭＳ 明朝" w:hAnsi="ＭＳ 明朝"/>
                <w:szCs w:val="21"/>
              </w:rPr>
            </w:pPr>
          </w:p>
        </w:tc>
        <w:tc>
          <w:tcPr>
            <w:tcW w:w="1276"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D8397E" w:rsidRPr="00F170F4" w:rsidRDefault="0006706E" w:rsidP="00F170F4">
            <w:pPr>
              <w:rPr>
                <w:rFonts w:ascii="ＭＳ 明朝" w:hAnsi="ＭＳ 明朝"/>
                <w:szCs w:val="21"/>
              </w:rPr>
            </w:pPr>
            <w:sdt>
              <w:sdtPr>
                <w:rPr>
                  <w:rFonts w:ascii="ＭＳ 明朝" w:hAnsi="ＭＳ 明朝"/>
                  <w:szCs w:val="21"/>
                </w:rPr>
                <w:id w:val="-37973660"/>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適</w:t>
            </w:r>
          </w:p>
          <w:p w:rsidR="00D8397E" w:rsidRPr="00F170F4" w:rsidRDefault="0006706E" w:rsidP="00F170F4">
            <w:pPr>
              <w:rPr>
                <w:rFonts w:ascii="ＭＳ 明朝" w:hAnsi="ＭＳ 明朝"/>
                <w:szCs w:val="21"/>
              </w:rPr>
            </w:pPr>
            <w:sdt>
              <w:sdtPr>
                <w:rPr>
                  <w:rFonts w:ascii="ＭＳ 明朝" w:hAnsi="ＭＳ 明朝"/>
                  <w:szCs w:val="21"/>
                </w:rPr>
                <w:id w:val="349220082"/>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否</w:t>
            </w:r>
          </w:p>
          <w:p w:rsidR="00D8397E" w:rsidRPr="00F170F4" w:rsidRDefault="0006706E" w:rsidP="00F170F4">
            <w:pPr>
              <w:rPr>
                <w:rFonts w:ascii="ＭＳ 明朝" w:hAnsi="ＭＳ 明朝"/>
                <w:szCs w:val="21"/>
              </w:rPr>
            </w:pPr>
            <w:sdt>
              <w:sdtPr>
                <w:rPr>
                  <w:rFonts w:ascii="ＭＳ 明朝" w:hAnsi="ＭＳ 明朝"/>
                  <w:szCs w:val="21"/>
                </w:rPr>
                <w:id w:val="763117556"/>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4B4F31" w:rsidRPr="00F170F4" w:rsidRDefault="004B4F31" w:rsidP="00F170F4">
            <w:pPr>
              <w:rPr>
                <w:rFonts w:ascii="ＭＳ 明朝" w:hAnsi="ＭＳ 明朝"/>
                <w:szCs w:val="21"/>
              </w:rPr>
            </w:pPr>
            <w:r w:rsidRPr="00F170F4">
              <w:rPr>
                <w:rFonts w:ascii="ＭＳ 明朝" w:hAnsi="ＭＳ 明朝"/>
                <w:szCs w:val="21"/>
              </w:rPr>
              <w:t>4</w:t>
            </w:r>
            <w:r w:rsidR="00EF63FA" w:rsidRPr="00F170F4">
              <w:rPr>
                <w:rFonts w:ascii="ＭＳ 明朝" w:hAnsi="ＭＳ 明朝"/>
                <w:szCs w:val="21"/>
              </w:rPr>
              <w:t>1</w:t>
            </w:r>
            <w:r w:rsidRPr="00F170F4">
              <w:rPr>
                <w:rFonts w:ascii="ＭＳ 明朝" w:hAnsi="ＭＳ 明朝"/>
                <w:szCs w:val="21"/>
              </w:rPr>
              <w:t xml:space="preserve">　会計の区分</w:t>
            </w:r>
          </w:p>
          <w:p w:rsidR="004B4F31" w:rsidRPr="00F170F4" w:rsidRDefault="004B4F31"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D8397E" w:rsidRPr="00F170F4" w:rsidRDefault="00D8397E" w:rsidP="00F170F4">
            <w:pPr>
              <w:kinsoku w:val="0"/>
              <w:autoSpaceDE w:val="0"/>
              <w:autoSpaceDN w:val="0"/>
              <w:adjustRightInd w:val="0"/>
              <w:snapToGrid w:val="0"/>
              <w:ind w:left="420" w:hangingChars="200" w:hanging="420"/>
              <w:rPr>
                <w:rFonts w:ascii="ＭＳ 明朝" w:hAnsi="ＭＳ 明朝"/>
                <w:szCs w:val="21"/>
              </w:rPr>
            </w:pPr>
          </w:p>
          <w:p w:rsidR="004B4F31" w:rsidRPr="00F170F4" w:rsidRDefault="004B4F31"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szCs w:val="21"/>
              </w:rPr>
              <w:t>指定共同生活援助事業者は、指定共同生活援助事業所ごとに経理を区分するとともに、指定共同生活援助の事業の会計をその他の事業の会計と区分しているか。</w:t>
            </w:r>
          </w:p>
        </w:tc>
        <w:tc>
          <w:tcPr>
            <w:tcW w:w="1701"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4B4F31" w:rsidRPr="00F170F4" w:rsidRDefault="004B4F31" w:rsidP="00F170F4">
            <w:pPr>
              <w:rPr>
                <w:rFonts w:ascii="ＭＳ 明朝" w:hAnsi="ＭＳ 明朝"/>
                <w:szCs w:val="21"/>
              </w:rPr>
            </w:pPr>
            <w:r w:rsidRPr="00F170F4">
              <w:rPr>
                <w:rFonts w:ascii="ＭＳ 明朝" w:hAnsi="ＭＳ 明朝"/>
                <w:szCs w:val="21"/>
              </w:rPr>
              <w:t>平18厚令171</w:t>
            </w:r>
          </w:p>
          <w:p w:rsidR="004B4F31" w:rsidRPr="00F170F4" w:rsidRDefault="004B4F31" w:rsidP="00F170F4">
            <w:pPr>
              <w:rPr>
                <w:rFonts w:ascii="ＭＳ 明朝" w:hAnsi="ＭＳ 明朝"/>
                <w:szCs w:val="21"/>
              </w:rPr>
            </w:pPr>
            <w:r w:rsidRPr="00F170F4">
              <w:rPr>
                <w:rFonts w:ascii="ＭＳ 明朝" w:hAnsi="ＭＳ 明朝"/>
                <w:szCs w:val="21"/>
              </w:rPr>
              <w:t>第213条</w:t>
            </w:r>
          </w:p>
          <w:p w:rsidR="004B4F31" w:rsidRPr="00F170F4" w:rsidRDefault="004B4F31" w:rsidP="00F170F4">
            <w:pPr>
              <w:rPr>
                <w:rFonts w:ascii="ＭＳ 明朝" w:hAnsi="ＭＳ 明朝"/>
                <w:szCs w:val="21"/>
              </w:rPr>
            </w:pPr>
            <w:r w:rsidRPr="00F170F4">
              <w:rPr>
                <w:rFonts w:ascii="ＭＳ 明朝" w:hAnsi="ＭＳ 明朝"/>
                <w:szCs w:val="21"/>
              </w:rPr>
              <w:t>準用（第41条)</w:t>
            </w:r>
          </w:p>
          <w:p w:rsidR="004B4F31" w:rsidRPr="00F170F4" w:rsidRDefault="004B4F31" w:rsidP="00F170F4">
            <w:pPr>
              <w:rPr>
                <w:rFonts w:ascii="ＭＳ 明朝" w:hAnsi="ＭＳ 明朝"/>
                <w:szCs w:val="21"/>
              </w:rPr>
            </w:pPr>
          </w:p>
        </w:tc>
        <w:tc>
          <w:tcPr>
            <w:tcW w:w="1729" w:type="dxa"/>
          </w:tcPr>
          <w:p w:rsidR="00D8397E" w:rsidRPr="00F170F4" w:rsidRDefault="00D8397E" w:rsidP="00F170F4">
            <w:pPr>
              <w:kinsoku w:val="0"/>
              <w:autoSpaceDE w:val="0"/>
              <w:autoSpaceDN w:val="0"/>
              <w:adjustRightInd w:val="0"/>
              <w:snapToGrid w:val="0"/>
              <w:rPr>
                <w:rFonts w:ascii="ＭＳ 明朝" w:hAnsi="ＭＳ 明朝"/>
                <w:szCs w:val="21"/>
              </w:rPr>
            </w:pPr>
          </w:p>
          <w:p w:rsidR="004B4F31" w:rsidRPr="00F170F4" w:rsidRDefault="004B4F31" w:rsidP="00F170F4">
            <w:pPr>
              <w:rPr>
                <w:rFonts w:ascii="ＭＳ 明朝" w:hAnsi="ＭＳ 明朝"/>
                <w:szCs w:val="21"/>
              </w:rPr>
            </w:pPr>
            <w:r w:rsidRPr="00F170F4">
              <w:rPr>
                <w:rFonts w:ascii="ＭＳ 明朝" w:hAnsi="ＭＳ 明朝"/>
                <w:szCs w:val="21"/>
              </w:rPr>
              <w:t>収支予算書・決算書等の会計書類</w:t>
            </w:r>
          </w:p>
          <w:p w:rsidR="004B4F31" w:rsidRPr="00F170F4" w:rsidRDefault="004B4F31"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D8397E" w:rsidRPr="00F170F4" w:rsidRDefault="00D8397E" w:rsidP="00F170F4">
            <w:pPr>
              <w:rPr>
                <w:rFonts w:ascii="ＭＳ 明朝" w:hAnsi="ＭＳ 明朝"/>
                <w:szCs w:val="21"/>
              </w:rPr>
            </w:pPr>
          </w:p>
        </w:tc>
        <w:tc>
          <w:tcPr>
            <w:tcW w:w="1276"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D8397E" w:rsidRPr="00F170F4" w:rsidRDefault="0006706E" w:rsidP="00F170F4">
            <w:pPr>
              <w:rPr>
                <w:rFonts w:ascii="ＭＳ 明朝" w:hAnsi="ＭＳ 明朝"/>
                <w:szCs w:val="21"/>
              </w:rPr>
            </w:pPr>
            <w:sdt>
              <w:sdtPr>
                <w:rPr>
                  <w:rFonts w:ascii="ＭＳ 明朝" w:hAnsi="ＭＳ 明朝"/>
                  <w:szCs w:val="21"/>
                </w:rPr>
                <w:id w:val="1094983374"/>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適</w:t>
            </w:r>
          </w:p>
          <w:p w:rsidR="00D8397E" w:rsidRPr="00F170F4" w:rsidRDefault="0006706E" w:rsidP="00F170F4">
            <w:pPr>
              <w:rPr>
                <w:rFonts w:ascii="ＭＳ 明朝" w:hAnsi="ＭＳ 明朝"/>
                <w:szCs w:val="21"/>
              </w:rPr>
            </w:pPr>
            <w:sdt>
              <w:sdtPr>
                <w:rPr>
                  <w:rFonts w:ascii="ＭＳ 明朝" w:hAnsi="ＭＳ 明朝"/>
                  <w:szCs w:val="21"/>
                </w:rPr>
                <w:id w:val="315852761"/>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否</w:t>
            </w:r>
          </w:p>
          <w:p w:rsidR="00D8397E" w:rsidRPr="00F170F4" w:rsidRDefault="0006706E" w:rsidP="00F170F4">
            <w:pPr>
              <w:rPr>
                <w:rFonts w:ascii="ＭＳ 明朝" w:hAnsi="ＭＳ 明朝"/>
                <w:szCs w:val="21"/>
              </w:rPr>
            </w:pPr>
            <w:sdt>
              <w:sdtPr>
                <w:rPr>
                  <w:rFonts w:ascii="ＭＳ 明朝" w:hAnsi="ＭＳ 明朝"/>
                  <w:szCs w:val="21"/>
                </w:rPr>
                <w:id w:val="-224150267"/>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D8397E" w:rsidRPr="00F170F4" w:rsidRDefault="00D8397E" w:rsidP="00F170F4">
            <w:pPr>
              <w:ind w:left="210" w:hangingChars="100" w:hanging="210"/>
              <w:rPr>
                <w:rFonts w:ascii="ＭＳ 明朝" w:hAnsi="ＭＳ 明朝"/>
                <w:szCs w:val="21"/>
              </w:rPr>
            </w:pPr>
          </w:p>
          <w:p w:rsidR="004B4F31" w:rsidRPr="00F170F4" w:rsidRDefault="004B4F31" w:rsidP="00F170F4">
            <w:pPr>
              <w:rPr>
                <w:rFonts w:ascii="ＭＳ 明朝" w:hAnsi="ＭＳ 明朝"/>
                <w:szCs w:val="21"/>
              </w:rPr>
            </w:pPr>
            <w:r w:rsidRPr="00F170F4">
              <w:rPr>
                <w:rFonts w:ascii="ＭＳ 明朝" w:hAnsi="ＭＳ 明朝"/>
                <w:szCs w:val="21"/>
              </w:rPr>
              <w:t>42　記録の整備</w:t>
            </w:r>
          </w:p>
          <w:p w:rsidR="004B4F31" w:rsidRPr="00F170F4" w:rsidRDefault="004B4F31"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D8397E" w:rsidRPr="00F170F4" w:rsidRDefault="00D8397E" w:rsidP="00F170F4">
            <w:pPr>
              <w:kinsoku w:val="0"/>
              <w:autoSpaceDE w:val="0"/>
              <w:autoSpaceDN w:val="0"/>
              <w:adjustRightInd w:val="0"/>
              <w:snapToGrid w:val="0"/>
              <w:rPr>
                <w:rFonts w:ascii="ＭＳ 明朝" w:hAnsi="ＭＳ 明朝"/>
                <w:szCs w:val="21"/>
              </w:rPr>
            </w:pPr>
          </w:p>
          <w:p w:rsidR="004B4F31" w:rsidRPr="00F170F4" w:rsidRDefault="004B4F31" w:rsidP="00F170F4">
            <w:pPr>
              <w:ind w:left="420" w:hangingChars="200" w:hanging="420"/>
              <w:rPr>
                <w:rFonts w:ascii="ＭＳ 明朝" w:hAnsi="ＭＳ 明朝"/>
                <w:szCs w:val="21"/>
              </w:rPr>
            </w:pPr>
            <w:r w:rsidRPr="00F170F4">
              <w:rPr>
                <w:rFonts w:ascii="ＭＳ 明朝" w:hAnsi="ＭＳ 明朝"/>
                <w:szCs w:val="21"/>
              </w:rPr>
              <w:t>（１）指定共同生活援助事業者は、従業者、設備、備品及び会計に関する諸記録を整備してあるか。</w:t>
            </w:r>
          </w:p>
          <w:p w:rsidR="004B4F31" w:rsidRPr="00F170F4" w:rsidRDefault="004B4F31" w:rsidP="00F170F4">
            <w:pPr>
              <w:kinsoku w:val="0"/>
              <w:autoSpaceDE w:val="0"/>
              <w:autoSpaceDN w:val="0"/>
              <w:adjustRightInd w:val="0"/>
              <w:snapToGrid w:val="0"/>
              <w:rPr>
                <w:rFonts w:ascii="ＭＳ 明朝" w:hAnsi="ＭＳ 明朝"/>
                <w:szCs w:val="21"/>
              </w:rPr>
            </w:pPr>
          </w:p>
          <w:p w:rsidR="00AD1C82" w:rsidRPr="00F170F4" w:rsidRDefault="00AD1C82"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◎解釈通知第１５の３(13)</w:t>
            </w:r>
          </w:p>
          <w:p w:rsidR="00AD1C82" w:rsidRPr="00F170F4" w:rsidRDefault="00AD1C82"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なお、指定共同生活援助の事業について準用される基準第 7 5 条 については、共同生活援助における食材料費に関して 定の透明性を確保する観点から、利用者から徴収した食材料費にかかる記録を含むものとすること。</w:t>
            </w:r>
          </w:p>
        </w:tc>
        <w:tc>
          <w:tcPr>
            <w:tcW w:w="1701"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4B4F31" w:rsidRPr="00F170F4" w:rsidRDefault="004B4F31" w:rsidP="00F170F4">
            <w:pPr>
              <w:rPr>
                <w:rFonts w:ascii="ＭＳ 明朝" w:hAnsi="ＭＳ 明朝"/>
                <w:szCs w:val="21"/>
              </w:rPr>
            </w:pPr>
            <w:r w:rsidRPr="00F170F4">
              <w:rPr>
                <w:rFonts w:ascii="ＭＳ 明朝" w:hAnsi="ＭＳ 明朝"/>
                <w:szCs w:val="21"/>
              </w:rPr>
              <w:t>平18厚令171</w:t>
            </w:r>
          </w:p>
          <w:p w:rsidR="004B4F31" w:rsidRPr="00F170F4" w:rsidRDefault="004B4F31" w:rsidP="00F170F4">
            <w:pPr>
              <w:rPr>
                <w:rFonts w:ascii="ＭＳ 明朝" w:hAnsi="ＭＳ 明朝"/>
                <w:szCs w:val="21"/>
              </w:rPr>
            </w:pPr>
            <w:r w:rsidRPr="00F170F4">
              <w:rPr>
                <w:rFonts w:ascii="ＭＳ 明朝" w:hAnsi="ＭＳ 明朝"/>
                <w:szCs w:val="21"/>
              </w:rPr>
              <w:t>第213条</w:t>
            </w:r>
          </w:p>
          <w:p w:rsidR="004B4F31" w:rsidRPr="00F170F4" w:rsidRDefault="004B4F31" w:rsidP="00F170F4">
            <w:pPr>
              <w:rPr>
                <w:rFonts w:ascii="ＭＳ 明朝" w:hAnsi="ＭＳ 明朝"/>
                <w:szCs w:val="21"/>
              </w:rPr>
            </w:pPr>
            <w:r w:rsidRPr="00F170F4">
              <w:rPr>
                <w:rFonts w:ascii="ＭＳ 明朝" w:hAnsi="ＭＳ 明朝"/>
                <w:szCs w:val="21"/>
              </w:rPr>
              <w:t>準用（第75条</w:t>
            </w:r>
          </w:p>
          <w:p w:rsidR="004B4F31" w:rsidRPr="00F170F4" w:rsidRDefault="004B4F31" w:rsidP="00F170F4">
            <w:pPr>
              <w:rPr>
                <w:rFonts w:ascii="ＭＳ 明朝" w:hAnsi="ＭＳ 明朝"/>
                <w:szCs w:val="21"/>
              </w:rPr>
            </w:pPr>
            <w:r w:rsidRPr="00F170F4">
              <w:rPr>
                <w:rFonts w:ascii="ＭＳ 明朝" w:hAnsi="ＭＳ 明朝"/>
                <w:szCs w:val="21"/>
              </w:rPr>
              <w:t>第1項）</w:t>
            </w:r>
          </w:p>
          <w:p w:rsidR="004B4F31" w:rsidRPr="00F170F4" w:rsidRDefault="004B4F31" w:rsidP="00F170F4">
            <w:pPr>
              <w:rPr>
                <w:rFonts w:ascii="ＭＳ 明朝" w:hAnsi="ＭＳ 明朝"/>
                <w:szCs w:val="21"/>
              </w:rPr>
            </w:pPr>
          </w:p>
        </w:tc>
        <w:tc>
          <w:tcPr>
            <w:tcW w:w="1729" w:type="dxa"/>
          </w:tcPr>
          <w:p w:rsidR="00D8397E" w:rsidRPr="00F170F4" w:rsidRDefault="00D8397E" w:rsidP="00F170F4">
            <w:pPr>
              <w:kinsoku w:val="0"/>
              <w:autoSpaceDE w:val="0"/>
              <w:autoSpaceDN w:val="0"/>
              <w:adjustRightInd w:val="0"/>
              <w:snapToGrid w:val="0"/>
              <w:rPr>
                <w:rFonts w:ascii="ＭＳ 明朝" w:hAnsi="ＭＳ 明朝"/>
                <w:szCs w:val="21"/>
              </w:rPr>
            </w:pPr>
          </w:p>
          <w:p w:rsidR="004B4F31" w:rsidRPr="00F170F4" w:rsidRDefault="004B4F31" w:rsidP="00F170F4">
            <w:pPr>
              <w:rPr>
                <w:rFonts w:ascii="ＭＳ 明朝" w:hAnsi="ＭＳ 明朝"/>
                <w:szCs w:val="21"/>
              </w:rPr>
            </w:pPr>
            <w:r w:rsidRPr="00F170F4">
              <w:rPr>
                <w:rFonts w:ascii="ＭＳ 明朝" w:hAnsi="ＭＳ 明朝"/>
                <w:szCs w:val="21"/>
              </w:rPr>
              <w:t>職員名簿</w:t>
            </w:r>
          </w:p>
          <w:p w:rsidR="004B4F31" w:rsidRPr="00F170F4" w:rsidRDefault="004B4F31" w:rsidP="00F170F4">
            <w:pPr>
              <w:rPr>
                <w:rFonts w:ascii="ＭＳ 明朝" w:hAnsi="ＭＳ 明朝"/>
                <w:szCs w:val="21"/>
              </w:rPr>
            </w:pPr>
            <w:r w:rsidRPr="00F170F4">
              <w:rPr>
                <w:rFonts w:ascii="ＭＳ 明朝" w:hAnsi="ＭＳ 明朝"/>
                <w:szCs w:val="21"/>
              </w:rPr>
              <w:t>設備・備品台帳</w:t>
            </w:r>
          </w:p>
          <w:p w:rsidR="004B4F31" w:rsidRPr="00F170F4" w:rsidRDefault="004B4F31" w:rsidP="00F170F4">
            <w:pPr>
              <w:rPr>
                <w:rFonts w:ascii="ＭＳ 明朝" w:hAnsi="ＭＳ 明朝"/>
                <w:szCs w:val="21"/>
              </w:rPr>
            </w:pPr>
            <w:r w:rsidRPr="00F170F4">
              <w:rPr>
                <w:rFonts w:ascii="ＭＳ 明朝" w:hAnsi="ＭＳ 明朝"/>
                <w:szCs w:val="21"/>
              </w:rPr>
              <w:t>帳簿等の会計書類</w:t>
            </w:r>
          </w:p>
          <w:p w:rsidR="004B4F31" w:rsidRPr="00F170F4" w:rsidRDefault="004B4F31"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D8397E" w:rsidRPr="00F170F4" w:rsidRDefault="00D8397E" w:rsidP="00F170F4">
            <w:pPr>
              <w:rPr>
                <w:rFonts w:ascii="ＭＳ 明朝" w:hAnsi="ＭＳ 明朝"/>
                <w:szCs w:val="21"/>
              </w:rPr>
            </w:pPr>
          </w:p>
        </w:tc>
        <w:tc>
          <w:tcPr>
            <w:tcW w:w="1276"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D8397E" w:rsidRPr="00F170F4" w:rsidRDefault="0006706E" w:rsidP="00F170F4">
            <w:pPr>
              <w:rPr>
                <w:rFonts w:ascii="ＭＳ 明朝" w:hAnsi="ＭＳ 明朝"/>
                <w:szCs w:val="21"/>
              </w:rPr>
            </w:pPr>
            <w:sdt>
              <w:sdtPr>
                <w:rPr>
                  <w:rFonts w:ascii="ＭＳ 明朝" w:hAnsi="ＭＳ 明朝"/>
                  <w:szCs w:val="21"/>
                </w:rPr>
                <w:id w:val="1465382954"/>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適</w:t>
            </w:r>
          </w:p>
          <w:p w:rsidR="00D8397E" w:rsidRPr="00F170F4" w:rsidRDefault="0006706E" w:rsidP="00F170F4">
            <w:pPr>
              <w:rPr>
                <w:rFonts w:ascii="ＭＳ 明朝" w:hAnsi="ＭＳ 明朝"/>
                <w:szCs w:val="21"/>
              </w:rPr>
            </w:pPr>
            <w:sdt>
              <w:sdtPr>
                <w:rPr>
                  <w:rFonts w:ascii="ＭＳ 明朝" w:hAnsi="ＭＳ 明朝"/>
                  <w:szCs w:val="21"/>
                </w:rPr>
                <w:id w:val="-650139911"/>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否</w:t>
            </w:r>
          </w:p>
          <w:p w:rsidR="00D8397E" w:rsidRPr="00F170F4" w:rsidRDefault="0006706E" w:rsidP="00F170F4">
            <w:pPr>
              <w:rPr>
                <w:rFonts w:ascii="ＭＳ 明朝" w:hAnsi="ＭＳ 明朝"/>
                <w:szCs w:val="21"/>
              </w:rPr>
            </w:pPr>
            <w:sdt>
              <w:sdtPr>
                <w:rPr>
                  <w:rFonts w:ascii="ＭＳ 明朝" w:hAnsi="ＭＳ 明朝"/>
                  <w:szCs w:val="21"/>
                </w:rPr>
                <w:id w:val="164678700"/>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該当なし</w:t>
            </w:r>
          </w:p>
        </w:tc>
      </w:tr>
      <w:tr w:rsidR="00F170F4" w:rsidRPr="00F170F4" w:rsidTr="007173E4">
        <w:trPr>
          <w:trHeight w:val="794"/>
        </w:trPr>
        <w:tc>
          <w:tcPr>
            <w:tcW w:w="1814" w:type="dxa"/>
            <w:tcBorders>
              <w:top w:val="nil"/>
              <w:left w:val="single" w:sz="4" w:space="0" w:color="auto"/>
              <w:bottom w:val="nil"/>
              <w:right w:val="single" w:sz="4" w:space="0" w:color="auto"/>
            </w:tcBorders>
          </w:tcPr>
          <w:p w:rsidR="00D8397E" w:rsidRPr="00F170F4" w:rsidRDefault="00D8397E"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D8397E" w:rsidRPr="00F170F4" w:rsidRDefault="00D8397E" w:rsidP="00F170F4">
            <w:pPr>
              <w:kinsoku w:val="0"/>
              <w:autoSpaceDE w:val="0"/>
              <w:autoSpaceDN w:val="0"/>
              <w:adjustRightInd w:val="0"/>
              <w:snapToGrid w:val="0"/>
              <w:rPr>
                <w:rFonts w:ascii="ＭＳ 明朝" w:hAnsi="ＭＳ 明朝"/>
                <w:szCs w:val="21"/>
              </w:rPr>
            </w:pPr>
          </w:p>
          <w:p w:rsidR="004B4F31" w:rsidRPr="00F170F4" w:rsidRDefault="004B4F31" w:rsidP="00F170F4">
            <w:pPr>
              <w:ind w:left="420" w:hangingChars="200" w:hanging="420"/>
              <w:rPr>
                <w:rFonts w:ascii="ＭＳ 明朝" w:hAnsi="ＭＳ 明朝"/>
                <w:szCs w:val="21"/>
              </w:rPr>
            </w:pPr>
            <w:r w:rsidRPr="00F170F4">
              <w:rPr>
                <w:rFonts w:ascii="ＭＳ 明朝" w:hAnsi="ＭＳ 明朝"/>
                <w:szCs w:val="21"/>
              </w:rPr>
              <w:t>（２）指定共同生活援助事業者は、利用者に対する指定共同生活援助の提供に関する次に掲げる記録を整備し、当該指定共同生活援助を提供した日から5年間保存しているか。</w:t>
            </w:r>
          </w:p>
          <w:p w:rsidR="004B4F31" w:rsidRPr="00F170F4" w:rsidRDefault="004B4F31" w:rsidP="00F170F4">
            <w:pPr>
              <w:rPr>
                <w:rFonts w:ascii="ＭＳ 明朝" w:hAnsi="ＭＳ 明朝"/>
                <w:szCs w:val="21"/>
              </w:rPr>
            </w:pPr>
            <w:r w:rsidRPr="00F170F4">
              <w:rPr>
                <w:rFonts w:ascii="ＭＳ 明朝" w:hAnsi="ＭＳ 明朝"/>
                <w:szCs w:val="21"/>
              </w:rPr>
              <w:t xml:space="preserve">　　①　共同生活援助計画</w:t>
            </w:r>
          </w:p>
          <w:p w:rsidR="004B4F31" w:rsidRPr="00F170F4" w:rsidRDefault="004B4F31" w:rsidP="00F170F4">
            <w:pPr>
              <w:rPr>
                <w:rFonts w:ascii="ＭＳ 明朝" w:hAnsi="ＭＳ 明朝"/>
                <w:szCs w:val="21"/>
              </w:rPr>
            </w:pPr>
            <w:r w:rsidRPr="00F170F4">
              <w:rPr>
                <w:rFonts w:ascii="ＭＳ 明朝" w:hAnsi="ＭＳ 明朝"/>
                <w:szCs w:val="21"/>
              </w:rPr>
              <w:t xml:space="preserve">　　②　サービスの提供の記録</w:t>
            </w:r>
          </w:p>
          <w:p w:rsidR="004B4F31" w:rsidRPr="00F170F4" w:rsidRDefault="004B4F31" w:rsidP="00F170F4">
            <w:pPr>
              <w:ind w:left="630" w:hangingChars="300" w:hanging="630"/>
              <w:rPr>
                <w:rFonts w:ascii="ＭＳ 明朝" w:hAnsi="ＭＳ 明朝"/>
                <w:szCs w:val="21"/>
              </w:rPr>
            </w:pPr>
            <w:r w:rsidRPr="00F170F4">
              <w:rPr>
                <w:rFonts w:ascii="ＭＳ 明朝" w:hAnsi="ＭＳ 明朝"/>
                <w:szCs w:val="21"/>
              </w:rPr>
              <w:t xml:space="preserve">　　③　支給決定障害者に関する市町村への通知に係る記録</w:t>
            </w:r>
          </w:p>
          <w:p w:rsidR="004B4F31" w:rsidRPr="00F170F4" w:rsidRDefault="004B4F31" w:rsidP="00F170F4">
            <w:pPr>
              <w:rPr>
                <w:rFonts w:ascii="ＭＳ 明朝" w:hAnsi="ＭＳ 明朝"/>
                <w:szCs w:val="21"/>
              </w:rPr>
            </w:pPr>
            <w:r w:rsidRPr="00F170F4">
              <w:rPr>
                <w:rFonts w:ascii="ＭＳ 明朝" w:hAnsi="ＭＳ 明朝"/>
                <w:szCs w:val="21"/>
              </w:rPr>
              <w:t xml:space="preserve">　　④　身体拘束等の記録</w:t>
            </w:r>
          </w:p>
          <w:p w:rsidR="004B4F31" w:rsidRPr="00F170F4" w:rsidRDefault="004B4F31" w:rsidP="00F170F4">
            <w:pPr>
              <w:rPr>
                <w:rFonts w:ascii="ＭＳ 明朝" w:hAnsi="ＭＳ 明朝"/>
                <w:szCs w:val="21"/>
              </w:rPr>
            </w:pPr>
            <w:r w:rsidRPr="00F170F4">
              <w:rPr>
                <w:rFonts w:ascii="ＭＳ 明朝" w:hAnsi="ＭＳ 明朝"/>
                <w:szCs w:val="21"/>
              </w:rPr>
              <w:t xml:space="preserve">　　⑤　苦情の内容等の記録</w:t>
            </w:r>
          </w:p>
          <w:p w:rsidR="004B4F31" w:rsidRPr="00F170F4" w:rsidRDefault="004B4F31" w:rsidP="00F170F4">
            <w:pPr>
              <w:ind w:left="630" w:hangingChars="300" w:hanging="630"/>
              <w:rPr>
                <w:rFonts w:ascii="ＭＳ 明朝" w:hAnsi="ＭＳ 明朝"/>
                <w:szCs w:val="21"/>
              </w:rPr>
            </w:pPr>
            <w:r w:rsidRPr="00F170F4">
              <w:rPr>
                <w:rFonts w:ascii="ＭＳ 明朝" w:hAnsi="ＭＳ 明朝"/>
                <w:szCs w:val="21"/>
              </w:rPr>
              <w:lastRenderedPageBreak/>
              <w:t xml:space="preserve">　　⑥　事故の状況及び事故に際して採った処置についての記録</w:t>
            </w:r>
          </w:p>
          <w:p w:rsidR="004B4F31" w:rsidRPr="00F170F4" w:rsidRDefault="004B4F31"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4B4F31" w:rsidRPr="00F170F4" w:rsidRDefault="004B4F31" w:rsidP="00F170F4">
            <w:pPr>
              <w:rPr>
                <w:rFonts w:ascii="ＭＳ 明朝" w:hAnsi="ＭＳ 明朝"/>
                <w:szCs w:val="21"/>
              </w:rPr>
            </w:pPr>
            <w:r w:rsidRPr="00F170F4">
              <w:rPr>
                <w:rFonts w:ascii="ＭＳ 明朝" w:hAnsi="ＭＳ 明朝"/>
                <w:szCs w:val="21"/>
              </w:rPr>
              <w:t>平18厚令171</w:t>
            </w:r>
          </w:p>
          <w:p w:rsidR="004B4F31" w:rsidRPr="00F170F4" w:rsidRDefault="004B4F31" w:rsidP="00F170F4">
            <w:pPr>
              <w:rPr>
                <w:rFonts w:ascii="ＭＳ 明朝" w:hAnsi="ＭＳ 明朝"/>
                <w:szCs w:val="21"/>
              </w:rPr>
            </w:pPr>
            <w:r w:rsidRPr="00F170F4">
              <w:rPr>
                <w:rFonts w:ascii="ＭＳ 明朝" w:hAnsi="ＭＳ 明朝"/>
                <w:szCs w:val="21"/>
              </w:rPr>
              <w:t>第213条</w:t>
            </w:r>
          </w:p>
          <w:p w:rsidR="004B4F31" w:rsidRPr="00F170F4" w:rsidRDefault="004B4F31" w:rsidP="00F170F4">
            <w:pPr>
              <w:rPr>
                <w:rFonts w:ascii="ＭＳ 明朝" w:hAnsi="ＭＳ 明朝"/>
                <w:szCs w:val="21"/>
              </w:rPr>
            </w:pPr>
            <w:r w:rsidRPr="00F170F4">
              <w:rPr>
                <w:rFonts w:ascii="ＭＳ 明朝" w:hAnsi="ＭＳ 明朝"/>
                <w:szCs w:val="21"/>
              </w:rPr>
              <w:t>準用（第75条第2項）</w:t>
            </w:r>
          </w:p>
          <w:p w:rsidR="004B4F31" w:rsidRPr="00F170F4" w:rsidRDefault="004B4F31" w:rsidP="00F170F4">
            <w:pPr>
              <w:rPr>
                <w:rFonts w:ascii="ＭＳ 明朝" w:hAnsi="ＭＳ 明朝"/>
                <w:szCs w:val="21"/>
              </w:rPr>
            </w:pPr>
          </w:p>
        </w:tc>
        <w:tc>
          <w:tcPr>
            <w:tcW w:w="1729" w:type="dxa"/>
          </w:tcPr>
          <w:p w:rsidR="00D8397E" w:rsidRPr="00F170F4" w:rsidRDefault="00D8397E" w:rsidP="00F170F4">
            <w:pPr>
              <w:kinsoku w:val="0"/>
              <w:autoSpaceDE w:val="0"/>
              <w:autoSpaceDN w:val="0"/>
              <w:adjustRightInd w:val="0"/>
              <w:snapToGrid w:val="0"/>
              <w:rPr>
                <w:rFonts w:ascii="ＭＳ 明朝" w:hAnsi="ＭＳ 明朝"/>
                <w:szCs w:val="21"/>
              </w:rPr>
            </w:pPr>
          </w:p>
          <w:p w:rsidR="004B4F31" w:rsidRPr="00F170F4" w:rsidRDefault="004B4F31" w:rsidP="00F170F4">
            <w:pPr>
              <w:rPr>
                <w:rFonts w:ascii="ＭＳ 明朝" w:hAnsi="ＭＳ 明朝"/>
                <w:szCs w:val="21"/>
              </w:rPr>
            </w:pPr>
            <w:r w:rsidRPr="00F170F4">
              <w:rPr>
                <w:rFonts w:ascii="ＭＳ 明朝" w:hAnsi="ＭＳ 明朝"/>
                <w:szCs w:val="21"/>
              </w:rPr>
              <w:t>左記①から⑥までの書類</w:t>
            </w:r>
          </w:p>
          <w:p w:rsidR="004B4F31" w:rsidRPr="00F170F4" w:rsidRDefault="004B4F31"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D8397E" w:rsidRPr="00F170F4" w:rsidRDefault="00D8397E" w:rsidP="00F170F4">
            <w:pPr>
              <w:rPr>
                <w:rFonts w:ascii="ＭＳ 明朝" w:hAnsi="ＭＳ 明朝"/>
                <w:szCs w:val="21"/>
              </w:rPr>
            </w:pPr>
          </w:p>
        </w:tc>
        <w:tc>
          <w:tcPr>
            <w:tcW w:w="1276"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D8397E" w:rsidRPr="00F170F4" w:rsidRDefault="0006706E" w:rsidP="00F170F4">
            <w:pPr>
              <w:rPr>
                <w:rFonts w:ascii="ＭＳ 明朝" w:hAnsi="ＭＳ 明朝"/>
                <w:szCs w:val="21"/>
              </w:rPr>
            </w:pPr>
            <w:sdt>
              <w:sdtPr>
                <w:rPr>
                  <w:rFonts w:ascii="ＭＳ 明朝" w:hAnsi="ＭＳ 明朝"/>
                  <w:szCs w:val="21"/>
                </w:rPr>
                <w:id w:val="304280072"/>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適</w:t>
            </w:r>
          </w:p>
          <w:p w:rsidR="00D8397E" w:rsidRPr="00F170F4" w:rsidRDefault="0006706E" w:rsidP="00F170F4">
            <w:pPr>
              <w:rPr>
                <w:rFonts w:ascii="ＭＳ 明朝" w:hAnsi="ＭＳ 明朝"/>
                <w:szCs w:val="21"/>
              </w:rPr>
            </w:pPr>
            <w:sdt>
              <w:sdtPr>
                <w:rPr>
                  <w:rFonts w:ascii="ＭＳ 明朝" w:hAnsi="ＭＳ 明朝"/>
                  <w:szCs w:val="21"/>
                </w:rPr>
                <w:id w:val="-1827042026"/>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否</w:t>
            </w:r>
          </w:p>
          <w:p w:rsidR="00D8397E" w:rsidRPr="00F170F4" w:rsidRDefault="0006706E" w:rsidP="00F170F4">
            <w:pPr>
              <w:rPr>
                <w:rFonts w:ascii="ＭＳ 明朝" w:hAnsi="ＭＳ 明朝"/>
                <w:szCs w:val="21"/>
              </w:rPr>
            </w:pPr>
            <w:sdt>
              <w:sdtPr>
                <w:rPr>
                  <w:rFonts w:ascii="ＭＳ 明朝" w:hAnsi="ＭＳ 明朝"/>
                  <w:szCs w:val="21"/>
                </w:rPr>
                <w:id w:val="-756440789"/>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E103D" w:rsidRPr="00F170F4" w:rsidRDefault="000E103D" w:rsidP="00F170F4">
            <w:pPr>
              <w:ind w:left="210" w:hangingChars="100" w:hanging="210"/>
              <w:rPr>
                <w:rFonts w:ascii="ＭＳ 明朝" w:hAnsi="ＭＳ 明朝"/>
                <w:szCs w:val="21"/>
              </w:rPr>
            </w:pPr>
            <w:r w:rsidRPr="00F170F4">
              <w:rPr>
                <w:rFonts w:ascii="ＭＳ 明朝" w:hAnsi="ＭＳ 明朝"/>
                <w:szCs w:val="21"/>
              </w:rPr>
              <w:t>4</w:t>
            </w:r>
            <w:r w:rsidR="00446FB3" w:rsidRPr="00F170F4">
              <w:rPr>
                <w:rFonts w:ascii="ＭＳ 明朝" w:hAnsi="ＭＳ 明朝"/>
                <w:szCs w:val="21"/>
              </w:rPr>
              <w:t>3</w:t>
            </w:r>
            <w:r w:rsidRPr="00F170F4">
              <w:rPr>
                <w:rFonts w:ascii="ＭＳ 明朝" w:hAnsi="ＭＳ 明朝"/>
                <w:szCs w:val="21"/>
              </w:rPr>
              <w:t xml:space="preserve">　電磁的記録等</w:t>
            </w:r>
          </w:p>
          <w:p w:rsidR="00D8397E" w:rsidRPr="00F170F4" w:rsidRDefault="00D8397E"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D8397E" w:rsidRPr="00F170F4" w:rsidRDefault="00D8397E" w:rsidP="00F170F4">
            <w:pPr>
              <w:kinsoku w:val="0"/>
              <w:autoSpaceDE w:val="0"/>
              <w:autoSpaceDN w:val="0"/>
              <w:adjustRightInd w:val="0"/>
              <w:snapToGrid w:val="0"/>
              <w:rPr>
                <w:rFonts w:ascii="ＭＳ 明朝" w:hAnsi="ＭＳ 明朝"/>
                <w:szCs w:val="21"/>
              </w:rPr>
            </w:pPr>
          </w:p>
          <w:p w:rsidR="00043753" w:rsidRPr="00F170F4" w:rsidRDefault="00043753" w:rsidP="00F170F4">
            <w:pPr>
              <w:ind w:left="420" w:hangingChars="200" w:hanging="420"/>
              <w:rPr>
                <w:rFonts w:ascii="ＭＳ 明朝" w:hAnsi="ＭＳ 明朝"/>
                <w:szCs w:val="21"/>
              </w:rPr>
            </w:pPr>
            <w:r w:rsidRPr="00F170F4">
              <w:rPr>
                <w:rFonts w:ascii="ＭＳ 明朝" w:hAnsi="ＭＳ 明朝"/>
                <w:szCs w:val="21"/>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４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w:t>
            </w:r>
            <w:r w:rsidR="007173E4" w:rsidRPr="00F170F4">
              <w:rPr>
                <w:rFonts w:ascii="ＭＳ 明朝" w:hAnsi="ＭＳ 明朝" w:hint="eastAsia"/>
                <w:szCs w:val="21"/>
              </w:rPr>
              <w:t>る</w:t>
            </w:r>
            <w:r w:rsidRPr="00F170F4">
              <w:rPr>
                <w:rFonts w:ascii="ＭＳ 明朝" w:hAnsi="ＭＳ 明朝"/>
                <w:szCs w:val="21"/>
              </w:rPr>
              <w:t>。</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第224条第1項</w:t>
            </w:r>
          </w:p>
          <w:p w:rsidR="00043753" w:rsidRPr="00F170F4" w:rsidRDefault="00043753" w:rsidP="00F170F4">
            <w:pPr>
              <w:rPr>
                <w:rFonts w:ascii="ＭＳ 明朝" w:hAnsi="ＭＳ 明朝"/>
                <w:szCs w:val="21"/>
              </w:rPr>
            </w:pPr>
          </w:p>
        </w:tc>
        <w:tc>
          <w:tcPr>
            <w:tcW w:w="1729" w:type="dxa"/>
          </w:tcPr>
          <w:p w:rsidR="00D8397E" w:rsidRPr="00F170F4" w:rsidRDefault="00D8397E"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電磁的記録簿冊</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D8397E" w:rsidRPr="00F170F4" w:rsidRDefault="00D8397E" w:rsidP="00F170F4">
            <w:pPr>
              <w:rPr>
                <w:rFonts w:ascii="ＭＳ 明朝" w:hAnsi="ＭＳ 明朝"/>
                <w:szCs w:val="21"/>
              </w:rPr>
            </w:pPr>
          </w:p>
        </w:tc>
        <w:tc>
          <w:tcPr>
            <w:tcW w:w="1276"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D8397E" w:rsidRPr="00F170F4" w:rsidRDefault="0006706E" w:rsidP="00F170F4">
            <w:pPr>
              <w:rPr>
                <w:rFonts w:ascii="ＭＳ 明朝" w:hAnsi="ＭＳ 明朝"/>
                <w:szCs w:val="21"/>
              </w:rPr>
            </w:pPr>
            <w:sdt>
              <w:sdtPr>
                <w:rPr>
                  <w:rFonts w:ascii="ＭＳ 明朝" w:hAnsi="ＭＳ 明朝"/>
                  <w:szCs w:val="21"/>
                </w:rPr>
                <w:id w:val="1023982302"/>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適</w:t>
            </w:r>
          </w:p>
          <w:p w:rsidR="00D8397E" w:rsidRPr="00F170F4" w:rsidRDefault="0006706E" w:rsidP="00F170F4">
            <w:pPr>
              <w:rPr>
                <w:rFonts w:ascii="ＭＳ 明朝" w:hAnsi="ＭＳ 明朝"/>
                <w:szCs w:val="21"/>
              </w:rPr>
            </w:pPr>
            <w:sdt>
              <w:sdtPr>
                <w:rPr>
                  <w:rFonts w:ascii="ＭＳ 明朝" w:hAnsi="ＭＳ 明朝"/>
                  <w:szCs w:val="21"/>
                </w:rPr>
                <w:id w:val="1030234127"/>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否</w:t>
            </w:r>
          </w:p>
          <w:p w:rsidR="00D8397E" w:rsidRPr="00F170F4" w:rsidRDefault="0006706E" w:rsidP="00F170F4">
            <w:pPr>
              <w:rPr>
                <w:rFonts w:ascii="ＭＳ 明朝" w:hAnsi="ＭＳ 明朝"/>
                <w:szCs w:val="21"/>
              </w:rPr>
            </w:pPr>
            <w:sdt>
              <w:sdtPr>
                <w:rPr>
                  <w:rFonts w:ascii="ＭＳ 明朝" w:hAnsi="ＭＳ 明朝"/>
                  <w:szCs w:val="21"/>
                </w:rPr>
                <w:id w:val="706223927"/>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D8397E" w:rsidRPr="00F170F4" w:rsidRDefault="00D8397E"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D8397E" w:rsidRPr="00F170F4" w:rsidRDefault="00D8397E" w:rsidP="00F170F4">
            <w:pPr>
              <w:rPr>
                <w:rFonts w:ascii="ＭＳ 明朝" w:hAnsi="ＭＳ 明朝"/>
                <w:szCs w:val="21"/>
              </w:rPr>
            </w:pPr>
          </w:p>
          <w:p w:rsidR="00043753" w:rsidRPr="00F170F4" w:rsidRDefault="00043753" w:rsidP="00F170F4">
            <w:pPr>
              <w:ind w:left="420" w:hangingChars="200" w:hanging="420"/>
              <w:rPr>
                <w:rFonts w:ascii="ＭＳ 明朝" w:hAnsi="ＭＳ 明朝"/>
                <w:szCs w:val="21"/>
              </w:rPr>
            </w:pPr>
            <w:r w:rsidRPr="00F170F4">
              <w:rPr>
                <w:rFonts w:ascii="ＭＳ 明朝" w:hAnsi="ＭＳ 明朝"/>
                <w:szCs w:val="21"/>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043753" w:rsidRPr="00F170F4" w:rsidRDefault="00043753" w:rsidP="00F170F4">
            <w:pPr>
              <w:rPr>
                <w:rFonts w:ascii="ＭＳ 明朝" w:hAnsi="ＭＳ 明朝"/>
                <w:szCs w:val="21"/>
              </w:rPr>
            </w:pPr>
          </w:p>
        </w:tc>
        <w:tc>
          <w:tcPr>
            <w:tcW w:w="1701"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第224条第2項</w:t>
            </w:r>
          </w:p>
          <w:p w:rsidR="00043753" w:rsidRPr="00F170F4" w:rsidRDefault="00043753" w:rsidP="00F170F4">
            <w:pPr>
              <w:rPr>
                <w:rFonts w:ascii="ＭＳ 明朝" w:hAnsi="ＭＳ 明朝"/>
                <w:szCs w:val="21"/>
              </w:rPr>
            </w:pPr>
          </w:p>
        </w:tc>
        <w:tc>
          <w:tcPr>
            <w:tcW w:w="1729" w:type="dxa"/>
          </w:tcPr>
          <w:p w:rsidR="00D8397E" w:rsidRPr="00F170F4" w:rsidRDefault="00D8397E"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適宜必要と認める資料</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D8397E" w:rsidRPr="00F170F4" w:rsidRDefault="00D8397E" w:rsidP="00F170F4">
            <w:pPr>
              <w:rPr>
                <w:rFonts w:ascii="ＭＳ 明朝" w:hAnsi="ＭＳ 明朝"/>
                <w:szCs w:val="21"/>
              </w:rPr>
            </w:pPr>
          </w:p>
        </w:tc>
        <w:tc>
          <w:tcPr>
            <w:tcW w:w="1276"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D8397E" w:rsidRPr="00F170F4" w:rsidRDefault="0006706E" w:rsidP="00F170F4">
            <w:pPr>
              <w:rPr>
                <w:rFonts w:ascii="ＭＳ 明朝" w:hAnsi="ＭＳ 明朝"/>
                <w:szCs w:val="21"/>
              </w:rPr>
            </w:pPr>
            <w:sdt>
              <w:sdtPr>
                <w:rPr>
                  <w:rFonts w:ascii="ＭＳ 明朝" w:hAnsi="ＭＳ 明朝"/>
                  <w:szCs w:val="21"/>
                </w:rPr>
                <w:id w:val="1363481286"/>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適</w:t>
            </w:r>
          </w:p>
          <w:p w:rsidR="00D8397E" w:rsidRPr="00F170F4" w:rsidRDefault="0006706E" w:rsidP="00F170F4">
            <w:pPr>
              <w:rPr>
                <w:rFonts w:ascii="ＭＳ 明朝" w:hAnsi="ＭＳ 明朝"/>
                <w:szCs w:val="21"/>
              </w:rPr>
            </w:pPr>
            <w:sdt>
              <w:sdtPr>
                <w:rPr>
                  <w:rFonts w:ascii="ＭＳ 明朝" w:hAnsi="ＭＳ 明朝"/>
                  <w:szCs w:val="21"/>
                </w:rPr>
                <w:id w:val="1862474436"/>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否</w:t>
            </w:r>
          </w:p>
          <w:p w:rsidR="00D8397E" w:rsidRPr="00F170F4" w:rsidRDefault="0006706E" w:rsidP="00F170F4">
            <w:pPr>
              <w:rPr>
                <w:rFonts w:ascii="ＭＳ 明朝" w:hAnsi="ＭＳ 明朝"/>
                <w:szCs w:val="21"/>
              </w:rPr>
            </w:pPr>
            <w:sdt>
              <w:sdtPr>
                <w:rPr>
                  <w:rFonts w:ascii="ＭＳ 明朝" w:hAnsi="ＭＳ 明朝"/>
                  <w:szCs w:val="21"/>
                </w:rPr>
                <w:id w:val="711854181"/>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43753" w:rsidRPr="00F170F4" w:rsidRDefault="00043753" w:rsidP="00F170F4">
            <w:pPr>
              <w:ind w:left="210" w:hangingChars="100" w:hanging="210"/>
              <w:rPr>
                <w:rFonts w:ascii="ＭＳ 明朝" w:hAnsi="ＭＳ 明朝"/>
                <w:szCs w:val="21"/>
              </w:rPr>
            </w:pPr>
            <w:r w:rsidRPr="00F170F4">
              <w:rPr>
                <w:rFonts w:ascii="ＭＳ 明朝" w:hAnsi="ＭＳ 明朝"/>
                <w:szCs w:val="21"/>
              </w:rPr>
              <w:t>１　地域移行支援型ホーム</w:t>
            </w:r>
          </w:p>
          <w:p w:rsidR="00043753" w:rsidRPr="00F170F4" w:rsidRDefault="00043753" w:rsidP="00F170F4">
            <w:pPr>
              <w:ind w:left="420" w:hangingChars="200" w:hanging="420"/>
              <w:rPr>
                <w:rFonts w:ascii="ＭＳ 明朝" w:hAnsi="ＭＳ 明朝"/>
                <w:szCs w:val="21"/>
              </w:rPr>
            </w:pPr>
            <w:r w:rsidRPr="00F170F4">
              <w:rPr>
                <w:rFonts w:ascii="ＭＳ 明朝" w:hAnsi="ＭＳ 明朝"/>
                <w:szCs w:val="21"/>
              </w:rPr>
              <w:t>（１）地域移行支援型ホームの特例</w:t>
            </w:r>
          </w:p>
          <w:p w:rsidR="00D8397E" w:rsidRPr="00F170F4" w:rsidRDefault="00D8397E"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D8397E" w:rsidRPr="00F170F4" w:rsidRDefault="00D8397E" w:rsidP="00F170F4">
            <w:pPr>
              <w:kinsoku w:val="0"/>
              <w:autoSpaceDE w:val="0"/>
              <w:autoSpaceDN w:val="0"/>
              <w:adjustRightInd w:val="0"/>
              <w:snapToGrid w:val="0"/>
              <w:ind w:left="420" w:hangingChars="200" w:hanging="420"/>
              <w:rPr>
                <w:rFonts w:ascii="ＭＳ 明朝" w:hAnsi="ＭＳ 明朝"/>
                <w:szCs w:val="21"/>
              </w:rPr>
            </w:pPr>
          </w:p>
          <w:p w:rsidR="00043753" w:rsidRPr="00F170F4" w:rsidRDefault="007173E4" w:rsidP="00F170F4">
            <w:pPr>
              <w:rPr>
                <w:rFonts w:ascii="ＭＳ 明朝" w:hAnsi="ＭＳ 明朝"/>
                <w:szCs w:val="21"/>
              </w:rPr>
            </w:pPr>
            <w:r w:rsidRPr="00F170F4">
              <w:rPr>
                <w:rFonts w:ascii="ＭＳ 明朝" w:hAnsi="ＭＳ 明朝" w:hint="eastAsia"/>
                <w:szCs w:val="21"/>
              </w:rPr>
              <w:t>（</w:t>
            </w:r>
            <w:r w:rsidR="00043753" w:rsidRPr="00F170F4">
              <w:rPr>
                <w:rFonts w:ascii="ＭＳ 明朝" w:hAnsi="ＭＳ 明朝"/>
                <w:szCs w:val="21"/>
              </w:rPr>
              <w:t>地域移行支援型ホーム、特例）</w:t>
            </w:r>
          </w:p>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ind w:left="219" w:hanging="219"/>
              <w:rPr>
                <w:rFonts w:ascii="ＭＳ 明朝" w:hAnsi="ＭＳ 明朝"/>
                <w:szCs w:val="21"/>
              </w:rPr>
            </w:pPr>
            <w:r w:rsidRPr="00F170F4">
              <w:rPr>
                <w:rFonts w:ascii="ＭＳ 明朝" w:hAnsi="ＭＳ 明朝"/>
                <w:szCs w:val="21"/>
              </w:rPr>
              <w:t>①　次のいずれにも該当するものとして都道府県知事が認めた場合においては、令和7年3月31日までの間、第3の①の規</w:t>
            </w:r>
            <w:r w:rsidRPr="00F170F4">
              <w:rPr>
                <w:rFonts w:ascii="ＭＳ 明朝" w:hAnsi="ＭＳ 明朝"/>
                <w:szCs w:val="21"/>
              </w:rPr>
              <w:lastRenderedPageBreak/>
              <w:t>定にかかわらず、病院の敷地内の建物を共同生活住居とする指定共同生活援助の事業を行うことができる。</w:t>
            </w:r>
          </w:p>
          <w:p w:rsidR="00043753" w:rsidRPr="00F170F4" w:rsidRDefault="00043753" w:rsidP="00F170F4">
            <w:pPr>
              <w:rPr>
                <w:rFonts w:ascii="ＭＳ 明朝" w:hAnsi="ＭＳ 明朝"/>
                <w:szCs w:val="21"/>
              </w:rPr>
            </w:pPr>
          </w:p>
          <w:p w:rsidR="00043753" w:rsidRPr="00F170F4" w:rsidRDefault="00043753" w:rsidP="00F170F4">
            <w:pPr>
              <w:ind w:left="437" w:hanging="437"/>
              <w:rPr>
                <w:rFonts w:ascii="ＭＳ 明朝" w:hAnsi="ＭＳ 明朝"/>
                <w:szCs w:val="21"/>
              </w:rPr>
            </w:pPr>
            <w:r w:rsidRPr="00F170F4">
              <w:rPr>
                <w:rFonts w:ascii="ＭＳ 明朝" w:hAnsi="ＭＳ 明朝"/>
                <w:szCs w:val="21"/>
              </w:rPr>
              <w:t xml:space="preserve">　ア　当該都道府県又は当該共同生活住居の所在地を含む区域における指定共同生活援助の量が事業を開始する時点において、都道府県障害福祉計画において定める当該都道府県又は当該区域の指定共同生活援助の必要な量に満たない都道府県又は区域内において事業を行うものであるか。</w:t>
            </w:r>
          </w:p>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ind w:left="437" w:hanging="218"/>
              <w:rPr>
                <w:rFonts w:ascii="ＭＳ 明朝" w:hAnsi="ＭＳ 明朝"/>
                <w:szCs w:val="21"/>
              </w:rPr>
            </w:pPr>
            <w:r w:rsidRPr="00F170F4">
              <w:rPr>
                <w:rFonts w:ascii="ＭＳ 明朝" w:hAnsi="ＭＳ 明朝"/>
                <w:szCs w:val="21"/>
              </w:rPr>
              <w:t>イ　当該病院の精神病床の減少を伴うものであるか。</w:t>
            </w:r>
          </w:p>
          <w:p w:rsidR="00043753" w:rsidRPr="00F170F4" w:rsidRDefault="00043753"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附則第7条</w:t>
            </w:r>
          </w:p>
          <w:p w:rsidR="00043753" w:rsidRPr="00F170F4" w:rsidRDefault="00043753" w:rsidP="00F170F4">
            <w:pPr>
              <w:rPr>
                <w:rFonts w:ascii="ＭＳ 明朝" w:hAnsi="ＭＳ 明朝"/>
                <w:szCs w:val="21"/>
              </w:rPr>
            </w:pPr>
            <w:r w:rsidRPr="00F170F4">
              <w:rPr>
                <w:rFonts w:ascii="ＭＳ 明朝" w:hAnsi="ＭＳ 明朝"/>
                <w:szCs w:val="21"/>
              </w:rPr>
              <w:t>第1項</w:t>
            </w:r>
          </w:p>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p>
          <w:p w:rsidR="007173E4" w:rsidRPr="00F170F4" w:rsidRDefault="007173E4" w:rsidP="00F170F4">
            <w:pPr>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 xml:space="preserve">平18厚令171  </w:t>
            </w:r>
          </w:p>
          <w:p w:rsidR="00043753" w:rsidRPr="00F170F4" w:rsidRDefault="00043753" w:rsidP="00F170F4">
            <w:pPr>
              <w:rPr>
                <w:rFonts w:ascii="ＭＳ 明朝" w:hAnsi="ＭＳ 明朝"/>
                <w:szCs w:val="21"/>
              </w:rPr>
            </w:pPr>
            <w:r w:rsidRPr="00F170F4">
              <w:rPr>
                <w:rFonts w:ascii="ＭＳ 明朝" w:hAnsi="ＭＳ 明朝"/>
                <w:szCs w:val="21"/>
              </w:rPr>
              <w:t>附則第7条</w:t>
            </w:r>
          </w:p>
          <w:p w:rsidR="00043753" w:rsidRPr="00F170F4" w:rsidRDefault="00043753" w:rsidP="00F170F4">
            <w:pPr>
              <w:rPr>
                <w:rFonts w:ascii="ＭＳ 明朝" w:hAnsi="ＭＳ 明朝"/>
                <w:szCs w:val="21"/>
              </w:rPr>
            </w:pPr>
            <w:r w:rsidRPr="00F170F4">
              <w:rPr>
                <w:rFonts w:ascii="ＭＳ 明朝" w:hAnsi="ＭＳ 明朝"/>
                <w:szCs w:val="21"/>
              </w:rPr>
              <w:t>第1項第1号</w:t>
            </w:r>
          </w:p>
          <w:p w:rsidR="00043753" w:rsidRPr="00F170F4" w:rsidRDefault="00043753" w:rsidP="00F170F4">
            <w:pPr>
              <w:rPr>
                <w:rFonts w:ascii="ＭＳ 明朝" w:hAnsi="ＭＳ 明朝"/>
                <w:szCs w:val="21"/>
              </w:rPr>
            </w:pPr>
            <w:r w:rsidRPr="00F170F4">
              <w:rPr>
                <w:rFonts w:ascii="ＭＳ 明朝" w:hAnsi="ＭＳ 明朝"/>
                <w:szCs w:val="21"/>
              </w:rPr>
              <w:t>平17法123</w:t>
            </w:r>
          </w:p>
          <w:p w:rsidR="00043753" w:rsidRPr="00F170F4" w:rsidRDefault="00043753" w:rsidP="00F170F4">
            <w:pPr>
              <w:rPr>
                <w:rFonts w:ascii="ＭＳ 明朝" w:hAnsi="ＭＳ 明朝"/>
                <w:szCs w:val="21"/>
              </w:rPr>
            </w:pPr>
            <w:r w:rsidRPr="00F170F4">
              <w:rPr>
                <w:rFonts w:ascii="ＭＳ 明朝" w:hAnsi="ＭＳ 明朝"/>
                <w:szCs w:val="21"/>
              </w:rPr>
              <w:t>第89条第1項、第2項第2号</w:t>
            </w:r>
          </w:p>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 xml:space="preserve">平18厚令171 </w:t>
            </w:r>
          </w:p>
          <w:p w:rsidR="00043753" w:rsidRPr="00F170F4" w:rsidRDefault="00043753" w:rsidP="00F170F4">
            <w:pPr>
              <w:rPr>
                <w:rFonts w:ascii="ＭＳ 明朝" w:hAnsi="ＭＳ 明朝"/>
                <w:szCs w:val="21"/>
              </w:rPr>
            </w:pPr>
            <w:r w:rsidRPr="00F170F4">
              <w:rPr>
                <w:rFonts w:ascii="ＭＳ 明朝" w:hAnsi="ＭＳ 明朝"/>
                <w:szCs w:val="21"/>
              </w:rPr>
              <w:t>附則第7条</w:t>
            </w:r>
          </w:p>
          <w:p w:rsidR="00043753" w:rsidRPr="00F170F4" w:rsidRDefault="00043753" w:rsidP="00F170F4">
            <w:pPr>
              <w:rPr>
                <w:rFonts w:ascii="ＭＳ 明朝" w:hAnsi="ＭＳ 明朝"/>
                <w:szCs w:val="21"/>
              </w:rPr>
            </w:pPr>
            <w:r w:rsidRPr="00F170F4">
              <w:rPr>
                <w:rFonts w:ascii="ＭＳ 明朝" w:hAnsi="ＭＳ 明朝"/>
                <w:szCs w:val="21"/>
              </w:rPr>
              <w:t>第1項第2号</w:t>
            </w:r>
          </w:p>
        </w:tc>
        <w:tc>
          <w:tcPr>
            <w:tcW w:w="1729" w:type="dxa"/>
          </w:tcPr>
          <w:p w:rsidR="00D8397E" w:rsidRPr="00F170F4" w:rsidRDefault="00D8397E"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適宜必要と認める資料</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D8397E" w:rsidRPr="00F170F4" w:rsidRDefault="00D8397E" w:rsidP="00F170F4">
            <w:pPr>
              <w:rPr>
                <w:rFonts w:ascii="ＭＳ 明朝" w:hAnsi="ＭＳ 明朝"/>
                <w:szCs w:val="21"/>
              </w:rPr>
            </w:pPr>
          </w:p>
        </w:tc>
        <w:tc>
          <w:tcPr>
            <w:tcW w:w="1276"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D8397E" w:rsidRPr="00F170F4" w:rsidRDefault="0006706E" w:rsidP="00F170F4">
            <w:pPr>
              <w:rPr>
                <w:rFonts w:ascii="ＭＳ 明朝" w:hAnsi="ＭＳ 明朝"/>
                <w:szCs w:val="21"/>
              </w:rPr>
            </w:pPr>
            <w:sdt>
              <w:sdtPr>
                <w:rPr>
                  <w:rFonts w:ascii="ＭＳ 明朝" w:hAnsi="ＭＳ 明朝"/>
                  <w:szCs w:val="21"/>
                </w:rPr>
                <w:id w:val="1512489315"/>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適</w:t>
            </w:r>
          </w:p>
          <w:p w:rsidR="00D8397E" w:rsidRPr="00F170F4" w:rsidRDefault="0006706E" w:rsidP="00F170F4">
            <w:pPr>
              <w:rPr>
                <w:rFonts w:ascii="ＭＳ 明朝" w:hAnsi="ＭＳ 明朝"/>
                <w:szCs w:val="21"/>
              </w:rPr>
            </w:pPr>
            <w:sdt>
              <w:sdtPr>
                <w:rPr>
                  <w:rFonts w:ascii="ＭＳ 明朝" w:hAnsi="ＭＳ 明朝"/>
                  <w:szCs w:val="21"/>
                </w:rPr>
                <w:id w:val="1341432731"/>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否</w:t>
            </w:r>
          </w:p>
          <w:p w:rsidR="00D8397E" w:rsidRPr="00F170F4" w:rsidRDefault="0006706E" w:rsidP="00F170F4">
            <w:pPr>
              <w:rPr>
                <w:rFonts w:ascii="ＭＳ 明朝" w:hAnsi="ＭＳ 明朝"/>
                <w:szCs w:val="21"/>
              </w:rPr>
            </w:pPr>
            <w:sdt>
              <w:sdtPr>
                <w:rPr>
                  <w:rFonts w:ascii="ＭＳ 明朝" w:hAnsi="ＭＳ 明朝"/>
                  <w:szCs w:val="21"/>
                </w:rPr>
                <w:id w:val="-483158416"/>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D8397E" w:rsidRPr="00F170F4" w:rsidRDefault="00D8397E" w:rsidP="00F170F4">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D8397E" w:rsidRPr="00F170F4" w:rsidRDefault="00D8397E" w:rsidP="00F170F4">
            <w:pPr>
              <w:kinsoku w:val="0"/>
              <w:autoSpaceDE w:val="0"/>
              <w:autoSpaceDN w:val="0"/>
              <w:adjustRightInd w:val="0"/>
              <w:snapToGrid w:val="0"/>
              <w:rPr>
                <w:rFonts w:ascii="ＭＳ 明朝" w:hAnsi="ＭＳ 明朝"/>
                <w:szCs w:val="21"/>
              </w:rPr>
            </w:pPr>
          </w:p>
          <w:p w:rsidR="00043753" w:rsidRPr="00F170F4" w:rsidRDefault="00043753" w:rsidP="00F170F4">
            <w:pPr>
              <w:ind w:left="219" w:hanging="219"/>
              <w:rPr>
                <w:rFonts w:ascii="ＭＳ 明朝" w:hAnsi="ＭＳ 明朝"/>
                <w:szCs w:val="21"/>
              </w:rPr>
            </w:pPr>
            <w:r w:rsidRPr="00F170F4">
              <w:rPr>
                <w:rFonts w:ascii="ＭＳ 明朝" w:hAnsi="ＭＳ 明朝"/>
                <w:szCs w:val="21"/>
              </w:rPr>
              <w:t>②　①の規定により指定共同生活援助の事業を行う事業所（地域移行支援型ホーム）における指定共同生活援助の事業について第3の②から⑨までの規定を適用する場合においては、②中「4人以上」とあるのは「4人以上30人以下」とする。</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附則第7条</w:t>
            </w:r>
          </w:p>
          <w:p w:rsidR="00043753" w:rsidRPr="00F170F4" w:rsidRDefault="00043753" w:rsidP="00F170F4">
            <w:pPr>
              <w:rPr>
                <w:rFonts w:ascii="ＭＳ 明朝" w:hAnsi="ＭＳ 明朝"/>
                <w:szCs w:val="21"/>
              </w:rPr>
            </w:pPr>
            <w:r w:rsidRPr="00F170F4">
              <w:rPr>
                <w:rFonts w:ascii="ＭＳ 明朝" w:hAnsi="ＭＳ 明朝"/>
                <w:szCs w:val="21"/>
              </w:rPr>
              <w:t>第2項</w:t>
            </w:r>
          </w:p>
          <w:p w:rsidR="00043753" w:rsidRPr="00F170F4" w:rsidRDefault="00043753" w:rsidP="00F170F4">
            <w:pPr>
              <w:rPr>
                <w:rFonts w:ascii="ＭＳ 明朝" w:hAnsi="ＭＳ 明朝"/>
                <w:szCs w:val="21"/>
              </w:rPr>
            </w:pPr>
          </w:p>
        </w:tc>
        <w:tc>
          <w:tcPr>
            <w:tcW w:w="1729" w:type="dxa"/>
          </w:tcPr>
          <w:p w:rsidR="00D8397E" w:rsidRPr="00F170F4" w:rsidRDefault="00D8397E"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適宜必要と認める資料</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D8397E" w:rsidRPr="00F170F4" w:rsidRDefault="00D8397E" w:rsidP="00F170F4">
            <w:pPr>
              <w:ind w:left="210" w:hangingChars="100" w:hanging="210"/>
              <w:rPr>
                <w:rFonts w:ascii="ＭＳ 明朝" w:hAnsi="ＭＳ 明朝"/>
                <w:szCs w:val="21"/>
              </w:rPr>
            </w:pPr>
          </w:p>
        </w:tc>
        <w:tc>
          <w:tcPr>
            <w:tcW w:w="1276" w:type="dxa"/>
            <w:tcBorders>
              <w:top w:val="single" w:sz="4" w:space="0" w:color="auto"/>
              <w:bottom w:val="single" w:sz="4" w:space="0" w:color="auto"/>
            </w:tcBorders>
          </w:tcPr>
          <w:p w:rsidR="00D8397E" w:rsidRPr="00F170F4" w:rsidRDefault="00D8397E" w:rsidP="00F170F4">
            <w:pPr>
              <w:rPr>
                <w:rFonts w:ascii="ＭＳ 明朝" w:hAnsi="ＭＳ 明朝"/>
                <w:szCs w:val="21"/>
              </w:rPr>
            </w:pPr>
          </w:p>
          <w:p w:rsidR="00D8397E" w:rsidRPr="00F170F4" w:rsidRDefault="0006706E" w:rsidP="00F170F4">
            <w:pPr>
              <w:rPr>
                <w:rFonts w:ascii="ＭＳ 明朝" w:hAnsi="ＭＳ 明朝"/>
                <w:szCs w:val="21"/>
              </w:rPr>
            </w:pPr>
            <w:sdt>
              <w:sdtPr>
                <w:rPr>
                  <w:rFonts w:ascii="ＭＳ 明朝" w:hAnsi="ＭＳ 明朝"/>
                  <w:szCs w:val="21"/>
                </w:rPr>
                <w:id w:val="-1528476720"/>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適</w:t>
            </w:r>
          </w:p>
          <w:p w:rsidR="00D8397E" w:rsidRPr="00F170F4" w:rsidRDefault="0006706E" w:rsidP="00F170F4">
            <w:pPr>
              <w:rPr>
                <w:rFonts w:ascii="ＭＳ 明朝" w:hAnsi="ＭＳ 明朝"/>
                <w:szCs w:val="21"/>
              </w:rPr>
            </w:pPr>
            <w:sdt>
              <w:sdtPr>
                <w:rPr>
                  <w:rFonts w:ascii="ＭＳ 明朝" w:hAnsi="ＭＳ 明朝"/>
                  <w:szCs w:val="21"/>
                </w:rPr>
                <w:id w:val="-795829023"/>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否</w:t>
            </w:r>
          </w:p>
          <w:p w:rsidR="00D8397E" w:rsidRPr="00F170F4" w:rsidRDefault="0006706E" w:rsidP="00F170F4">
            <w:pPr>
              <w:rPr>
                <w:rFonts w:ascii="ＭＳ 明朝" w:hAnsi="ＭＳ 明朝"/>
                <w:szCs w:val="21"/>
              </w:rPr>
            </w:pPr>
            <w:sdt>
              <w:sdtPr>
                <w:rPr>
                  <w:rFonts w:ascii="ＭＳ 明朝" w:hAnsi="ＭＳ 明朝"/>
                  <w:szCs w:val="21"/>
                </w:rPr>
                <w:id w:val="-696693454"/>
                <w14:checkbox>
                  <w14:checked w14:val="0"/>
                  <w14:checkedState w14:val="2611" w14:font="ＭＳ 明朝"/>
                  <w14:uncheckedState w14:val="2610" w14:font="ＭＳ ゴシック"/>
                </w14:checkbox>
              </w:sdtPr>
              <w:sdtEndPr/>
              <w:sdtContent>
                <w:r w:rsidR="00D8397E" w:rsidRPr="00F170F4">
                  <w:rPr>
                    <w:rFonts w:ascii="ＭＳ 明朝" w:hAnsi="ＭＳ 明朝" w:hint="eastAsia"/>
                    <w:szCs w:val="21"/>
                  </w:rPr>
                  <w:t>☐</w:t>
                </w:r>
              </w:sdtContent>
            </w:sdt>
            <w:r w:rsidR="00D8397E"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43753" w:rsidRPr="00F170F4" w:rsidRDefault="00043753" w:rsidP="00F170F4">
            <w:pPr>
              <w:ind w:left="420" w:hangingChars="200" w:hanging="420"/>
              <w:rPr>
                <w:rFonts w:ascii="ＭＳ 明朝" w:hAnsi="ＭＳ 明朝"/>
                <w:szCs w:val="21"/>
              </w:rPr>
            </w:pPr>
            <w:r w:rsidRPr="00F170F4">
              <w:rPr>
                <w:rFonts w:ascii="ＭＳ 明朝" w:hAnsi="ＭＳ 明朝"/>
                <w:szCs w:val="21"/>
              </w:rPr>
              <w:t>（２）共同生活住居の構造等</w:t>
            </w:r>
          </w:p>
          <w:p w:rsidR="00043753" w:rsidRPr="00F170F4" w:rsidRDefault="00043753"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43753" w:rsidRPr="00F170F4" w:rsidRDefault="00043753" w:rsidP="00F170F4">
            <w:pPr>
              <w:kinsoku w:val="0"/>
              <w:autoSpaceDE w:val="0"/>
              <w:autoSpaceDN w:val="0"/>
              <w:adjustRightInd w:val="0"/>
              <w:snapToGrid w:val="0"/>
              <w:ind w:left="210" w:hangingChars="100" w:hanging="210"/>
              <w:rPr>
                <w:rFonts w:ascii="ＭＳ 明朝" w:hAnsi="ＭＳ 明朝"/>
                <w:szCs w:val="21"/>
              </w:rPr>
            </w:pPr>
          </w:p>
          <w:p w:rsidR="00043753" w:rsidRPr="00F170F4" w:rsidRDefault="00043753"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szCs w:val="21"/>
              </w:rPr>
              <w:t>地域移行支援型ホームにおいて地域移行支援型ホーム事業者が設置する共同生活住居の構造及び設備は、その入居者の生活の独立性を確保するものであるか。</w:t>
            </w:r>
          </w:p>
          <w:p w:rsidR="00043753" w:rsidRPr="00F170F4" w:rsidRDefault="00043753"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附則第7条の2</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29" w:type="dxa"/>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適宜必要と認める資料</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43753" w:rsidRPr="00F170F4" w:rsidRDefault="00043753" w:rsidP="00F170F4">
            <w:pPr>
              <w:rPr>
                <w:rFonts w:ascii="ＭＳ 明朝" w:hAnsi="ＭＳ 明朝"/>
                <w:szCs w:val="21"/>
              </w:rPr>
            </w:pPr>
          </w:p>
        </w:tc>
        <w:tc>
          <w:tcPr>
            <w:tcW w:w="1276"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6706E" w:rsidP="00F170F4">
            <w:pPr>
              <w:rPr>
                <w:rFonts w:ascii="ＭＳ 明朝" w:hAnsi="ＭＳ 明朝"/>
                <w:szCs w:val="21"/>
              </w:rPr>
            </w:pPr>
            <w:sdt>
              <w:sdtPr>
                <w:rPr>
                  <w:rFonts w:ascii="ＭＳ 明朝" w:hAnsi="ＭＳ 明朝"/>
                  <w:szCs w:val="21"/>
                </w:rPr>
                <w:id w:val="-843782755"/>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適</w:t>
            </w:r>
          </w:p>
          <w:p w:rsidR="00043753" w:rsidRPr="00F170F4" w:rsidRDefault="0006706E" w:rsidP="00F170F4">
            <w:pPr>
              <w:rPr>
                <w:rFonts w:ascii="ＭＳ 明朝" w:hAnsi="ＭＳ 明朝"/>
                <w:szCs w:val="21"/>
              </w:rPr>
            </w:pPr>
            <w:sdt>
              <w:sdtPr>
                <w:rPr>
                  <w:rFonts w:ascii="ＭＳ 明朝" w:hAnsi="ＭＳ 明朝"/>
                  <w:szCs w:val="21"/>
                </w:rPr>
                <w:id w:val="865564900"/>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否</w:t>
            </w:r>
          </w:p>
          <w:p w:rsidR="00043753" w:rsidRPr="00F170F4" w:rsidRDefault="0006706E" w:rsidP="00F170F4">
            <w:pPr>
              <w:rPr>
                <w:rFonts w:ascii="ＭＳ 明朝" w:hAnsi="ＭＳ 明朝"/>
                <w:szCs w:val="21"/>
              </w:rPr>
            </w:pPr>
            <w:sdt>
              <w:sdtPr>
                <w:rPr>
                  <w:rFonts w:ascii="ＭＳ 明朝" w:hAnsi="ＭＳ 明朝"/>
                  <w:szCs w:val="21"/>
                </w:rPr>
                <w:id w:val="729430222"/>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43753" w:rsidRPr="00F170F4" w:rsidRDefault="00043753" w:rsidP="00F170F4">
            <w:pPr>
              <w:ind w:left="437" w:hanging="437"/>
              <w:rPr>
                <w:rFonts w:ascii="ＭＳ 明朝" w:hAnsi="ＭＳ 明朝"/>
                <w:szCs w:val="21"/>
              </w:rPr>
            </w:pPr>
            <w:r w:rsidRPr="00F170F4">
              <w:rPr>
                <w:rFonts w:ascii="ＭＳ 明朝" w:hAnsi="ＭＳ 明朝"/>
                <w:szCs w:val="21"/>
              </w:rPr>
              <w:t>（３）指定共同生活援助の提供期間</w:t>
            </w:r>
          </w:p>
          <w:p w:rsidR="00043753" w:rsidRPr="00F170F4" w:rsidRDefault="00043753"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43753" w:rsidRPr="00F170F4" w:rsidRDefault="00043753" w:rsidP="00F170F4">
            <w:pPr>
              <w:kinsoku w:val="0"/>
              <w:autoSpaceDE w:val="0"/>
              <w:autoSpaceDN w:val="0"/>
              <w:adjustRightInd w:val="0"/>
              <w:snapToGrid w:val="0"/>
              <w:ind w:left="420" w:hangingChars="200" w:hanging="420"/>
              <w:rPr>
                <w:rFonts w:ascii="ＭＳ 明朝" w:hAnsi="ＭＳ 明朝"/>
                <w:szCs w:val="21"/>
              </w:rPr>
            </w:pPr>
          </w:p>
          <w:p w:rsidR="00043753" w:rsidRPr="00F170F4" w:rsidRDefault="00043753"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szCs w:val="21"/>
              </w:rPr>
              <w:t>地域移行支援型ホーム事業者は、利用者に対し、指定共同生活援助を提供する場合、原則として2年以内とされているか。</w:t>
            </w:r>
          </w:p>
        </w:tc>
        <w:tc>
          <w:tcPr>
            <w:tcW w:w="1701" w:type="dxa"/>
            <w:tcBorders>
              <w:top w:val="single" w:sz="4" w:space="0" w:color="auto"/>
              <w:bottom w:val="single" w:sz="4" w:space="0" w:color="auto"/>
            </w:tcBorders>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附則第8条</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29" w:type="dxa"/>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適宜必要と認める資料</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43753" w:rsidRPr="00F170F4" w:rsidRDefault="00043753" w:rsidP="00F170F4">
            <w:pPr>
              <w:rPr>
                <w:rFonts w:ascii="ＭＳ 明朝" w:hAnsi="ＭＳ 明朝"/>
                <w:szCs w:val="21"/>
              </w:rPr>
            </w:pPr>
          </w:p>
        </w:tc>
        <w:tc>
          <w:tcPr>
            <w:tcW w:w="1276"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6706E" w:rsidP="00F170F4">
            <w:pPr>
              <w:rPr>
                <w:rFonts w:ascii="ＭＳ 明朝" w:hAnsi="ＭＳ 明朝"/>
                <w:szCs w:val="21"/>
              </w:rPr>
            </w:pPr>
            <w:sdt>
              <w:sdtPr>
                <w:rPr>
                  <w:rFonts w:ascii="ＭＳ 明朝" w:hAnsi="ＭＳ 明朝"/>
                  <w:szCs w:val="21"/>
                </w:rPr>
                <w:id w:val="2062133066"/>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適</w:t>
            </w:r>
          </w:p>
          <w:p w:rsidR="00043753" w:rsidRPr="00F170F4" w:rsidRDefault="0006706E" w:rsidP="00F170F4">
            <w:pPr>
              <w:rPr>
                <w:rFonts w:ascii="ＭＳ 明朝" w:hAnsi="ＭＳ 明朝"/>
                <w:szCs w:val="21"/>
              </w:rPr>
            </w:pPr>
            <w:sdt>
              <w:sdtPr>
                <w:rPr>
                  <w:rFonts w:ascii="ＭＳ 明朝" w:hAnsi="ＭＳ 明朝"/>
                  <w:szCs w:val="21"/>
                </w:rPr>
                <w:id w:val="654876018"/>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否</w:t>
            </w:r>
          </w:p>
          <w:p w:rsidR="00043753" w:rsidRPr="00F170F4" w:rsidRDefault="0006706E" w:rsidP="00F170F4">
            <w:pPr>
              <w:rPr>
                <w:rFonts w:ascii="ＭＳ 明朝" w:hAnsi="ＭＳ 明朝"/>
                <w:szCs w:val="21"/>
              </w:rPr>
            </w:pPr>
            <w:sdt>
              <w:sdtPr>
                <w:rPr>
                  <w:rFonts w:ascii="ＭＳ 明朝" w:hAnsi="ＭＳ 明朝"/>
                  <w:szCs w:val="21"/>
                </w:rPr>
                <w:id w:val="1844968474"/>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該当なし</w:t>
            </w:r>
          </w:p>
        </w:tc>
      </w:tr>
      <w:tr w:rsidR="00F170F4" w:rsidRPr="00F170F4" w:rsidTr="007173E4">
        <w:trPr>
          <w:trHeight w:val="422"/>
        </w:trPr>
        <w:tc>
          <w:tcPr>
            <w:tcW w:w="1814" w:type="dxa"/>
            <w:tcBorders>
              <w:top w:val="nil"/>
              <w:left w:val="single" w:sz="4" w:space="0" w:color="auto"/>
              <w:bottom w:val="nil"/>
              <w:right w:val="single" w:sz="4" w:space="0" w:color="auto"/>
            </w:tcBorders>
          </w:tcPr>
          <w:p w:rsidR="00043753" w:rsidRPr="00F170F4" w:rsidRDefault="00043753" w:rsidP="00F170F4">
            <w:pPr>
              <w:ind w:left="437" w:hanging="437"/>
              <w:rPr>
                <w:rFonts w:ascii="ＭＳ 明朝" w:hAnsi="ＭＳ 明朝"/>
                <w:szCs w:val="21"/>
              </w:rPr>
            </w:pPr>
            <w:r w:rsidRPr="00F170F4">
              <w:rPr>
                <w:rFonts w:ascii="ＭＳ 明朝" w:hAnsi="ＭＳ 明朝"/>
                <w:szCs w:val="21"/>
              </w:rPr>
              <w:t>（４）指定共同生活援助の取扱方針</w:t>
            </w:r>
          </w:p>
          <w:p w:rsidR="00043753" w:rsidRPr="00F170F4" w:rsidRDefault="00043753"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 xml:space="preserve">　地域移行支援型ホーム事業者は、入居している利用者が住宅又は地域移行支援型ホーム以外の指定共同生活援助事業所（住宅等）において日常生活を営むことができるかどうかについて定期的に検討するとともに、当該利用者が入居の日から(3)に定める</w:t>
            </w:r>
            <w:r w:rsidRPr="00F170F4">
              <w:rPr>
                <w:rFonts w:ascii="ＭＳ 明朝" w:hAnsi="ＭＳ 明朝"/>
                <w:szCs w:val="21"/>
              </w:rPr>
              <w:lastRenderedPageBreak/>
              <w:t>期間内に住宅等に移行できるよう、適切な支援を行っているか。</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 xml:space="preserve">附則第9条 </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29" w:type="dxa"/>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適宜必要と認める資料</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43753" w:rsidRPr="00F170F4" w:rsidRDefault="00043753" w:rsidP="00F170F4">
            <w:pPr>
              <w:rPr>
                <w:rFonts w:ascii="ＭＳ 明朝" w:hAnsi="ＭＳ 明朝"/>
                <w:szCs w:val="21"/>
              </w:rPr>
            </w:pPr>
          </w:p>
        </w:tc>
        <w:tc>
          <w:tcPr>
            <w:tcW w:w="1276"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6706E" w:rsidP="00F170F4">
            <w:pPr>
              <w:rPr>
                <w:rFonts w:ascii="ＭＳ 明朝" w:hAnsi="ＭＳ 明朝"/>
                <w:szCs w:val="21"/>
              </w:rPr>
            </w:pPr>
            <w:sdt>
              <w:sdtPr>
                <w:rPr>
                  <w:rFonts w:ascii="ＭＳ 明朝" w:hAnsi="ＭＳ 明朝"/>
                  <w:szCs w:val="21"/>
                </w:rPr>
                <w:id w:val="792022850"/>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適</w:t>
            </w:r>
          </w:p>
          <w:p w:rsidR="00043753" w:rsidRPr="00F170F4" w:rsidRDefault="0006706E" w:rsidP="00F170F4">
            <w:pPr>
              <w:rPr>
                <w:rFonts w:ascii="ＭＳ 明朝" w:hAnsi="ＭＳ 明朝"/>
                <w:szCs w:val="21"/>
              </w:rPr>
            </w:pPr>
            <w:sdt>
              <w:sdtPr>
                <w:rPr>
                  <w:rFonts w:ascii="ＭＳ 明朝" w:hAnsi="ＭＳ 明朝"/>
                  <w:szCs w:val="21"/>
                </w:rPr>
                <w:id w:val="-177964336"/>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否</w:t>
            </w:r>
          </w:p>
          <w:p w:rsidR="00043753" w:rsidRPr="00F170F4" w:rsidRDefault="0006706E" w:rsidP="00F170F4">
            <w:pPr>
              <w:rPr>
                <w:rFonts w:ascii="ＭＳ 明朝" w:hAnsi="ＭＳ 明朝"/>
                <w:szCs w:val="21"/>
              </w:rPr>
            </w:pPr>
            <w:sdt>
              <w:sdtPr>
                <w:rPr>
                  <w:rFonts w:ascii="ＭＳ 明朝" w:hAnsi="ＭＳ 明朝"/>
                  <w:szCs w:val="21"/>
                </w:rPr>
                <w:id w:val="-481157891"/>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43753" w:rsidRPr="00F170F4" w:rsidRDefault="00043753" w:rsidP="00F170F4">
            <w:pPr>
              <w:ind w:left="437" w:hanging="437"/>
              <w:rPr>
                <w:rFonts w:ascii="ＭＳ 明朝" w:hAnsi="ＭＳ 明朝"/>
                <w:szCs w:val="21"/>
              </w:rPr>
            </w:pPr>
            <w:r w:rsidRPr="00F170F4">
              <w:rPr>
                <w:rFonts w:ascii="ＭＳ 明朝" w:hAnsi="ＭＳ 明朝"/>
                <w:szCs w:val="21"/>
              </w:rPr>
              <w:t>（５）共同生活援助計画の作成等</w:t>
            </w:r>
          </w:p>
          <w:p w:rsidR="00043753" w:rsidRPr="00F170F4" w:rsidRDefault="00043753"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43753" w:rsidRPr="00F170F4" w:rsidRDefault="00043753" w:rsidP="00F170F4">
            <w:pPr>
              <w:kinsoku w:val="0"/>
              <w:autoSpaceDE w:val="0"/>
              <w:autoSpaceDN w:val="0"/>
              <w:adjustRightInd w:val="0"/>
              <w:snapToGrid w:val="0"/>
              <w:ind w:left="210" w:hangingChars="100" w:hanging="210"/>
              <w:rPr>
                <w:rFonts w:ascii="ＭＳ 明朝" w:hAnsi="ＭＳ 明朝"/>
                <w:szCs w:val="21"/>
              </w:rPr>
            </w:pPr>
          </w:p>
          <w:p w:rsidR="00043753" w:rsidRPr="00F170F4" w:rsidRDefault="00043753" w:rsidP="00F170F4">
            <w:pPr>
              <w:ind w:firstLineChars="100" w:firstLine="210"/>
              <w:rPr>
                <w:rFonts w:ascii="ＭＳ 明朝" w:hAnsi="ＭＳ 明朝"/>
                <w:szCs w:val="21"/>
              </w:rPr>
            </w:pPr>
            <w:r w:rsidRPr="00F170F4">
              <w:rPr>
                <w:rFonts w:ascii="ＭＳ 明朝" w:hAnsi="ＭＳ 明朝"/>
                <w:szCs w:val="21"/>
              </w:rPr>
              <w:t>地域移行支援型ホームにおける指定共同生活援助の事業について第4の16の規定を適用する場合においては、同(2)中「営むこと」とあるのは「営み、入居の日から（経過措置）1の(3)に定める期間内に（経過措置）1の(4)に規定する住宅等に移行すること」と、同(4)中「達成時期」とあるのは「達成時期、病院の敷地外における福祉サービスの利用その他の活動」としているか。</w:t>
            </w:r>
          </w:p>
          <w:p w:rsidR="00043753" w:rsidRPr="00F170F4" w:rsidRDefault="00043753"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 xml:space="preserve">附則第10条 </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29" w:type="dxa"/>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第４－16に掲げる確認資料</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43753" w:rsidRPr="00F170F4" w:rsidRDefault="00043753" w:rsidP="00F170F4">
            <w:pPr>
              <w:rPr>
                <w:rFonts w:ascii="ＭＳ 明朝" w:hAnsi="ＭＳ 明朝"/>
                <w:szCs w:val="21"/>
              </w:rPr>
            </w:pPr>
          </w:p>
        </w:tc>
        <w:tc>
          <w:tcPr>
            <w:tcW w:w="1276"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6706E" w:rsidP="00F170F4">
            <w:pPr>
              <w:rPr>
                <w:rFonts w:ascii="ＭＳ 明朝" w:hAnsi="ＭＳ 明朝"/>
                <w:szCs w:val="21"/>
              </w:rPr>
            </w:pPr>
            <w:sdt>
              <w:sdtPr>
                <w:rPr>
                  <w:rFonts w:ascii="ＭＳ 明朝" w:hAnsi="ＭＳ 明朝"/>
                  <w:szCs w:val="21"/>
                </w:rPr>
                <w:id w:val="1512576250"/>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適</w:t>
            </w:r>
          </w:p>
          <w:p w:rsidR="00043753" w:rsidRPr="00F170F4" w:rsidRDefault="0006706E" w:rsidP="00F170F4">
            <w:pPr>
              <w:rPr>
                <w:rFonts w:ascii="ＭＳ 明朝" w:hAnsi="ＭＳ 明朝"/>
                <w:szCs w:val="21"/>
              </w:rPr>
            </w:pPr>
            <w:sdt>
              <w:sdtPr>
                <w:rPr>
                  <w:rFonts w:ascii="ＭＳ 明朝" w:hAnsi="ＭＳ 明朝"/>
                  <w:szCs w:val="21"/>
                </w:rPr>
                <w:id w:val="-52465803"/>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否</w:t>
            </w:r>
          </w:p>
          <w:p w:rsidR="00043753" w:rsidRPr="00F170F4" w:rsidRDefault="0006706E" w:rsidP="00F170F4">
            <w:pPr>
              <w:rPr>
                <w:rFonts w:ascii="ＭＳ 明朝" w:hAnsi="ＭＳ 明朝"/>
                <w:szCs w:val="21"/>
              </w:rPr>
            </w:pPr>
            <w:sdt>
              <w:sdtPr>
                <w:rPr>
                  <w:rFonts w:ascii="ＭＳ 明朝" w:hAnsi="ＭＳ 明朝"/>
                  <w:szCs w:val="21"/>
                </w:rPr>
                <w:id w:val="888158919"/>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043753" w:rsidRPr="00F170F4" w:rsidRDefault="00043753" w:rsidP="00F170F4">
            <w:pPr>
              <w:ind w:left="437" w:hanging="437"/>
              <w:rPr>
                <w:rFonts w:ascii="ＭＳ 明朝" w:hAnsi="ＭＳ 明朝"/>
                <w:szCs w:val="21"/>
              </w:rPr>
            </w:pPr>
            <w:r w:rsidRPr="00F170F4">
              <w:rPr>
                <w:rFonts w:ascii="ＭＳ 明朝" w:hAnsi="ＭＳ 明朝"/>
                <w:szCs w:val="21"/>
              </w:rPr>
              <w:t>（６）協議の場の設置</w:t>
            </w:r>
          </w:p>
          <w:p w:rsidR="00043753" w:rsidRPr="00F170F4" w:rsidRDefault="00043753"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ind w:left="219" w:hanging="219"/>
              <w:rPr>
                <w:rFonts w:ascii="ＭＳ 明朝" w:hAnsi="ＭＳ 明朝"/>
                <w:szCs w:val="21"/>
              </w:rPr>
            </w:pPr>
            <w:r w:rsidRPr="00F170F4">
              <w:rPr>
                <w:rFonts w:ascii="ＭＳ 明朝" w:hAnsi="ＭＳ 明朝"/>
                <w:szCs w:val="21"/>
              </w:rPr>
              <w:t>①　地域移行支援型ホーム事業者は、指定共同生活援助の提供に当たっては、利用者の地域への移行を推進するための関係者により構成される協議会(地域移行推進協議会)を設置し、定期的に地域移行推進協議会に活動状況を報告し、必要な要望、助言等を聴く機会を設けているか。</w:t>
            </w:r>
          </w:p>
          <w:p w:rsidR="00043753" w:rsidRPr="00F170F4" w:rsidRDefault="00043753" w:rsidP="00F170F4">
            <w:pPr>
              <w:rPr>
                <w:rFonts w:ascii="ＭＳ 明朝" w:hAnsi="ＭＳ 明朝"/>
                <w:szCs w:val="21"/>
              </w:rPr>
            </w:pPr>
          </w:p>
          <w:p w:rsidR="00043753" w:rsidRPr="00F170F4" w:rsidRDefault="00043753" w:rsidP="00F170F4">
            <w:pPr>
              <w:ind w:left="219" w:hanging="219"/>
              <w:rPr>
                <w:rFonts w:ascii="ＭＳ 明朝" w:hAnsi="ＭＳ 明朝"/>
                <w:szCs w:val="21"/>
              </w:rPr>
            </w:pPr>
            <w:r w:rsidRPr="00F170F4">
              <w:rPr>
                <w:rFonts w:ascii="ＭＳ 明朝" w:hAnsi="ＭＳ 明朝"/>
                <w:szCs w:val="21"/>
              </w:rPr>
              <w:t xml:space="preserve">②　地域移行支援型ホーム事業者は、法第89条の3第1項に規定する協議会その他都道府県知事がこれに準ずるものとして特に認めるもの（協議会等）に対して定期的に地域移行支援型ホームにおける指定共同生活援助の事業の実施状況等を報告し、協議会等による評価を受けるとともに、協議会等から必要な要望、助言等を聴く機会を設けているか。 </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附則第11条</w:t>
            </w:r>
          </w:p>
          <w:p w:rsidR="00043753" w:rsidRPr="00F170F4" w:rsidRDefault="00043753" w:rsidP="00F170F4">
            <w:pPr>
              <w:rPr>
                <w:rFonts w:ascii="ＭＳ 明朝" w:hAnsi="ＭＳ 明朝"/>
                <w:szCs w:val="21"/>
              </w:rPr>
            </w:pPr>
            <w:r w:rsidRPr="00F170F4">
              <w:rPr>
                <w:rFonts w:ascii="ＭＳ 明朝" w:hAnsi="ＭＳ 明朝"/>
                <w:szCs w:val="21"/>
              </w:rPr>
              <w:t>第1項</w:t>
            </w:r>
          </w:p>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附則第11条</w:t>
            </w:r>
          </w:p>
          <w:p w:rsidR="00043753" w:rsidRPr="00F170F4" w:rsidRDefault="00043753" w:rsidP="00F170F4">
            <w:pPr>
              <w:rPr>
                <w:rFonts w:ascii="ＭＳ 明朝" w:hAnsi="ＭＳ 明朝"/>
                <w:szCs w:val="21"/>
              </w:rPr>
            </w:pPr>
            <w:r w:rsidRPr="00F170F4">
              <w:rPr>
                <w:rFonts w:ascii="ＭＳ 明朝" w:hAnsi="ＭＳ 明朝"/>
                <w:szCs w:val="21"/>
              </w:rPr>
              <w:t>第2項</w:t>
            </w:r>
          </w:p>
          <w:p w:rsidR="00043753" w:rsidRPr="00F170F4" w:rsidRDefault="00043753" w:rsidP="00F170F4">
            <w:pPr>
              <w:rPr>
                <w:rFonts w:ascii="ＭＳ 明朝" w:hAnsi="ＭＳ 明朝"/>
                <w:szCs w:val="21"/>
              </w:rPr>
            </w:pPr>
          </w:p>
        </w:tc>
        <w:tc>
          <w:tcPr>
            <w:tcW w:w="1729" w:type="dxa"/>
          </w:tcPr>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適宜必要と認める資料</w:t>
            </w:r>
          </w:p>
          <w:p w:rsidR="00043753" w:rsidRPr="00F170F4" w:rsidRDefault="00043753" w:rsidP="00F170F4">
            <w:pPr>
              <w:rPr>
                <w:rFonts w:ascii="ＭＳ 明朝" w:hAnsi="ＭＳ 明朝"/>
                <w:szCs w:val="21"/>
              </w:rPr>
            </w:pPr>
          </w:p>
        </w:tc>
        <w:tc>
          <w:tcPr>
            <w:tcW w:w="1732" w:type="dxa"/>
            <w:tcBorders>
              <w:top w:val="single" w:sz="4" w:space="0" w:color="auto"/>
              <w:bottom w:val="single" w:sz="4" w:space="0" w:color="auto"/>
            </w:tcBorders>
          </w:tcPr>
          <w:p w:rsidR="00043753" w:rsidRPr="00F170F4" w:rsidRDefault="00043753" w:rsidP="00F170F4">
            <w:pPr>
              <w:rPr>
                <w:rFonts w:ascii="ＭＳ 明朝" w:hAnsi="ＭＳ 明朝"/>
                <w:szCs w:val="21"/>
              </w:rPr>
            </w:pPr>
          </w:p>
        </w:tc>
        <w:tc>
          <w:tcPr>
            <w:tcW w:w="1276"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6706E" w:rsidP="00F170F4">
            <w:pPr>
              <w:rPr>
                <w:rFonts w:ascii="ＭＳ 明朝" w:hAnsi="ＭＳ 明朝"/>
                <w:szCs w:val="21"/>
              </w:rPr>
            </w:pPr>
            <w:sdt>
              <w:sdtPr>
                <w:rPr>
                  <w:rFonts w:ascii="ＭＳ 明朝" w:hAnsi="ＭＳ 明朝"/>
                  <w:szCs w:val="21"/>
                </w:rPr>
                <w:id w:val="913589821"/>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適</w:t>
            </w:r>
          </w:p>
          <w:p w:rsidR="00043753" w:rsidRPr="00F170F4" w:rsidRDefault="0006706E" w:rsidP="00F170F4">
            <w:pPr>
              <w:rPr>
                <w:rFonts w:ascii="ＭＳ 明朝" w:hAnsi="ＭＳ 明朝"/>
                <w:szCs w:val="21"/>
              </w:rPr>
            </w:pPr>
            <w:sdt>
              <w:sdtPr>
                <w:rPr>
                  <w:rFonts w:ascii="ＭＳ 明朝" w:hAnsi="ＭＳ 明朝"/>
                  <w:szCs w:val="21"/>
                </w:rPr>
                <w:id w:val="-174663834"/>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否</w:t>
            </w:r>
          </w:p>
          <w:p w:rsidR="00043753" w:rsidRPr="00F170F4" w:rsidRDefault="0006706E" w:rsidP="00F170F4">
            <w:pPr>
              <w:rPr>
                <w:rFonts w:ascii="ＭＳ 明朝" w:hAnsi="ＭＳ 明朝"/>
                <w:szCs w:val="21"/>
              </w:rPr>
            </w:pPr>
            <w:sdt>
              <w:sdtPr>
                <w:rPr>
                  <w:rFonts w:ascii="ＭＳ 明朝" w:hAnsi="ＭＳ 明朝"/>
                  <w:szCs w:val="21"/>
                </w:rPr>
                <w:id w:val="-549539555"/>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該当なし</w:t>
            </w:r>
          </w:p>
        </w:tc>
      </w:tr>
      <w:tr w:rsidR="00F170F4" w:rsidRPr="00F170F4" w:rsidTr="007173E4">
        <w:trPr>
          <w:trHeight w:val="564"/>
        </w:trPr>
        <w:tc>
          <w:tcPr>
            <w:tcW w:w="1814" w:type="dxa"/>
            <w:tcBorders>
              <w:top w:val="nil"/>
              <w:left w:val="single" w:sz="4" w:space="0" w:color="auto"/>
              <w:bottom w:val="nil"/>
              <w:right w:val="single" w:sz="4" w:space="0" w:color="auto"/>
            </w:tcBorders>
          </w:tcPr>
          <w:p w:rsidR="00043753" w:rsidRPr="00F170F4" w:rsidRDefault="00043753" w:rsidP="00F170F4">
            <w:pPr>
              <w:ind w:left="219" w:hanging="219"/>
              <w:rPr>
                <w:rFonts w:ascii="ＭＳ 明朝" w:hAnsi="ＭＳ 明朝"/>
                <w:szCs w:val="21"/>
              </w:rPr>
            </w:pPr>
            <w:r w:rsidRPr="00F170F4">
              <w:rPr>
                <w:rFonts w:ascii="ＭＳ 明朝" w:hAnsi="ＭＳ 明朝"/>
                <w:szCs w:val="21"/>
              </w:rPr>
              <w:t>２　指定共同生活援助事業所において個人単位で居宅介護等を利用する場合の特例</w:t>
            </w:r>
          </w:p>
          <w:p w:rsidR="00043753" w:rsidRPr="00F170F4" w:rsidRDefault="00043753"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w:t>
            </w:r>
            <w:r w:rsidRPr="00F170F4">
              <w:rPr>
                <w:rFonts w:ascii="ＭＳ 明朝" w:hAnsi="ＭＳ 明朝"/>
                <w:szCs w:val="21"/>
              </w:rPr>
              <w:t>１）第4の19の(3)の規定は、指定共同生活援助事業所の利用者のうち、重度訪問介護、同行援護又は行動援護に係る支給決定を受けることができる者であって、平成26年厚生労働省令第5号「障害支援区分に係る市町村審査会による審査及び判定の基準等に関する省令」の第1条第5号に規定する区分4、同条第6号に規定する区分5又は同条第7号に規定する区分6に該当するものが、共同生活住居内において、当該指定共同生活援助事業所の従業者以外の者による居宅介護又は重度訪問介護の利用を</w:t>
            </w:r>
            <w:r w:rsidRPr="00F170F4">
              <w:rPr>
                <w:rFonts w:ascii="ＭＳ 明朝" w:hAnsi="ＭＳ 明朝"/>
                <w:szCs w:val="21"/>
              </w:rPr>
              <w:lastRenderedPageBreak/>
              <w:t>希望する場合については、令和</w:t>
            </w:r>
            <w:r w:rsidR="0066573A" w:rsidRPr="00F170F4">
              <w:rPr>
                <w:rFonts w:ascii="ＭＳ 明朝" w:hAnsi="ＭＳ 明朝" w:hint="eastAsia"/>
                <w:szCs w:val="21"/>
              </w:rPr>
              <w:t>9</w:t>
            </w:r>
            <w:r w:rsidRPr="00F170F4">
              <w:rPr>
                <w:rFonts w:ascii="ＭＳ 明朝" w:hAnsi="ＭＳ 明朝"/>
                <w:szCs w:val="21"/>
              </w:rPr>
              <w:t>年3月31日までの間、当該利用者については、適用していないか。</w:t>
            </w:r>
          </w:p>
        </w:tc>
        <w:tc>
          <w:tcPr>
            <w:tcW w:w="1701" w:type="dxa"/>
            <w:tcBorders>
              <w:top w:val="single" w:sz="4" w:space="0" w:color="auto"/>
              <w:bottom w:val="single" w:sz="4" w:space="0" w:color="auto"/>
            </w:tcBorders>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附則第18条の2</w:t>
            </w:r>
          </w:p>
          <w:p w:rsidR="00043753" w:rsidRPr="00F170F4" w:rsidRDefault="00043753" w:rsidP="00F170F4">
            <w:pPr>
              <w:kinsoku w:val="0"/>
              <w:autoSpaceDE w:val="0"/>
              <w:autoSpaceDN w:val="0"/>
              <w:adjustRightInd w:val="0"/>
              <w:snapToGrid w:val="0"/>
              <w:rPr>
                <w:rFonts w:ascii="ＭＳ 明朝" w:hAnsi="ＭＳ 明朝"/>
                <w:szCs w:val="21"/>
              </w:rPr>
            </w:pPr>
            <w:r w:rsidRPr="00F170F4">
              <w:rPr>
                <w:rFonts w:ascii="ＭＳ 明朝" w:hAnsi="ＭＳ 明朝"/>
                <w:szCs w:val="21"/>
              </w:rPr>
              <w:t>第1項</w:t>
            </w:r>
          </w:p>
        </w:tc>
        <w:tc>
          <w:tcPr>
            <w:tcW w:w="1729" w:type="dxa"/>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適宜必要と認める資料</w:t>
            </w:r>
          </w:p>
          <w:p w:rsidR="00043753" w:rsidRPr="00F170F4" w:rsidRDefault="00043753"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043753" w:rsidRPr="00F170F4" w:rsidRDefault="00043753" w:rsidP="00F170F4">
            <w:pPr>
              <w:rPr>
                <w:rFonts w:ascii="ＭＳ 明朝" w:hAnsi="ＭＳ 明朝"/>
                <w:szCs w:val="21"/>
              </w:rPr>
            </w:pPr>
          </w:p>
        </w:tc>
        <w:tc>
          <w:tcPr>
            <w:tcW w:w="1276"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6706E" w:rsidP="00F170F4">
            <w:pPr>
              <w:rPr>
                <w:rFonts w:ascii="ＭＳ 明朝" w:hAnsi="ＭＳ 明朝"/>
                <w:szCs w:val="21"/>
              </w:rPr>
            </w:pPr>
            <w:sdt>
              <w:sdtPr>
                <w:rPr>
                  <w:rFonts w:ascii="ＭＳ 明朝" w:hAnsi="ＭＳ 明朝"/>
                  <w:szCs w:val="21"/>
                </w:rPr>
                <w:id w:val="179254265"/>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適</w:t>
            </w:r>
          </w:p>
          <w:p w:rsidR="00043753" w:rsidRPr="00F170F4" w:rsidRDefault="0006706E" w:rsidP="00F170F4">
            <w:pPr>
              <w:rPr>
                <w:rFonts w:ascii="ＭＳ 明朝" w:hAnsi="ＭＳ 明朝"/>
                <w:szCs w:val="21"/>
              </w:rPr>
            </w:pPr>
            <w:sdt>
              <w:sdtPr>
                <w:rPr>
                  <w:rFonts w:ascii="ＭＳ 明朝" w:hAnsi="ＭＳ 明朝"/>
                  <w:szCs w:val="21"/>
                </w:rPr>
                <w:id w:val="739142747"/>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否</w:t>
            </w:r>
          </w:p>
          <w:p w:rsidR="00043753" w:rsidRPr="00F170F4" w:rsidRDefault="0006706E" w:rsidP="00F170F4">
            <w:pPr>
              <w:rPr>
                <w:rFonts w:ascii="ＭＳ 明朝" w:hAnsi="ＭＳ 明朝"/>
                <w:szCs w:val="21"/>
              </w:rPr>
            </w:pPr>
            <w:sdt>
              <w:sdtPr>
                <w:rPr>
                  <w:rFonts w:ascii="ＭＳ 明朝" w:hAnsi="ＭＳ 明朝"/>
                  <w:szCs w:val="21"/>
                </w:rPr>
                <w:id w:val="1248234862"/>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single" w:sz="4" w:space="0" w:color="auto"/>
              <w:right w:val="single" w:sz="4" w:space="0" w:color="auto"/>
            </w:tcBorders>
          </w:tcPr>
          <w:p w:rsidR="00043753" w:rsidRPr="00F170F4" w:rsidRDefault="00043753"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43753" w:rsidRPr="00F170F4" w:rsidRDefault="00043753" w:rsidP="00F170F4">
            <w:pPr>
              <w:kinsoku w:val="0"/>
              <w:autoSpaceDE w:val="0"/>
              <w:autoSpaceDN w:val="0"/>
              <w:adjustRightInd w:val="0"/>
              <w:snapToGrid w:val="0"/>
              <w:rPr>
                <w:rFonts w:ascii="ＭＳ 明朝" w:hAnsi="ＭＳ 明朝"/>
                <w:szCs w:val="21"/>
              </w:rPr>
            </w:pPr>
          </w:p>
          <w:p w:rsidR="00043753" w:rsidRPr="00F170F4" w:rsidRDefault="00043753" w:rsidP="00F170F4">
            <w:pPr>
              <w:ind w:left="420" w:hangingChars="200" w:hanging="420"/>
              <w:rPr>
                <w:rFonts w:ascii="ＭＳ 明朝" w:hAnsi="ＭＳ 明朝"/>
                <w:szCs w:val="21"/>
              </w:rPr>
            </w:pPr>
            <w:r w:rsidRPr="00F170F4">
              <w:rPr>
                <w:rFonts w:ascii="ＭＳ 明朝" w:hAnsi="ＭＳ 明朝"/>
                <w:szCs w:val="21"/>
              </w:rPr>
              <w:t>（２）第4の19の(3)の規定は、指定共同生活援助事業所の利用者のうち、障害支援区分に係る市町村審査会による審査及び判定の基準等に関する省令第1条第5号に規定する区分4、同条第6号に規定する区分5又は同条第7号に規定する区分6に該当するものが、共同生活住居内において、当該指定共同生活援助事業所の従業者以外の者による居宅介護(身体介護に係るものに限る。)の利用を希望し、次に掲げる要件のいずれにも該当する場合については、令和</w:t>
            </w:r>
            <w:r w:rsidR="0066573A" w:rsidRPr="00F170F4">
              <w:rPr>
                <w:rFonts w:ascii="ＭＳ 明朝" w:hAnsi="ＭＳ 明朝" w:hint="eastAsia"/>
                <w:szCs w:val="21"/>
              </w:rPr>
              <w:t>9</w:t>
            </w:r>
            <w:r w:rsidRPr="00F170F4">
              <w:rPr>
                <w:rFonts w:ascii="ＭＳ 明朝" w:hAnsi="ＭＳ 明朝"/>
                <w:szCs w:val="21"/>
              </w:rPr>
              <w:t>年3月31日までの間、当該利用者については、適用していないか。</w:t>
            </w:r>
          </w:p>
          <w:p w:rsidR="00043753" w:rsidRPr="00F170F4" w:rsidRDefault="00043753" w:rsidP="00F170F4">
            <w:pPr>
              <w:ind w:left="656" w:hanging="219"/>
              <w:rPr>
                <w:rFonts w:ascii="ＭＳ 明朝" w:hAnsi="ＭＳ 明朝"/>
                <w:szCs w:val="21"/>
              </w:rPr>
            </w:pPr>
            <w:r w:rsidRPr="00F170F4">
              <w:rPr>
                <w:rFonts w:ascii="ＭＳ 明朝" w:hAnsi="ＭＳ 明朝"/>
                <w:szCs w:val="21"/>
              </w:rPr>
              <w:t>①　当該利用者の個別支援計画に居宅介護の利用が位置付けられていること</w:t>
            </w:r>
          </w:p>
          <w:p w:rsidR="00043753" w:rsidRPr="00F170F4" w:rsidRDefault="00043753"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②　当該利用者が居宅介護を利用することについて、市町村が必要と認めること</w:t>
            </w:r>
          </w:p>
        </w:tc>
        <w:tc>
          <w:tcPr>
            <w:tcW w:w="1701"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附則第18条の2</w:t>
            </w:r>
          </w:p>
          <w:p w:rsidR="00043753" w:rsidRPr="00F170F4" w:rsidRDefault="00043753" w:rsidP="00F170F4">
            <w:pPr>
              <w:rPr>
                <w:rFonts w:ascii="ＭＳ 明朝" w:hAnsi="ＭＳ 明朝"/>
                <w:szCs w:val="21"/>
              </w:rPr>
            </w:pPr>
            <w:r w:rsidRPr="00F170F4">
              <w:rPr>
                <w:rFonts w:ascii="ＭＳ 明朝" w:hAnsi="ＭＳ 明朝"/>
                <w:szCs w:val="21"/>
              </w:rPr>
              <w:t>第2項</w:t>
            </w:r>
          </w:p>
        </w:tc>
        <w:tc>
          <w:tcPr>
            <w:tcW w:w="1729" w:type="dxa"/>
          </w:tcPr>
          <w:p w:rsidR="00043753" w:rsidRPr="00F170F4" w:rsidRDefault="00043753" w:rsidP="00F170F4">
            <w:pPr>
              <w:rPr>
                <w:rFonts w:ascii="ＭＳ 明朝" w:hAnsi="ＭＳ 明朝"/>
                <w:b/>
                <w:szCs w:val="21"/>
              </w:rPr>
            </w:pPr>
          </w:p>
          <w:p w:rsidR="00043753" w:rsidRPr="00F170F4" w:rsidRDefault="00043753" w:rsidP="00F170F4">
            <w:pPr>
              <w:rPr>
                <w:rFonts w:ascii="ＭＳ 明朝" w:hAnsi="ＭＳ 明朝"/>
                <w:szCs w:val="21"/>
              </w:rPr>
            </w:pPr>
            <w:r w:rsidRPr="00F170F4">
              <w:rPr>
                <w:rFonts w:ascii="ＭＳ 明朝" w:hAnsi="ＭＳ 明朝"/>
                <w:szCs w:val="21"/>
              </w:rPr>
              <w:t>適宜必要と認める資料</w:t>
            </w:r>
          </w:p>
          <w:p w:rsidR="00043753" w:rsidRPr="00F170F4" w:rsidRDefault="00043753" w:rsidP="00F170F4">
            <w:pPr>
              <w:rPr>
                <w:rFonts w:ascii="ＭＳ 明朝" w:hAnsi="ＭＳ 明朝"/>
                <w:b/>
                <w:szCs w:val="21"/>
              </w:rPr>
            </w:pPr>
          </w:p>
        </w:tc>
        <w:tc>
          <w:tcPr>
            <w:tcW w:w="1732" w:type="dxa"/>
            <w:tcBorders>
              <w:top w:val="single" w:sz="4" w:space="0" w:color="auto"/>
              <w:bottom w:val="single" w:sz="4" w:space="0" w:color="auto"/>
            </w:tcBorders>
          </w:tcPr>
          <w:p w:rsidR="00043753" w:rsidRPr="00F170F4" w:rsidRDefault="00043753" w:rsidP="00F170F4">
            <w:pPr>
              <w:rPr>
                <w:rFonts w:ascii="ＭＳ 明朝" w:hAnsi="ＭＳ 明朝"/>
                <w:szCs w:val="21"/>
              </w:rPr>
            </w:pPr>
          </w:p>
        </w:tc>
        <w:tc>
          <w:tcPr>
            <w:tcW w:w="1276"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6706E" w:rsidP="00F170F4">
            <w:pPr>
              <w:rPr>
                <w:rFonts w:ascii="ＭＳ 明朝" w:hAnsi="ＭＳ 明朝"/>
                <w:szCs w:val="21"/>
              </w:rPr>
            </w:pPr>
            <w:sdt>
              <w:sdtPr>
                <w:rPr>
                  <w:rFonts w:ascii="ＭＳ 明朝" w:hAnsi="ＭＳ 明朝"/>
                  <w:szCs w:val="21"/>
                </w:rPr>
                <w:id w:val="62928558"/>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適</w:t>
            </w:r>
          </w:p>
          <w:p w:rsidR="00043753" w:rsidRPr="00F170F4" w:rsidRDefault="0006706E" w:rsidP="00F170F4">
            <w:pPr>
              <w:rPr>
                <w:rFonts w:ascii="ＭＳ 明朝" w:hAnsi="ＭＳ 明朝"/>
                <w:szCs w:val="21"/>
              </w:rPr>
            </w:pPr>
            <w:sdt>
              <w:sdtPr>
                <w:rPr>
                  <w:rFonts w:ascii="ＭＳ 明朝" w:hAnsi="ＭＳ 明朝"/>
                  <w:szCs w:val="21"/>
                </w:rPr>
                <w:id w:val="115724577"/>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否</w:t>
            </w:r>
          </w:p>
          <w:p w:rsidR="00043753" w:rsidRPr="00F170F4" w:rsidRDefault="0006706E" w:rsidP="00F170F4">
            <w:pPr>
              <w:rPr>
                <w:rFonts w:ascii="ＭＳ 明朝" w:hAnsi="ＭＳ 明朝"/>
                <w:szCs w:val="21"/>
              </w:rPr>
            </w:pPr>
            <w:sdt>
              <w:sdtPr>
                <w:rPr>
                  <w:rFonts w:ascii="ＭＳ 明朝" w:hAnsi="ＭＳ 明朝"/>
                  <w:szCs w:val="21"/>
                </w:rPr>
                <w:id w:val="1306893361"/>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該当なし</w:t>
            </w:r>
          </w:p>
        </w:tc>
      </w:tr>
      <w:tr w:rsidR="00F170F4" w:rsidRPr="00F170F4" w:rsidTr="00B0135C">
        <w:trPr>
          <w:trHeight w:val="989"/>
        </w:trPr>
        <w:tc>
          <w:tcPr>
            <w:tcW w:w="1814" w:type="dxa"/>
            <w:tcBorders>
              <w:top w:val="single" w:sz="4" w:space="0" w:color="auto"/>
              <w:left w:val="single" w:sz="4" w:space="0" w:color="auto"/>
              <w:bottom w:val="single" w:sz="4" w:space="0" w:color="auto"/>
              <w:right w:val="single" w:sz="4" w:space="0" w:color="auto"/>
            </w:tcBorders>
          </w:tcPr>
          <w:p w:rsidR="00043753" w:rsidRPr="00F170F4" w:rsidRDefault="00043753" w:rsidP="00F170F4">
            <w:pPr>
              <w:kinsoku w:val="0"/>
              <w:autoSpaceDE w:val="0"/>
              <w:autoSpaceDN w:val="0"/>
              <w:adjustRightInd w:val="0"/>
              <w:snapToGrid w:val="0"/>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43753" w:rsidRPr="00F170F4" w:rsidRDefault="00043753" w:rsidP="00F170F4">
            <w:pPr>
              <w:kinsoku w:val="0"/>
              <w:autoSpaceDE w:val="0"/>
              <w:autoSpaceDN w:val="0"/>
              <w:adjustRightInd w:val="0"/>
              <w:snapToGrid w:val="0"/>
              <w:ind w:left="420" w:hangingChars="200" w:hanging="420"/>
              <w:rPr>
                <w:rFonts w:ascii="ＭＳ 明朝" w:hAnsi="ＭＳ 明朝"/>
                <w:szCs w:val="21"/>
              </w:rPr>
            </w:pPr>
          </w:p>
          <w:p w:rsidR="00043753" w:rsidRPr="00F170F4" w:rsidRDefault="00043753" w:rsidP="00F170F4">
            <w:pPr>
              <w:ind w:left="437" w:hanging="437"/>
              <w:rPr>
                <w:rFonts w:ascii="ＭＳ 明朝" w:hAnsi="ＭＳ 明朝"/>
                <w:szCs w:val="21"/>
              </w:rPr>
            </w:pPr>
            <w:r w:rsidRPr="00F170F4">
              <w:rPr>
                <w:rFonts w:ascii="ＭＳ 明朝" w:hAnsi="ＭＳ 明朝"/>
                <w:szCs w:val="21"/>
              </w:rPr>
              <w:t>（３）(1)及び(2)の場合において、第2の1(2)②から④中「利用者の数」とあるのは「利用者の数(（経過措置）2の(1)又は(2)の適用を受ける者にあっては、当該利用者の数に2分の1を乗じて得た数)」としているか。</w:t>
            </w:r>
          </w:p>
          <w:p w:rsidR="00043753" w:rsidRPr="00F170F4" w:rsidRDefault="00043753"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43753" w:rsidP="00F170F4">
            <w:pPr>
              <w:rPr>
                <w:rFonts w:ascii="ＭＳ 明朝" w:hAnsi="ＭＳ 明朝"/>
                <w:szCs w:val="21"/>
              </w:rPr>
            </w:pPr>
            <w:r w:rsidRPr="00F170F4">
              <w:rPr>
                <w:rFonts w:ascii="ＭＳ 明朝" w:hAnsi="ＭＳ 明朝"/>
                <w:szCs w:val="21"/>
              </w:rPr>
              <w:t>平18厚令171</w:t>
            </w:r>
          </w:p>
          <w:p w:rsidR="00043753" w:rsidRPr="00F170F4" w:rsidRDefault="00043753" w:rsidP="00F170F4">
            <w:pPr>
              <w:rPr>
                <w:rFonts w:ascii="ＭＳ 明朝" w:hAnsi="ＭＳ 明朝"/>
                <w:szCs w:val="21"/>
              </w:rPr>
            </w:pPr>
            <w:r w:rsidRPr="00F170F4">
              <w:rPr>
                <w:rFonts w:ascii="ＭＳ 明朝" w:hAnsi="ＭＳ 明朝"/>
                <w:szCs w:val="21"/>
              </w:rPr>
              <w:t>附則第18条の2</w:t>
            </w:r>
          </w:p>
          <w:p w:rsidR="00043753" w:rsidRPr="00F170F4" w:rsidRDefault="00043753" w:rsidP="00F170F4">
            <w:pPr>
              <w:rPr>
                <w:rFonts w:ascii="ＭＳ 明朝" w:hAnsi="ＭＳ 明朝"/>
                <w:szCs w:val="21"/>
              </w:rPr>
            </w:pPr>
            <w:r w:rsidRPr="00F170F4">
              <w:rPr>
                <w:rFonts w:ascii="ＭＳ 明朝" w:hAnsi="ＭＳ 明朝"/>
                <w:szCs w:val="21"/>
              </w:rPr>
              <w:t>第3項</w:t>
            </w:r>
          </w:p>
          <w:p w:rsidR="00043753" w:rsidRPr="00F170F4" w:rsidRDefault="00043753" w:rsidP="00F170F4">
            <w:pPr>
              <w:rPr>
                <w:rFonts w:ascii="ＭＳ 明朝" w:hAnsi="ＭＳ 明朝"/>
                <w:szCs w:val="21"/>
              </w:rPr>
            </w:pPr>
          </w:p>
        </w:tc>
        <w:tc>
          <w:tcPr>
            <w:tcW w:w="1729" w:type="dxa"/>
          </w:tcPr>
          <w:p w:rsidR="00043753" w:rsidRPr="00F170F4" w:rsidRDefault="00043753" w:rsidP="00F170F4">
            <w:pPr>
              <w:rPr>
                <w:rFonts w:ascii="ＭＳ 明朝" w:hAnsi="ＭＳ 明朝"/>
                <w:b/>
                <w:szCs w:val="21"/>
              </w:rPr>
            </w:pPr>
          </w:p>
          <w:p w:rsidR="00043753" w:rsidRPr="00F170F4" w:rsidRDefault="00043753" w:rsidP="00F170F4">
            <w:pPr>
              <w:rPr>
                <w:rFonts w:ascii="ＭＳ 明朝" w:hAnsi="ＭＳ 明朝"/>
                <w:szCs w:val="21"/>
              </w:rPr>
            </w:pPr>
            <w:r w:rsidRPr="00F170F4">
              <w:rPr>
                <w:rFonts w:ascii="ＭＳ 明朝" w:hAnsi="ＭＳ 明朝"/>
                <w:szCs w:val="21"/>
              </w:rPr>
              <w:t>適宜必要と認める資料</w:t>
            </w:r>
          </w:p>
          <w:p w:rsidR="00043753" w:rsidRPr="00F170F4" w:rsidRDefault="00043753" w:rsidP="00F170F4">
            <w:pPr>
              <w:rPr>
                <w:rFonts w:ascii="ＭＳ 明朝" w:hAnsi="ＭＳ 明朝"/>
                <w:b/>
                <w:szCs w:val="21"/>
              </w:rPr>
            </w:pPr>
          </w:p>
        </w:tc>
        <w:tc>
          <w:tcPr>
            <w:tcW w:w="1732" w:type="dxa"/>
            <w:tcBorders>
              <w:top w:val="single" w:sz="4" w:space="0" w:color="auto"/>
              <w:bottom w:val="single" w:sz="4" w:space="0" w:color="auto"/>
            </w:tcBorders>
          </w:tcPr>
          <w:p w:rsidR="00043753" w:rsidRPr="00F170F4" w:rsidRDefault="00043753" w:rsidP="00F170F4">
            <w:pPr>
              <w:rPr>
                <w:rFonts w:ascii="ＭＳ 明朝" w:hAnsi="ＭＳ 明朝"/>
                <w:szCs w:val="21"/>
              </w:rPr>
            </w:pPr>
          </w:p>
        </w:tc>
        <w:tc>
          <w:tcPr>
            <w:tcW w:w="1276"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6706E" w:rsidP="00F170F4">
            <w:pPr>
              <w:rPr>
                <w:rFonts w:ascii="ＭＳ 明朝" w:hAnsi="ＭＳ 明朝"/>
                <w:szCs w:val="21"/>
              </w:rPr>
            </w:pPr>
            <w:sdt>
              <w:sdtPr>
                <w:rPr>
                  <w:rFonts w:ascii="ＭＳ 明朝" w:hAnsi="ＭＳ 明朝"/>
                  <w:szCs w:val="21"/>
                </w:rPr>
                <w:id w:val="1273597225"/>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適</w:t>
            </w:r>
          </w:p>
          <w:p w:rsidR="00043753" w:rsidRPr="00F170F4" w:rsidRDefault="0006706E" w:rsidP="00F170F4">
            <w:pPr>
              <w:rPr>
                <w:rFonts w:ascii="ＭＳ 明朝" w:hAnsi="ＭＳ 明朝"/>
                <w:szCs w:val="21"/>
              </w:rPr>
            </w:pPr>
            <w:sdt>
              <w:sdtPr>
                <w:rPr>
                  <w:rFonts w:ascii="ＭＳ 明朝" w:hAnsi="ＭＳ 明朝"/>
                  <w:szCs w:val="21"/>
                </w:rPr>
                <w:id w:val="-1388639800"/>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否</w:t>
            </w:r>
          </w:p>
          <w:p w:rsidR="00043753" w:rsidRPr="00F170F4" w:rsidRDefault="0006706E" w:rsidP="00F170F4">
            <w:pPr>
              <w:rPr>
                <w:rFonts w:ascii="ＭＳ 明朝" w:hAnsi="ＭＳ 明朝"/>
                <w:szCs w:val="21"/>
              </w:rPr>
            </w:pPr>
            <w:sdt>
              <w:sdtPr>
                <w:rPr>
                  <w:rFonts w:ascii="ＭＳ 明朝" w:hAnsi="ＭＳ 明朝"/>
                  <w:szCs w:val="21"/>
                </w:rPr>
                <w:id w:val="2077393435"/>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該当なし</w:t>
            </w:r>
          </w:p>
        </w:tc>
      </w:tr>
      <w:tr w:rsidR="00F170F4" w:rsidRPr="00F170F4" w:rsidTr="00B0135C">
        <w:trPr>
          <w:trHeight w:val="989"/>
        </w:trPr>
        <w:tc>
          <w:tcPr>
            <w:tcW w:w="1814" w:type="dxa"/>
            <w:tcBorders>
              <w:top w:val="single" w:sz="4" w:space="0" w:color="auto"/>
              <w:left w:val="single" w:sz="4" w:space="0" w:color="auto"/>
              <w:bottom w:val="nil"/>
              <w:right w:val="single" w:sz="4" w:space="0" w:color="auto"/>
            </w:tcBorders>
          </w:tcPr>
          <w:p w:rsidR="00793E62" w:rsidRPr="00F170F4" w:rsidRDefault="00793E62" w:rsidP="00F170F4">
            <w:pPr>
              <w:ind w:left="219" w:hanging="219"/>
              <w:rPr>
                <w:rFonts w:ascii="ＭＳ 明朝" w:hAnsi="ＭＳ 明朝"/>
                <w:szCs w:val="21"/>
              </w:rPr>
            </w:pPr>
            <w:r w:rsidRPr="00F170F4">
              <w:rPr>
                <w:rFonts w:ascii="ＭＳ 明朝" w:hAnsi="ＭＳ 明朝" w:hint="eastAsia"/>
                <w:szCs w:val="21"/>
              </w:rPr>
              <w:t>第</w:t>
            </w:r>
            <w:r w:rsidR="00A43DE3" w:rsidRPr="00F170F4">
              <w:rPr>
                <w:rFonts w:ascii="ＭＳ 明朝" w:hAnsi="ＭＳ 明朝" w:hint="eastAsia"/>
                <w:szCs w:val="21"/>
              </w:rPr>
              <w:t>1</w:t>
            </w:r>
            <w:r w:rsidR="00A43DE3" w:rsidRPr="00F170F4">
              <w:rPr>
                <w:rFonts w:ascii="ＭＳ 明朝" w:hAnsi="ＭＳ 明朝"/>
                <w:szCs w:val="21"/>
              </w:rPr>
              <w:t>3</w:t>
            </w:r>
            <w:r w:rsidRPr="00F170F4">
              <w:rPr>
                <w:rFonts w:ascii="ＭＳ 明朝" w:hAnsi="ＭＳ 明朝" w:hint="eastAsia"/>
                <w:szCs w:val="21"/>
              </w:rPr>
              <w:t xml:space="preserve">　変更の届出等</w:t>
            </w:r>
          </w:p>
          <w:p w:rsidR="00043753" w:rsidRPr="00F170F4" w:rsidRDefault="00043753"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43753" w:rsidRPr="00F170F4" w:rsidRDefault="00043753" w:rsidP="00F170F4">
            <w:pPr>
              <w:kinsoku w:val="0"/>
              <w:autoSpaceDE w:val="0"/>
              <w:autoSpaceDN w:val="0"/>
              <w:adjustRightInd w:val="0"/>
              <w:snapToGrid w:val="0"/>
              <w:rPr>
                <w:rFonts w:ascii="ＭＳ 明朝" w:hAnsi="ＭＳ 明朝"/>
                <w:szCs w:val="21"/>
              </w:rPr>
            </w:pPr>
          </w:p>
          <w:p w:rsidR="00793E62" w:rsidRPr="00F170F4" w:rsidRDefault="00793E62" w:rsidP="00F170F4">
            <w:pPr>
              <w:ind w:left="420" w:hangingChars="200" w:hanging="420"/>
              <w:rPr>
                <w:rFonts w:ascii="ＭＳ 明朝" w:hAnsi="ＭＳ 明朝"/>
                <w:szCs w:val="21"/>
              </w:rPr>
            </w:pPr>
            <w:r w:rsidRPr="00F170F4">
              <w:rPr>
                <w:rFonts w:ascii="ＭＳ 明朝" w:hAnsi="ＭＳ 明朝" w:hint="eastAsia"/>
                <w:szCs w:val="21"/>
              </w:rPr>
              <w:t>（１）指定共同生活援助事業者、日中サービス支援型指定共同生活援助事業者又は外部サービス利用型指定共同生活援助事業者は、当該指定に係るサービス事業所の名称及び所在地その他障害者総合支援法施行規則第</w:t>
            </w:r>
            <w:r w:rsidRPr="00F170F4">
              <w:rPr>
                <w:rFonts w:ascii="ＭＳ 明朝" w:hAnsi="ＭＳ 明朝"/>
                <w:szCs w:val="21"/>
              </w:rPr>
              <w:t>34</w:t>
            </w:r>
            <w:r w:rsidRPr="00F170F4">
              <w:rPr>
                <w:rFonts w:ascii="ＭＳ 明朝" w:hAnsi="ＭＳ 明朝" w:hint="eastAsia"/>
                <w:szCs w:val="21"/>
              </w:rPr>
              <w:t>条の</w:t>
            </w:r>
            <w:r w:rsidRPr="00F170F4">
              <w:rPr>
                <w:rFonts w:ascii="ＭＳ 明朝" w:hAnsi="ＭＳ 明朝"/>
                <w:szCs w:val="21"/>
              </w:rPr>
              <w:t>23</w:t>
            </w:r>
            <w:r w:rsidRPr="00F170F4">
              <w:rPr>
                <w:rFonts w:ascii="ＭＳ 明朝" w:hAnsi="ＭＳ 明朝" w:hint="eastAsia"/>
                <w:szCs w:val="21"/>
              </w:rPr>
              <w:t>にいう事項に変更があったとき、又は休止した当該指定共同生活援助の事業又は当該外部サービス利用型指定共同生活援助の事業を再開したときは、</w:t>
            </w:r>
            <w:r w:rsidRPr="00F170F4">
              <w:rPr>
                <w:rFonts w:ascii="ＭＳ 明朝" w:hAnsi="ＭＳ 明朝"/>
                <w:szCs w:val="21"/>
              </w:rPr>
              <w:t>10</w:t>
            </w:r>
            <w:r w:rsidRPr="00F170F4">
              <w:rPr>
                <w:rFonts w:ascii="ＭＳ 明朝" w:hAnsi="ＭＳ 明朝" w:hint="eastAsia"/>
                <w:szCs w:val="21"/>
              </w:rPr>
              <w:t>日以内に、その旨を都道府県知事に届け出ているか。</w:t>
            </w:r>
          </w:p>
          <w:p w:rsidR="00793E62" w:rsidRPr="00F170F4" w:rsidRDefault="00793E62"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793E62" w:rsidRPr="00F170F4" w:rsidRDefault="00793E62" w:rsidP="00F170F4">
            <w:pPr>
              <w:rPr>
                <w:rFonts w:ascii="ＭＳ 明朝" w:hAnsi="ＭＳ 明朝"/>
                <w:szCs w:val="21"/>
              </w:rPr>
            </w:pPr>
            <w:r w:rsidRPr="00F170F4">
              <w:rPr>
                <w:rFonts w:ascii="ＭＳ 明朝" w:hAnsi="ＭＳ 明朝" w:hint="eastAsia"/>
                <w:szCs w:val="21"/>
              </w:rPr>
              <w:t>法第</w:t>
            </w:r>
            <w:r w:rsidRPr="00F170F4">
              <w:rPr>
                <w:rFonts w:ascii="ＭＳ 明朝" w:hAnsi="ＭＳ 明朝"/>
                <w:szCs w:val="21"/>
              </w:rPr>
              <w:t>46</w:t>
            </w:r>
            <w:r w:rsidRPr="00F170F4">
              <w:rPr>
                <w:rFonts w:ascii="ＭＳ 明朝" w:hAnsi="ＭＳ 明朝" w:hint="eastAsia"/>
                <w:szCs w:val="21"/>
              </w:rPr>
              <w:t>条第</w:t>
            </w:r>
            <w:r w:rsidRPr="00F170F4">
              <w:rPr>
                <w:rFonts w:ascii="ＭＳ 明朝" w:hAnsi="ＭＳ 明朝"/>
                <w:szCs w:val="21"/>
              </w:rPr>
              <w:t>1</w:t>
            </w:r>
            <w:r w:rsidRPr="00F170F4">
              <w:rPr>
                <w:rFonts w:ascii="ＭＳ 明朝" w:hAnsi="ＭＳ 明朝" w:hint="eastAsia"/>
                <w:szCs w:val="21"/>
              </w:rPr>
              <w:t>項</w:t>
            </w:r>
          </w:p>
          <w:p w:rsidR="00793E62" w:rsidRPr="00F170F4" w:rsidRDefault="00793E62" w:rsidP="00F170F4">
            <w:pPr>
              <w:rPr>
                <w:rFonts w:ascii="ＭＳ 明朝" w:hAnsi="ＭＳ 明朝"/>
                <w:szCs w:val="21"/>
              </w:rPr>
            </w:pPr>
            <w:r w:rsidRPr="00F170F4">
              <w:rPr>
                <w:rFonts w:ascii="ＭＳ 明朝" w:hAnsi="ＭＳ 明朝" w:hint="eastAsia"/>
                <w:szCs w:val="21"/>
              </w:rPr>
              <w:t>施行規則第</w:t>
            </w:r>
            <w:r w:rsidRPr="00F170F4">
              <w:rPr>
                <w:rFonts w:ascii="ＭＳ 明朝" w:hAnsi="ＭＳ 明朝"/>
                <w:szCs w:val="21"/>
              </w:rPr>
              <w:t>34</w:t>
            </w:r>
            <w:r w:rsidRPr="00F170F4">
              <w:rPr>
                <w:rFonts w:ascii="ＭＳ 明朝" w:hAnsi="ＭＳ 明朝" w:hint="eastAsia"/>
                <w:szCs w:val="21"/>
              </w:rPr>
              <w:t>条</w:t>
            </w:r>
          </w:p>
          <w:p w:rsidR="00793E62" w:rsidRPr="00F170F4" w:rsidRDefault="00793E62" w:rsidP="00F170F4">
            <w:pPr>
              <w:rPr>
                <w:rFonts w:ascii="ＭＳ 明朝" w:hAnsi="ＭＳ 明朝"/>
                <w:szCs w:val="21"/>
              </w:rPr>
            </w:pPr>
            <w:r w:rsidRPr="00F170F4">
              <w:rPr>
                <w:rFonts w:ascii="ＭＳ 明朝" w:hAnsi="ＭＳ 明朝" w:hint="eastAsia"/>
                <w:szCs w:val="21"/>
              </w:rPr>
              <w:t>の</w:t>
            </w:r>
            <w:r w:rsidRPr="00F170F4">
              <w:rPr>
                <w:rFonts w:ascii="ＭＳ 明朝" w:hAnsi="ＭＳ 明朝"/>
                <w:szCs w:val="21"/>
              </w:rPr>
              <w:t>23</w:t>
            </w:r>
          </w:p>
          <w:p w:rsidR="00793E62" w:rsidRPr="00F170F4" w:rsidRDefault="00793E62" w:rsidP="00F170F4">
            <w:pPr>
              <w:rPr>
                <w:rFonts w:ascii="ＭＳ 明朝" w:hAnsi="ＭＳ 明朝"/>
                <w:szCs w:val="21"/>
              </w:rPr>
            </w:pPr>
          </w:p>
        </w:tc>
        <w:tc>
          <w:tcPr>
            <w:tcW w:w="1729" w:type="dxa"/>
          </w:tcPr>
          <w:p w:rsidR="00043753" w:rsidRPr="00F170F4" w:rsidRDefault="00043753" w:rsidP="00F170F4">
            <w:pPr>
              <w:rPr>
                <w:rFonts w:ascii="ＭＳ 明朝" w:hAnsi="ＭＳ 明朝"/>
                <w:szCs w:val="21"/>
              </w:rPr>
            </w:pPr>
          </w:p>
          <w:p w:rsidR="00793E62" w:rsidRPr="00F170F4" w:rsidRDefault="00793E62" w:rsidP="00F170F4">
            <w:pPr>
              <w:rPr>
                <w:rFonts w:ascii="ＭＳ 明朝" w:hAnsi="ＭＳ 明朝"/>
                <w:szCs w:val="21"/>
              </w:rPr>
            </w:pPr>
            <w:r w:rsidRPr="00F170F4">
              <w:rPr>
                <w:rFonts w:ascii="ＭＳ 明朝" w:hAnsi="ＭＳ 明朝" w:hint="eastAsia"/>
                <w:szCs w:val="21"/>
              </w:rPr>
              <w:t>適宜必要と認める資料</w:t>
            </w:r>
          </w:p>
          <w:p w:rsidR="00793E62" w:rsidRPr="00F170F4" w:rsidRDefault="00793E62" w:rsidP="00F170F4">
            <w:pPr>
              <w:rPr>
                <w:rFonts w:ascii="ＭＳ 明朝" w:hAnsi="ＭＳ 明朝"/>
                <w:szCs w:val="21"/>
              </w:rPr>
            </w:pPr>
          </w:p>
        </w:tc>
        <w:tc>
          <w:tcPr>
            <w:tcW w:w="1732" w:type="dxa"/>
            <w:tcBorders>
              <w:top w:val="single" w:sz="4" w:space="0" w:color="auto"/>
              <w:bottom w:val="single" w:sz="4" w:space="0" w:color="auto"/>
            </w:tcBorders>
          </w:tcPr>
          <w:p w:rsidR="00043753" w:rsidRPr="00F170F4" w:rsidRDefault="00043753" w:rsidP="00F170F4">
            <w:pPr>
              <w:rPr>
                <w:rFonts w:ascii="ＭＳ 明朝" w:hAnsi="ＭＳ 明朝"/>
                <w:szCs w:val="21"/>
              </w:rPr>
            </w:pPr>
          </w:p>
        </w:tc>
        <w:tc>
          <w:tcPr>
            <w:tcW w:w="1276"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6706E" w:rsidP="00F170F4">
            <w:pPr>
              <w:rPr>
                <w:rFonts w:ascii="ＭＳ 明朝" w:hAnsi="ＭＳ 明朝"/>
                <w:szCs w:val="21"/>
              </w:rPr>
            </w:pPr>
            <w:sdt>
              <w:sdtPr>
                <w:rPr>
                  <w:rFonts w:ascii="ＭＳ 明朝" w:hAnsi="ＭＳ 明朝"/>
                  <w:szCs w:val="21"/>
                </w:rPr>
                <w:id w:val="-1495641512"/>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適</w:t>
            </w:r>
          </w:p>
          <w:p w:rsidR="00043753" w:rsidRPr="00F170F4" w:rsidRDefault="0006706E" w:rsidP="00F170F4">
            <w:pPr>
              <w:rPr>
                <w:rFonts w:ascii="ＭＳ 明朝" w:hAnsi="ＭＳ 明朝"/>
                <w:szCs w:val="21"/>
              </w:rPr>
            </w:pPr>
            <w:sdt>
              <w:sdtPr>
                <w:rPr>
                  <w:rFonts w:ascii="ＭＳ 明朝" w:hAnsi="ＭＳ 明朝"/>
                  <w:szCs w:val="21"/>
                </w:rPr>
                <w:id w:val="1631748743"/>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否</w:t>
            </w:r>
          </w:p>
          <w:p w:rsidR="00043753" w:rsidRPr="00F170F4" w:rsidRDefault="0006706E" w:rsidP="00F170F4">
            <w:pPr>
              <w:rPr>
                <w:rFonts w:ascii="ＭＳ 明朝" w:hAnsi="ＭＳ 明朝"/>
                <w:szCs w:val="21"/>
              </w:rPr>
            </w:pPr>
            <w:sdt>
              <w:sdtPr>
                <w:rPr>
                  <w:rFonts w:ascii="ＭＳ 明朝" w:hAnsi="ＭＳ 明朝"/>
                  <w:szCs w:val="21"/>
                </w:rPr>
                <w:id w:val="-1077512458"/>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single" w:sz="4" w:space="0" w:color="auto"/>
              <w:right w:val="single" w:sz="4" w:space="0" w:color="auto"/>
            </w:tcBorders>
          </w:tcPr>
          <w:p w:rsidR="00043753" w:rsidRPr="00F170F4" w:rsidRDefault="00043753"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043753" w:rsidRPr="00F170F4" w:rsidRDefault="00043753" w:rsidP="00F170F4">
            <w:pPr>
              <w:kinsoku w:val="0"/>
              <w:autoSpaceDE w:val="0"/>
              <w:autoSpaceDN w:val="0"/>
              <w:adjustRightInd w:val="0"/>
              <w:snapToGrid w:val="0"/>
              <w:rPr>
                <w:rFonts w:ascii="ＭＳ 明朝" w:hAnsi="ＭＳ 明朝"/>
                <w:szCs w:val="21"/>
              </w:rPr>
            </w:pPr>
          </w:p>
          <w:p w:rsidR="00793E62" w:rsidRPr="00F170F4" w:rsidRDefault="00793E62" w:rsidP="00F170F4">
            <w:pPr>
              <w:ind w:left="420" w:hangingChars="200" w:hanging="420"/>
              <w:rPr>
                <w:rFonts w:ascii="ＭＳ 明朝" w:hAnsi="ＭＳ 明朝"/>
                <w:szCs w:val="21"/>
              </w:rPr>
            </w:pPr>
            <w:r w:rsidRPr="00F170F4">
              <w:rPr>
                <w:rFonts w:ascii="ＭＳ 明朝" w:hAnsi="ＭＳ 明朝" w:hint="eastAsia"/>
                <w:szCs w:val="21"/>
              </w:rPr>
              <w:t>（２）指定共同生活援助事業者、日中サービス支援型指定共同生活援助事業者又は外部サービス利用型指定共同生活援助事業者は、当該指定共同生活援助の事業又は当該外部サービス利用型指定共同生活援助の事業を廃止し、又は休止しようとするときは、その廃止又は休止の日の</w:t>
            </w:r>
            <w:r w:rsidRPr="00F170F4">
              <w:rPr>
                <w:rFonts w:ascii="ＭＳ 明朝" w:hAnsi="ＭＳ 明朝"/>
                <w:szCs w:val="21"/>
              </w:rPr>
              <w:t>1</w:t>
            </w:r>
            <w:r w:rsidRPr="00F170F4">
              <w:rPr>
                <w:rFonts w:ascii="ＭＳ 明朝" w:hAnsi="ＭＳ 明朝" w:hint="eastAsia"/>
                <w:szCs w:val="21"/>
              </w:rPr>
              <w:t>月前までに、その旨を都道府県知事に届け出ているか。</w:t>
            </w:r>
          </w:p>
        </w:tc>
        <w:tc>
          <w:tcPr>
            <w:tcW w:w="1701"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793E62" w:rsidRPr="00F170F4" w:rsidRDefault="00793E62" w:rsidP="00F170F4">
            <w:pPr>
              <w:rPr>
                <w:rFonts w:ascii="ＭＳ 明朝" w:hAnsi="ＭＳ 明朝"/>
                <w:szCs w:val="21"/>
              </w:rPr>
            </w:pPr>
            <w:r w:rsidRPr="00F170F4">
              <w:rPr>
                <w:rFonts w:ascii="ＭＳ 明朝" w:hAnsi="ＭＳ 明朝" w:hint="eastAsia"/>
                <w:szCs w:val="21"/>
              </w:rPr>
              <w:t>法第</w:t>
            </w:r>
            <w:r w:rsidRPr="00F170F4">
              <w:rPr>
                <w:rFonts w:ascii="ＭＳ 明朝" w:hAnsi="ＭＳ 明朝"/>
                <w:szCs w:val="21"/>
              </w:rPr>
              <w:t>46</w:t>
            </w:r>
            <w:r w:rsidRPr="00F170F4">
              <w:rPr>
                <w:rFonts w:ascii="ＭＳ 明朝" w:hAnsi="ＭＳ 明朝" w:hint="eastAsia"/>
                <w:szCs w:val="21"/>
              </w:rPr>
              <w:t>条第</w:t>
            </w:r>
            <w:r w:rsidRPr="00F170F4">
              <w:rPr>
                <w:rFonts w:ascii="ＭＳ 明朝" w:hAnsi="ＭＳ 明朝"/>
                <w:szCs w:val="21"/>
              </w:rPr>
              <w:t>2</w:t>
            </w:r>
            <w:r w:rsidRPr="00F170F4">
              <w:rPr>
                <w:rFonts w:ascii="ＭＳ 明朝" w:hAnsi="ＭＳ 明朝" w:hint="eastAsia"/>
                <w:szCs w:val="21"/>
              </w:rPr>
              <w:t>項</w:t>
            </w:r>
          </w:p>
          <w:p w:rsidR="00793E62" w:rsidRPr="00F170F4" w:rsidRDefault="00793E62" w:rsidP="00F170F4">
            <w:pPr>
              <w:rPr>
                <w:rFonts w:ascii="ＭＳ 明朝" w:hAnsi="ＭＳ 明朝"/>
                <w:szCs w:val="21"/>
              </w:rPr>
            </w:pPr>
            <w:r w:rsidRPr="00F170F4">
              <w:rPr>
                <w:rFonts w:ascii="ＭＳ 明朝" w:hAnsi="ＭＳ 明朝" w:hint="eastAsia"/>
                <w:szCs w:val="21"/>
              </w:rPr>
              <w:t>施行規則第</w:t>
            </w:r>
            <w:r w:rsidRPr="00F170F4">
              <w:rPr>
                <w:rFonts w:ascii="ＭＳ 明朝" w:hAnsi="ＭＳ 明朝"/>
                <w:szCs w:val="21"/>
              </w:rPr>
              <w:t>34</w:t>
            </w:r>
            <w:r w:rsidRPr="00F170F4">
              <w:rPr>
                <w:rFonts w:ascii="ＭＳ 明朝" w:hAnsi="ＭＳ 明朝" w:hint="eastAsia"/>
                <w:szCs w:val="21"/>
              </w:rPr>
              <w:t>条の</w:t>
            </w:r>
            <w:r w:rsidRPr="00F170F4">
              <w:rPr>
                <w:rFonts w:ascii="ＭＳ 明朝" w:hAnsi="ＭＳ 明朝"/>
                <w:szCs w:val="21"/>
              </w:rPr>
              <w:t>23</w:t>
            </w:r>
          </w:p>
          <w:p w:rsidR="00793E62" w:rsidRPr="00F170F4" w:rsidRDefault="00793E62" w:rsidP="00F170F4">
            <w:pPr>
              <w:rPr>
                <w:rFonts w:ascii="ＭＳ 明朝" w:hAnsi="ＭＳ 明朝"/>
                <w:szCs w:val="21"/>
              </w:rPr>
            </w:pPr>
          </w:p>
        </w:tc>
        <w:tc>
          <w:tcPr>
            <w:tcW w:w="1729" w:type="dxa"/>
          </w:tcPr>
          <w:p w:rsidR="00043753" w:rsidRPr="00F170F4" w:rsidRDefault="00043753" w:rsidP="00F170F4">
            <w:pPr>
              <w:rPr>
                <w:rFonts w:ascii="ＭＳ 明朝" w:hAnsi="ＭＳ 明朝"/>
                <w:szCs w:val="21"/>
              </w:rPr>
            </w:pPr>
          </w:p>
          <w:p w:rsidR="00793E62" w:rsidRPr="00F170F4" w:rsidRDefault="00793E62" w:rsidP="00F170F4">
            <w:pPr>
              <w:rPr>
                <w:rFonts w:ascii="ＭＳ 明朝" w:hAnsi="ＭＳ 明朝"/>
                <w:szCs w:val="21"/>
              </w:rPr>
            </w:pPr>
            <w:r w:rsidRPr="00F170F4">
              <w:rPr>
                <w:rFonts w:ascii="ＭＳ 明朝" w:hAnsi="ＭＳ 明朝" w:hint="eastAsia"/>
                <w:szCs w:val="21"/>
              </w:rPr>
              <w:t>適宜必要と認める資料</w:t>
            </w:r>
          </w:p>
          <w:p w:rsidR="00793E62" w:rsidRPr="00F170F4" w:rsidRDefault="00793E62" w:rsidP="00F170F4">
            <w:pPr>
              <w:rPr>
                <w:rFonts w:ascii="ＭＳ 明朝" w:hAnsi="ＭＳ 明朝"/>
                <w:szCs w:val="21"/>
              </w:rPr>
            </w:pPr>
          </w:p>
        </w:tc>
        <w:tc>
          <w:tcPr>
            <w:tcW w:w="1732" w:type="dxa"/>
            <w:tcBorders>
              <w:top w:val="single" w:sz="4" w:space="0" w:color="auto"/>
              <w:bottom w:val="single" w:sz="4" w:space="0" w:color="auto"/>
            </w:tcBorders>
          </w:tcPr>
          <w:p w:rsidR="00043753" w:rsidRPr="00F170F4" w:rsidRDefault="00043753" w:rsidP="00F170F4">
            <w:pPr>
              <w:rPr>
                <w:rFonts w:ascii="ＭＳ 明朝" w:hAnsi="ＭＳ 明朝"/>
                <w:szCs w:val="21"/>
              </w:rPr>
            </w:pPr>
          </w:p>
        </w:tc>
        <w:tc>
          <w:tcPr>
            <w:tcW w:w="1276" w:type="dxa"/>
            <w:tcBorders>
              <w:top w:val="single" w:sz="4" w:space="0" w:color="auto"/>
              <w:bottom w:val="single" w:sz="4" w:space="0" w:color="auto"/>
            </w:tcBorders>
          </w:tcPr>
          <w:p w:rsidR="00043753" w:rsidRPr="00F170F4" w:rsidRDefault="00043753" w:rsidP="00F170F4">
            <w:pPr>
              <w:rPr>
                <w:rFonts w:ascii="ＭＳ 明朝" w:hAnsi="ＭＳ 明朝"/>
                <w:szCs w:val="21"/>
              </w:rPr>
            </w:pPr>
          </w:p>
          <w:p w:rsidR="00043753" w:rsidRPr="00F170F4" w:rsidRDefault="0006706E" w:rsidP="00F170F4">
            <w:pPr>
              <w:rPr>
                <w:rFonts w:ascii="ＭＳ 明朝" w:hAnsi="ＭＳ 明朝"/>
                <w:szCs w:val="21"/>
              </w:rPr>
            </w:pPr>
            <w:sdt>
              <w:sdtPr>
                <w:rPr>
                  <w:rFonts w:ascii="ＭＳ 明朝" w:hAnsi="ＭＳ 明朝"/>
                  <w:szCs w:val="21"/>
                </w:rPr>
                <w:id w:val="76792456"/>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適</w:t>
            </w:r>
          </w:p>
          <w:p w:rsidR="00043753" w:rsidRPr="00F170F4" w:rsidRDefault="0006706E" w:rsidP="00F170F4">
            <w:pPr>
              <w:rPr>
                <w:rFonts w:ascii="ＭＳ 明朝" w:hAnsi="ＭＳ 明朝"/>
                <w:szCs w:val="21"/>
              </w:rPr>
            </w:pPr>
            <w:sdt>
              <w:sdtPr>
                <w:rPr>
                  <w:rFonts w:ascii="ＭＳ 明朝" w:hAnsi="ＭＳ 明朝"/>
                  <w:szCs w:val="21"/>
                </w:rPr>
                <w:id w:val="1334031316"/>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否</w:t>
            </w:r>
          </w:p>
          <w:p w:rsidR="00043753" w:rsidRPr="00F170F4" w:rsidRDefault="0006706E" w:rsidP="00F170F4">
            <w:pPr>
              <w:rPr>
                <w:rFonts w:ascii="ＭＳ 明朝" w:hAnsi="ＭＳ 明朝"/>
                <w:szCs w:val="21"/>
              </w:rPr>
            </w:pPr>
            <w:sdt>
              <w:sdtPr>
                <w:rPr>
                  <w:rFonts w:ascii="ＭＳ 明朝" w:hAnsi="ＭＳ 明朝"/>
                  <w:szCs w:val="21"/>
                </w:rPr>
                <w:id w:val="892084529"/>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該当なし</w:t>
            </w:r>
          </w:p>
        </w:tc>
      </w:tr>
      <w:tr w:rsidR="00F170F4" w:rsidRPr="00F170F4" w:rsidTr="005A0E55">
        <w:trPr>
          <w:trHeight w:val="989"/>
        </w:trPr>
        <w:tc>
          <w:tcPr>
            <w:tcW w:w="1814" w:type="dxa"/>
            <w:tcBorders>
              <w:top w:val="single" w:sz="4" w:space="0" w:color="auto"/>
              <w:left w:val="single" w:sz="4" w:space="0" w:color="auto"/>
              <w:bottom w:val="nil"/>
              <w:right w:val="single" w:sz="4" w:space="0" w:color="auto"/>
            </w:tcBorders>
            <w:shd w:val="clear" w:color="auto" w:fill="auto"/>
          </w:tcPr>
          <w:p w:rsidR="00793E62" w:rsidRPr="00F170F4" w:rsidRDefault="00793E62" w:rsidP="00F170F4">
            <w:pPr>
              <w:ind w:left="210" w:hangingChars="100" w:hanging="210"/>
              <w:rPr>
                <w:rFonts w:ascii="ＭＳ 明朝" w:hAnsi="ＭＳ 明朝"/>
                <w:szCs w:val="21"/>
              </w:rPr>
            </w:pPr>
            <w:r w:rsidRPr="00F170F4">
              <w:rPr>
                <w:rFonts w:ascii="ＭＳ 明朝" w:hAnsi="ＭＳ 明朝" w:hint="eastAsia"/>
                <w:szCs w:val="21"/>
              </w:rPr>
              <w:t>第</w:t>
            </w:r>
            <w:r w:rsidRPr="00F170F4">
              <w:rPr>
                <w:rFonts w:ascii="ＭＳ 明朝" w:hAnsi="ＭＳ 明朝"/>
                <w:szCs w:val="21"/>
              </w:rPr>
              <w:t>14</w:t>
            </w:r>
            <w:r w:rsidRPr="00F170F4">
              <w:rPr>
                <w:rFonts w:ascii="ＭＳ 明朝" w:hAnsi="ＭＳ 明朝" w:hint="eastAsia"/>
                <w:szCs w:val="21"/>
              </w:rPr>
              <w:t xml:space="preserve">　介護給付費又は訓練等給付費の算定及び取扱い</w:t>
            </w:r>
          </w:p>
          <w:p w:rsidR="00793E62" w:rsidRPr="00F170F4" w:rsidRDefault="00793E62" w:rsidP="00F170F4">
            <w:pPr>
              <w:rPr>
                <w:rFonts w:ascii="ＭＳ 明朝" w:hAnsi="ＭＳ 明朝"/>
                <w:szCs w:val="21"/>
              </w:rPr>
            </w:pPr>
            <w:r w:rsidRPr="00F170F4">
              <w:rPr>
                <w:rFonts w:ascii="ＭＳ 明朝" w:hAnsi="ＭＳ 明朝" w:hint="eastAsia"/>
                <w:szCs w:val="21"/>
              </w:rPr>
              <w:t>１　基本事項</w:t>
            </w:r>
          </w:p>
          <w:p w:rsidR="00043753" w:rsidRPr="00F170F4" w:rsidRDefault="00043753" w:rsidP="00F170F4">
            <w:pPr>
              <w:ind w:left="210" w:hangingChars="100" w:hanging="210"/>
              <w:rPr>
                <w:rFonts w:ascii="ＭＳ 明朝" w:hAnsi="ＭＳ 明朝"/>
                <w:szCs w:val="21"/>
              </w:rPr>
            </w:pPr>
          </w:p>
          <w:p w:rsidR="00C36127" w:rsidRPr="00F170F4" w:rsidRDefault="00C36127"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shd w:val="clear" w:color="auto" w:fill="auto"/>
          </w:tcPr>
          <w:p w:rsidR="00043753" w:rsidRPr="00F170F4" w:rsidRDefault="00043753" w:rsidP="00F170F4">
            <w:pPr>
              <w:kinsoku w:val="0"/>
              <w:autoSpaceDE w:val="0"/>
              <w:autoSpaceDN w:val="0"/>
              <w:adjustRightInd w:val="0"/>
              <w:snapToGrid w:val="0"/>
              <w:ind w:left="420" w:hangingChars="200" w:hanging="420"/>
              <w:rPr>
                <w:rFonts w:ascii="ＭＳ 明朝" w:hAnsi="ＭＳ 明朝"/>
                <w:szCs w:val="21"/>
              </w:rPr>
            </w:pPr>
          </w:p>
          <w:p w:rsidR="00CF6CB1" w:rsidRPr="00F170F4" w:rsidRDefault="00793E62" w:rsidP="00F170F4">
            <w:pPr>
              <w:ind w:left="420" w:hangingChars="200" w:hanging="420"/>
              <w:rPr>
                <w:rFonts w:ascii="ＭＳ 明朝" w:hAnsi="ＭＳ 明朝"/>
                <w:szCs w:val="21"/>
              </w:rPr>
            </w:pPr>
            <w:r w:rsidRPr="00F170F4">
              <w:rPr>
                <w:rFonts w:ascii="ＭＳ 明朝" w:hAnsi="ＭＳ 明朝" w:hint="eastAsia"/>
                <w:szCs w:val="21"/>
              </w:rPr>
              <w:t>（１）</w:t>
            </w:r>
            <w:r w:rsidR="00CF6CB1" w:rsidRPr="00F170F4">
              <w:rPr>
                <w:rFonts w:ascii="ＭＳ 明朝" w:hAnsi="ＭＳ 明朝" w:hint="eastAsia"/>
                <w:szCs w:val="21"/>
              </w:rPr>
              <w:t>指定共同生活援助又は外部サービス利用型指定共同生活援助に要する費用の額は、平成18年厚生労働省告示第523号の別表「介護給付費等単位数表」の第15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rsidR="00793E62" w:rsidRPr="00F170F4" w:rsidRDefault="00CF6CB1" w:rsidP="00F170F4">
            <w:pPr>
              <w:ind w:leftChars="200" w:left="420"/>
              <w:rPr>
                <w:rFonts w:ascii="ＭＳ 明朝" w:hAnsi="ＭＳ 明朝"/>
                <w:szCs w:val="21"/>
              </w:rPr>
            </w:pPr>
            <w:r w:rsidRPr="00F170F4">
              <w:rPr>
                <w:rFonts w:ascii="ＭＳ 明朝" w:hAnsi="ＭＳ 明朝" w:hint="eastAsia"/>
                <w:szCs w:val="21"/>
              </w:rPr>
              <w:t>（ただし、その額が現に当該指定共同生活援助又は外部サービス利用型指定共同生活援助に要した費用の額を超えるときは、当該現に指定共同生活援助又は外部サービス利用型指定共同生活援助に要した費用の額となっているか。）</w:t>
            </w:r>
          </w:p>
        </w:tc>
        <w:tc>
          <w:tcPr>
            <w:tcW w:w="1701" w:type="dxa"/>
            <w:tcBorders>
              <w:top w:val="single" w:sz="4" w:space="0" w:color="auto"/>
              <w:bottom w:val="single" w:sz="4" w:space="0" w:color="auto"/>
            </w:tcBorders>
            <w:shd w:val="clear" w:color="auto" w:fill="auto"/>
          </w:tcPr>
          <w:p w:rsidR="00043753" w:rsidRPr="00F170F4" w:rsidRDefault="00043753" w:rsidP="00F170F4">
            <w:pPr>
              <w:rPr>
                <w:rFonts w:ascii="ＭＳ 明朝" w:hAnsi="ＭＳ 明朝"/>
                <w:szCs w:val="21"/>
              </w:rPr>
            </w:pPr>
          </w:p>
          <w:p w:rsidR="00793E62" w:rsidRPr="00F170F4" w:rsidRDefault="00793E62" w:rsidP="00F170F4">
            <w:pPr>
              <w:rPr>
                <w:rFonts w:ascii="ＭＳ 明朝" w:hAnsi="ＭＳ 明朝"/>
                <w:szCs w:val="21"/>
              </w:rPr>
            </w:pPr>
            <w:r w:rsidRPr="00F170F4">
              <w:rPr>
                <w:rFonts w:ascii="ＭＳ 明朝" w:hAnsi="ＭＳ 明朝" w:hint="eastAsia"/>
                <w:szCs w:val="21"/>
              </w:rPr>
              <w:t>法第</w:t>
            </w:r>
            <w:r w:rsidRPr="00F170F4">
              <w:rPr>
                <w:rFonts w:ascii="ＭＳ 明朝" w:hAnsi="ＭＳ 明朝"/>
                <w:szCs w:val="21"/>
              </w:rPr>
              <w:t>29</w:t>
            </w:r>
            <w:r w:rsidRPr="00F170F4">
              <w:rPr>
                <w:rFonts w:ascii="ＭＳ 明朝" w:hAnsi="ＭＳ 明朝" w:hint="eastAsia"/>
                <w:szCs w:val="21"/>
              </w:rPr>
              <w:t>条第</w:t>
            </w:r>
            <w:r w:rsidRPr="00F170F4">
              <w:rPr>
                <w:rFonts w:ascii="ＭＳ 明朝" w:hAnsi="ＭＳ 明朝"/>
                <w:szCs w:val="21"/>
              </w:rPr>
              <w:t>3</w:t>
            </w:r>
            <w:r w:rsidRPr="00F170F4">
              <w:rPr>
                <w:rFonts w:ascii="ＭＳ 明朝" w:hAnsi="ＭＳ 明朝" w:hint="eastAsia"/>
                <w:szCs w:val="21"/>
              </w:rPr>
              <w:t>項</w:t>
            </w:r>
          </w:p>
          <w:p w:rsidR="00793E62" w:rsidRPr="00F170F4" w:rsidRDefault="00793E62" w:rsidP="00F170F4">
            <w:pPr>
              <w:rPr>
                <w:rFonts w:ascii="ＭＳ 明朝" w:hAnsi="ＭＳ 明朝"/>
                <w:szCs w:val="21"/>
              </w:rPr>
            </w:pPr>
          </w:p>
          <w:p w:rsidR="00793E62" w:rsidRPr="00F170F4" w:rsidRDefault="00793E62" w:rsidP="00F170F4">
            <w:pPr>
              <w:rPr>
                <w:rFonts w:ascii="ＭＳ 明朝" w:hAnsi="ＭＳ 明朝"/>
                <w:szCs w:val="21"/>
              </w:rPr>
            </w:pPr>
            <w:r w:rsidRPr="00F170F4">
              <w:rPr>
                <w:rFonts w:ascii="ＭＳ 明朝" w:hAnsi="ＭＳ 明朝" w:hint="eastAsia"/>
                <w:szCs w:val="21"/>
              </w:rPr>
              <w:t>平</w:t>
            </w:r>
            <w:r w:rsidRPr="00F170F4">
              <w:rPr>
                <w:rFonts w:ascii="ＭＳ 明朝" w:hAnsi="ＭＳ 明朝"/>
                <w:szCs w:val="21"/>
              </w:rPr>
              <w:t>18</w:t>
            </w:r>
            <w:r w:rsidRPr="00F170F4">
              <w:rPr>
                <w:rFonts w:ascii="ＭＳ 明朝" w:hAnsi="ＭＳ 明朝" w:hint="eastAsia"/>
                <w:szCs w:val="21"/>
              </w:rPr>
              <w:t>厚告</w:t>
            </w:r>
            <w:r w:rsidRPr="00F170F4">
              <w:rPr>
                <w:rFonts w:ascii="ＭＳ 明朝" w:hAnsi="ＭＳ 明朝"/>
                <w:szCs w:val="21"/>
              </w:rPr>
              <w:t>523</w:t>
            </w:r>
          </w:p>
          <w:p w:rsidR="00793E62" w:rsidRPr="00F170F4" w:rsidRDefault="00793E62" w:rsidP="00F170F4">
            <w:pPr>
              <w:rPr>
                <w:rFonts w:ascii="ＭＳ 明朝" w:hAnsi="ＭＳ 明朝"/>
                <w:szCs w:val="21"/>
              </w:rPr>
            </w:pPr>
            <w:r w:rsidRPr="00F170F4">
              <w:rPr>
                <w:rFonts w:ascii="ＭＳ 明朝" w:hAnsi="ＭＳ 明朝" w:hint="eastAsia"/>
                <w:szCs w:val="21"/>
              </w:rPr>
              <w:t>の一</w:t>
            </w:r>
          </w:p>
          <w:p w:rsidR="00793E62" w:rsidRPr="00F170F4" w:rsidRDefault="00793E62" w:rsidP="00F170F4">
            <w:pPr>
              <w:rPr>
                <w:rFonts w:ascii="ＭＳ 明朝" w:hAnsi="ＭＳ 明朝"/>
                <w:szCs w:val="21"/>
              </w:rPr>
            </w:pPr>
          </w:p>
          <w:p w:rsidR="00793E62" w:rsidRPr="00F170F4" w:rsidRDefault="00793E62" w:rsidP="00F170F4">
            <w:pPr>
              <w:rPr>
                <w:rFonts w:ascii="ＭＳ 明朝" w:hAnsi="ＭＳ 明朝"/>
                <w:szCs w:val="21"/>
              </w:rPr>
            </w:pPr>
            <w:r w:rsidRPr="00F170F4">
              <w:rPr>
                <w:rFonts w:ascii="ＭＳ 明朝" w:hAnsi="ＭＳ 明朝" w:hint="eastAsia"/>
                <w:szCs w:val="21"/>
              </w:rPr>
              <w:t>平</w:t>
            </w:r>
            <w:r w:rsidRPr="00F170F4">
              <w:rPr>
                <w:rFonts w:ascii="ＭＳ 明朝" w:hAnsi="ＭＳ 明朝"/>
                <w:szCs w:val="21"/>
              </w:rPr>
              <w:t>18</w:t>
            </w:r>
            <w:r w:rsidRPr="00F170F4">
              <w:rPr>
                <w:rFonts w:ascii="ＭＳ 明朝" w:hAnsi="ＭＳ 明朝" w:hint="eastAsia"/>
                <w:szCs w:val="21"/>
              </w:rPr>
              <w:t>厚告</w:t>
            </w:r>
            <w:r w:rsidRPr="00F170F4">
              <w:rPr>
                <w:rFonts w:ascii="ＭＳ 明朝" w:hAnsi="ＭＳ 明朝"/>
                <w:szCs w:val="21"/>
              </w:rPr>
              <w:t>539</w:t>
            </w:r>
          </w:p>
          <w:p w:rsidR="00793E62" w:rsidRPr="00F170F4" w:rsidRDefault="00793E62" w:rsidP="00F170F4">
            <w:pPr>
              <w:rPr>
                <w:rFonts w:ascii="ＭＳ 明朝" w:hAnsi="ＭＳ 明朝"/>
                <w:szCs w:val="21"/>
              </w:rPr>
            </w:pPr>
          </w:p>
          <w:p w:rsidR="00793E62" w:rsidRPr="00F170F4" w:rsidRDefault="00793E62" w:rsidP="00F170F4">
            <w:pPr>
              <w:rPr>
                <w:rFonts w:ascii="ＭＳ 明朝" w:hAnsi="ＭＳ 明朝"/>
                <w:szCs w:val="21"/>
              </w:rPr>
            </w:pPr>
            <w:r w:rsidRPr="00F170F4">
              <w:rPr>
                <w:rFonts w:ascii="ＭＳ 明朝" w:hAnsi="ＭＳ 明朝" w:hint="eastAsia"/>
                <w:szCs w:val="21"/>
              </w:rPr>
              <w:t>法第</w:t>
            </w:r>
            <w:r w:rsidRPr="00F170F4">
              <w:rPr>
                <w:rFonts w:ascii="ＭＳ 明朝" w:hAnsi="ＭＳ 明朝"/>
                <w:szCs w:val="21"/>
              </w:rPr>
              <w:t>29</w:t>
            </w:r>
            <w:r w:rsidRPr="00F170F4">
              <w:rPr>
                <w:rFonts w:ascii="ＭＳ 明朝" w:hAnsi="ＭＳ 明朝" w:hint="eastAsia"/>
                <w:szCs w:val="21"/>
              </w:rPr>
              <w:t>条</w:t>
            </w:r>
          </w:p>
          <w:p w:rsidR="00793E62" w:rsidRPr="00F170F4" w:rsidRDefault="00793E62" w:rsidP="00F170F4">
            <w:pPr>
              <w:rPr>
                <w:rFonts w:ascii="ＭＳ 明朝" w:hAnsi="ＭＳ 明朝"/>
                <w:szCs w:val="21"/>
              </w:rPr>
            </w:pPr>
            <w:r w:rsidRPr="00F170F4">
              <w:rPr>
                <w:rFonts w:ascii="ＭＳ 明朝" w:hAnsi="ＭＳ 明朝" w:hint="eastAsia"/>
                <w:szCs w:val="21"/>
              </w:rPr>
              <w:t>第</w:t>
            </w:r>
            <w:r w:rsidRPr="00F170F4">
              <w:rPr>
                <w:rFonts w:ascii="ＭＳ 明朝" w:hAnsi="ＭＳ 明朝"/>
                <w:szCs w:val="21"/>
              </w:rPr>
              <w:t>3</w:t>
            </w:r>
            <w:r w:rsidRPr="00F170F4">
              <w:rPr>
                <w:rFonts w:ascii="ＭＳ 明朝" w:hAnsi="ＭＳ 明朝" w:hint="eastAsia"/>
                <w:szCs w:val="21"/>
              </w:rPr>
              <w:t>項</w:t>
            </w:r>
          </w:p>
          <w:p w:rsidR="00793E62" w:rsidRPr="00F170F4" w:rsidRDefault="00793E62" w:rsidP="00F170F4">
            <w:pPr>
              <w:rPr>
                <w:rFonts w:ascii="ＭＳ 明朝" w:hAnsi="ＭＳ 明朝"/>
                <w:szCs w:val="21"/>
              </w:rPr>
            </w:pPr>
          </w:p>
        </w:tc>
        <w:tc>
          <w:tcPr>
            <w:tcW w:w="1729" w:type="dxa"/>
            <w:shd w:val="clear" w:color="auto" w:fill="auto"/>
          </w:tcPr>
          <w:p w:rsidR="00793E62" w:rsidRPr="00F170F4" w:rsidRDefault="00793E62" w:rsidP="00F170F4">
            <w:pPr>
              <w:rPr>
                <w:rFonts w:ascii="ＭＳ 明朝" w:hAnsi="ＭＳ 明朝"/>
                <w:szCs w:val="21"/>
              </w:rPr>
            </w:pPr>
          </w:p>
          <w:p w:rsidR="0066573A" w:rsidRPr="00F170F4" w:rsidRDefault="0066573A" w:rsidP="00F170F4">
            <w:pPr>
              <w:rPr>
                <w:rFonts w:ascii="ＭＳ 明朝" w:hAnsi="ＭＳ 明朝"/>
              </w:rPr>
            </w:pPr>
            <w:r w:rsidRPr="00F170F4">
              <w:rPr>
                <w:rFonts w:ascii="ＭＳ 明朝" w:hAnsi="ＭＳ 明朝"/>
              </w:rPr>
              <w:t>体制等状況一覧表、当該加算の届出書等</w:t>
            </w:r>
          </w:p>
          <w:p w:rsidR="0066573A" w:rsidRPr="00F170F4" w:rsidRDefault="0066573A" w:rsidP="00F170F4">
            <w:pPr>
              <w:rPr>
                <w:rFonts w:ascii="ＭＳ 明朝" w:hAnsi="ＭＳ 明朝"/>
                <w:szCs w:val="21"/>
              </w:rPr>
            </w:pPr>
          </w:p>
          <w:p w:rsidR="00793E62" w:rsidRPr="00F170F4" w:rsidRDefault="00793E62" w:rsidP="00F170F4">
            <w:pPr>
              <w:rPr>
                <w:rFonts w:ascii="ＭＳ 明朝" w:hAnsi="ＭＳ 明朝"/>
                <w:szCs w:val="21"/>
              </w:rPr>
            </w:pPr>
          </w:p>
        </w:tc>
        <w:tc>
          <w:tcPr>
            <w:tcW w:w="1732" w:type="dxa"/>
            <w:tcBorders>
              <w:top w:val="single" w:sz="4" w:space="0" w:color="auto"/>
              <w:bottom w:val="single" w:sz="4" w:space="0" w:color="auto"/>
            </w:tcBorders>
            <w:shd w:val="clear" w:color="auto" w:fill="auto"/>
          </w:tcPr>
          <w:p w:rsidR="00043753" w:rsidRPr="00F170F4" w:rsidRDefault="00043753" w:rsidP="00F170F4">
            <w:pPr>
              <w:rPr>
                <w:rFonts w:ascii="ＭＳ 明朝" w:hAnsi="ＭＳ 明朝"/>
                <w:szCs w:val="21"/>
              </w:rPr>
            </w:pPr>
          </w:p>
        </w:tc>
        <w:tc>
          <w:tcPr>
            <w:tcW w:w="1276" w:type="dxa"/>
            <w:tcBorders>
              <w:top w:val="single" w:sz="4" w:space="0" w:color="auto"/>
              <w:bottom w:val="single" w:sz="4" w:space="0" w:color="auto"/>
            </w:tcBorders>
            <w:shd w:val="clear" w:color="auto" w:fill="auto"/>
          </w:tcPr>
          <w:p w:rsidR="00043753" w:rsidRPr="00F170F4" w:rsidRDefault="00043753" w:rsidP="00F170F4">
            <w:pPr>
              <w:rPr>
                <w:rFonts w:ascii="ＭＳ 明朝" w:hAnsi="ＭＳ 明朝"/>
                <w:szCs w:val="21"/>
              </w:rPr>
            </w:pPr>
          </w:p>
          <w:p w:rsidR="00043753" w:rsidRPr="00F170F4" w:rsidRDefault="0006706E" w:rsidP="00F170F4">
            <w:pPr>
              <w:rPr>
                <w:rFonts w:ascii="ＭＳ 明朝" w:hAnsi="ＭＳ 明朝"/>
                <w:szCs w:val="21"/>
              </w:rPr>
            </w:pPr>
            <w:sdt>
              <w:sdtPr>
                <w:rPr>
                  <w:rFonts w:ascii="ＭＳ 明朝" w:hAnsi="ＭＳ 明朝"/>
                  <w:szCs w:val="21"/>
                </w:rPr>
                <w:id w:val="-1383866890"/>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適</w:t>
            </w:r>
          </w:p>
          <w:p w:rsidR="00043753" w:rsidRPr="00F170F4" w:rsidRDefault="0006706E" w:rsidP="00F170F4">
            <w:pPr>
              <w:rPr>
                <w:rFonts w:ascii="ＭＳ 明朝" w:hAnsi="ＭＳ 明朝"/>
                <w:szCs w:val="21"/>
              </w:rPr>
            </w:pPr>
            <w:sdt>
              <w:sdtPr>
                <w:rPr>
                  <w:rFonts w:ascii="ＭＳ 明朝" w:hAnsi="ＭＳ 明朝"/>
                  <w:szCs w:val="21"/>
                </w:rPr>
                <w:id w:val="-1700772972"/>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否</w:t>
            </w:r>
          </w:p>
          <w:p w:rsidR="00043753" w:rsidRPr="00F170F4" w:rsidRDefault="0006706E" w:rsidP="00F170F4">
            <w:pPr>
              <w:rPr>
                <w:rFonts w:ascii="ＭＳ 明朝" w:hAnsi="ＭＳ 明朝"/>
                <w:szCs w:val="21"/>
              </w:rPr>
            </w:pPr>
            <w:sdt>
              <w:sdtPr>
                <w:rPr>
                  <w:rFonts w:ascii="ＭＳ 明朝" w:hAnsi="ＭＳ 明朝"/>
                  <w:szCs w:val="21"/>
                </w:rPr>
                <w:id w:val="-555631514"/>
                <w14:checkbox>
                  <w14:checked w14:val="0"/>
                  <w14:checkedState w14:val="2611" w14:font="ＭＳ 明朝"/>
                  <w14:uncheckedState w14:val="2610" w14:font="ＭＳ ゴシック"/>
                </w14:checkbox>
              </w:sdtPr>
              <w:sdtEndPr/>
              <w:sdtContent>
                <w:r w:rsidR="00043753" w:rsidRPr="00F170F4">
                  <w:rPr>
                    <w:rFonts w:ascii="ＭＳ 明朝" w:hAnsi="ＭＳ 明朝" w:hint="eastAsia"/>
                    <w:szCs w:val="21"/>
                  </w:rPr>
                  <w:t>☐</w:t>
                </w:r>
              </w:sdtContent>
            </w:sdt>
            <w:r w:rsidR="00043753"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793E62" w:rsidRPr="00F170F4" w:rsidRDefault="00793E62"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793E62" w:rsidRPr="00F170F4" w:rsidRDefault="00793E62" w:rsidP="00F170F4">
            <w:pPr>
              <w:ind w:left="420" w:hangingChars="200" w:hanging="420"/>
              <w:rPr>
                <w:rFonts w:ascii="ＭＳ 明朝" w:hAnsi="ＭＳ 明朝"/>
                <w:szCs w:val="21"/>
              </w:rPr>
            </w:pPr>
          </w:p>
          <w:p w:rsidR="00793E62" w:rsidRPr="00F170F4" w:rsidRDefault="00793E62" w:rsidP="00F170F4">
            <w:pPr>
              <w:ind w:left="420" w:hangingChars="200" w:hanging="420"/>
              <w:rPr>
                <w:rFonts w:ascii="ＭＳ 明朝" w:hAnsi="ＭＳ 明朝"/>
                <w:szCs w:val="21"/>
              </w:rPr>
            </w:pPr>
            <w:r w:rsidRPr="00F170F4">
              <w:rPr>
                <w:rFonts w:ascii="ＭＳ 明朝" w:hAnsi="ＭＳ 明朝" w:hint="eastAsia"/>
                <w:szCs w:val="21"/>
              </w:rPr>
              <w:t>（２）</w:t>
            </w:r>
            <w:r w:rsidR="00CF6CB1" w:rsidRPr="00F170F4">
              <w:rPr>
                <w:rFonts w:ascii="ＭＳ 明朝" w:hAnsi="ＭＳ 明朝" w:hint="eastAsia"/>
                <w:szCs w:val="21"/>
              </w:rPr>
              <w:t>(1)の規定により、指定共同生活援助又は外部サービス利用型指定共同生活援助に要する費用の額を算定した場合において、その額に1円未満の端数があるときは、その端数金額は切り捨てて算定しているか。</w:t>
            </w:r>
          </w:p>
          <w:p w:rsidR="00793E62" w:rsidRPr="00F170F4" w:rsidRDefault="00793E62"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793E62" w:rsidRPr="00F170F4" w:rsidRDefault="00793E62" w:rsidP="00F170F4">
            <w:pPr>
              <w:rPr>
                <w:rFonts w:ascii="ＭＳ 明朝" w:hAnsi="ＭＳ 明朝"/>
                <w:szCs w:val="21"/>
              </w:rPr>
            </w:pPr>
          </w:p>
          <w:p w:rsidR="00793E62" w:rsidRPr="00F170F4" w:rsidRDefault="00793E62" w:rsidP="00F170F4">
            <w:pPr>
              <w:rPr>
                <w:rFonts w:ascii="ＭＳ 明朝" w:hAnsi="ＭＳ 明朝"/>
                <w:szCs w:val="21"/>
              </w:rPr>
            </w:pPr>
            <w:r w:rsidRPr="00F170F4">
              <w:rPr>
                <w:rFonts w:ascii="ＭＳ 明朝" w:hAnsi="ＭＳ 明朝" w:hint="eastAsia"/>
                <w:szCs w:val="21"/>
              </w:rPr>
              <w:t>平</w:t>
            </w:r>
            <w:r w:rsidRPr="00F170F4">
              <w:rPr>
                <w:rFonts w:ascii="ＭＳ 明朝" w:hAnsi="ＭＳ 明朝"/>
                <w:szCs w:val="21"/>
              </w:rPr>
              <w:t>18</w:t>
            </w:r>
            <w:r w:rsidRPr="00F170F4">
              <w:rPr>
                <w:rFonts w:ascii="ＭＳ 明朝" w:hAnsi="ＭＳ 明朝" w:hint="eastAsia"/>
                <w:szCs w:val="21"/>
              </w:rPr>
              <w:t>厚告</w:t>
            </w:r>
            <w:r w:rsidRPr="00F170F4">
              <w:rPr>
                <w:rFonts w:ascii="ＭＳ 明朝" w:hAnsi="ＭＳ 明朝"/>
                <w:szCs w:val="21"/>
              </w:rPr>
              <w:t>523</w:t>
            </w:r>
            <w:r w:rsidRPr="00F170F4">
              <w:rPr>
                <w:rFonts w:ascii="ＭＳ 明朝" w:hAnsi="ＭＳ 明朝" w:hint="eastAsia"/>
                <w:szCs w:val="21"/>
              </w:rPr>
              <w:t>の二</w:t>
            </w:r>
          </w:p>
          <w:p w:rsidR="00793E62" w:rsidRPr="00F170F4" w:rsidRDefault="00793E62" w:rsidP="00F170F4">
            <w:pPr>
              <w:rPr>
                <w:rFonts w:ascii="ＭＳ 明朝" w:hAnsi="ＭＳ 明朝"/>
                <w:szCs w:val="21"/>
              </w:rPr>
            </w:pPr>
          </w:p>
        </w:tc>
        <w:tc>
          <w:tcPr>
            <w:tcW w:w="1729" w:type="dxa"/>
          </w:tcPr>
          <w:p w:rsidR="00793E62" w:rsidRPr="00F170F4" w:rsidRDefault="00793E62" w:rsidP="00F170F4">
            <w:pPr>
              <w:rPr>
                <w:rFonts w:ascii="ＭＳ 明朝" w:hAnsi="ＭＳ 明朝"/>
                <w:szCs w:val="21"/>
              </w:rPr>
            </w:pPr>
          </w:p>
          <w:p w:rsidR="0066573A" w:rsidRPr="00F170F4" w:rsidRDefault="0066573A" w:rsidP="00F170F4">
            <w:pPr>
              <w:rPr>
                <w:rFonts w:ascii="ＭＳ 明朝" w:hAnsi="ＭＳ 明朝"/>
              </w:rPr>
            </w:pPr>
            <w:r w:rsidRPr="00F170F4">
              <w:rPr>
                <w:rFonts w:ascii="ＭＳ 明朝" w:hAnsi="ＭＳ 明朝"/>
              </w:rPr>
              <w:t>体制等状況一覧表、当該加算の届出書等</w:t>
            </w:r>
          </w:p>
          <w:p w:rsidR="0066573A" w:rsidRPr="00F170F4" w:rsidRDefault="0066573A" w:rsidP="00F170F4">
            <w:pPr>
              <w:rPr>
                <w:rFonts w:ascii="ＭＳ 明朝" w:hAnsi="ＭＳ 明朝"/>
                <w:szCs w:val="21"/>
              </w:rPr>
            </w:pPr>
          </w:p>
        </w:tc>
        <w:tc>
          <w:tcPr>
            <w:tcW w:w="1732" w:type="dxa"/>
            <w:tcBorders>
              <w:top w:val="single" w:sz="4" w:space="0" w:color="auto"/>
              <w:bottom w:val="single" w:sz="4" w:space="0" w:color="auto"/>
            </w:tcBorders>
          </w:tcPr>
          <w:p w:rsidR="00793E62" w:rsidRPr="00F170F4" w:rsidRDefault="00793E62" w:rsidP="00F170F4">
            <w:pPr>
              <w:rPr>
                <w:rFonts w:ascii="ＭＳ 明朝" w:hAnsi="ＭＳ 明朝"/>
                <w:szCs w:val="21"/>
              </w:rPr>
            </w:pPr>
          </w:p>
        </w:tc>
        <w:tc>
          <w:tcPr>
            <w:tcW w:w="1276" w:type="dxa"/>
            <w:tcBorders>
              <w:top w:val="single" w:sz="4" w:space="0" w:color="auto"/>
              <w:bottom w:val="single" w:sz="4" w:space="0" w:color="auto"/>
            </w:tcBorders>
          </w:tcPr>
          <w:p w:rsidR="00793E62" w:rsidRPr="00F170F4" w:rsidRDefault="00793E62" w:rsidP="00F170F4">
            <w:pPr>
              <w:rPr>
                <w:rFonts w:ascii="ＭＳ 明朝" w:hAnsi="ＭＳ 明朝"/>
                <w:szCs w:val="21"/>
              </w:rPr>
            </w:pPr>
          </w:p>
          <w:p w:rsidR="00793E62" w:rsidRPr="00F170F4" w:rsidRDefault="0006706E" w:rsidP="00F170F4">
            <w:pPr>
              <w:rPr>
                <w:rFonts w:ascii="ＭＳ 明朝" w:hAnsi="ＭＳ 明朝"/>
                <w:szCs w:val="21"/>
              </w:rPr>
            </w:pPr>
            <w:sdt>
              <w:sdtPr>
                <w:rPr>
                  <w:rFonts w:ascii="ＭＳ 明朝" w:hAnsi="ＭＳ 明朝"/>
                  <w:szCs w:val="21"/>
                </w:rPr>
                <w:id w:val="207537736"/>
                <w14:checkbox>
                  <w14:checked w14:val="0"/>
                  <w14:checkedState w14:val="2611" w14:font="ＭＳ 明朝"/>
                  <w14:uncheckedState w14:val="2610" w14:font="ＭＳ ゴシック"/>
                </w14:checkbox>
              </w:sdtPr>
              <w:sdtEndPr/>
              <w:sdtContent>
                <w:r w:rsidR="00793E62" w:rsidRPr="00F170F4">
                  <w:rPr>
                    <w:rFonts w:ascii="ＭＳ 明朝" w:hAnsi="ＭＳ 明朝" w:hint="eastAsia"/>
                    <w:szCs w:val="21"/>
                  </w:rPr>
                  <w:t>☐</w:t>
                </w:r>
              </w:sdtContent>
            </w:sdt>
            <w:r w:rsidR="00793E62" w:rsidRPr="00F170F4">
              <w:rPr>
                <w:rFonts w:ascii="ＭＳ 明朝" w:hAnsi="ＭＳ 明朝" w:hint="eastAsia"/>
                <w:szCs w:val="21"/>
              </w:rPr>
              <w:t>適</w:t>
            </w:r>
          </w:p>
          <w:p w:rsidR="00793E62" w:rsidRPr="00F170F4" w:rsidRDefault="0006706E" w:rsidP="00F170F4">
            <w:pPr>
              <w:rPr>
                <w:rFonts w:ascii="ＭＳ 明朝" w:hAnsi="ＭＳ 明朝"/>
                <w:szCs w:val="21"/>
              </w:rPr>
            </w:pPr>
            <w:sdt>
              <w:sdtPr>
                <w:rPr>
                  <w:rFonts w:ascii="ＭＳ 明朝" w:hAnsi="ＭＳ 明朝"/>
                  <w:szCs w:val="21"/>
                </w:rPr>
                <w:id w:val="737670528"/>
                <w14:checkbox>
                  <w14:checked w14:val="0"/>
                  <w14:checkedState w14:val="2611" w14:font="ＭＳ 明朝"/>
                  <w14:uncheckedState w14:val="2610" w14:font="ＭＳ ゴシック"/>
                </w14:checkbox>
              </w:sdtPr>
              <w:sdtEndPr/>
              <w:sdtContent>
                <w:r w:rsidR="00793E62" w:rsidRPr="00F170F4">
                  <w:rPr>
                    <w:rFonts w:ascii="ＭＳ 明朝" w:hAnsi="ＭＳ 明朝" w:hint="eastAsia"/>
                    <w:szCs w:val="21"/>
                  </w:rPr>
                  <w:t>☐</w:t>
                </w:r>
              </w:sdtContent>
            </w:sdt>
            <w:r w:rsidR="00793E62" w:rsidRPr="00F170F4">
              <w:rPr>
                <w:rFonts w:ascii="ＭＳ 明朝" w:hAnsi="ＭＳ 明朝" w:hint="eastAsia"/>
                <w:szCs w:val="21"/>
              </w:rPr>
              <w:t>否</w:t>
            </w:r>
          </w:p>
          <w:p w:rsidR="00793E62" w:rsidRPr="00F170F4" w:rsidRDefault="0006706E" w:rsidP="00F170F4">
            <w:pPr>
              <w:rPr>
                <w:rFonts w:ascii="ＭＳ 明朝" w:hAnsi="ＭＳ 明朝"/>
                <w:szCs w:val="21"/>
              </w:rPr>
            </w:pPr>
            <w:sdt>
              <w:sdtPr>
                <w:rPr>
                  <w:rFonts w:ascii="ＭＳ 明朝" w:hAnsi="ＭＳ 明朝"/>
                  <w:szCs w:val="21"/>
                </w:rPr>
                <w:id w:val="-1697226691"/>
                <w14:checkbox>
                  <w14:checked w14:val="0"/>
                  <w14:checkedState w14:val="2611" w14:font="ＭＳ 明朝"/>
                  <w14:uncheckedState w14:val="2610" w14:font="ＭＳ ゴシック"/>
                </w14:checkbox>
              </w:sdtPr>
              <w:sdtEndPr/>
              <w:sdtContent>
                <w:r w:rsidR="00793E62" w:rsidRPr="00F170F4">
                  <w:rPr>
                    <w:rFonts w:ascii="ＭＳ 明朝" w:hAnsi="ＭＳ 明朝" w:hint="eastAsia"/>
                    <w:szCs w:val="21"/>
                  </w:rPr>
                  <w:t>☐</w:t>
                </w:r>
              </w:sdtContent>
            </w:sdt>
            <w:r w:rsidR="00793E62"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F6CB1" w:rsidRPr="00F170F4" w:rsidRDefault="00CF6CB1" w:rsidP="00F170F4">
            <w:pPr>
              <w:rPr>
                <w:rFonts w:ascii="ＭＳ 明朝" w:hAnsi="ＭＳ 明朝"/>
                <w:szCs w:val="21"/>
              </w:rPr>
            </w:pPr>
            <w:r w:rsidRPr="00F170F4">
              <w:rPr>
                <w:rFonts w:ascii="ＭＳ 明朝" w:hAnsi="ＭＳ 明朝" w:hint="eastAsia"/>
                <w:szCs w:val="21"/>
              </w:rPr>
              <w:t>２　共同生活援助サービス費</w:t>
            </w:r>
          </w:p>
          <w:p w:rsidR="00CF6CB1" w:rsidRPr="00F170F4" w:rsidRDefault="00CF6CB1"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F6CB1" w:rsidRPr="00F170F4" w:rsidRDefault="00CF6CB1" w:rsidP="00F170F4">
            <w:pPr>
              <w:kinsoku w:val="0"/>
              <w:autoSpaceDE w:val="0"/>
              <w:autoSpaceDN w:val="0"/>
              <w:adjustRightInd w:val="0"/>
              <w:snapToGrid w:val="0"/>
              <w:ind w:left="420" w:hangingChars="200" w:hanging="420"/>
              <w:rPr>
                <w:rFonts w:ascii="ＭＳ 明朝" w:hAnsi="ＭＳ 明朝"/>
                <w:szCs w:val="21"/>
              </w:rPr>
            </w:pPr>
          </w:p>
          <w:p w:rsidR="00CF6CB1" w:rsidRPr="00F170F4" w:rsidRDefault="00CF6CB1" w:rsidP="00F170F4">
            <w:pPr>
              <w:ind w:left="420" w:hangingChars="200" w:hanging="420"/>
              <w:rPr>
                <w:rFonts w:ascii="ＭＳ 明朝" w:hAnsi="ＭＳ 明朝"/>
                <w:szCs w:val="21"/>
              </w:rPr>
            </w:pPr>
            <w:r w:rsidRPr="00F170F4">
              <w:rPr>
                <w:rFonts w:ascii="ＭＳ 明朝" w:hAnsi="ＭＳ 明朝" w:hint="eastAsia"/>
                <w:szCs w:val="21"/>
              </w:rPr>
              <w:t>（１）共同生活援助サービス費（Ⅰ）については、障害者（身体障害者にあっては、65歳未満の者又は65歳に達する日の前日までに障害福祉サービス若しくはこれに準ずるものを利用したことがある者に限り、地域移行支援型ホームにおける指定共同生活援助の利用者にあっては、当該地域移行支援型ホームにおいて指定共同生活援助の事業を行う者が当該事業を開始した日において、精神科病院に1年以上入院してい</w:t>
            </w:r>
            <w:r w:rsidRPr="00F170F4">
              <w:rPr>
                <w:rFonts w:ascii="ＭＳ 明朝" w:hAnsi="ＭＳ 明朝" w:hint="eastAsia"/>
                <w:szCs w:val="21"/>
              </w:rPr>
              <w:lastRenderedPageBreak/>
              <w:t>る精神障害者に限る。(3)において同じ。）（(3)に規定する障害者を除く。）に対し、指定共同生活援助事業所において、指定共同生活援助を行った場合に、障害支援区分に応じ、１日につき所定単位数を算定しているか。</w:t>
            </w:r>
          </w:p>
          <w:p w:rsidR="005A0E55" w:rsidRPr="00F170F4" w:rsidRDefault="005A0E55" w:rsidP="00F170F4">
            <w:pPr>
              <w:ind w:left="420" w:hangingChars="200" w:hanging="420"/>
              <w:rPr>
                <w:rFonts w:ascii="ＭＳ 明朝" w:hAnsi="ＭＳ 明朝"/>
                <w:szCs w:val="21"/>
              </w:rPr>
            </w:pPr>
          </w:p>
          <w:p w:rsidR="00CF6CB1" w:rsidRPr="00F170F4" w:rsidRDefault="00CF6CB1"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F6CB1" w:rsidRPr="00F170F4" w:rsidRDefault="00CF6CB1"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①共同生活援助サービス費について</w:t>
            </w:r>
          </w:p>
          <w:p w:rsidR="00CF6CB1" w:rsidRPr="00F170F4" w:rsidRDefault="00203337" w:rsidP="00F170F4">
            <w:pPr>
              <w:kinsoku w:val="0"/>
              <w:autoSpaceDE w:val="0"/>
              <w:autoSpaceDN w:val="0"/>
              <w:adjustRightInd w:val="0"/>
              <w:snapToGrid w:val="0"/>
              <w:rPr>
                <w:rFonts w:ascii="ＭＳ 明朝" w:hAnsi="ＭＳ 明朝"/>
                <w:b/>
                <w:szCs w:val="21"/>
              </w:rPr>
            </w:pPr>
            <w:r w:rsidRPr="00F170F4">
              <w:rPr>
                <w:rFonts w:ascii="ＭＳ 明朝" w:hAnsi="ＭＳ 明朝" w:hint="eastAsia"/>
                <w:b/>
                <w:szCs w:val="21"/>
              </w:rPr>
              <w:t xml:space="preserve"> </w:t>
            </w:r>
            <w:r w:rsidR="00CF6CB1" w:rsidRPr="00F170F4">
              <w:rPr>
                <w:rFonts w:ascii="ＭＳ 明朝" w:hAnsi="ＭＳ 明朝" w:hint="eastAsia"/>
                <w:b/>
                <w:szCs w:val="21"/>
              </w:rPr>
              <w:t>(二)共同生活援助サービス費について</w:t>
            </w:r>
          </w:p>
          <w:p w:rsidR="002259E2" w:rsidRPr="00F170F4" w:rsidRDefault="002259E2"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ア　共同生活援助サービス費については、指定共同生活援助事業所において、指定共同生活援助を提供した場合に、利用者の障害支援区分に応じ算定する。</w:t>
            </w:r>
          </w:p>
          <w:p w:rsidR="002259E2" w:rsidRPr="00F170F4" w:rsidRDefault="002259E2"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ただし、次の</w:t>
            </w:r>
            <w:r w:rsidR="00203337" w:rsidRPr="00F170F4">
              <w:rPr>
                <w:rFonts w:ascii="ＭＳ 明朝" w:hAnsi="ＭＳ 明朝" w:hint="eastAsia"/>
                <w:szCs w:val="21"/>
              </w:rPr>
              <w:t>(</w:t>
            </w:r>
            <w:r w:rsidRPr="00F170F4">
              <w:rPr>
                <w:rFonts w:ascii="ＭＳ 明朝" w:hAnsi="ＭＳ 明朝" w:hint="eastAsia"/>
                <w:szCs w:val="21"/>
              </w:rPr>
              <w:t>ｱ</w:t>
            </w:r>
            <w:r w:rsidR="00203337" w:rsidRPr="00F170F4">
              <w:rPr>
                <w:rFonts w:ascii="ＭＳ 明朝" w:hAnsi="ＭＳ 明朝" w:hint="eastAsia"/>
                <w:szCs w:val="21"/>
              </w:rPr>
              <w:t>)</w:t>
            </w:r>
            <w:r w:rsidRPr="00F170F4">
              <w:rPr>
                <w:rFonts w:ascii="ＭＳ 明朝" w:hAnsi="ＭＳ 明朝" w:hint="eastAsia"/>
                <w:szCs w:val="21"/>
              </w:rPr>
              <w:t>又は</w:t>
            </w:r>
            <w:r w:rsidR="00203337" w:rsidRPr="00F170F4">
              <w:rPr>
                <w:rFonts w:ascii="ＭＳ 明朝" w:hAnsi="ＭＳ 明朝" w:hint="eastAsia"/>
                <w:szCs w:val="21"/>
              </w:rPr>
              <w:t>(</w:t>
            </w:r>
            <w:r w:rsidRPr="00F170F4">
              <w:rPr>
                <w:rFonts w:ascii="ＭＳ 明朝" w:hAnsi="ＭＳ 明朝" w:hint="eastAsia"/>
                <w:szCs w:val="21"/>
              </w:rPr>
              <w:t>ｲ</w:t>
            </w:r>
            <w:r w:rsidR="00203337" w:rsidRPr="00F170F4">
              <w:rPr>
                <w:rFonts w:ascii="ＭＳ 明朝" w:hAnsi="ＭＳ 明朝" w:hint="eastAsia"/>
                <w:szCs w:val="21"/>
              </w:rPr>
              <w:t>)</w:t>
            </w:r>
            <w:r w:rsidRPr="00F170F4">
              <w:rPr>
                <w:rFonts w:ascii="ＭＳ 明朝" w:hAnsi="ＭＳ 明朝" w:hint="eastAsia"/>
                <w:szCs w:val="21"/>
              </w:rPr>
              <w:t>に該当するものに対し、指定共同生活援助を行った場合にあっては、居宅介護等を利用した日について、報酬告示第</w:t>
            </w:r>
            <w:r w:rsidRPr="00F170F4">
              <w:rPr>
                <w:rFonts w:ascii="ＭＳ 明朝" w:hAnsi="ＭＳ 明朝"/>
                <w:szCs w:val="21"/>
              </w:rPr>
              <w:t>15</w:t>
            </w:r>
            <w:r w:rsidRPr="00F170F4">
              <w:rPr>
                <w:rFonts w:ascii="ＭＳ 明朝" w:hAnsi="ＭＳ 明朝" w:hint="eastAsia"/>
                <w:szCs w:val="21"/>
              </w:rPr>
              <w:t>の１の注２の⑴から⑶までに定める単位数を算定する令和９年３月31日までの経過措置。</w:t>
            </w:r>
          </w:p>
          <w:p w:rsidR="002259E2" w:rsidRPr="00F170F4" w:rsidRDefault="002259E2"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居宅介護又は重度訪問介護の利用における所要時間が８時間以上である場合にあっては、当該単位数に100分の95を相当する単位数を算定するが、当該所定単位数は、各種加算がなされる前の単位数とし、各種加算を含めた単位数の合計数を減算するものではないことに留意すること。</w:t>
            </w:r>
          </w:p>
          <w:p w:rsidR="002259E2" w:rsidRPr="00F170F4" w:rsidRDefault="002259E2"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また、指定共同生活援助事業所は、指定居宅介護事業所等から居宅介護等に係る個別支援計画及び提供実績を確認することとする。</w:t>
            </w:r>
          </w:p>
          <w:p w:rsidR="002259E2" w:rsidRPr="00F170F4" w:rsidRDefault="002259E2"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なお、居宅介護等を利用していない日については、報酬告示第15の１のイに定める単位数を算定する。</w:t>
            </w:r>
          </w:p>
          <w:p w:rsidR="002259E2" w:rsidRPr="00F170F4" w:rsidRDefault="002259E2" w:rsidP="00F170F4">
            <w:pPr>
              <w:kinsoku w:val="0"/>
              <w:autoSpaceDE w:val="0"/>
              <w:autoSpaceDN w:val="0"/>
              <w:adjustRightInd w:val="0"/>
              <w:snapToGrid w:val="0"/>
              <w:ind w:leftChars="200" w:left="420" w:firstLineChars="100" w:firstLine="210"/>
              <w:rPr>
                <w:rFonts w:ascii="ＭＳ 明朝" w:hAnsi="ＭＳ 明朝"/>
                <w:szCs w:val="21"/>
              </w:rPr>
            </w:pPr>
          </w:p>
          <w:p w:rsidR="002259E2" w:rsidRPr="00F170F4" w:rsidRDefault="002259E2"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ｱ)　指定障害福祉サービス基準附則第18条の２第１項の規定により、重度訪問介護、同行援護又は行動援護に係る介護給付費の支給決定を受けることができる者であって、区分４、区分５又は区分６に該当する者が、共同生活住居内において、当該指定共同生活援助事業所の従業者以外の者による居宅介護又は重度訪問介護の利用を希望する者以下「第１項利用者」という。</w:t>
            </w:r>
          </w:p>
          <w:p w:rsidR="00203337" w:rsidRPr="00F170F4" w:rsidRDefault="00203337" w:rsidP="00F170F4">
            <w:pPr>
              <w:kinsoku w:val="0"/>
              <w:autoSpaceDE w:val="0"/>
              <w:autoSpaceDN w:val="0"/>
              <w:adjustRightInd w:val="0"/>
              <w:snapToGrid w:val="0"/>
              <w:ind w:leftChars="200" w:left="630" w:hangingChars="100" w:hanging="210"/>
              <w:rPr>
                <w:rFonts w:ascii="ＭＳ 明朝" w:hAnsi="ＭＳ 明朝"/>
                <w:szCs w:val="21"/>
              </w:rPr>
            </w:pPr>
          </w:p>
          <w:p w:rsidR="002259E2" w:rsidRPr="00F170F4" w:rsidRDefault="002259E2"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　区分４、区分５又は区分６に該当する者であり、次の(ⅰ)及び(ⅱ)のいずれにも該当する者が、指定障害福祉サービス基準附則第18条の２第２項の規定により、共同生活住居内において、当該指定共同生活援助事業所の従業者以外の者による居宅介護（居宅における身体介護が中心である場合に限る。）の利用を希望する者（以下「第２項利用者」という。</w:t>
            </w:r>
          </w:p>
          <w:p w:rsidR="002259E2" w:rsidRPr="00F170F4" w:rsidRDefault="002259E2"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w:t>
            </w:r>
          </w:p>
          <w:p w:rsidR="00CF6CB1" w:rsidRPr="00F170F4" w:rsidRDefault="002259E2" w:rsidP="00F170F4">
            <w:pPr>
              <w:kinsoku w:val="0"/>
              <w:autoSpaceDE w:val="0"/>
              <w:autoSpaceDN w:val="0"/>
              <w:adjustRightInd w:val="0"/>
              <w:snapToGrid w:val="0"/>
              <w:ind w:leftChars="300" w:left="840" w:hangingChars="100" w:hanging="210"/>
              <w:rPr>
                <w:rFonts w:ascii="ＭＳ 明朝" w:hAnsi="ＭＳ 明朝"/>
                <w:szCs w:val="21"/>
              </w:rPr>
            </w:pPr>
            <w:r w:rsidRPr="00F170F4">
              <w:rPr>
                <w:rFonts w:ascii="ＭＳ 明朝" w:hAnsi="ＭＳ 明朝"/>
                <w:szCs w:val="21"/>
              </w:rPr>
              <w:t>(i)</w:t>
            </w:r>
            <w:r w:rsidRPr="00F170F4">
              <w:rPr>
                <w:rFonts w:ascii="ＭＳ 明朝" w:hAnsi="ＭＳ 明朝" w:hint="eastAsia"/>
                <w:szCs w:val="21"/>
              </w:rPr>
              <w:t>当該利用者の個別支援計画に居宅介護の利用が位置付けられていること</w:t>
            </w:r>
          </w:p>
          <w:p w:rsidR="00203337" w:rsidRPr="00F170F4" w:rsidRDefault="002259E2" w:rsidP="00F170F4">
            <w:pPr>
              <w:kinsoku w:val="0"/>
              <w:autoSpaceDE w:val="0"/>
              <w:autoSpaceDN w:val="0"/>
              <w:adjustRightInd w:val="0"/>
              <w:snapToGrid w:val="0"/>
              <w:ind w:leftChars="300" w:left="84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ⅱ</w:t>
            </w:r>
            <w:r w:rsidRPr="00F170F4">
              <w:rPr>
                <w:rFonts w:ascii="ＭＳ 明朝" w:hAnsi="ＭＳ 明朝"/>
                <w:szCs w:val="21"/>
              </w:rPr>
              <w:t>)</w:t>
            </w:r>
            <w:r w:rsidRPr="00F170F4">
              <w:rPr>
                <w:rFonts w:ascii="ＭＳ 明朝" w:hAnsi="ＭＳ 明朝" w:hint="eastAsia"/>
                <w:szCs w:val="21"/>
              </w:rPr>
              <w:t>居宅介護の利用について、市町村が必要と認めること</w:t>
            </w:r>
            <w:r w:rsidR="00203337" w:rsidRPr="00F170F4">
              <w:rPr>
                <w:rFonts w:ascii="ＭＳ 明朝" w:hAnsi="ＭＳ 明朝" w:hint="eastAsia"/>
                <w:szCs w:val="21"/>
              </w:rPr>
              <w:t>。</w:t>
            </w:r>
          </w:p>
        </w:tc>
        <w:tc>
          <w:tcPr>
            <w:tcW w:w="1701" w:type="dxa"/>
            <w:tcBorders>
              <w:top w:val="single" w:sz="4" w:space="0" w:color="auto"/>
              <w:bottom w:val="single" w:sz="4" w:space="0" w:color="auto"/>
            </w:tcBorders>
          </w:tcPr>
          <w:p w:rsidR="00CF6CB1" w:rsidRPr="00F170F4" w:rsidRDefault="00CF6CB1" w:rsidP="00F170F4">
            <w:pPr>
              <w:rPr>
                <w:rFonts w:ascii="ＭＳ 明朝" w:hAnsi="ＭＳ 明朝"/>
                <w:szCs w:val="21"/>
              </w:rPr>
            </w:pPr>
          </w:p>
          <w:p w:rsidR="00CF6CB1" w:rsidRPr="00F170F4" w:rsidRDefault="00CF6CB1" w:rsidP="00F170F4">
            <w:pPr>
              <w:rPr>
                <w:rFonts w:ascii="ＭＳ 明朝" w:hAnsi="ＭＳ 明朝"/>
                <w:szCs w:val="21"/>
              </w:rPr>
            </w:pPr>
            <w:r w:rsidRPr="00F170F4">
              <w:rPr>
                <w:rFonts w:ascii="ＭＳ 明朝" w:hAnsi="ＭＳ 明朝" w:hint="eastAsia"/>
                <w:szCs w:val="21"/>
              </w:rPr>
              <w:t>平</w:t>
            </w:r>
            <w:r w:rsidRPr="00F170F4">
              <w:rPr>
                <w:rFonts w:ascii="ＭＳ 明朝" w:hAnsi="ＭＳ 明朝"/>
                <w:szCs w:val="21"/>
              </w:rPr>
              <w:t>18</w:t>
            </w:r>
            <w:r w:rsidRPr="00F170F4">
              <w:rPr>
                <w:rFonts w:ascii="ＭＳ 明朝" w:hAnsi="ＭＳ 明朝" w:hint="eastAsia"/>
                <w:szCs w:val="21"/>
              </w:rPr>
              <w:t>厚告</w:t>
            </w:r>
            <w:r w:rsidRPr="00F170F4">
              <w:rPr>
                <w:rFonts w:ascii="ＭＳ 明朝" w:hAnsi="ＭＳ 明朝"/>
                <w:szCs w:val="21"/>
              </w:rPr>
              <w:t>523</w:t>
            </w:r>
          </w:p>
          <w:p w:rsidR="00CF6CB1" w:rsidRPr="00F170F4" w:rsidRDefault="00CF6CB1" w:rsidP="00F170F4">
            <w:pPr>
              <w:rPr>
                <w:rFonts w:ascii="ＭＳ 明朝" w:hAnsi="ＭＳ 明朝"/>
                <w:szCs w:val="21"/>
              </w:rPr>
            </w:pPr>
            <w:r w:rsidRPr="00F170F4">
              <w:rPr>
                <w:rFonts w:ascii="ＭＳ 明朝" w:hAnsi="ＭＳ 明朝" w:hint="eastAsia"/>
                <w:szCs w:val="21"/>
              </w:rPr>
              <w:t>別表第</w:t>
            </w:r>
            <w:r w:rsidRPr="00F170F4">
              <w:rPr>
                <w:rFonts w:ascii="ＭＳ 明朝" w:hAnsi="ＭＳ 明朝"/>
                <w:szCs w:val="21"/>
              </w:rPr>
              <w:t>15</w:t>
            </w:r>
            <w:r w:rsidRPr="00F170F4">
              <w:rPr>
                <w:rFonts w:ascii="ＭＳ 明朝" w:hAnsi="ＭＳ 明朝" w:hint="eastAsia"/>
                <w:szCs w:val="21"/>
              </w:rPr>
              <w:t>の</w:t>
            </w:r>
            <w:r w:rsidRPr="00F170F4">
              <w:rPr>
                <w:rFonts w:ascii="ＭＳ 明朝" w:hAnsi="ＭＳ 明朝"/>
                <w:szCs w:val="21"/>
              </w:rPr>
              <w:t>1</w:t>
            </w:r>
            <w:r w:rsidRPr="00F170F4">
              <w:rPr>
                <w:rFonts w:ascii="ＭＳ 明朝" w:hAnsi="ＭＳ 明朝" w:hint="eastAsia"/>
                <w:szCs w:val="21"/>
              </w:rPr>
              <w:t>の注</w:t>
            </w:r>
            <w:r w:rsidRPr="00F170F4">
              <w:rPr>
                <w:rFonts w:ascii="ＭＳ 明朝" w:hAnsi="ＭＳ 明朝"/>
                <w:szCs w:val="21"/>
              </w:rPr>
              <w:t>1</w:t>
            </w:r>
          </w:p>
          <w:p w:rsidR="00CF6CB1" w:rsidRPr="00F170F4" w:rsidRDefault="00CF6CB1" w:rsidP="00F170F4">
            <w:pPr>
              <w:rPr>
                <w:rFonts w:ascii="ＭＳ 明朝" w:hAnsi="ＭＳ 明朝"/>
                <w:szCs w:val="21"/>
              </w:rPr>
            </w:pPr>
          </w:p>
        </w:tc>
        <w:tc>
          <w:tcPr>
            <w:tcW w:w="1729" w:type="dxa"/>
          </w:tcPr>
          <w:p w:rsidR="00CF6CB1" w:rsidRPr="00F170F4" w:rsidRDefault="00CF6CB1" w:rsidP="00F170F4">
            <w:pPr>
              <w:kinsoku w:val="0"/>
              <w:autoSpaceDE w:val="0"/>
              <w:autoSpaceDN w:val="0"/>
              <w:adjustRightInd w:val="0"/>
              <w:snapToGrid w:val="0"/>
              <w:rPr>
                <w:rFonts w:ascii="ＭＳ 明朝" w:hAnsi="ＭＳ 明朝"/>
                <w:szCs w:val="21"/>
              </w:rPr>
            </w:pPr>
          </w:p>
          <w:p w:rsidR="00CF6CB1" w:rsidRPr="00F170F4" w:rsidRDefault="00CF6CB1" w:rsidP="00F170F4">
            <w:pPr>
              <w:rPr>
                <w:rFonts w:ascii="ＭＳ 明朝" w:hAnsi="ＭＳ 明朝"/>
              </w:rPr>
            </w:pPr>
            <w:r w:rsidRPr="00F170F4">
              <w:rPr>
                <w:rFonts w:ascii="ＭＳ 明朝" w:hAnsi="ＭＳ 明朝"/>
              </w:rPr>
              <w:t>体制等状況一覧表、当該加算の届出書等</w:t>
            </w:r>
          </w:p>
          <w:p w:rsidR="00CF6CB1" w:rsidRPr="00F170F4" w:rsidRDefault="00CF6CB1" w:rsidP="00F170F4">
            <w:pPr>
              <w:rPr>
                <w:rFonts w:ascii="ＭＳ 明朝" w:hAnsi="ＭＳ 明朝"/>
                <w:szCs w:val="21"/>
              </w:rPr>
            </w:pPr>
          </w:p>
        </w:tc>
        <w:tc>
          <w:tcPr>
            <w:tcW w:w="1732" w:type="dxa"/>
            <w:tcBorders>
              <w:top w:val="single" w:sz="4" w:space="0" w:color="auto"/>
              <w:bottom w:val="single" w:sz="4" w:space="0" w:color="auto"/>
            </w:tcBorders>
          </w:tcPr>
          <w:p w:rsidR="00CF6CB1" w:rsidRPr="00F170F4" w:rsidRDefault="00CF6CB1" w:rsidP="00F170F4">
            <w:pPr>
              <w:rPr>
                <w:rFonts w:ascii="ＭＳ 明朝" w:hAnsi="ＭＳ 明朝"/>
                <w:szCs w:val="21"/>
              </w:rPr>
            </w:pPr>
          </w:p>
        </w:tc>
        <w:tc>
          <w:tcPr>
            <w:tcW w:w="1276" w:type="dxa"/>
            <w:tcBorders>
              <w:top w:val="single" w:sz="4" w:space="0" w:color="auto"/>
              <w:bottom w:val="single" w:sz="4" w:space="0" w:color="auto"/>
            </w:tcBorders>
          </w:tcPr>
          <w:p w:rsidR="00CF6CB1" w:rsidRPr="00F170F4" w:rsidRDefault="00CF6CB1" w:rsidP="00F170F4">
            <w:pPr>
              <w:rPr>
                <w:rFonts w:ascii="ＭＳ 明朝" w:hAnsi="ＭＳ 明朝"/>
                <w:szCs w:val="21"/>
              </w:rPr>
            </w:pPr>
          </w:p>
          <w:p w:rsidR="00CF6CB1" w:rsidRPr="00F170F4" w:rsidRDefault="0006706E" w:rsidP="00F170F4">
            <w:pPr>
              <w:rPr>
                <w:rFonts w:ascii="ＭＳ 明朝" w:hAnsi="ＭＳ 明朝"/>
                <w:szCs w:val="21"/>
              </w:rPr>
            </w:pPr>
            <w:sdt>
              <w:sdtPr>
                <w:rPr>
                  <w:rFonts w:ascii="ＭＳ 明朝" w:hAnsi="ＭＳ 明朝"/>
                  <w:szCs w:val="21"/>
                </w:rPr>
                <w:id w:val="-368997892"/>
                <w14:checkbox>
                  <w14:checked w14:val="0"/>
                  <w14:checkedState w14:val="2611" w14:font="ＭＳ 明朝"/>
                  <w14:uncheckedState w14:val="2610" w14:font="ＭＳ ゴシック"/>
                </w14:checkbox>
              </w:sdtPr>
              <w:sdtEndPr/>
              <w:sdtContent>
                <w:r w:rsidR="00CF6CB1" w:rsidRPr="00F170F4">
                  <w:rPr>
                    <w:rFonts w:ascii="ＭＳ 明朝" w:hAnsi="ＭＳ 明朝" w:hint="eastAsia"/>
                    <w:szCs w:val="21"/>
                  </w:rPr>
                  <w:t>☐</w:t>
                </w:r>
              </w:sdtContent>
            </w:sdt>
            <w:r w:rsidR="00CF6CB1" w:rsidRPr="00F170F4">
              <w:rPr>
                <w:rFonts w:ascii="ＭＳ 明朝" w:hAnsi="ＭＳ 明朝" w:hint="eastAsia"/>
                <w:szCs w:val="21"/>
              </w:rPr>
              <w:t>適</w:t>
            </w:r>
          </w:p>
          <w:p w:rsidR="00CF6CB1" w:rsidRPr="00F170F4" w:rsidRDefault="0006706E" w:rsidP="00F170F4">
            <w:pPr>
              <w:rPr>
                <w:rFonts w:ascii="ＭＳ 明朝" w:hAnsi="ＭＳ 明朝"/>
                <w:szCs w:val="21"/>
              </w:rPr>
            </w:pPr>
            <w:sdt>
              <w:sdtPr>
                <w:rPr>
                  <w:rFonts w:ascii="ＭＳ 明朝" w:hAnsi="ＭＳ 明朝"/>
                  <w:szCs w:val="21"/>
                </w:rPr>
                <w:id w:val="-288517026"/>
                <w14:checkbox>
                  <w14:checked w14:val="0"/>
                  <w14:checkedState w14:val="2611" w14:font="ＭＳ 明朝"/>
                  <w14:uncheckedState w14:val="2610" w14:font="ＭＳ ゴシック"/>
                </w14:checkbox>
              </w:sdtPr>
              <w:sdtEndPr/>
              <w:sdtContent>
                <w:r w:rsidR="00CF6CB1" w:rsidRPr="00F170F4">
                  <w:rPr>
                    <w:rFonts w:ascii="ＭＳ 明朝" w:hAnsi="ＭＳ 明朝" w:hint="eastAsia"/>
                    <w:szCs w:val="21"/>
                  </w:rPr>
                  <w:t>☐</w:t>
                </w:r>
              </w:sdtContent>
            </w:sdt>
            <w:r w:rsidR="00CF6CB1" w:rsidRPr="00F170F4">
              <w:rPr>
                <w:rFonts w:ascii="ＭＳ 明朝" w:hAnsi="ＭＳ 明朝" w:hint="eastAsia"/>
                <w:szCs w:val="21"/>
              </w:rPr>
              <w:t>否</w:t>
            </w:r>
          </w:p>
          <w:p w:rsidR="00CF6CB1" w:rsidRPr="00F170F4" w:rsidRDefault="0006706E" w:rsidP="00F170F4">
            <w:pPr>
              <w:rPr>
                <w:rFonts w:ascii="ＭＳ 明朝" w:hAnsi="ＭＳ 明朝"/>
                <w:szCs w:val="21"/>
              </w:rPr>
            </w:pPr>
            <w:sdt>
              <w:sdtPr>
                <w:rPr>
                  <w:rFonts w:ascii="ＭＳ 明朝" w:hAnsi="ＭＳ 明朝"/>
                  <w:szCs w:val="21"/>
                </w:rPr>
                <w:id w:val="1064987869"/>
                <w14:checkbox>
                  <w14:checked w14:val="0"/>
                  <w14:checkedState w14:val="2611" w14:font="ＭＳ 明朝"/>
                  <w14:uncheckedState w14:val="2610" w14:font="ＭＳ ゴシック"/>
                </w14:checkbox>
              </w:sdtPr>
              <w:sdtEndPr/>
              <w:sdtContent>
                <w:r w:rsidR="00CF6CB1" w:rsidRPr="00F170F4">
                  <w:rPr>
                    <w:rFonts w:ascii="ＭＳ 明朝" w:hAnsi="ＭＳ 明朝" w:hint="eastAsia"/>
                    <w:szCs w:val="21"/>
                  </w:rPr>
                  <w:t>☐</w:t>
                </w:r>
              </w:sdtContent>
            </w:sdt>
            <w:r w:rsidR="00CF6CB1"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F6CB1" w:rsidRPr="00F170F4" w:rsidRDefault="00CF6CB1" w:rsidP="00F170F4">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CF6CB1" w:rsidRPr="00F170F4" w:rsidRDefault="00CF6CB1" w:rsidP="00F170F4">
            <w:pPr>
              <w:kinsoku w:val="0"/>
              <w:autoSpaceDE w:val="0"/>
              <w:autoSpaceDN w:val="0"/>
              <w:adjustRightInd w:val="0"/>
              <w:snapToGrid w:val="0"/>
              <w:ind w:left="420" w:hangingChars="200" w:hanging="420"/>
              <w:rPr>
                <w:rFonts w:ascii="ＭＳ 明朝" w:hAnsi="ＭＳ 明朝"/>
                <w:szCs w:val="21"/>
              </w:rPr>
            </w:pPr>
          </w:p>
          <w:p w:rsidR="00CF6CB1" w:rsidRPr="00F170F4" w:rsidRDefault="00CF6CB1"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szCs w:val="21"/>
              </w:rPr>
              <w:t>（２）</w:t>
            </w:r>
            <w:r w:rsidRPr="00F170F4">
              <w:rPr>
                <w:rFonts w:ascii="ＭＳ 明朝" w:hAnsi="ＭＳ 明朝" w:hint="eastAsia"/>
                <w:szCs w:val="21"/>
              </w:rPr>
              <w:t>令和9年3月31日までの間、指定共同生活援助事業所において、個人単位で居宅介護等を利用する場合の利用者に対し、指定共同生活援助を行った場合にあっては、(1)にかかわらず、次の①から③までの場合に応じ、それぞれ1日につき所定単位数を算定しているか。また、これらの規定に基づく居宅介護又は重度訪問介護の利用について、所要時間が８時間以上である場合にあっては、次に掲げる単位数の100分の95に相当する単位数を算定しているか。</w:t>
            </w:r>
          </w:p>
          <w:p w:rsidR="00CF6CB1" w:rsidRPr="00F170F4" w:rsidRDefault="00CF6CB1"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 xml:space="preserve">      ア  区分6               369単位</w:t>
            </w:r>
          </w:p>
          <w:p w:rsidR="00CF6CB1" w:rsidRPr="00F170F4" w:rsidRDefault="00CF6CB1"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 xml:space="preserve">      イ  区分5               306単位</w:t>
            </w:r>
          </w:p>
          <w:p w:rsidR="00CF6CB1" w:rsidRPr="00F170F4" w:rsidRDefault="00CF6CB1"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 xml:space="preserve">      ウ  区分4               270単位</w:t>
            </w:r>
          </w:p>
          <w:p w:rsidR="00203337" w:rsidRPr="00F170F4" w:rsidRDefault="00203337" w:rsidP="00F170F4">
            <w:pPr>
              <w:kinsoku w:val="0"/>
              <w:autoSpaceDE w:val="0"/>
              <w:autoSpaceDN w:val="0"/>
              <w:adjustRightInd w:val="0"/>
              <w:snapToGrid w:val="0"/>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CF6CB1" w:rsidRPr="00F170F4" w:rsidRDefault="00CF6CB1" w:rsidP="00F170F4">
            <w:pPr>
              <w:rPr>
                <w:rFonts w:ascii="ＭＳ 明朝" w:hAnsi="ＭＳ 明朝"/>
                <w:szCs w:val="21"/>
              </w:rPr>
            </w:pPr>
          </w:p>
          <w:p w:rsidR="00CF6CB1" w:rsidRPr="00F170F4" w:rsidRDefault="00CF6CB1" w:rsidP="00F170F4">
            <w:pPr>
              <w:rPr>
                <w:rFonts w:ascii="ＭＳ 明朝" w:hAnsi="ＭＳ 明朝"/>
              </w:rPr>
            </w:pPr>
            <w:r w:rsidRPr="00F170F4">
              <w:rPr>
                <w:rFonts w:ascii="ＭＳ 明朝" w:hAnsi="ＭＳ 明朝"/>
              </w:rPr>
              <w:t xml:space="preserve">平18厚告523 </w:t>
            </w:r>
          </w:p>
          <w:p w:rsidR="00CF6CB1" w:rsidRPr="00F170F4" w:rsidRDefault="00CF6CB1" w:rsidP="00F170F4">
            <w:pPr>
              <w:rPr>
                <w:rFonts w:ascii="ＭＳ 明朝" w:hAnsi="ＭＳ 明朝"/>
              </w:rPr>
            </w:pPr>
            <w:r w:rsidRPr="00F170F4">
              <w:rPr>
                <w:rFonts w:ascii="ＭＳ 明朝" w:hAnsi="ＭＳ 明朝"/>
              </w:rPr>
              <w:t>別表第15の1の注2</w:t>
            </w:r>
          </w:p>
          <w:p w:rsidR="00CF6CB1" w:rsidRPr="00F170F4" w:rsidRDefault="00CF6CB1" w:rsidP="00F170F4">
            <w:pPr>
              <w:rPr>
                <w:rFonts w:ascii="ＭＳ 明朝" w:hAnsi="ＭＳ 明朝"/>
                <w:szCs w:val="21"/>
              </w:rPr>
            </w:pPr>
          </w:p>
        </w:tc>
        <w:tc>
          <w:tcPr>
            <w:tcW w:w="1729" w:type="dxa"/>
          </w:tcPr>
          <w:p w:rsidR="00CF6CB1" w:rsidRPr="00F170F4" w:rsidRDefault="00CF6CB1" w:rsidP="00F170F4">
            <w:pPr>
              <w:kinsoku w:val="0"/>
              <w:autoSpaceDE w:val="0"/>
              <w:autoSpaceDN w:val="0"/>
              <w:adjustRightInd w:val="0"/>
              <w:snapToGrid w:val="0"/>
              <w:rPr>
                <w:rFonts w:ascii="ＭＳ 明朝" w:hAnsi="ＭＳ 明朝"/>
                <w:szCs w:val="21"/>
              </w:rPr>
            </w:pPr>
          </w:p>
          <w:p w:rsidR="00CF6CB1" w:rsidRPr="00F170F4" w:rsidRDefault="00CF6CB1" w:rsidP="00F170F4">
            <w:pPr>
              <w:rPr>
                <w:rFonts w:ascii="ＭＳ 明朝" w:hAnsi="ＭＳ 明朝"/>
              </w:rPr>
            </w:pPr>
            <w:r w:rsidRPr="00F170F4">
              <w:rPr>
                <w:rFonts w:ascii="ＭＳ 明朝" w:hAnsi="ＭＳ 明朝"/>
              </w:rPr>
              <w:t>体制等状況一覧表、当該加算の届出書等</w:t>
            </w:r>
          </w:p>
          <w:p w:rsidR="00CF6CB1" w:rsidRPr="00F170F4" w:rsidRDefault="00CF6CB1" w:rsidP="00F170F4">
            <w:pPr>
              <w:kinsoku w:val="0"/>
              <w:autoSpaceDE w:val="0"/>
              <w:autoSpaceDN w:val="0"/>
              <w:adjustRightInd w:val="0"/>
              <w:snapToGrid w:val="0"/>
              <w:rPr>
                <w:rFonts w:ascii="ＭＳ 明朝" w:hAnsi="ＭＳ 明朝"/>
                <w:szCs w:val="21"/>
              </w:rPr>
            </w:pPr>
          </w:p>
        </w:tc>
        <w:tc>
          <w:tcPr>
            <w:tcW w:w="1732" w:type="dxa"/>
            <w:tcBorders>
              <w:top w:val="single" w:sz="4" w:space="0" w:color="auto"/>
              <w:bottom w:val="single" w:sz="4" w:space="0" w:color="auto"/>
            </w:tcBorders>
          </w:tcPr>
          <w:p w:rsidR="00CF6CB1" w:rsidRPr="00F170F4" w:rsidRDefault="00CF6CB1" w:rsidP="00F170F4">
            <w:pPr>
              <w:rPr>
                <w:rFonts w:ascii="ＭＳ 明朝" w:hAnsi="ＭＳ 明朝"/>
                <w:szCs w:val="21"/>
              </w:rPr>
            </w:pPr>
          </w:p>
        </w:tc>
        <w:tc>
          <w:tcPr>
            <w:tcW w:w="1276" w:type="dxa"/>
            <w:tcBorders>
              <w:top w:val="single" w:sz="4" w:space="0" w:color="auto"/>
              <w:bottom w:val="single" w:sz="4" w:space="0" w:color="auto"/>
            </w:tcBorders>
          </w:tcPr>
          <w:p w:rsidR="00CF6CB1" w:rsidRPr="00F170F4" w:rsidRDefault="00CF6CB1" w:rsidP="00F170F4">
            <w:pPr>
              <w:rPr>
                <w:rFonts w:ascii="ＭＳ 明朝" w:hAnsi="ＭＳ 明朝"/>
                <w:szCs w:val="21"/>
              </w:rPr>
            </w:pPr>
          </w:p>
          <w:p w:rsidR="00CF6CB1" w:rsidRPr="00F170F4" w:rsidRDefault="0006706E" w:rsidP="00F170F4">
            <w:pPr>
              <w:rPr>
                <w:rFonts w:ascii="ＭＳ 明朝" w:hAnsi="ＭＳ 明朝"/>
                <w:szCs w:val="21"/>
              </w:rPr>
            </w:pPr>
            <w:sdt>
              <w:sdtPr>
                <w:rPr>
                  <w:rFonts w:ascii="ＭＳ 明朝" w:hAnsi="ＭＳ 明朝"/>
                  <w:szCs w:val="21"/>
                </w:rPr>
                <w:id w:val="-397129594"/>
                <w14:checkbox>
                  <w14:checked w14:val="0"/>
                  <w14:checkedState w14:val="2611" w14:font="ＭＳ 明朝"/>
                  <w14:uncheckedState w14:val="2610" w14:font="ＭＳ ゴシック"/>
                </w14:checkbox>
              </w:sdtPr>
              <w:sdtEndPr/>
              <w:sdtContent>
                <w:r w:rsidR="00CF6CB1" w:rsidRPr="00F170F4">
                  <w:rPr>
                    <w:rFonts w:ascii="ＭＳ 明朝" w:hAnsi="ＭＳ 明朝" w:hint="eastAsia"/>
                    <w:szCs w:val="21"/>
                  </w:rPr>
                  <w:t>☐</w:t>
                </w:r>
              </w:sdtContent>
            </w:sdt>
            <w:r w:rsidR="00CF6CB1" w:rsidRPr="00F170F4">
              <w:rPr>
                <w:rFonts w:ascii="ＭＳ 明朝" w:hAnsi="ＭＳ 明朝" w:hint="eastAsia"/>
                <w:szCs w:val="21"/>
              </w:rPr>
              <w:t>適</w:t>
            </w:r>
          </w:p>
          <w:p w:rsidR="00CF6CB1" w:rsidRPr="00F170F4" w:rsidRDefault="0006706E" w:rsidP="00F170F4">
            <w:pPr>
              <w:rPr>
                <w:rFonts w:ascii="ＭＳ 明朝" w:hAnsi="ＭＳ 明朝"/>
                <w:szCs w:val="21"/>
              </w:rPr>
            </w:pPr>
            <w:sdt>
              <w:sdtPr>
                <w:rPr>
                  <w:rFonts w:ascii="ＭＳ 明朝" w:hAnsi="ＭＳ 明朝"/>
                  <w:szCs w:val="21"/>
                </w:rPr>
                <w:id w:val="-2085599354"/>
                <w14:checkbox>
                  <w14:checked w14:val="0"/>
                  <w14:checkedState w14:val="2611" w14:font="ＭＳ 明朝"/>
                  <w14:uncheckedState w14:val="2610" w14:font="ＭＳ ゴシック"/>
                </w14:checkbox>
              </w:sdtPr>
              <w:sdtEndPr/>
              <w:sdtContent>
                <w:r w:rsidR="00CF6CB1" w:rsidRPr="00F170F4">
                  <w:rPr>
                    <w:rFonts w:ascii="ＭＳ 明朝" w:hAnsi="ＭＳ 明朝" w:hint="eastAsia"/>
                    <w:szCs w:val="21"/>
                  </w:rPr>
                  <w:t>☐</w:t>
                </w:r>
              </w:sdtContent>
            </w:sdt>
            <w:r w:rsidR="00CF6CB1" w:rsidRPr="00F170F4">
              <w:rPr>
                <w:rFonts w:ascii="ＭＳ 明朝" w:hAnsi="ＭＳ 明朝" w:hint="eastAsia"/>
                <w:szCs w:val="21"/>
              </w:rPr>
              <w:t>否</w:t>
            </w:r>
          </w:p>
          <w:p w:rsidR="00CF6CB1" w:rsidRPr="00F170F4" w:rsidRDefault="0006706E" w:rsidP="00F170F4">
            <w:pPr>
              <w:rPr>
                <w:rFonts w:ascii="ＭＳ 明朝" w:hAnsi="ＭＳ 明朝"/>
                <w:szCs w:val="21"/>
              </w:rPr>
            </w:pPr>
            <w:sdt>
              <w:sdtPr>
                <w:rPr>
                  <w:rFonts w:ascii="ＭＳ 明朝" w:hAnsi="ＭＳ 明朝"/>
                  <w:szCs w:val="21"/>
                </w:rPr>
                <w:id w:val="961619621"/>
                <w14:checkbox>
                  <w14:checked w14:val="0"/>
                  <w14:checkedState w14:val="2611" w14:font="ＭＳ 明朝"/>
                  <w14:uncheckedState w14:val="2610" w14:font="ＭＳ ゴシック"/>
                </w14:checkbox>
              </w:sdtPr>
              <w:sdtEndPr/>
              <w:sdtContent>
                <w:r w:rsidR="00CF6CB1" w:rsidRPr="00F170F4">
                  <w:rPr>
                    <w:rFonts w:ascii="ＭＳ 明朝" w:hAnsi="ＭＳ 明朝" w:hint="eastAsia"/>
                    <w:szCs w:val="21"/>
                  </w:rPr>
                  <w:t>☐</w:t>
                </w:r>
              </w:sdtContent>
            </w:sdt>
            <w:r w:rsidR="00CF6CB1"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F6CB1" w:rsidRPr="00F170F4" w:rsidRDefault="00CF6CB1" w:rsidP="00F170F4">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CF6CB1" w:rsidRPr="00F170F4" w:rsidRDefault="00CF6CB1" w:rsidP="00F170F4">
            <w:pPr>
              <w:kinsoku w:val="0"/>
              <w:autoSpaceDE w:val="0"/>
              <w:autoSpaceDN w:val="0"/>
              <w:adjustRightInd w:val="0"/>
              <w:snapToGrid w:val="0"/>
              <w:ind w:left="420" w:hangingChars="200" w:hanging="420"/>
              <w:rPr>
                <w:rFonts w:ascii="ＭＳ 明朝" w:hAnsi="ＭＳ 明朝"/>
                <w:szCs w:val="21"/>
              </w:rPr>
            </w:pPr>
          </w:p>
          <w:p w:rsidR="00CF6CB1" w:rsidRPr="00F170F4" w:rsidRDefault="00CF6CB1" w:rsidP="00F170F4">
            <w:pPr>
              <w:ind w:left="420" w:hangingChars="200" w:hanging="420"/>
              <w:rPr>
                <w:rFonts w:ascii="ＭＳ 明朝" w:hAnsi="ＭＳ 明朝"/>
              </w:rPr>
            </w:pPr>
            <w:r w:rsidRPr="00F170F4">
              <w:rPr>
                <w:rFonts w:ascii="ＭＳ 明朝" w:hAnsi="ＭＳ 明朝"/>
              </w:rPr>
              <w:t>（３）</w:t>
            </w:r>
            <w:r w:rsidRPr="00F170F4">
              <w:rPr>
                <w:rFonts w:ascii="ＭＳ 明朝" w:hAnsi="ＭＳ 明朝" w:hint="eastAsia"/>
              </w:rPr>
              <w:t>共同生活援助サービス費（Ⅱ）については、一時的に体験的な指定共同生活援助の利用が必要と認められる者に対し、指定共同生活援助（1回当たり連続30日以内のものに限る。）を提供した場合に、障害支援区分に応じ、年50日以内に限り、1日につき所定単位数を算定しているか。</w:t>
            </w:r>
          </w:p>
          <w:p w:rsidR="00CF6CB1" w:rsidRPr="00F170F4" w:rsidRDefault="00CF6CB1" w:rsidP="00F170F4">
            <w:pPr>
              <w:ind w:left="420" w:hangingChars="200" w:hanging="420"/>
              <w:rPr>
                <w:rFonts w:ascii="ＭＳ 明朝" w:hAnsi="ＭＳ 明朝"/>
                <w:szCs w:val="21"/>
              </w:rPr>
            </w:pPr>
          </w:p>
          <w:p w:rsidR="00955864" w:rsidRPr="00F170F4" w:rsidRDefault="00955864"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955864" w:rsidRPr="00F170F4" w:rsidRDefault="00955864"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lastRenderedPageBreak/>
              <w:t>①共同生活援助サービス費について</w:t>
            </w:r>
          </w:p>
          <w:p w:rsidR="00955864" w:rsidRPr="00F170F4" w:rsidRDefault="00955864" w:rsidP="00F170F4">
            <w:pPr>
              <w:kinsoku w:val="0"/>
              <w:autoSpaceDE w:val="0"/>
              <w:autoSpaceDN w:val="0"/>
              <w:adjustRightInd w:val="0"/>
              <w:snapToGrid w:val="0"/>
              <w:rPr>
                <w:rFonts w:ascii="ＭＳ 明朝" w:hAnsi="ＭＳ 明朝"/>
                <w:b/>
                <w:szCs w:val="21"/>
              </w:rPr>
            </w:pPr>
            <w:r w:rsidRPr="00F170F4">
              <w:rPr>
                <w:rFonts w:ascii="ＭＳ 明朝" w:hAnsi="ＭＳ 明朝" w:hint="eastAsia"/>
                <w:b/>
                <w:szCs w:val="21"/>
              </w:rPr>
              <w:t xml:space="preserve"> (二)共同生活援助サービス費について</w:t>
            </w:r>
          </w:p>
          <w:p w:rsidR="00955864" w:rsidRPr="00F170F4" w:rsidRDefault="00955864"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 xml:space="preserve">　イ　共同生活援助サービス費（Ⅱ）については、一時的に体験的な指定共同生活援助の利用が必要と認められる障害者に対し、指定共同生活援助を提供した場合に算定するものとし、具体的には以下のとおりであること。</w:t>
            </w:r>
          </w:p>
          <w:p w:rsidR="00955864" w:rsidRPr="00F170F4" w:rsidRDefault="0095586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ｱ)　指定障害者支援施設等の入所施設に入所若しくは精神科病院等に入院している者又は家族等と同居している者等であって、共同生活住居への入居を希望している者が、体験的な入居を行うに当たって、継続的な利用に移行するための課題、目標、体験期間及び留意事項等を共同生活援助計画に位置付けて、体験的な入居を行う場合に算定できるものであること。</w:t>
            </w:r>
          </w:p>
          <w:p w:rsidR="00955864" w:rsidRPr="00F170F4" w:rsidRDefault="00955864" w:rsidP="00F170F4">
            <w:pPr>
              <w:kinsoku w:val="0"/>
              <w:autoSpaceDE w:val="0"/>
              <w:autoSpaceDN w:val="0"/>
              <w:adjustRightInd w:val="0"/>
              <w:snapToGrid w:val="0"/>
              <w:ind w:leftChars="200" w:left="630" w:hangingChars="100" w:hanging="210"/>
              <w:rPr>
                <w:rFonts w:ascii="ＭＳ 明朝" w:hAnsi="ＭＳ 明朝"/>
                <w:szCs w:val="21"/>
              </w:rPr>
            </w:pPr>
          </w:p>
          <w:p w:rsidR="00955864" w:rsidRPr="00F170F4" w:rsidRDefault="0095586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　施設入所者の体験的な入居については、施設入所支援等の外泊に位置付けられるものとし、入院・外泊時加算等の算定が可能なものであるが、共同生活住居の入居日及び退居日については、施設入所支援サービス費等を合わせて算定することが可能であること。ただし、共同生活住居が同一敷地内にある場合は、共同生活住居の入居日は共同生活援助サービス費を算定し、共同生活住居の退居日は施設入所支援サービス費等を算定する。病院に入院している者についても同様の取扱いとする。</w:t>
            </w:r>
          </w:p>
          <w:p w:rsidR="00955864" w:rsidRPr="00F170F4" w:rsidRDefault="00955864" w:rsidP="00F170F4">
            <w:pPr>
              <w:kinsoku w:val="0"/>
              <w:autoSpaceDE w:val="0"/>
              <w:autoSpaceDN w:val="0"/>
              <w:adjustRightInd w:val="0"/>
              <w:snapToGrid w:val="0"/>
              <w:ind w:leftChars="200" w:left="630" w:hangingChars="100" w:hanging="210"/>
              <w:rPr>
                <w:rFonts w:ascii="ＭＳ 明朝" w:hAnsi="ＭＳ 明朝"/>
                <w:szCs w:val="21"/>
              </w:rPr>
            </w:pPr>
          </w:p>
          <w:p w:rsidR="00955864" w:rsidRPr="00F170F4" w:rsidRDefault="0095586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ｳ)　共同生活援助サービス費を算定している場合、⑫の自立生活支援加算は算定しない。また、病院又は入所施設に入院又は入所している者が体験的な入居中に入院した場合、入院中の支援は元の病院又は入所施設が行うものであるから、⑬の入院時支援特別 加算及び⑭の長期入院時支援特別加算は算定しない。また、入院又は入所している者については、⑮の帰宅時支援加算及び⑯の長期帰宅時支援加算は算定しない。</w:t>
            </w:r>
          </w:p>
          <w:p w:rsidR="00955864" w:rsidRPr="00F170F4" w:rsidRDefault="00955864" w:rsidP="00F170F4">
            <w:pPr>
              <w:kinsoku w:val="0"/>
              <w:autoSpaceDE w:val="0"/>
              <w:autoSpaceDN w:val="0"/>
              <w:adjustRightInd w:val="0"/>
              <w:snapToGrid w:val="0"/>
              <w:rPr>
                <w:rFonts w:ascii="ＭＳ 明朝" w:hAnsi="ＭＳ 明朝"/>
                <w:szCs w:val="21"/>
              </w:rPr>
            </w:pPr>
          </w:p>
          <w:p w:rsidR="00955864" w:rsidRPr="00F170F4" w:rsidRDefault="00955864"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lastRenderedPageBreak/>
              <w:t xml:space="preserve">　ウ　第１項利用者又は第２項利用者が、指定障害福祉サービス基準附則第18条の２第１項又は第２項の規定（以下「経過措置規定」という。）の適用を受けて、共同生活住居内において居宅介護又は重度訪問介護を利用した場合には、併せて居宅介護サービス費又は重度訪問介護サービス費を算定することができる。</w:t>
            </w:r>
          </w:p>
          <w:p w:rsidR="00955864" w:rsidRPr="00F170F4" w:rsidRDefault="00955864" w:rsidP="00F170F4">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CF6CB1" w:rsidRPr="00F170F4" w:rsidRDefault="00CF6CB1" w:rsidP="00F170F4">
            <w:pPr>
              <w:rPr>
                <w:rFonts w:ascii="ＭＳ 明朝" w:hAnsi="ＭＳ 明朝"/>
                <w:szCs w:val="21"/>
              </w:rPr>
            </w:pPr>
          </w:p>
          <w:p w:rsidR="00CF6CB1" w:rsidRPr="00F170F4" w:rsidRDefault="00CF6CB1" w:rsidP="00F170F4">
            <w:pPr>
              <w:rPr>
                <w:rFonts w:ascii="ＭＳ 明朝" w:hAnsi="ＭＳ 明朝"/>
              </w:rPr>
            </w:pPr>
            <w:r w:rsidRPr="00F170F4">
              <w:rPr>
                <w:rFonts w:ascii="ＭＳ 明朝" w:hAnsi="ＭＳ 明朝"/>
              </w:rPr>
              <w:t xml:space="preserve">平18厚告523   </w:t>
            </w:r>
          </w:p>
          <w:p w:rsidR="00CF6CB1" w:rsidRPr="00F170F4" w:rsidRDefault="00CF6CB1" w:rsidP="00F170F4">
            <w:pPr>
              <w:rPr>
                <w:rFonts w:ascii="ＭＳ 明朝" w:hAnsi="ＭＳ 明朝"/>
              </w:rPr>
            </w:pPr>
            <w:r w:rsidRPr="00F170F4">
              <w:rPr>
                <w:rFonts w:ascii="ＭＳ 明朝" w:hAnsi="ＭＳ 明朝"/>
              </w:rPr>
              <w:t xml:space="preserve">別表第15の1注3           </w:t>
            </w:r>
          </w:p>
          <w:p w:rsidR="00CF6CB1" w:rsidRPr="00F170F4" w:rsidRDefault="00CF6CB1" w:rsidP="00F170F4">
            <w:pPr>
              <w:rPr>
                <w:rFonts w:ascii="ＭＳ 明朝" w:hAnsi="ＭＳ 明朝"/>
                <w:szCs w:val="21"/>
              </w:rPr>
            </w:pPr>
          </w:p>
          <w:p w:rsidR="00CF6CB1" w:rsidRPr="00F170F4" w:rsidRDefault="00CF6CB1" w:rsidP="00F170F4">
            <w:pPr>
              <w:rPr>
                <w:rFonts w:ascii="ＭＳ 明朝" w:hAnsi="ＭＳ 明朝"/>
                <w:szCs w:val="21"/>
              </w:rPr>
            </w:pPr>
          </w:p>
        </w:tc>
        <w:tc>
          <w:tcPr>
            <w:tcW w:w="1729" w:type="dxa"/>
          </w:tcPr>
          <w:p w:rsidR="00CF6CB1" w:rsidRPr="00F170F4" w:rsidRDefault="00CF6CB1" w:rsidP="00F170F4">
            <w:pPr>
              <w:rPr>
                <w:rFonts w:ascii="ＭＳ 明朝" w:hAnsi="ＭＳ 明朝"/>
                <w:szCs w:val="21"/>
              </w:rPr>
            </w:pPr>
          </w:p>
          <w:p w:rsidR="00CF6CB1" w:rsidRPr="00F170F4" w:rsidRDefault="00CF6CB1" w:rsidP="00F170F4">
            <w:pPr>
              <w:rPr>
                <w:rFonts w:ascii="ＭＳ 明朝" w:hAnsi="ＭＳ 明朝"/>
              </w:rPr>
            </w:pPr>
            <w:r w:rsidRPr="00F170F4">
              <w:rPr>
                <w:rFonts w:ascii="ＭＳ 明朝" w:hAnsi="ＭＳ 明朝"/>
              </w:rPr>
              <w:t>体制等状況一覧表、当該加算の届出書等</w:t>
            </w:r>
          </w:p>
          <w:p w:rsidR="00CF6CB1" w:rsidRPr="00F170F4" w:rsidRDefault="00CF6CB1" w:rsidP="00F170F4">
            <w:pPr>
              <w:rPr>
                <w:rFonts w:ascii="ＭＳ 明朝" w:hAnsi="ＭＳ 明朝"/>
                <w:szCs w:val="21"/>
              </w:rPr>
            </w:pPr>
          </w:p>
        </w:tc>
        <w:tc>
          <w:tcPr>
            <w:tcW w:w="1732" w:type="dxa"/>
            <w:tcBorders>
              <w:top w:val="single" w:sz="4" w:space="0" w:color="auto"/>
              <w:bottom w:val="single" w:sz="4" w:space="0" w:color="auto"/>
            </w:tcBorders>
          </w:tcPr>
          <w:p w:rsidR="00CF6CB1" w:rsidRPr="00F170F4" w:rsidRDefault="00CF6CB1" w:rsidP="00F170F4">
            <w:pPr>
              <w:rPr>
                <w:rFonts w:ascii="ＭＳ 明朝" w:hAnsi="ＭＳ 明朝"/>
                <w:szCs w:val="21"/>
              </w:rPr>
            </w:pPr>
          </w:p>
        </w:tc>
        <w:tc>
          <w:tcPr>
            <w:tcW w:w="1276" w:type="dxa"/>
            <w:tcBorders>
              <w:top w:val="single" w:sz="4" w:space="0" w:color="auto"/>
              <w:bottom w:val="single" w:sz="4" w:space="0" w:color="auto"/>
            </w:tcBorders>
          </w:tcPr>
          <w:p w:rsidR="00CF6CB1" w:rsidRPr="00F170F4" w:rsidRDefault="00CF6CB1" w:rsidP="00F170F4">
            <w:pPr>
              <w:rPr>
                <w:rFonts w:ascii="ＭＳ 明朝" w:hAnsi="ＭＳ 明朝"/>
                <w:szCs w:val="21"/>
              </w:rPr>
            </w:pPr>
          </w:p>
          <w:p w:rsidR="00CF6CB1" w:rsidRPr="00F170F4" w:rsidRDefault="0006706E" w:rsidP="00F170F4">
            <w:pPr>
              <w:rPr>
                <w:rFonts w:ascii="ＭＳ 明朝" w:hAnsi="ＭＳ 明朝"/>
                <w:szCs w:val="21"/>
              </w:rPr>
            </w:pPr>
            <w:sdt>
              <w:sdtPr>
                <w:rPr>
                  <w:rFonts w:ascii="ＭＳ 明朝" w:hAnsi="ＭＳ 明朝"/>
                  <w:szCs w:val="21"/>
                </w:rPr>
                <w:id w:val="-1597397275"/>
                <w14:checkbox>
                  <w14:checked w14:val="0"/>
                  <w14:checkedState w14:val="2611" w14:font="ＭＳ 明朝"/>
                  <w14:uncheckedState w14:val="2610" w14:font="ＭＳ ゴシック"/>
                </w14:checkbox>
              </w:sdtPr>
              <w:sdtEndPr/>
              <w:sdtContent>
                <w:r w:rsidR="00CF6CB1" w:rsidRPr="00F170F4">
                  <w:rPr>
                    <w:rFonts w:ascii="ＭＳ 明朝" w:hAnsi="ＭＳ 明朝" w:hint="eastAsia"/>
                    <w:szCs w:val="21"/>
                  </w:rPr>
                  <w:t>☐</w:t>
                </w:r>
              </w:sdtContent>
            </w:sdt>
            <w:r w:rsidR="00CF6CB1" w:rsidRPr="00F170F4">
              <w:rPr>
                <w:rFonts w:ascii="ＭＳ 明朝" w:hAnsi="ＭＳ 明朝" w:hint="eastAsia"/>
                <w:szCs w:val="21"/>
              </w:rPr>
              <w:t>適</w:t>
            </w:r>
          </w:p>
          <w:p w:rsidR="00CF6CB1" w:rsidRPr="00F170F4" w:rsidRDefault="0006706E" w:rsidP="00F170F4">
            <w:pPr>
              <w:rPr>
                <w:rFonts w:ascii="ＭＳ 明朝" w:hAnsi="ＭＳ 明朝"/>
                <w:szCs w:val="21"/>
              </w:rPr>
            </w:pPr>
            <w:sdt>
              <w:sdtPr>
                <w:rPr>
                  <w:rFonts w:ascii="ＭＳ 明朝" w:hAnsi="ＭＳ 明朝"/>
                  <w:szCs w:val="21"/>
                </w:rPr>
                <w:id w:val="-228696586"/>
                <w14:checkbox>
                  <w14:checked w14:val="0"/>
                  <w14:checkedState w14:val="2611" w14:font="ＭＳ 明朝"/>
                  <w14:uncheckedState w14:val="2610" w14:font="ＭＳ ゴシック"/>
                </w14:checkbox>
              </w:sdtPr>
              <w:sdtEndPr/>
              <w:sdtContent>
                <w:r w:rsidR="00CF6CB1" w:rsidRPr="00F170F4">
                  <w:rPr>
                    <w:rFonts w:ascii="ＭＳ 明朝" w:hAnsi="ＭＳ 明朝" w:hint="eastAsia"/>
                    <w:szCs w:val="21"/>
                  </w:rPr>
                  <w:t>☐</w:t>
                </w:r>
              </w:sdtContent>
            </w:sdt>
            <w:r w:rsidR="00CF6CB1" w:rsidRPr="00F170F4">
              <w:rPr>
                <w:rFonts w:ascii="ＭＳ 明朝" w:hAnsi="ＭＳ 明朝" w:hint="eastAsia"/>
                <w:szCs w:val="21"/>
              </w:rPr>
              <w:t>否</w:t>
            </w:r>
          </w:p>
          <w:p w:rsidR="00CF6CB1" w:rsidRPr="00F170F4" w:rsidRDefault="0006706E" w:rsidP="00F170F4">
            <w:pPr>
              <w:rPr>
                <w:rFonts w:ascii="ＭＳ 明朝" w:hAnsi="ＭＳ 明朝"/>
                <w:szCs w:val="21"/>
              </w:rPr>
            </w:pPr>
            <w:sdt>
              <w:sdtPr>
                <w:rPr>
                  <w:rFonts w:ascii="ＭＳ 明朝" w:hAnsi="ＭＳ 明朝"/>
                  <w:szCs w:val="21"/>
                </w:rPr>
                <w:id w:val="-45302412"/>
                <w14:checkbox>
                  <w14:checked w14:val="0"/>
                  <w14:checkedState w14:val="2611" w14:font="ＭＳ 明朝"/>
                  <w14:uncheckedState w14:val="2610" w14:font="ＭＳ ゴシック"/>
                </w14:checkbox>
              </w:sdtPr>
              <w:sdtEndPr/>
              <w:sdtContent>
                <w:r w:rsidR="00CF6CB1" w:rsidRPr="00F170F4">
                  <w:rPr>
                    <w:rFonts w:ascii="ＭＳ 明朝" w:hAnsi="ＭＳ 明朝" w:hint="eastAsia"/>
                    <w:szCs w:val="21"/>
                  </w:rPr>
                  <w:t>☐</w:t>
                </w:r>
              </w:sdtContent>
            </w:sdt>
            <w:r w:rsidR="00CF6CB1"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ind w:left="420" w:hangingChars="200" w:hanging="420"/>
              <w:rPr>
                <w:rFonts w:ascii="ＭＳ 明朝" w:hAnsi="ＭＳ 明朝"/>
              </w:rPr>
            </w:pPr>
          </w:p>
          <w:p w:rsidR="00C93A1B" w:rsidRPr="00F170F4" w:rsidRDefault="00C93A1B" w:rsidP="00F170F4">
            <w:pPr>
              <w:ind w:left="420" w:hangingChars="200" w:hanging="420"/>
              <w:rPr>
                <w:rFonts w:ascii="ＭＳ 明朝" w:hAnsi="ＭＳ 明朝"/>
              </w:rPr>
            </w:pPr>
            <w:r w:rsidRPr="00F170F4">
              <w:rPr>
                <w:rFonts w:ascii="ＭＳ 明朝" w:hAnsi="ＭＳ 明朝"/>
              </w:rPr>
              <w:t>（４）</w:t>
            </w:r>
            <w:r w:rsidRPr="00F170F4">
              <w:rPr>
                <w:rFonts w:ascii="ＭＳ 明朝" w:hAnsi="ＭＳ 明朝" w:hint="eastAsia"/>
              </w:rPr>
              <w:t>共同生活援助サービス費（(2)に規定する場合を含む。）の算定に当たって、次の①から⑤までのいずれかに該当する場合に、それぞれに掲げる割合を所定単位数に乗じて得た数を算定しているか。</w:t>
            </w:r>
          </w:p>
          <w:p w:rsidR="00C93A1B" w:rsidRPr="00F170F4" w:rsidRDefault="00C93A1B" w:rsidP="00F170F4">
            <w:pPr>
              <w:ind w:leftChars="200" w:left="420"/>
              <w:rPr>
                <w:rFonts w:ascii="ＭＳ 明朝" w:hAnsi="ＭＳ 明朝"/>
              </w:rPr>
            </w:pPr>
            <w:r w:rsidRPr="00F170F4">
              <w:rPr>
                <w:rFonts w:ascii="ＭＳ 明朝" w:hAnsi="ＭＳ 明朝" w:hint="eastAsia"/>
              </w:rPr>
              <w:t>（ただし、③及び⑤に該当する場合にあっては、③に掲げる割合を所定単位数に乗じて得た額を、④及び⑤に該当する場合にあっては、④に掲げる割合を所定単位数に乗じて得た額を算定しているか。）</w:t>
            </w: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①　従業者の員数が平成18年厚生労働省告示第550号「厚生労働大臣が定める利用者の数の基準、従業者の員数の基準及び営業時間の時間数並びに所定単位数に乗じる割合並びにこども家庭庁長官及び厚生労働大臣が定める利用者の数の基準及び従業員の員数の基準並びに所定単位数に乗じる割合」の十の表の上欄に掲げる員数の基準に該当する場合　同表の下欄に掲げる割合</w:t>
            </w:r>
          </w:p>
          <w:p w:rsidR="00C93A1B" w:rsidRPr="00F170F4" w:rsidRDefault="00C93A1B" w:rsidP="00F170F4">
            <w:pPr>
              <w:ind w:left="420" w:hangingChars="200" w:hanging="420"/>
              <w:rPr>
                <w:rFonts w:ascii="ＭＳ 明朝" w:hAnsi="ＭＳ 明朝"/>
              </w:rPr>
            </w:pP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②　指定共同生活援助の提供に当たって、共同生活援助計画が作成されていない場合　次に掲げる場合に応じ、それぞれ次に掲げる割合</w:t>
            </w:r>
          </w:p>
          <w:p w:rsidR="00C93A1B" w:rsidRPr="00F170F4" w:rsidRDefault="00C93A1B" w:rsidP="00F170F4">
            <w:pPr>
              <w:ind w:leftChars="200" w:left="420"/>
              <w:rPr>
                <w:rFonts w:ascii="ＭＳ 明朝" w:hAnsi="ＭＳ 明朝"/>
              </w:rPr>
            </w:pPr>
            <w:r w:rsidRPr="00F170F4">
              <w:rPr>
                <w:rFonts w:ascii="ＭＳ 明朝" w:hAnsi="ＭＳ 明朝" w:hint="eastAsia"/>
              </w:rPr>
              <w:t>ア　作成されていない期間が3月未満の場合　100分の70</w:t>
            </w:r>
          </w:p>
          <w:p w:rsidR="00C93A1B" w:rsidRPr="00F170F4" w:rsidRDefault="00C93A1B" w:rsidP="00F170F4">
            <w:pPr>
              <w:ind w:leftChars="200" w:left="420"/>
              <w:rPr>
                <w:rFonts w:ascii="ＭＳ 明朝" w:hAnsi="ＭＳ 明朝"/>
              </w:rPr>
            </w:pPr>
            <w:r w:rsidRPr="00F170F4">
              <w:rPr>
                <w:rFonts w:ascii="ＭＳ 明朝" w:hAnsi="ＭＳ 明朝" w:hint="eastAsia"/>
              </w:rPr>
              <w:t>イ　作成されていない期間が3月以上の場合　100分の50</w:t>
            </w:r>
          </w:p>
          <w:p w:rsidR="00C93A1B" w:rsidRPr="00F170F4" w:rsidRDefault="00C93A1B" w:rsidP="00F170F4">
            <w:pPr>
              <w:ind w:left="420" w:hangingChars="200" w:hanging="420"/>
              <w:rPr>
                <w:rFonts w:ascii="ＭＳ 明朝" w:hAnsi="ＭＳ 明朝"/>
              </w:rPr>
            </w:pP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③　共同生活住居の入居定員が8人以上である場合　100分の95</w:t>
            </w:r>
          </w:p>
          <w:p w:rsidR="00C93A1B" w:rsidRPr="00F170F4" w:rsidRDefault="00C93A1B" w:rsidP="00F170F4">
            <w:pPr>
              <w:ind w:left="420" w:hangingChars="200" w:hanging="420"/>
              <w:rPr>
                <w:rFonts w:ascii="ＭＳ 明朝" w:hAnsi="ＭＳ 明朝"/>
              </w:rPr>
            </w:pPr>
          </w:p>
          <w:p w:rsidR="007173E4" w:rsidRPr="00F170F4" w:rsidRDefault="007173E4" w:rsidP="00F170F4">
            <w:pPr>
              <w:ind w:left="420" w:hangingChars="200" w:hanging="420"/>
              <w:rPr>
                <w:rFonts w:ascii="ＭＳ 明朝" w:hAnsi="ＭＳ 明朝"/>
              </w:rPr>
            </w:pP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④　共同生活住居の入居定員が21人以上である場合　100分の93</w:t>
            </w:r>
          </w:p>
          <w:p w:rsidR="00C93A1B" w:rsidRPr="00F170F4" w:rsidRDefault="00C93A1B" w:rsidP="00F170F4">
            <w:pPr>
              <w:ind w:left="420" w:hangingChars="200" w:hanging="420"/>
              <w:rPr>
                <w:rFonts w:ascii="ＭＳ 明朝" w:hAnsi="ＭＳ 明朝"/>
              </w:rPr>
            </w:pPr>
          </w:p>
          <w:p w:rsidR="007173E4" w:rsidRPr="00F170F4" w:rsidRDefault="007173E4" w:rsidP="00F170F4">
            <w:pPr>
              <w:ind w:left="420" w:hangingChars="200" w:hanging="420"/>
              <w:rPr>
                <w:rFonts w:ascii="ＭＳ 明朝" w:hAnsi="ＭＳ 明朝"/>
              </w:rPr>
            </w:pP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⑤　一体的な運営が行われている共同生活住居の入居定員（サテライト型住居に係る入居定員を含む。）の合計数が21人以上である場合　100分の95</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◎留意事項通知第２の３の（８）</w:t>
            </w:r>
          </w:p>
          <w:p w:rsidR="00C93A1B" w:rsidRPr="00F170F4" w:rsidRDefault="00C93A1B" w:rsidP="00F170F4">
            <w:pPr>
              <w:rPr>
                <w:rFonts w:ascii="ＭＳ 明朝" w:hAnsi="ＭＳ 明朝"/>
                <w:szCs w:val="21"/>
              </w:rPr>
            </w:pPr>
            <w:r w:rsidRPr="00F170F4">
              <w:rPr>
                <w:rFonts w:ascii="ＭＳ 明朝" w:hAnsi="ＭＳ 明朝" w:hint="eastAsia"/>
                <w:szCs w:val="21"/>
              </w:rPr>
              <w:t>㈢　大規模住居等減算の取扱い</w:t>
            </w:r>
          </w:p>
          <w:p w:rsidR="00C93A1B" w:rsidRPr="00F170F4" w:rsidRDefault="00C93A1B" w:rsidP="00F170F4">
            <w:pPr>
              <w:ind w:leftChars="100" w:left="210" w:firstLineChars="100" w:firstLine="210"/>
              <w:rPr>
                <w:rFonts w:ascii="ＭＳ 明朝" w:hAnsi="ＭＳ 明朝"/>
                <w:szCs w:val="21"/>
              </w:rPr>
            </w:pPr>
            <w:r w:rsidRPr="00F170F4">
              <w:rPr>
                <w:rFonts w:ascii="ＭＳ 明朝" w:hAnsi="ＭＳ 明朝" w:hint="eastAsia"/>
                <w:szCs w:val="21"/>
              </w:rPr>
              <w:t>共同生活援助サービス費については、共同生活住居の入居定員の規模に応じ、次のとおり所定単位数を減算する。なお、当該所定単位数は、各種加算がなされる前の単位数とし、各種加算を含めた単位数の合計数を減算するものではないことに留意すること。</w:t>
            </w:r>
          </w:p>
          <w:p w:rsidR="00C93A1B" w:rsidRPr="00F170F4" w:rsidRDefault="00C93A1B" w:rsidP="00F170F4">
            <w:pPr>
              <w:ind w:firstLineChars="100" w:firstLine="210"/>
              <w:rPr>
                <w:rFonts w:ascii="ＭＳ 明朝" w:hAnsi="ＭＳ 明朝"/>
                <w:szCs w:val="21"/>
              </w:rPr>
            </w:pPr>
            <w:r w:rsidRPr="00F170F4">
              <w:rPr>
                <w:rFonts w:ascii="ＭＳ 明朝" w:hAnsi="ＭＳ 明朝" w:hint="eastAsia"/>
                <w:szCs w:val="21"/>
              </w:rPr>
              <w:t>ア　共同生活住居の入居定員が8人以上21人未満である場合</w:t>
            </w:r>
          </w:p>
          <w:p w:rsidR="00C93A1B" w:rsidRPr="00F170F4" w:rsidRDefault="00C93A1B" w:rsidP="00F170F4">
            <w:pPr>
              <w:ind w:leftChars="200" w:left="420"/>
              <w:rPr>
                <w:rFonts w:ascii="ＭＳ 明朝" w:hAnsi="ＭＳ 明朝"/>
                <w:szCs w:val="21"/>
              </w:rPr>
            </w:pPr>
            <w:r w:rsidRPr="00F170F4">
              <w:rPr>
                <w:rFonts w:ascii="ＭＳ 明朝" w:hAnsi="ＭＳ 明朝" w:hint="eastAsia"/>
                <w:szCs w:val="21"/>
              </w:rPr>
              <w:t>当該共同生活住居に係る利用者の共同生活援助サービス費に100分の95を乗じて得た数</w:t>
            </w:r>
          </w:p>
          <w:p w:rsidR="00C93A1B" w:rsidRPr="00F170F4" w:rsidRDefault="00C93A1B" w:rsidP="00F170F4">
            <w:pPr>
              <w:ind w:leftChars="100" w:left="420" w:hangingChars="100" w:hanging="210"/>
              <w:rPr>
                <w:rFonts w:ascii="ＭＳ 明朝" w:hAnsi="ＭＳ 明朝"/>
                <w:szCs w:val="21"/>
              </w:rPr>
            </w:pPr>
            <w:r w:rsidRPr="00F170F4">
              <w:rPr>
                <w:rFonts w:ascii="ＭＳ 明朝" w:hAnsi="ＭＳ 明朝" w:hint="eastAsia"/>
                <w:szCs w:val="21"/>
              </w:rPr>
              <w:t>イ　共同生活住居の入居定員が21人以上である場合　当該共同生活住居に係る利用者の共同生活援助サービス費に100分の93を乗じて得た数</w:t>
            </w:r>
          </w:p>
          <w:p w:rsidR="00C93A1B" w:rsidRPr="00F170F4" w:rsidRDefault="00C93A1B" w:rsidP="00F170F4">
            <w:pPr>
              <w:ind w:leftChars="100" w:left="420" w:hangingChars="100" w:hanging="210"/>
              <w:rPr>
                <w:rFonts w:ascii="ＭＳ 明朝" w:hAnsi="ＭＳ 明朝"/>
                <w:szCs w:val="21"/>
              </w:rPr>
            </w:pPr>
            <w:r w:rsidRPr="00F170F4">
              <w:rPr>
                <w:rFonts w:ascii="ＭＳ 明朝" w:hAnsi="ＭＳ 明朝" w:hint="eastAsia"/>
                <w:szCs w:val="21"/>
              </w:rPr>
              <w:t>ウ　一体的な運営が行われている共同生活住居の入居定員サテライト型住居に係る入居定員を含む。の合計数が21人以上である場合　当該共同生活住居に係る利用者の共同生活援助サービス費に100分の95を乗じて得た数</w:t>
            </w:r>
          </w:p>
          <w:p w:rsidR="00C93A1B" w:rsidRPr="00F170F4" w:rsidRDefault="00C93A1B" w:rsidP="00F170F4">
            <w:pPr>
              <w:ind w:leftChars="200" w:left="420" w:firstLineChars="100" w:firstLine="210"/>
              <w:rPr>
                <w:rFonts w:ascii="ＭＳ 明朝" w:hAnsi="ＭＳ 明朝"/>
                <w:szCs w:val="21"/>
              </w:rPr>
            </w:pPr>
            <w:r w:rsidRPr="00F170F4">
              <w:rPr>
                <w:rFonts w:ascii="ＭＳ 明朝" w:hAnsi="ＭＳ 明朝" w:hint="eastAsia"/>
                <w:szCs w:val="21"/>
              </w:rPr>
              <w:t>なお、ウの場合の「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ものとす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 xml:space="preserve">平18厚告523   </w:t>
            </w:r>
          </w:p>
          <w:p w:rsidR="00C93A1B" w:rsidRPr="00F170F4" w:rsidRDefault="00C93A1B" w:rsidP="00F170F4">
            <w:pPr>
              <w:rPr>
                <w:rFonts w:ascii="ＭＳ 明朝" w:hAnsi="ＭＳ 明朝"/>
              </w:rPr>
            </w:pPr>
            <w:r w:rsidRPr="00F170F4">
              <w:rPr>
                <w:rFonts w:ascii="ＭＳ 明朝" w:hAnsi="ＭＳ 明朝"/>
              </w:rPr>
              <w:t>別表第15の1の注</w:t>
            </w:r>
            <w:r w:rsidRPr="00F170F4">
              <w:rPr>
                <w:rFonts w:ascii="ＭＳ 明朝" w:hAnsi="ＭＳ 明朝" w:hint="eastAsia"/>
              </w:rPr>
              <w:t>４</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平18厚告523</w:t>
            </w:r>
          </w:p>
          <w:p w:rsidR="00C93A1B" w:rsidRPr="00F170F4" w:rsidRDefault="00C93A1B" w:rsidP="00F170F4">
            <w:pPr>
              <w:rPr>
                <w:rFonts w:ascii="ＭＳ 明朝" w:hAnsi="ＭＳ 明朝"/>
              </w:rPr>
            </w:pPr>
            <w:r w:rsidRPr="00F170F4">
              <w:rPr>
                <w:rFonts w:ascii="ＭＳ 明朝" w:hAnsi="ＭＳ 明朝"/>
              </w:rPr>
              <w:t>別表第15の1の注４の(1)</w:t>
            </w:r>
          </w:p>
          <w:p w:rsidR="00C93A1B" w:rsidRPr="00F170F4" w:rsidRDefault="00C93A1B" w:rsidP="00F170F4">
            <w:pPr>
              <w:rPr>
                <w:rFonts w:ascii="ＭＳ 明朝" w:hAnsi="ＭＳ 明朝"/>
              </w:rPr>
            </w:pPr>
            <w:r w:rsidRPr="00F170F4">
              <w:rPr>
                <w:rFonts w:ascii="ＭＳ 明朝" w:hAnsi="ＭＳ 明朝"/>
              </w:rPr>
              <w:t>平18厚告550の十</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 xml:space="preserve">平18厚告523 </w:t>
            </w:r>
          </w:p>
          <w:p w:rsidR="00C93A1B" w:rsidRPr="00F170F4" w:rsidRDefault="00C93A1B" w:rsidP="00F170F4">
            <w:pPr>
              <w:rPr>
                <w:rFonts w:ascii="ＭＳ 明朝" w:hAnsi="ＭＳ 明朝"/>
              </w:rPr>
            </w:pPr>
            <w:r w:rsidRPr="00F170F4">
              <w:rPr>
                <w:rFonts w:ascii="ＭＳ 明朝" w:hAnsi="ＭＳ 明朝"/>
              </w:rPr>
              <w:t>別表第15の1の注４の（2）</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平18厚告523</w:t>
            </w:r>
          </w:p>
          <w:p w:rsidR="00C93A1B" w:rsidRPr="00F170F4" w:rsidRDefault="00C93A1B" w:rsidP="00F170F4">
            <w:pPr>
              <w:rPr>
                <w:rFonts w:ascii="ＭＳ 明朝" w:hAnsi="ＭＳ 明朝"/>
              </w:rPr>
            </w:pPr>
            <w:r w:rsidRPr="00F170F4">
              <w:rPr>
                <w:rFonts w:ascii="ＭＳ 明朝" w:hAnsi="ＭＳ 明朝"/>
              </w:rPr>
              <w:t>別表第15の1の注４の（3）</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平18厚告523</w:t>
            </w:r>
          </w:p>
          <w:p w:rsidR="00C93A1B" w:rsidRPr="00F170F4" w:rsidRDefault="00C93A1B" w:rsidP="00F170F4">
            <w:pPr>
              <w:rPr>
                <w:rFonts w:ascii="ＭＳ 明朝" w:hAnsi="ＭＳ 明朝"/>
              </w:rPr>
            </w:pPr>
            <w:r w:rsidRPr="00F170F4">
              <w:rPr>
                <w:rFonts w:ascii="ＭＳ 明朝" w:hAnsi="ＭＳ 明朝"/>
              </w:rPr>
              <w:t>別表第15の1の注４の（4）</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平18厚告523</w:t>
            </w:r>
          </w:p>
          <w:p w:rsidR="00C93A1B" w:rsidRPr="00F170F4" w:rsidRDefault="00C93A1B" w:rsidP="00F170F4">
            <w:pPr>
              <w:rPr>
                <w:rFonts w:ascii="ＭＳ 明朝" w:hAnsi="ＭＳ 明朝"/>
              </w:rPr>
            </w:pPr>
            <w:r w:rsidRPr="00F170F4">
              <w:rPr>
                <w:rFonts w:ascii="ＭＳ 明朝" w:hAnsi="ＭＳ 明朝"/>
              </w:rPr>
              <w:t>別表第15の1の注４の（5）</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定員超過減算</w:t>
            </w:r>
          </w:p>
          <w:p w:rsidR="00C93A1B" w:rsidRPr="00F170F4" w:rsidRDefault="00C93A1B" w:rsidP="00F170F4">
            <w:pPr>
              <w:rPr>
                <w:rFonts w:ascii="ＭＳ 明朝" w:hAnsi="ＭＳ 明朝"/>
              </w:rPr>
            </w:pPr>
            <w:r w:rsidRPr="00F170F4">
              <w:rPr>
                <w:rFonts w:ascii="ＭＳ 明朝" w:hAnsi="ＭＳ 明朝" w:hint="eastAsia"/>
              </w:rPr>
              <w:t>人員欠如減算</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巻末の留意事項通知通則参照</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利用者数の確認状況</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該当の場合減算請求</w:t>
            </w:r>
          </w:p>
          <w:p w:rsidR="00C93A1B" w:rsidRPr="00F170F4" w:rsidRDefault="0006706E" w:rsidP="00F170F4">
            <w:pPr>
              <w:rPr>
                <w:rFonts w:ascii="ＭＳ 明朝" w:hAnsi="ＭＳ 明朝"/>
              </w:rPr>
            </w:pPr>
            <w:sdt>
              <w:sdtPr>
                <w:rPr>
                  <w:rFonts w:ascii="ＭＳ 明朝" w:hAnsi="ＭＳ 明朝"/>
                </w:rPr>
                <w:id w:val="95984596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有</w:t>
            </w:r>
          </w:p>
          <w:p w:rsidR="00C93A1B" w:rsidRPr="00F170F4" w:rsidRDefault="0006706E" w:rsidP="00F170F4">
            <w:pPr>
              <w:rPr>
                <w:rFonts w:ascii="ＭＳ 明朝" w:hAnsi="ＭＳ 明朝"/>
              </w:rPr>
            </w:pPr>
            <w:sdt>
              <w:sdtPr>
                <w:rPr>
                  <w:rFonts w:ascii="ＭＳ 明朝" w:hAnsi="ＭＳ 明朝"/>
                </w:rPr>
                <w:id w:val="132494264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無</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個別支援計画未作成減算</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szCs w:val="21"/>
              </w:rPr>
            </w:pPr>
            <w:r w:rsidRPr="00F170F4">
              <w:rPr>
                <w:rFonts w:ascii="ＭＳ 明朝" w:hAnsi="ＭＳ 明朝" w:hint="eastAsia"/>
              </w:rPr>
              <w:t>巻末の留意事項</w:t>
            </w:r>
            <w:r w:rsidRPr="00F170F4">
              <w:rPr>
                <w:rFonts w:ascii="ＭＳ 明朝" w:hAnsi="ＭＳ 明朝" w:hint="eastAsia"/>
              </w:rPr>
              <w:lastRenderedPageBreak/>
              <w:t>通知通則参照</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94294328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5265558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61567357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rPr>
            </w:pPr>
            <w:r w:rsidRPr="00F170F4">
              <w:rPr>
                <w:rFonts w:ascii="ＭＳ 明朝" w:hAnsi="ＭＳ 明朝"/>
              </w:rPr>
              <w:t>（５）</w:t>
            </w:r>
            <w:r w:rsidRPr="00F170F4">
              <w:rPr>
                <w:rFonts w:ascii="ＭＳ 明朝" w:hAnsi="ＭＳ 明朝" w:hint="eastAsia"/>
              </w:rPr>
              <w:t>法第76の３第１項の規定に基づく情報公表対象サービス等情報に係る報告を行っていない場合は、所定単位数の100分の10に相当する単位数を所定単位数から減算しているか。</w:t>
            </w:r>
          </w:p>
          <w:p w:rsidR="00C93A1B" w:rsidRPr="00F170F4" w:rsidRDefault="00C93A1B" w:rsidP="00F170F4">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 xml:space="preserve">平18厚告523   </w:t>
            </w:r>
          </w:p>
          <w:p w:rsidR="00C93A1B" w:rsidRPr="00F170F4" w:rsidRDefault="00C93A1B" w:rsidP="00F170F4">
            <w:pPr>
              <w:rPr>
                <w:rFonts w:ascii="ＭＳ 明朝" w:hAnsi="ＭＳ 明朝"/>
              </w:rPr>
            </w:pPr>
            <w:r w:rsidRPr="00F170F4">
              <w:rPr>
                <w:rFonts w:ascii="ＭＳ 明朝" w:hAnsi="ＭＳ 明朝"/>
              </w:rPr>
              <w:t>別表第15の1の注5</w:t>
            </w: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63764464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213077138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2507357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ind w:left="420" w:hangingChars="200" w:hanging="420"/>
              <w:rPr>
                <w:rFonts w:ascii="ＭＳ 明朝" w:hAnsi="ＭＳ 明朝"/>
                <w:szCs w:val="21"/>
              </w:rPr>
            </w:pPr>
            <w:r w:rsidRPr="00F170F4">
              <w:rPr>
                <w:rFonts w:ascii="ＭＳ 明朝" w:hAnsi="ＭＳ 明朝"/>
                <w:szCs w:val="21"/>
              </w:rPr>
              <w:t>（６）</w:t>
            </w:r>
            <w:r w:rsidRPr="00F170F4">
              <w:rPr>
                <w:rFonts w:ascii="ＭＳ 明朝" w:hAnsi="ＭＳ 明朝" w:hint="eastAsia"/>
                <w:szCs w:val="21"/>
              </w:rPr>
              <w:t>第４の</w:t>
            </w:r>
            <w:r w:rsidRPr="00F170F4">
              <w:rPr>
                <w:rFonts w:ascii="ＭＳ 明朝" w:hAnsi="ＭＳ 明朝"/>
                <w:szCs w:val="21"/>
              </w:rPr>
              <w:t>28</w:t>
            </w:r>
            <w:r w:rsidRPr="00F170F4">
              <w:rPr>
                <w:rFonts w:ascii="ＭＳ 明朝" w:hAnsi="ＭＳ 明朝" w:hint="eastAsia"/>
                <w:szCs w:val="21"/>
              </w:rPr>
              <w:t>の⑴（指定障害福祉サービス基準第</w:t>
            </w:r>
            <w:r w:rsidRPr="00F170F4">
              <w:rPr>
                <w:rFonts w:ascii="ＭＳ 明朝" w:hAnsi="ＭＳ 明朝"/>
                <w:szCs w:val="21"/>
              </w:rPr>
              <w:t>213</w:t>
            </w:r>
            <w:r w:rsidRPr="00F170F4">
              <w:rPr>
                <w:rFonts w:ascii="ＭＳ 明朝" w:hAnsi="ＭＳ 明朝" w:hint="eastAsia"/>
                <w:szCs w:val="21"/>
              </w:rPr>
              <w:t>条において準用する指定障害福祉サービス基準第</w:t>
            </w:r>
            <w:r w:rsidRPr="00F170F4">
              <w:rPr>
                <w:rFonts w:ascii="ＭＳ 明朝" w:hAnsi="ＭＳ 明朝"/>
                <w:szCs w:val="21"/>
              </w:rPr>
              <w:t>33</w:t>
            </w:r>
            <w:r w:rsidRPr="00F170F4">
              <w:rPr>
                <w:rFonts w:ascii="ＭＳ 明朝" w:hAnsi="ＭＳ 明朝" w:hint="eastAsia"/>
                <w:szCs w:val="21"/>
              </w:rPr>
              <w:t>条の２第１項）に規定する基準を満たしていない場合は、所定単位数の</w:t>
            </w:r>
            <w:r w:rsidRPr="00F170F4">
              <w:rPr>
                <w:rFonts w:ascii="ＭＳ 明朝" w:hAnsi="ＭＳ 明朝"/>
                <w:szCs w:val="21"/>
              </w:rPr>
              <w:t>100</w:t>
            </w:r>
            <w:r w:rsidRPr="00F170F4">
              <w:rPr>
                <w:rFonts w:ascii="ＭＳ 明朝" w:hAnsi="ＭＳ 明朝" w:hint="eastAsia"/>
                <w:szCs w:val="21"/>
              </w:rPr>
              <w:t>分の３に相当する単位数を所定単位数から減算しているか。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 xml:space="preserve">平18厚告523  </w:t>
            </w:r>
          </w:p>
          <w:p w:rsidR="00C93A1B" w:rsidRPr="00F170F4" w:rsidRDefault="00C93A1B" w:rsidP="00F170F4">
            <w:pPr>
              <w:rPr>
                <w:rFonts w:ascii="ＭＳ 明朝" w:hAnsi="ＭＳ 明朝"/>
              </w:rPr>
            </w:pPr>
            <w:r w:rsidRPr="00F170F4">
              <w:rPr>
                <w:rFonts w:ascii="ＭＳ 明朝" w:hAnsi="ＭＳ 明朝"/>
              </w:rPr>
              <w:t>別表第15の1の注6</w:t>
            </w: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66297583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81005406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9180728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ind w:left="420" w:hangingChars="200" w:hanging="420"/>
              <w:rPr>
                <w:rFonts w:ascii="ＭＳ 明朝" w:hAnsi="ＭＳ 明朝"/>
                <w:szCs w:val="21"/>
              </w:rPr>
            </w:pPr>
            <w:r w:rsidRPr="00F170F4">
              <w:rPr>
                <w:rFonts w:ascii="ＭＳ 明朝" w:hAnsi="ＭＳ 明朝"/>
                <w:szCs w:val="21"/>
              </w:rPr>
              <w:t>（７）</w:t>
            </w:r>
            <w:r w:rsidRPr="00F170F4">
              <w:rPr>
                <w:rFonts w:ascii="ＭＳ 明朝" w:hAnsi="ＭＳ 明朝" w:hint="eastAsia"/>
                <w:szCs w:val="21"/>
              </w:rPr>
              <w:t>第4の34の(2)又は(3)（指定障害福祉サービス基準第213条において準用する指定障害福祉サービス基準第35条の２第２項又は第3項）に規定する基準を満たしていない場合は、所定単位数の100分の10に相当する単位数を所定単位数から減算しているか。</w:t>
            </w:r>
          </w:p>
          <w:p w:rsidR="00C93A1B" w:rsidRPr="00F170F4" w:rsidRDefault="00C93A1B" w:rsidP="00F170F4">
            <w:pPr>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別表第15の1の注7</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69436670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60092583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46796620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p>
          <w:p w:rsidR="00C93A1B" w:rsidRPr="00F170F4" w:rsidRDefault="00C93A1B" w:rsidP="00F170F4">
            <w:pPr>
              <w:ind w:left="420" w:hangingChars="200" w:hanging="420"/>
              <w:rPr>
                <w:rFonts w:ascii="ＭＳ 明朝" w:hAnsi="ＭＳ 明朝"/>
              </w:rPr>
            </w:pPr>
            <w:r w:rsidRPr="00F170F4">
              <w:rPr>
                <w:rFonts w:ascii="ＭＳ 明朝" w:hAnsi="ＭＳ 明朝"/>
              </w:rPr>
              <w:t>（８）</w:t>
            </w:r>
            <w:r w:rsidRPr="00F170F4">
              <w:rPr>
                <w:rFonts w:ascii="ＭＳ 明朝" w:hAnsi="ＭＳ 明朝" w:hint="eastAsia"/>
              </w:rPr>
              <w:t>第4の40（指定障害福祉サービス基準第213条において準用する指定障害福祉サービス基準第40条の２）に規定する基準を満たしていない場合は、所定単位数の100分の１に相当する単位数を所定単位数から減算しているか。</w:t>
            </w:r>
          </w:p>
          <w:p w:rsidR="00C93A1B" w:rsidRPr="00F170F4" w:rsidRDefault="00C93A1B" w:rsidP="00F170F4">
            <w:pPr>
              <w:ind w:left="420" w:hangingChars="200" w:hanging="42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平18厚告523</w:t>
            </w:r>
          </w:p>
          <w:p w:rsidR="00C93A1B" w:rsidRPr="00F170F4" w:rsidRDefault="00C93A1B" w:rsidP="00F170F4">
            <w:pPr>
              <w:rPr>
                <w:rFonts w:ascii="ＭＳ 明朝" w:hAnsi="ＭＳ 明朝"/>
              </w:rPr>
            </w:pPr>
            <w:r w:rsidRPr="00F170F4">
              <w:rPr>
                <w:rFonts w:ascii="ＭＳ 明朝" w:hAnsi="ＭＳ 明朝"/>
              </w:rPr>
              <w:t>別表第15の1の注</w:t>
            </w:r>
            <w:r w:rsidRPr="00F170F4">
              <w:rPr>
                <w:rFonts w:ascii="ＭＳ 明朝" w:hAnsi="ＭＳ 明朝" w:hint="eastAsia"/>
              </w:rPr>
              <w:t>８</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4368009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04887489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24260871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ind w:left="420" w:hangingChars="200" w:hanging="420"/>
              <w:rPr>
                <w:rFonts w:ascii="ＭＳ 明朝" w:hAnsi="ＭＳ 明朝"/>
                <w:szCs w:val="21"/>
              </w:rPr>
            </w:pPr>
            <w:r w:rsidRPr="00F170F4">
              <w:rPr>
                <w:rFonts w:ascii="ＭＳ 明朝" w:hAnsi="ＭＳ 明朝"/>
              </w:rPr>
              <w:t>（９）</w:t>
            </w:r>
            <w:r w:rsidRPr="00F170F4">
              <w:rPr>
                <w:rFonts w:ascii="ＭＳ 明朝" w:hAnsi="ＭＳ 明朝" w:hint="eastAsia"/>
              </w:rPr>
              <w:t>利用者が共同生活援助以外の障害福祉サービスを受けている間（居宅介護を受けている間（(2)の適用を受けている間に限る。）及び重度訪問介護を受けている間（(2)の適用を受けている間に限る。）を除く。）は、共同生活援助サービス費を算定していない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平18厚告523</w:t>
            </w:r>
          </w:p>
          <w:p w:rsidR="00C93A1B" w:rsidRPr="00F170F4" w:rsidRDefault="00C93A1B" w:rsidP="00F170F4">
            <w:pPr>
              <w:rPr>
                <w:rFonts w:ascii="ＭＳ 明朝" w:hAnsi="ＭＳ 明朝"/>
              </w:rPr>
            </w:pPr>
            <w:r w:rsidRPr="00F170F4">
              <w:rPr>
                <w:rFonts w:ascii="ＭＳ 明朝" w:hAnsi="ＭＳ 明朝"/>
              </w:rPr>
              <w:t>別表第15の1の注9</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98050363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86978857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58852709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1A4355">
        <w:trPr>
          <w:trHeight w:val="989"/>
        </w:trPr>
        <w:tc>
          <w:tcPr>
            <w:tcW w:w="1814" w:type="dxa"/>
            <w:tcBorders>
              <w:top w:val="nil"/>
              <w:left w:val="single" w:sz="4" w:space="0" w:color="auto"/>
              <w:bottom w:val="nil"/>
              <w:right w:val="single" w:sz="4" w:space="0" w:color="auto"/>
            </w:tcBorders>
            <w:shd w:val="clear" w:color="auto" w:fill="E2EFD9" w:themeFill="accent6" w:themeFillTint="33"/>
          </w:tcPr>
          <w:p w:rsidR="00C93A1B" w:rsidRPr="00F170F4" w:rsidRDefault="00C93A1B" w:rsidP="00F170F4">
            <w:pPr>
              <w:ind w:left="210" w:hangingChars="100" w:hanging="210"/>
              <w:rPr>
                <w:rFonts w:ascii="ＭＳ 明朝" w:hAnsi="ＭＳ 明朝"/>
                <w:szCs w:val="21"/>
              </w:rPr>
            </w:pPr>
            <w:bookmarkStart w:id="4" w:name="_Hlk203673920"/>
            <w:r w:rsidRPr="00F170F4">
              <w:rPr>
                <w:rFonts w:ascii="ＭＳ 明朝" w:hAnsi="ＭＳ 明朝" w:hint="eastAsia"/>
                <w:szCs w:val="21"/>
              </w:rPr>
              <w:lastRenderedPageBreak/>
              <w:t>２の２の３　退居後共同生活援助サービス費</w:t>
            </w:r>
          </w:p>
        </w:tc>
        <w:tc>
          <w:tcPr>
            <w:tcW w:w="6261" w:type="dxa"/>
            <w:tcBorders>
              <w:top w:val="single" w:sz="4" w:space="0" w:color="auto"/>
              <w:left w:val="single" w:sz="4" w:space="0" w:color="auto"/>
              <w:bottom w:val="single" w:sz="4" w:space="0" w:color="auto"/>
            </w:tcBorders>
            <w:shd w:val="clear" w:color="auto" w:fill="E2EFD9" w:themeFill="accent6" w:themeFillTint="33"/>
          </w:tcPr>
          <w:p w:rsidR="00C93A1B" w:rsidRPr="00F170F4" w:rsidRDefault="00C93A1B" w:rsidP="00F170F4">
            <w:pPr>
              <w:rPr>
                <w:rFonts w:ascii="ＭＳ 明朝" w:hAnsi="ＭＳ 明朝"/>
              </w:rPr>
            </w:pPr>
          </w:p>
          <w:p w:rsidR="00C93A1B" w:rsidRPr="00F170F4" w:rsidRDefault="00C93A1B" w:rsidP="00F170F4">
            <w:pPr>
              <w:ind w:firstLineChars="100" w:firstLine="210"/>
              <w:rPr>
                <w:rFonts w:ascii="ＭＳ 明朝" w:hAnsi="ＭＳ 明朝"/>
              </w:rPr>
            </w:pPr>
            <w:r w:rsidRPr="00F170F4">
              <w:rPr>
                <w:rFonts w:ascii="ＭＳ 明朝" w:hAnsi="ＭＳ 明朝" w:hint="eastAsia"/>
              </w:rPr>
              <w:t>退居後共同生活援助サービス費については、平成18年厚生労働省告示第551号「厚生労働大臣が定める施設基準並びにこども家庭庁長官及び厚生労働大臣が定める施設基準」の十六のイに定める基準に適合しているものとして都道府県知事に届け出た</w:t>
            </w:r>
            <w:r w:rsidRPr="00F170F4">
              <w:rPr>
                <w:rFonts w:ascii="ＭＳ 明朝" w:hAnsi="ＭＳ 明朝" w:hint="eastAsia"/>
                <w:b/>
              </w:rPr>
              <w:t>指定共同生活援助事業所</w:t>
            </w:r>
            <w:r w:rsidRPr="00F170F4">
              <w:rPr>
                <w:rFonts w:ascii="ＭＳ 明朝" w:hAnsi="ＭＳ 明朝" w:hint="eastAsia"/>
              </w:rPr>
              <w:t>の従業者が、当該指定共同生活援助事業所を退居した利用者（入居中に当該利用者に対する支援について２のイの自立生活支援加算(Ⅰ)又はハの自立生活支援加算(Ⅲ)を算定していた者に限る。）に対し、当該利用者の居宅を訪問して指定共同生活援助を行った場合に、当該退居の日の属する月から３月以内の期間に限り、１月につき所定単位数を算定しているか。ただし、３月を超えて引き続き支援することが必要であると市町村が認めた利用者に対しては、退居の日の属する月から６月以内の期間に限り、１月につき所定単位数を算定できるものとしているか。</w:t>
            </w:r>
          </w:p>
          <w:p w:rsidR="00C93A1B" w:rsidRPr="00F170F4" w:rsidRDefault="00C93A1B" w:rsidP="00F170F4">
            <w:pPr>
              <w:rPr>
                <w:rFonts w:ascii="ＭＳ 明朝" w:hAnsi="ＭＳ 明朝"/>
              </w:rPr>
            </w:pPr>
          </w:p>
          <w:p w:rsidR="002C461F" w:rsidRPr="00F170F4" w:rsidRDefault="002C461F" w:rsidP="00F170F4">
            <w:pPr>
              <w:rPr>
                <w:rFonts w:ascii="ＭＳ 明朝" w:hAnsi="ＭＳ 明朝"/>
              </w:rPr>
            </w:pPr>
            <w:r w:rsidRPr="00F170F4">
              <w:rPr>
                <w:rFonts w:ascii="ＭＳ 明朝" w:hAnsi="ＭＳ 明朝" w:hint="eastAsia"/>
              </w:rPr>
              <w:t>◎留意事項通知第２の３の（８）</w:t>
            </w:r>
          </w:p>
          <w:p w:rsidR="002C461F" w:rsidRPr="00F170F4" w:rsidRDefault="002C461F" w:rsidP="00F170F4">
            <w:pPr>
              <w:rPr>
                <w:rFonts w:ascii="ＭＳ 明朝" w:hAnsi="ＭＳ 明朝"/>
              </w:rPr>
            </w:pPr>
            <w:r w:rsidRPr="00F170F4">
              <w:rPr>
                <w:rFonts w:ascii="ＭＳ 明朝" w:hAnsi="ＭＳ 明朝" w:hint="eastAsia"/>
              </w:rPr>
              <w:t>④退居後共同生活援助サービス費について</w:t>
            </w:r>
          </w:p>
          <w:p w:rsidR="002C461F" w:rsidRPr="00F170F4" w:rsidRDefault="002C461F" w:rsidP="00F170F4">
            <w:pPr>
              <w:ind w:left="210" w:hangingChars="100" w:hanging="210"/>
              <w:rPr>
                <w:rFonts w:ascii="ＭＳ 明朝" w:hAnsi="ＭＳ 明朝"/>
              </w:rPr>
            </w:pPr>
            <w:r w:rsidRPr="00F170F4">
              <w:rPr>
                <w:rFonts w:ascii="ＭＳ 明朝" w:hAnsi="ＭＳ 明朝" w:hint="eastAsia"/>
              </w:rPr>
              <w:t>㈠報酬告示第15の１の２の３の退居後共同生活援助サービス費の対象となる利用者は、当該指定共同生活援助事業所において、報酬告示第15の２のイの（Ⅰ）又はハの自立生活支援加算（Ⅲ）を算定する利用者であって、かつ、当該共同生活住居の退居に先立って、一人暮らし等への移行に向けた共同生活援助計画が作成されているものであること。</w:t>
            </w:r>
          </w:p>
          <w:p w:rsidR="002C461F" w:rsidRPr="00F170F4" w:rsidRDefault="002C461F" w:rsidP="00F170F4">
            <w:pPr>
              <w:ind w:left="210" w:hangingChars="100" w:hanging="210"/>
              <w:rPr>
                <w:rFonts w:ascii="ＭＳ 明朝" w:hAnsi="ＭＳ 明朝"/>
              </w:rPr>
            </w:pPr>
            <w:r w:rsidRPr="00F170F4">
              <w:rPr>
                <w:rFonts w:ascii="ＭＳ 明朝" w:hAnsi="ＭＳ 明朝" w:hint="eastAsia"/>
              </w:rPr>
              <w:t>㈡「居宅における自立した日常生活の定着に必要な援助の提供」とは、具体的には次のとおりであること。なお、当該加算の算定に当たっては、原則として、おおむね週に１回以上の支援を行うものであるが、月の途中から利用を開始する場合やサービスの終了に向けて訪問頻度を調整する場合等を考慮し、訪問又は同行支援による本人への対面による支援を１月に２日以上行った場合に算定できるものとする。</w:t>
            </w:r>
          </w:p>
          <w:p w:rsidR="002C461F" w:rsidRPr="00F170F4" w:rsidRDefault="002C461F" w:rsidP="00F170F4">
            <w:pPr>
              <w:ind w:left="420" w:hangingChars="200" w:hanging="420"/>
              <w:rPr>
                <w:rFonts w:ascii="ＭＳ 明朝" w:hAnsi="ＭＳ 明朝"/>
              </w:rPr>
            </w:pPr>
            <w:r w:rsidRPr="00F170F4">
              <w:rPr>
                <w:rFonts w:ascii="ＭＳ 明朝" w:hAnsi="ＭＳ 明朝" w:hint="eastAsia"/>
              </w:rPr>
              <w:t xml:space="preserve">　ア　利用者の居宅への訪問による心身の状況、その置かれている環境及び日常生活全般の状況の把握</w:t>
            </w:r>
          </w:p>
          <w:p w:rsidR="002C461F" w:rsidRPr="00F170F4" w:rsidRDefault="002C461F" w:rsidP="00F170F4">
            <w:pPr>
              <w:ind w:left="420" w:hangingChars="200" w:hanging="420"/>
              <w:rPr>
                <w:rFonts w:ascii="ＭＳ 明朝" w:hAnsi="ＭＳ 明朝"/>
              </w:rPr>
            </w:pPr>
            <w:r w:rsidRPr="00F170F4">
              <w:rPr>
                <w:rFonts w:ascii="ＭＳ 明朝" w:hAnsi="ＭＳ 明朝" w:hint="eastAsia"/>
              </w:rPr>
              <w:lastRenderedPageBreak/>
              <w:t xml:space="preserve">　イ　生活環境の変化に伴い必要となる情報の提供及び助言（ゴミ捨てに係ること、家電の使い方、買い物場所の確認等を本人とともに実施する。）</w:t>
            </w:r>
          </w:p>
          <w:p w:rsidR="002C461F" w:rsidRPr="00F170F4" w:rsidRDefault="002C461F" w:rsidP="00F170F4">
            <w:pPr>
              <w:ind w:leftChars="100" w:left="420" w:hangingChars="100" w:hanging="210"/>
              <w:rPr>
                <w:rFonts w:ascii="ＭＳ 明朝" w:hAnsi="ＭＳ 明朝"/>
              </w:rPr>
            </w:pPr>
            <w:r w:rsidRPr="00F170F4">
              <w:rPr>
                <w:rFonts w:ascii="ＭＳ 明朝" w:hAnsi="ＭＳ 明朝" w:hint="eastAsia"/>
              </w:rPr>
              <w:t>ウ　生活環境の変化に伴い必要となる指定障害福祉サービス事業者等や医療機関等との連絡調整（サービス担当者会議等への出席や、事業所等への同行支援等を含む。）</w:t>
            </w:r>
          </w:p>
          <w:p w:rsidR="002C461F" w:rsidRPr="00F170F4" w:rsidRDefault="002C461F" w:rsidP="00F170F4">
            <w:pPr>
              <w:ind w:left="420" w:hangingChars="200" w:hanging="420"/>
              <w:rPr>
                <w:rFonts w:ascii="ＭＳ 明朝" w:hAnsi="ＭＳ 明朝"/>
              </w:rPr>
            </w:pPr>
            <w:r w:rsidRPr="00F170F4">
              <w:rPr>
                <w:rFonts w:ascii="ＭＳ 明朝" w:hAnsi="ＭＳ 明朝" w:hint="eastAsia"/>
              </w:rPr>
              <w:t xml:space="preserve">　エ　協議会等への出席、居住支援法人や居住支援協議会等との連絡調整その他の関係機関との連携</w:t>
            </w:r>
          </w:p>
        </w:tc>
        <w:tc>
          <w:tcPr>
            <w:tcW w:w="1701" w:type="dxa"/>
            <w:tcBorders>
              <w:top w:val="single" w:sz="4" w:space="0" w:color="auto"/>
              <w:bottom w:val="single" w:sz="4" w:space="0" w:color="auto"/>
            </w:tcBorders>
            <w:shd w:val="clear" w:color="auto" w:fill="E2EFD9" w:themeFill="accent6" w:themeFillTint="33"/>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w:t>
            </w:r>
          </w:p>
          <w:p w:rsidR="00C93A1B" w:rsidRPr="00F170F4" w:rsidRDefault="00C93A1B" w:rsidP="00F170F4">
            <w:pPr>
              <w:rPr>
                <w:rFonts w:ascii="ＭＳ 明朝" w:hAnsi="ＭＳ 明朝"/>
              </w:rPr>
            </w:pPr>
            <w:r w:rsidRPr="00F170F4">
              <w:rPr>
                <w:rFonts w:ascii="ＭＳ 明朝" w:hAnsi="ＭＳ 明朝" w:hint="eastAsia"/>
              </w:rPr>
              <w:t>2の3の注</w:t>
            </w:r>
          </w:p>
        </w:tc>
        <w:tc>
          <w:tcPr>
            <w:tcW w:w="1729" w:type="dxa"/>
            <w:shd w:val="clear" w:color="auto" w:fill="E2EFD9" w:themeFill="accent6" w:themeFillTint="33"/>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shd w:val="clear" w:color="auto" w:fill="E2EFD9" w:themeFill="accent6" w:themeFillTint="33"/>
          </w:tcPr>
          <w:p w:rsidR="00C93A1B" w:rsidRPr="00F170F4" w:rsidRDefault="00C93A1B" w:rsidP="00F170F4">
            <w:pPr>
              <w:rPr>
                <w:rFonts w:ascii="ＭＳ 明朝" w:hAnsi="ＭＳ 明朝"/>
                <w:szCs w:val="21"/>
              </w:rPr>
            </w:pPr>
            <w:r w:rsidRPr="00F170F4">
              <w:rPr>
                <w:rFonts w:ascii="ＭＳ 明朝" w:hAnsi="ＭＳ 明朝" w:hint="eastAsia"/>
                <w:szCs w:val="21"/>
              </w:rPr>
              <w:t>★以下共同生活援助・日中サービス支援型・外部サービス利用型共通</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指定共同生活援助事業所</w:t>
            </w:r>
          </w:p>
        </w:tc>
        <w:tc>
          <w:tcPr>
            <w:tcW w:w="1276" w:type="dxa"/>
            <w:tcBorders>
              <w:top w:val="single" w:sz="4" w:space="0" w:color="auto"/>
              <w:bottom w:val="single" w:sz="4" w:space="0" w:color="auto"/>
            </w:tcBorders>
            <w:shd w:val="clear" w:color="auto" w:fill="E2EFD9" w:themeFill="accent6" w:themeFillTint="33"/>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160069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89699906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11748817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t>２の２の４　退居後外部サービス利用型共同生活援助サービス費</w:t>
            </w: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 xml:space="preserve">　退居後外部サービス利用型共同生活援助サービス費については、平成18年厚生労働省告示第551号「厚生労働大臣が定める施設基準並びにこども家庭庁長官及び厚生労働大臣が定める施設基準」の十八のイに定める基準に適合しているものとして都道府県知事に届け出た指定共同生活援助事業所の従業者が、当該</w:t>
            </w:r>
            <w:r w:rsidRPr="00F170F4">
              <w:rPr>
                <w:rFonts w:ascii="ＭＳ 明朝" w:hAnsi="ＭＳ 明朝" w:hint="eastAsia"/>
                <w:b/>
              </w:rPr>
              <w:t>外部サービス利用型指定共同生活援助事業所</w:t>
            </w:r>
            <w:r w:rsidRPr="00F170F4">
              <w:rPr>
                <w:rFonts w:ascii="ＭＳ 明朝" w:hAnsi="ＭＳ 明朝" w:hint="eastAsia"/>
              </w:rPr>
              <w:t>を退居した利用者（入居中に当該利用者に対する支援について２のイの自立生活支援加算(Ⅰ)又はハの自立生活支援加算(Ⅲ)が算定されていた者に限る。）に対し、当該利用者の居宅を訪問して外部サービス利用型指定共同生活援助を行った場合に、当該退居の日の属する月から３月以内の期間に限り、１月につき所定単位数を算定しているか。ただし、３月を超えて引き続き支援することが必要であると市町村が認めた利用者に対しては、退居の日の属する月から６月以内の期間に限り、１月につき所定単位数を算定できるものとしているか。</w:t>
            </w:r>
          </w:p>
          <w:p w:rsidR="00C93A1B" w:rsidRPr="00F170F4" w:rsidRDefault="00C93A1B" w:rsidP="00F170F4">
            <w:pPr>
              <w:rPr>
                <w:rFonts w:ascii="ＭＳ 明朝" w:hAnsi="ＭＳ 明朝"/>
              </w:rPr>
            </w:pPr>
          </w:p>
          <w:p w:rsidR="002C461F" w:rsidRPr="00F170F4" w:rsidRDefault="002C461F" w:rsidP="00F170F4">
            <w:pPr>
              <w:rPr>
                <w:rFonts w:ascii="ＭＳ 明朝" w:hAnsi="ＭＳ 明朝"/>
              </w:rPr>
            </w:pPr>
            <w:r w:rsidRPr="00F170F4">
              <w:rPr>
                <w:rFonts w:ascii="ＭＳ 明朝" w:hAnsi="ＭＳ 明朝" w:hint="eastAsia"/>
              </w:rPr>
              <w:t>◎留意事項通知第２の３の（８）</w:t>
            </w:r>
          </w:p>
          <w:p w:rsidR="002C461F" w:rsidRPr="00F170F4" w:rsidRDefault="002C461F" w:rsidP="00F170F4">
            <w:pPr>
              <w:rPr>
                <w:rFonts w:ascii="ＭＳ 明朝" w:hAnsi="ＭＳ 明朝"/>
              </w:rPr>
            </w:pPr>
            <w:r w:rsidRPr="00F170F4">
              <w:rPr>
                <w:rFonts w:ascii="ＭＳ 明朝" w:hAnsi="ＭＳ 明朝" w:hint="eastAsia"/>
              </w:rPr>
              <w:t>⑤退居後外部サービス利用型共同生活援助サービス費について</w:t>
            </w:r>
          </w:p>
          <w:p w:rsidR="002C461F" w:rsidRPr="00F170F4" w:rsidRDefault="002C461F" w:rsidP="00F170F4">
            <w:pPr>
              <w:ind w:leftChars="100" w:left="210" w:firstLineChars="100" w:firstLine="210"/>
              <w:rPr>
                <w:rFonts w:ascii="ＭＳ 明朝" w:hAnsi="ＭＳ 明朝"/>
              </w:rPr>
            </w:pPr>
            <w:r w:rsidRPr="00F170F4">
              <w:rPr>
                <w:rFonts w:ascii="ＭＳ 明朝" w:hAnsi="ＭＳ 明朝" w:hint="eastAsia"/>
              </w:rPr>
              <w:t>報酬告示第15 の１の２の４の退居後外部サービス利用型共同生活援助サービス費については、④の規定を準用する。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w:t>
            </w:r>
          </w:p>
          <w:p w:rsidR="00C93A1B" w:rsidRPr="00F170F4" w:rsidRDefault="00C93A1B" w:rsidP="00F170F4">
            <w:pPr>
              <w:rPr>
                <w:rFonts w:ascii="ＭＳ 明朝" w:hAnsi="ＭＳ 明朝"/>
              </w:rPr>
            </w:pPr>
            <w:r w:rsidRPr="00F170F4">
              <w:rPr>
                <w:rFonts w:ascii="ＭＳ 明朝" w:hAnsi="ＭＳ 明朝" w:hint="eastAsia"/>
              </w:rPr>
              <w:t>2の4の注</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b/>
                <w:szCs w:val="21"/>
              </w:rPr>
            </w:pPr>
            <w:r w:rsidRPr="00F170F4">
              <w:rPr>
                <w:rFonts w:ascii="ＭＳ 明朝" w:hAnsi="ＭＳ 明朝" w:hint="eastAsia"/>
                <w:b/>
                <w:szCs w:val="21"/>
              </w:rPr>
              <w:t>外部サービス利用型指定共同生活援助事業所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1270437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76032668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43473829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t>２の３　受託居宅介護サービス費</w:t>
            </w: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 xml:space="preserve">　</w:t>
            </w:r>
            <w:r w:rsidRPr="00F170F4">
              <w:rPr>
                <w:rFonts w:ascii="ＭＳ 明朝" w:hAnsi="ＭＳ 明朝" w:hint="eastAsia"/>
                <w:b/>
              </w:rPr>
              <w:t>外部サービス利用型指定共同生活援助事業所</w:t>
            </w:r>
            <w:r w:rsidRPr="00F170F4">
              <w:rPr>
                <w:rFonts w:ascii="ＭＳ 明朝" w:hAnsi="ＭＳ 明朝" w:hint="eastAsia"/>
              </w:rPr>
              <w:t>の利用者（区分2以上に該当する利用者に限る。）に対して、受託居宅介護サービス事業所の従業者が受託居宅介護サービスを行った場合に、現に</w:t>
            </w:r>
            <w:r w:rsidRPr="00F170F4">
              <w:rPr>
                <w:rFonts w:ascii="ＭＳ 明朝" w:hAnsi="ＭＳ 明朝" w:hint="eastAsia"/>
              </w:rPr>
              <w:lastRenderedPageBreak/>
              <w:t>要した時間ではなく、外部サービス利用型指定共同生活援助の提供時間帯において、外部サービス利用型共同生活援助計画に位置付けられた内容の受託居宅介護サービスを行うのに要する標準的な時間で所定単位数を算定しているか。</w:t>
            </w:r>
          </w:p>
          <w:p w:rsidR="00C93A1B" w:rsidRPr="00F170F4" w:rsidRDefault="00C93A1B" w:rsidP="00F170F4">
            <w:pPr>
              <w:rPr>
                <w:rFonts w:ascii="ＭＳ 明朝" w:hAnsi="ＭＳ 明朝"/>
              </w:rPr>
            </w:pPr>
          </w:p>
          <w:p w:rsidR="002C461F" w:rsidRPr="00F170F4" w:rsidRDefault="002C461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2C461F" w:rsidRPr="00F170F4" w:rsidRDefault="002C461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⑥　受託居宅介護サービス費について</w:t>
            </w:r>
          </w:p>
          <w:p w:rsidR="002C461F" w:rsidRPr="00F170F4" w:rsidRDefault="002C461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(一)　受託居宅介護サービスの対象者について</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外部サービス利用型指定共同生活援助事業所の利用者のうち区分２以上に該当する障害者とする。</w:t>
            </w:r>
          </w:p>
          <w:p w:rsidR="002C461F" w:rsidRPr="00F170F4" w:rsidRDefault="002C461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(二)　受託居宅介護サービス費の算定について</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受託居宅介護サービス費については、外部サービス利用型指定共同生活援助事業所の利用者に対して、受託居宅介護サービス事業所の従業者が受託居宅介護サービス（身体介護を伴う場合に限る。）を行った場合に、算定する。</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受託居宅介護サービスの提供に当たっては、指定障害福祉サービス基準に定める具体的なサービスの内容を記載した外部サービス利用型共同生活援助計画に基づいて行われる必要がある。</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外部サービス利用型指定共同生活援助事業者は、市町村の定める受託居宅介護サービスの支給量の範囲内で、外部サービス利用型共同生活援助計画を作成することになるが、その作成に当たっては、相談支援専門員やサービス管理責任者が行う適切なアセスメント及びマネジメントにより、利用者の意向や状態像に従い設定されるべきものであることを踏まえ、硬直的な運用にならないよう十分に留意し、利用者にとって真に必要なサービスが必要に応じて提供されるよう配慮すること。</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受託居宅介護サービス事業所の従業者が受託居宅介護サービスを行った場合には、実際に要した時間により算定されるのではなく、外部サービス利用型指定共同生活援助の提供時間帯において外部サービス利用型共同生活援助計画に基づいて行われるべき受託居宅介護サービスに要する時間に</w:t>
            </w:r>
            <w:r w:rsidRPr="00F170F4">
              <w:rPr>
                <w:rFonts w:ascii="ＭＳ 明朝" w:hAnsi="ＭＳ 明朝" w:hint="eastAsia"/>
                <w:szCs w:val="21"/>
              </w:rPr>
              <w:lastRenderedPageBreak/>
              <w:t>基づき算定されることに留意する必要がある。このため、受託居宅介護サービス事業所の従業者が行う外部サービス利用型共同生活援助計画に基づかない支援は、受託居宅介護サービス費を算定できないものであること。</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また、外部サービス利用型共同生活援助計画に基づく支援であっても、外部サービス利用型指定共同生活援助の提供時間帯以外の時間帯の支援や、支援の内容が掃除、洗濯、調理などの家事援助や安否確認や健康チェックであり、それに伴い若干の身体介護を行う場合には、算定できないものであること。</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当初の外部サービス利用型共同生活援助計画で定めたサービス提供内容や提供時間が、実際のサービス提供と合致しない場合には、速やかに受託居宅介護サービス事業者と協議等を行った上で、外部サービス利用型共同生活援助計画の見直し、変更を行うことが必要であること。</w:t>
            </w:r>
          </w:p>
          <w:p w:rsidR="002C461F" w:rsidRPr="00F170F4" w:rsidRDefault="002C461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(三)　基準単価の適用について</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外部サービス利用型共同生活援助計画上の受託居宅介護サービスの提供時間と実際の受託居宅介護サービスの提供時間に大幅な乖離があり、かつ、これが継続する場合は、当然に外部サービス利用型共同生活援助計画の見直しを行う必要があること。</w:t>
            </w:r>
          </w:p>
          <w:p w:rsidR="002C461F" w:rsidRPr="00F170F4" w:rsidRDefault="002C461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(四)　受託居宅介護サービスの所要時間について</w:t>
            </w:r>
          </w:p>
          <w:p w:rsidR="002C461F" w:rsidRPr="00F170F4" w:rsidRDefault="002C461F"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ア　受託居宅介護サービスの報酬単価については、短時間に集中して支援を行うという業務形態を踏まえて、所要時間の短いサービスが高い単価設定になっているが、これは、１日に短時間の訪問を複数回行うことにより、共同生活住居における介護サービスの提供体制を強化するために設定されているものであり、利用者の生活パターンに合わせて受託居宅介護サービスを行うためのものである。したがって、単に１回の受託居宅介護サービスを複数回に区分して行うことは適切ではなく、１日に受託居宅介護サービスを複数回算定する場合にあっては、概ね２時間以上の間隔を空けなければならないものとする。</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lastRenderedPageBreak/>
              <w:t>なお、身体の状況等により、短時間の間隔で短時間の滞在により複数回の訪問を行わなければならない場合等はこの限りではない。</w:t>
            </w:r>
          </w:p>
          <w:p w:rsidR="002C461F" w:rsidRPr="00F170F4" w:rsidRDefault="002C461F"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イ　１人の利用者に対して複数の受託居宅介護サービス事業所の従業者が交代して受託居宅介護サービスを行った場合も、１回の受託居宅介護サービスとしてその合計の所要時間に応じた所定単位数を算定する。</w:t>
            </w:r>
          </w:p>
          <w:p w:rsidR="002C461F" w:rsidRPr="00F170F4" w:rsidRDefault="002C461F"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ウ　受託居宅介護サービスは、１人の利用者に対して受託居宅介護サービス事業所の従業者が１対１で行うことが基本であるが、利用者の意向や状態等を踏まえた上で、利用者の支援に支障がない場合には、１人の従業者が複数の利用者に対して受託居宅介護サービスを行うこととして差し支えないものとする。</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この場合、各利用者の受託居宅介護サービスの所要時間が不明確となるため、１回の受託居宅介護サービスの所要時間を１回の利用者の人数で除した結果の利用者１人当たりの所要時間に応じた所定単位数をそれぞれの利用者について算定する。</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なお、この計算の結果、利用者１人当たりの所要時間がエの要件を満たさない場合は、受託居宅介護サービス費の算定はできないものであること。</w:t>
            </w:r>
          </w:p>
          <w:p w:rsidR="002C461F" w:rsidRPr="00F170F4" w:rsidRDefault="002C461F"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エ　「所要時間15分未満の場合」で算定する場合の所要時間は10分程度以上とする。所要時間とは、実際に受託居宅介護サービスを行う時間をいうものであり、受託居宅介護サービスのための準備に要した時間等は含まない。</w:t>
            </w:r>
          </w:p>
          <w:p w:rsidR="002C461F" w:rsidRPr="00F170F4" w:rsidRDefault="002C461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(五)　受託居宅介護サービス事業者への委託料について</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外部サービス利用型指定共同生活援助事業者が受託居宅介護サービス事業者に支払う委託料は、個々の委託契約に基づくものとする。</w:t>
            </w:r>
          </w:p>
          <w:p w:rsidR="002C461F" w:rsidRPr="00F170F4" w:rsidRDefault="002C461F"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(六)　委託する受託居宅介護サービス事業者の数について</w:t>
            </w:r>
          </w:p>
          <w:p w:rsidR="002C461F" w:rsidRPr="00F170F4" w:rsidRDefault="002C461F"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外部サービス利用型指定共同生活援助事業者が委託する受託居宅介護サービス事業者は、受託居宅介護サービス事業者に対する委託に係る業務の管理及び指揮命令の確実な実</w:t>
            </w:r>
            <w:r w:rsidRPr="00F170F4">
              <w:rPr>
                <w:rFonts w:ascii="ＭＳ 明朝" w:hAnsi="ＭＳ 明朝" w:hint="eastAsia"/>
                <w:szCs w:val="21"/>
              </w:rPr>
              <w:lastRenderedPageBreak/>
              <w:t>施を確保する観点から、１つの指定居宅介護事業者とすることが考えられるが、次に掲げる場合等については、複数の指定居宅介護事業者に委託するなど利用者の状況に応じて柔軟な運用や配慮を行うこと。</w:t>
            </w:r>
          </w:p>
          <w:p w:rsidR="002C461F" w:rsidRPr="00F170F4" w:rsidRDefault="002C461F"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ア　外部サービス利用型指定共同生活援助事業所における受託居宅介護サービスの利用者数や受託居宅介護事業所の体制等により、１つの指定居宅介護事業者では対応が困難であると認められる場合</w:t>
            </w:r>
          </w:p>
          <w:p w:rsidR="002C461F" w:rsidRPr="00F170F4" w:rsidRDefault="002C461F" w:rsidP="00F170F4">
            <w:pPr>
              <w:ind w:leftChars="100" w:left="420" w:hangingChars="100" w:hanging="210"/>
              <w:rPr>
                <w:rFonts w:ascii="ＭＳ 明朝" w:hAnsi="ＭＳ 明朝"/>
                <w:szCs w:val="21"/>
              </w:rPr>
            </w:pPr>
            <w:r w:rsidRPr="00F170F4">
              <w:rPr>
                <w:rFonts w:ascii="ＭＳ 明朝" w:hAnsi="ＭＳ 明朝" w:hint="eastAsia"/>
                <w:szCs w:val="21"/>
              </w:rPr>
              <w:t>イ　利用者の心身の状況や利用に関する意向、介護の内容等を勘案の上、特定の指定居宅介護事業者による支援が特に必要と認められる場合</w:t>
            </w:r>
          </w:p>
          <w:p w:rsidR="002C461F" w:rsidRPr="00F170F4" w:rsidRDefault="002C461F" w:rsidP="00F170F4">
            <w:pPr>
              <w:ind w:left="210" w:hangingChars="100" w:hanging="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w:t>
            </w:r>
          </w:p>
          <w:p w:rsidR="00C93A1B" w:rsidRPr="00F170F4" w:rsidRDefault="00C93A1B" w:rsidP="00F170F4">
            <w:pPr>
              <w:rPr>
                <w:rFonts w:ascii="ＭＳ 明朝" w:hAnsi="ＭＳ 明朝"/>
              </w:rPr>
            </w:pPr>
            <w:r w:rsidRPr="00F170F4">
              <w:rPr>
                <w:rFonts w:ascii="ＭＳ 明朝" w:hAnsi="ＭＳ 明朝" w:hint="eastAsia"/>
              </w:rPr>
              <w:t>3の注</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b/>
                <w:szCs w:val="21"/>
              </w:rPr>
            </w:pPr>
            <w:r w:rsidRPr="00F170F4">
              <w:rPr>
                <w:rFonts w:ascii="ＭＳ 明朝" w:hAnsi="ＭＳ 明朝" w:hint="eastAsia"/>
                <w:b/>
                <w:szCs w:val="21"/>
              </w:rPr>
              <w:t>外部サービス利用型指定共同生活援助事業所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91043108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85864376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203957252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lastRenderedPageBreak/>
              <w:t>２の３の２　人員配置体制加算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１）人員配置体制加算（Ⅰ）については、平成18年厚生労働省告示第551号「厚生労働大臣が定める施設基準並びにこども家庭庁長官及び厚生労働大臣が定める施設基準」の十六のロの(1)に定める基準に適合しているものとして都道府県知事に届け出た</w:t>
            </w:r>
            <w:r w:rsidRPr="00F170F4">
              <w:rPr>
                <w:rFonts w:ascii="ＭＳ 明朝" w:hAnsi="ＭＳ 明朝" w:hint="eastAsia"/>
                <w:b/>
              </w:rPr>
              <w:t>指定共同生活援助事業所</w:t>
            </w:r>
            <w:r w:rsidRPr="00F170F4">
              <w:rPr>
                <w:rFonts w:ascii="ＭＳ 明朝" w:hAnsi="ＭＳ 明朝" w:hint="eastAsia"/>
              </w:rPr>
              <w:t>において、利用者に対し、指定共同生活援助の提供を行った場合（一時的に体験的な利用が必要と認められる障害者に対して行う場合を除く。以下この１の３の２において同じ。）に、障害支援区分に応じ、１日につき所定単位数を加算しているか。</w:t>
            </w:r>
          </w:p>
          <w:p w:rsidR="003D234C" w:rsidRPr="00F170F4" w:rsidRDefault="003D234C" w:rsidP="00F170F4">
            <w:pPr>
              <w:ind w:left="210" w:hangingChars="100" w:hanging="210"/>
              <w:rPr>
                <w:rFonts w:ascii="ＭＳ 明朝" w:hAnsi="ＭＳ 明朝"/>
                <w:szCs w:val="21"/>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十六　指定共同生活援助の施設基準</w:t>
            </w: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ロ　介護給付費等単位数表第15の1の3の2の人員配置体制加算を算定すべき指定共同生活援助事業所の施設基準</w:t>
            </w: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(１)　人員配置体制加算(Ⅰ)又は人員配置体制加算(Ⅲ)を算定すべき場合の施設基準</w:t>
            </w:r>
          </w:p>
          <w:p w:rsidR="00F072F4" w:rsidRPr="00F170F4" w:rsidRDefault="00F072F4" w:rsidP="00F170F4">
            <w:pPr>
              <w:ind w:firstLineChars="100" w:firstLine="210"/>
              <w:rPr>
                <w:rFonts w:ascii="ＭＳ 明朝" w:hAnsi="ＭＳ 明朝"/>
                <w:szCs w:val="21"/>
              </w:rPr>
            </w:pPr>
            <w:r w:rsidRPr="00F170F4">
              <w:rPr>
                <w:rFonts w:ascii="ＭＳ 明朝" w:hAnsi="ＭＳ 明朝" w:hint="eastAsia"/>
                <w:szCs w:val="21"/>
              </w:rPr>
              <w:t>指定障害福祉サービス基準第二百八条第一項第一号及び第二号の規定により指定共同生活援助事業所に置くべき世話人及び</w:t>
            </w:r>
            <w:r w:rsidRPr="00F170F4">
              <w:rPr>
                <w:rFonts w:ascii="ＭＳ 明朝" w:hAnsi="ＭＳ 明朝" w:hint="eastAsia"/>
                <w:szCs w:val="21"/>
              </w:rPr>
              <w:lastRenderedPageBreak/>
              <w:t>生活支援員(人員配置体制加算(Ⅰ)又は人員配置体制加算(Ⅲ)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ロにおいて「世話人等」という。)に加え、特定従業者数換算方法(事業所の従業者の勤務延べ時間数を四十時間で除することにより、当該事業所の従業者の員数を当該加算の算定に当たり必要な世話人等の員数に換算する方法をいう。以下同じ。)で、利用者の数を十二で除して得た数以上の世話人等が配置されていること。</w:t>
            </w:r>
          </w:p>
          <w:p w:rsidR="00F072F4" w:rsidRPr="00F170F4" w:rsidRDefault="00F072F4" w:rsidP="00F170F4">
            <w:pPr>
              <w:ind w:firstLineChars="100" w:firstLine="210"/>
              <w:rPr>
                <w:rFonts w:ascii="ＭＳ 明朝" w:hAnsi="ＭＳ 明朝"/>
                <w:szCs w:val="21"/>
              </w:rPr>
            </w:pPr>
          </w:p>
          <w:p w:rsidR="00C93A1B" w:rsidRPr="00F170F4" w:rsidRDefault="002C461F" w:rsidP="00F170F4">
            <w:pPr>
              <w:ind w:left="210" w:hangingChars="100" w:hanging="210"/>
              <w:rPr>
                <w:rFonts w:ascii="ＭＳ 明朝" w:hAnsi="ＭＳ 明朝"/>
                <w:szCs w:val="21"/>
              </w:rPr>
            </w:pPr>
            <w:r w:rsidRPr="00F170F4">
              <w:rPr>
                <w:rFonts w:ascii="ＭＳ 明朝" w:hAnsi="ＭＳ 明朝" w:hint="eastAsia"/>
                <w:szCs w:val="21"/>
              </w:rPr>
              <w:t>◎留意事項通知第２の３の（８）</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⑦人員配置体制加算の取扱いについて</w:t>
            </w:r>
          </w:p>
          <w:p w:rsidR="003D234C" w:rsidRPr="00F170F4" w:rsidRDefault="003D234C" w:rsidP="00F170F4">
            <w:pPr>
              <w:ind w:leftChars="100" w:left="210"/>
              <w:rPr>
                <w:rFonts w:ascii="ＭＳ 明朝" w:hAnsi="ＭＳ 明朝"/>
              </w:rPr>
            </w:pPr>
            <w:r w:rsidRPr="00F170F4">
              <w:rPr>
                <w:rFonts w:ascii="ＭＳ 明朝" w:hAnsi="ＭＳ 明朝" w:hint="eastAsia"/>
              </w:rPr>
              <w:t xml:space="preserve">報酬告示第15の１の３の２の人員配置体制加算については、　　</w:t>
            </w:r>
          </w:p>
          <w:p w:rsidR="003D234C" w:rsidRPr="00F170F4" w:rsidRDefault="003D234C" w:rsidP="00F170F4">
            <w:pPr>
              <w:rPr>
                <w:rFonts w:ascii="ＭＳ 明朝" w:hAnsi="ＭＳ 明朝"/>
              </w:rPr>
            </w:pPr>
            <w:r w:rsidRPr="00F170F4">
              <w:rPr>
                <w:rFonts w:ascii="ＭＳ 明朝" w:hAnsi="ＭＳ 明朝" w:hint="eastAsia"/>
              </w:rPr>
              <w:t>指定障害福祉サービス基準の規定により置くべき世話人及び生活支援員（以下「世話人等」という。）の人数に加え、利用者数に応じて、一定数の世話人等を加配した場合に算定できるものであるが、この算定に当たっては、特定従業者数換算方法によるものとする。</w:t>
            </w:r>
          </w:p>
          <w:p w:rsidR="003D234C" w:rsidRPr="00F170F4" w:rsidRDefault="003D234C" w:rsidP="00F170F4">
            <w:pPr>
              <w:ind w:leftChars="100" w:left="210"/>
              <w:rPr>
                <w:rFonts w:ascii="ＭＳ 明朝" w:hAnsi="ＭＳ 明朝"/>
              </w:rPr>
            </w:pPr>
            <w:r w:rsidRPr="00F170F4">
              <w:rPr>
                <w:rFonts w:ascii="ＭＳ 明朝" w:hAnsi="ＭＳ 明朝" w:hint="eastAsia"/>
              </w:rPr>
              <w:t>特定従業者数換算方法とは、当該事業所における指定共同生活</w:t>
            </w:r>
          </w:p>
          <w:p w:rsidR="003D234C" w:rsidRPr="00F170F4" w:rsidRDefault="003D234C" w:rsidP="00F170F4">
            <w:pPr>
              <w:rPr>
                <w:rFonts w:ascii="ＭＳ 明朝" w:hAnsi="ＭＳ 明朝"/>
              </w:rPr>
            </w:pPr>
            <w:r w:rsidRPr="00F170F4">
              <w:rPr>
                <w:rFonts w:ascii="ＭＳ 明朝" w:hAnsi="ＭＳ 明朝" w:hint="eastAsia"/>
              </w:rPr>
              <w:t>援助の提供に従事する「指定障害福祉サービス基準の規定により置くべき世話人等」及び「当該加算を算定するに当たり加配すべき世話人等」の勤務延べ時間数を、それぞれ「当該事業所において常勤の従業者が勤務すべき時間数」に変えて「40時間」で除することにより、当該加算の算定に当たっての従業者数の員数に換算する方法をいう。なお、これらの計算の過程において、小数点以下の端数が生じる場合については、小数点第２位以下を切り捨てるものとする。</w:t>
            </w:r>
          </w:p>
          <w:p w:rsidR="003D234C" w:rsidRPr="00F170F4" w:rsidRDefault="003D234C" w:rsidP="00F170F4">
            <w:pPr>
              <w:ind w:leftChars="100" w:left="210"/>
              <w:rPr>
                <w:rFonts w:ascii="ＭＳ 明朝" w:hAnsi="ＭＳ 明朝"/>
              </w:rPr>
            </w:pPr>
            <w:r w:rsidRPr="00F170F4">
              <w:rPr>
                <w:rFonts w:ascii="ＭＳ 明朝" w:hAnsi="ＭＳ 明朝" w:hint="eastAsia"/>
              </w:rPr>
              <w:t>また、当該加算における従業者の勤務延べ時間数の算出におい</w:t>
            </w:r>
          </w:p>
          <w:p w:rsidR="003D234C" w:rsidRPr="00F170F4" w:rsidRDefault="003D234C" w:rsidP="00F170F4">
            <w:pPr>
              <w:rPr>
                <w:rFonts w:ascii="ＭＳ 明朝" w:hAnsi="ＭＳ 明朝"/>
              </w:rPr>
            </w:pPr>
            <w:r w:rsidRPr="00F170F4">
              <w:rPr>
                <w:rFonts w:ascii="ＭＳ 明朝" w:hAnsi="ＭＳ 明朝" w:hint="eastAsia"/>
              </w:rPr>
              <w:t>ては、労働基準法第34条第１項における最低限確保すべきとされている程度の休憩時間ついては含めるものとして差し支えな</w:t>
            </w:r>
            <w:r w:rsidRPr="00F170F4">
              <w:rPr>
                <w:rFonts w:ascii="ＭＳ 明朝" w:hAnsi="ＭＳ 明朝" w:hint="eastAsia"/>
              </w:rPr>
              <w:lastRenderedPageBreak/>
              <w:t>い。</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（例）利用者を15人（区分６が５人、区分５が４人、区分４が</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６人）とし、当該指定共同生活援助事業所における常勤の勤務時</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間を１週間40時間とした場合に、人員配置体制加算を算定する</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ために確保すべき勤務時間の延べ数を、１週間の間に、</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 xml:space="preserve">　㈠指定障害福祉サービス基準の規定により置くべき世話人等</w:t>
            </w:r>
          </w:p>
          <w:p w:rsidR="003D234C" w:rsidRPr="00F170F4" w:rsidRDefault="003D234C" w:rsidP="00F170F4">
            <w:pPr>
              <w:ind w:leftChars="100" w:left="210" w:firstLineChars="100" w:firstLine="210"/>
              <w:rPr>
                <w:rFonts w:ascii="ＭＳ 明朝" w:hAnsi="ＭＳ 明朝"/>
              </w:rPr>
            </w:pPr>
            <w:r w:rsidRPr="00F170F4">
              <w:rPr>
                <w:rFonts w:ascii="ＭＳ 明朝" w:hAnsi="ＭＳ 明朝" w:hint="eastAsia"/>
              </w:rPr>
              <w:t>ア　世話人</w:t>
            </w:r>
          </w:p>
          <w:p w:rsidR="003D234C" w:rsidRPr="00F170F4" w:rsidRDefault="003D234C" w:rsidP="00F170F4">
            <w:pPr>
              <w:ind w:leftChars="100" w:left="210" w:firstLineChars="200" w:firstLine="420"/>
              <w:rPr>
                <w:rFonts w:ascii="ＭＳ 明朝" w:hAnsi="ＭＳ 明朝"/>
              </w:rPr>
            </w:pPr>
            <w:r w:rsidRPr="00F170F4">
              <w:rPr>
                <w:rFonts w:ascii="ＭＳ 明朝" w:hAnsi="ＭＳ 明朝" w:hint="eastAsia"/>
              </w:rPr>
              <w:t>・40時間×（15÷6）人=100時間</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 xml:space="preserve">　　イ　生活支援員</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 xml:space="preserve">　　　・区分６：40時間×５÷2.5人＝80時間</w:t>
            </w:r>
          </w:p>
          <w:p w:rsidR="003D234C" w:rsidRPr="00F170F4" w:rsidRDefault="003D234C" w:rsidP="00F170F4">
            <w:pPr>
              <w:ind w:leftChars="100" w:left="210" w:firstLineChars="200" w:firstLine="420"/>
              <w:rPr>
                <w:rFonts w:ascii="ＭＳ 明朝" w:hAnsi="ＭＳ 明朝"/>
              </w:rPr>
            </w:pPr>
            <w:r w:rsidRPr="00F170F4">
              <w:rPr>
                <w:rFonts w:ascii="ＭＳ 明朝" w:hAnsi="ＭＳ 明朝" w:hint="eastAsia"/>
              </w:rPr>
              <w:t>・区分５：40時間×４÷４人＝40時間</w:t>
            </w:r>
          </w:p>
          <w:p w:rsidR="003D234C" w:rsidRPr="00F170F4" w:rsidRDefault="003D234C" w:rsidP="00F170F4">
            <w:pPr>
              <w:ind w:leftChars="100" w:left="210" w:firstLineChars="200" w:firstLine="420"/>
              <w:rPr>
                <w:rFonts w:ascii="ＭＳ 明朝" w:hAnsi="ＭＳ 明朝"/>
              </w:rPr>
            </w:pPr>
            <w:r w:rsidRPr="00F170F4">
              <w:rPr>
                <w:rFonts w:ascii="ＭＳ 明朝" w:hAnsi="ＭＳ 明朝" w:hint="eastAsia"/>
              </w:rPr>
              <w:t>・区分４：40時間×６÷６人＝40時間</w:t>
            </w:r>
          </w:p>
          <w:p w:rsidR="003D234C" w:rsidRPr="00F170F4" w:rsidRDefault="003D234C" w:rsidP="00F170F4">
            <w:pPr>
              <w:ind w:leftChars="100" w:left="210"/>
              <w:rPr>
                <w:rFonts w:ascii="ＭＳ 明朝" w:hAnsi="ＭＳ 明朝"/>
              </w:rPr>
            </w:pPr>
            <w:r w:rsidRPr="00F170F4">
              <w:rPr>
                <w:rFonts w:ascii="ＭＳ 明朝" w:hAnsi="ＭＳ 明朝" w:hint="eastAsia"/>
              </w:rPr>
              <w:t>㈡当該加算を算定するに当たり加配すべき世話人等</w:t>
            </w:r>
          </w:p>
          <w:p w:rsidR="003D234C" w:rsidRPr="00F170F4" w:rsidRDefault="003D234C" w:rsidP="00F170F4">
            <w:pPr>
              <w:ind w:leftChars="100" w:left="210" w:firstLineChars="100" w:firstLine="210"/>
              <w:rPr>
                <w:rFonts w:ascii="ＭＳ 明朝" w:hAnsi="ＭＳ 明朝"/>
              </w:rPr>
            </w:pPr>
            <w:r w:rsidRPr="00F170F4">
              <w:rPr>
                <w:rFonts w:ascii="ＭＳ 明朝" w:hAnsi="ＭＳ 明朝" w:hint="eastAsia"/>
              </w:rPr>
              <w:t>・40時間×（15÷12）人=48時間</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延べ合計308時間以上確保する必要がある。</w:t>
            </w:r>
          </w:p>
          <w:p w:rsidR="003D234C" w:rsidRPr="00F170F4" w:rsidRDefault="003D234C" w:rsidP="00F170F4">
            <w:pPr>
              <w:ind w:leftChars="50" w:left="210" w:hangingChars="50" w:hanging="105"/>
              <w:rPr>
                <w:rFonts w:ascii="ＭＳ 明朝" w:hAnsi="ＭＳ 明朝"/>
              </w:rPr>
            </w:pPr>
            <w:r w:rsidRPr="00F170F4">
              <w:rPr>
                <w:rFonts w:ascii="ＭＳ 明朝" w:hAnsi="ＭＳ 明朝" w:hint="eastAsia"/>
              </w:rPr>
              <w:t>この例において、当該指定共同生活援助事業所における常勤の</w:t>
            </w:r>
          </w:p>
          <w:p w:rsidR="003D234C" w:rsidRPr="00F170F4" w:rsidRDefault="003D234C" w:rsidP="00F170F4">
            <w:pPr>
              <w:rPr>
                <w:rFonts w:ascii="ＭＳ 明朝" w:hAnsi="ＭＳ 明朝"/>
              </w:rPr>
            </w:pPr>
            <w:r w:rsidRPr="00F170F4">
              <w:rPr>
                <w:rFonts w:ascii="ＭＳ 明朝" w:hAnsi="ＭＳ 明朝" w:hint="eastAsia"/>
              </w:rPr>
              <w:t>勤務時間が１週間32時間とした場合には、指定障害福祉サービス基準の規定により置くべき世話人等の勤務時間の延べ数は、</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㈢世話人</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・32時間×（15÷6）人</w:t>
            </w:r>
            <w:r w:rsidR="00F072F4" w:rsidRPr="00F170F4">
              <w:rPr>
                <w:rFonts w:ascii="ＭＳ 明朝" w:hAnsi="ＭＳ 明朝" w:hint="eastAsia"/>
              </w:rPr>
              <w:t>=</w:t>
            </w:r>
            <w:r w:rsidRPr="00F170F4">
              <w:rPr>
                <w:rFonts w:ascii="ＭＳ 明朝" w:hAnsi="ＭＳ 明朝" w:hint="eastAsia"/>
              </w:rPr>
              <w:t>80時間</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㈣生活支援員</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・区分６：32時間×（５÷2.5）人</w:t>
            </w:r>
            <w:r w:rsidR="00F072F4" w:rsidRPr="00F170F4">
              <w:rPr>
                <w:rFonts w:ascii="ＭＳ 明朝" w:hAnsi="ＭＳ 明朝" w:hint="eastAsia"/>
              </w:rPr>
              <w:t>=</w:t>
            </w:r>
            <w:r w:rsidRPr="00F170F4">
              <w:rPr>
                <w:rFonts w:ascii="ＭＳ 明朝" w:hAnsi="ＭＳ 明朝" w:hint="eastAsia"/>
              </w:rPr>
              <w:t>64時間</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・区分５：32時間×（４÷４）人＝32時間</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・区分４：32時間×（６÷６）人＝32時間</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延べ208時間となることから、人員配置体制加算を算定するた</w:t>
            </w:r>
          </w:p>
          <w:p w:rsidR="003D234C" w:rsidRPr="00F170F4" w:rsidRDefault="003D234C" w:rsidP="00F170F4">
            <w:pPr>
              <w:ind w:left="210" w:hangingChars="100" w:hanging="210"/>
              <w:rPr>
                <w:rFonts w:ascii="ＭＳ 明朝" w:hAnsi="ＭＳ 明朝"/>
              </w:rPr>
            </w:pPr>
            <w:r w:rsidRPr="00F170F4">
              <w:rPr>
                <w:rFonts w:ascii="ＭＳ 明朝" w:hAnsi="ＭＳ 明朝" w:hint="eastAsia"/>
              </w:rPr>
              <w:t>めに加配すべき世話人等の勤務時間の延べ数は、</w:t>
            </w:r>
            <w:r w:rsidRPr="00F170F4">
              <w:rPr>
                <w:rFonts w:ascii="ＭＳ 明朝" w:hAnsi="ＭＳ 明朝"/>
              </w:rPr>
              <w:t>3</w:t>
            </w:r>
            <w:r w:rsidRPr="00F170F4">
              <w:rPr>
                <w:rFonts w:ascii="ＭＳ 明朝" w:hAnsi="ＭＳ 明朝" w:hint="eastAsia"/>
              </w:rPr>
              <w:t>08時間－208時間＝100時間以上確保する必要がある。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別表第15の1の3の2の注1</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87143267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02628799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9987056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２）人員配置体制加算（Ⅱ）については、平成18年厚生労働省告示第551号「厚生労働大臣が定める施設基準並びにこども家庭庁長官及び厚生労働大臣が定める施設基準」の十六のロの(2)に定める基準に適合しているものとして都道府県知事に届け出た</w:t>
            </w:r>
            <w:r w:rsidRPr="00F170F4">
              <w:rPr>
                <w:rFonts w:ascii="ＭＳ 明朝" w:hAnsi="ＭＳ 明朝" w:hint="eastAsia"/>
                <w:b/>
              </w:rPr>
              <w:t>指定共同生活援助事業所</w:t>
            </w:r>
            <w:r w:rsidRPr="00F170F4">
              <w:rPr>
                <w:rFonts w:ascii="ＭＳ 明朝" w:hAnsi="ＭＳ 明朝" w:hint="eastAsia"/>
              </w:rPr>
              <w:t>において、利用者に対し、指定</w:t>
            </w:r>
            <w:r w:rsidRPr="00F170F4">
              <w:rPr>
                <w:rFonts w:ascii="ＭＳ 明朝" w:hAnsi="ＭＳ 明朝" w:hint="eastAsia"/>
              </w:rPr>
              <w:lastRenderedPageBreak/>
              <w:t>共同生活援助の提供を行った場合に、障害支援区分に応じ、１日につき所定単位数を加算しているか。ただし、（１）を算定している場合は、算定しない。</w:t>
            </w:r>
          </w:p>
          <w:p w:rsidR="00C93A1B" w:rsidRPr="00F170F4" w:rsidRDefault="00C93A1B" w:rsidP="00F170F4">
            <w:pPr>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十六　指定共同生活援助の施設基準</w:t>
            </w: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ロ　介護給付費等単位数表第15の1の3の2の人員配置体制加算を算定すべき指定共同生活援助事業所の施設基準</w:t>
            </w:r>
          </w:p>
          <w:p w:rsidR="00F072F4" w:rsidRPr="00F170F4" w:rsidRDefault="00F072F4" w:rsidP="00F170F4">
            <w:pPr>
              <w:rPr>
                <w:rFonts w:ascii="ＭＳ 明朝" w:hAnsi="ＭＳ 明朝"/>
              </w:rPr>
            </w:pPr>
            <w:r w:rsidRPr="00F170F4">
              <w:rPr>
                <w:rFonts w:ascii="ＭＳ 明朝" w:hAnsi="ＭＳ 明朝" w:hint="eastAsia"/>
              </w:rPr>
              <w:t>(２)　人員配置体制加算(Ⅱ)又は人員配置体制加算(Ⅳ)を算定すべき場合の施設基準</w:t>
            </w:r>
          </w:p>
          <w:p w:rsidR="00F072F4" w:rsidRPr="00F170F4" w:rsidRDefault="00F072F4" w:rsidP="00F170F4">
            <w:pPr>
              <w:ind w:firstLineChars="100" w:firstLine="210"/>
              <w:rPr>
                <w:rFonts w:ascii="ＭＳ 明朝" w:hAnsi="ＭＳ 明朝"/>
              </w:rPr>
            </w:pPr>
            <w:r w:rsidRPr="00F170F4">
              <w:rPr>
                <w:rFonts w:ascii="ＭＳ 明朝" w:hAnsi="ＭＳ 明朝" w:hint="eastAsia"/>
              </w:rPr>
              <w:t>指定障害福祉サービス基準第二百八条第一項第一号及び第二号の規定により指定共同生活援助事業所に置くべき世話人等に加え、特定従業者数換算方法で、利用者の数を三十で除して得た数以上の世話人等が配置されていること。</w:t>
            </w:r>
          </w:p>
          <w:p w:rsidR="00F072F4" w:rsidRPr="00F170F4" w:rsidRDefault="00F072F4" w:rsidP="00F170F4">
            <w:pPr>
              <w:ind w:firstLineChars="100" w:firstLine="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別表第15の1の3の2の注2</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72225664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14808894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41836857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３）人員配置体制加算（Ⅲ）については、平成18年厚生労働省告示第551号「厚生労働大臣が定める施設基準並びにこども家庭庁長官及び厚生労働大臣が定める施設基準」の十六のロの(1)に定める基準に適合しているものとして都道府県知事に届け出た</w:t>
            </w:r>
            <w:r w:rsidRPr="00F170F4">
              <w:rPr>
                <w:rFonts w:ascii="ＭＳ 明朝" w:hAnsi="ＭＳ 明朝" w:hint="eastAsia"/>
                <w:b/>
              </w:rPr>
              <w:t>指定共同生活援助事業所</w:t>
            </w:r>
            <w:r w:rsidRPr="00F170F4">
              <w:rPr>
                <w:rFonts w:ascii="ＭＳ 明朝" w:hAnsi="ＭＳ 明朝" w:hint="eastAsia"/>
              </w:rPr>
              <w:t>において、令和９年３月31日までの間、指定障害福祉サービス基準附則第18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１）又は（２）を算定している場合は、算定しない。</w:t>
            </w:r>
          </w:p>
          <w:p w:rsidR="00C93A1B" w:rsidRPr="00F170F4" w:rsidRDefault="00C93A1B" w:rsidP="00F170F4">
            <w:pPr>
              <w:ind w:left="210" w:hangingChars="100" w:hanging="210"/>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w:t>
            </w:r>
            <w:r w:rsidRPr="00F170F4">
              <w:rPr>
                <w:rFonts w:ascii="ＭＳ 明朝" w:hAnsi="ＭＳ 明朝" w:hint="eastAsia"/>
                <w:szCs w:val="21"/>
              </w:rPr>
              <w:lastRenderedPageBreak/>
              <w:t>設基準</w:t>
            </w: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十六　指定共同生活援助の施設基準</w:t>
            </w: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ロ　介護給付費等単位数表第15の1の3の2の人員配置体制加算を算定すべき指定共同生活援助事業所の施設基準</w:t>
            </w: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(１)　人員配置体制加算(Ⅰ)又は人員配置体制加算(Ⅲ)を算定すべき場合の施設基準</w:t>
            </w:r>
          </w:p>
          <w:p w:rsidR="00F072F4" w:rsidRPr="00F170F4" w:rsidRDefault="00F072F4" w:rsidP="00F170F4">
            <w:pPr>
              <w:ind w:firstLineChars="100" w:firstLine="210"/>
              <w:rPr>
                <w:rFonts w:ascii="ＭＳ 明朝" w:hAnsi="ＭＳ 明朝"/>
                <w:szCs w:val="21"/>
              </w:rPr>
            </w:pPr>
            <w:r w:rsidRPr="00F170F4">
              <w:rPr>
                <w:rFonts w:ascii="ＭＳ 明朝" w:hAnsi="ＭＳ 明朝" w:hint="eastAsia"/>
                <w:szCs w:val="21"/>
              </w:rPr>
              <w:t>指定障害福祉サービス基準第二百八条第一項第一号及び第二号の規定により指定共同生活援助事業所に置くべき世話人及び生活支援員(人員配置体制加算(Ⅰ)又は人員配置体制加算(Ⅲ)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ロにおいて「世話人等」という。)に加え、特定従業者数換算方法(事業所の従業者の勤務延べ時間数を四十時間で除することにより、当該事業所の従業者の員数を当該加算の算定に当たり必要な世話人等の員数に換算する方法をいう。以下同じ。)で、利用者の数を十二で除して得た数以上の世話人等が配置されていること。</w:t>
            </w:r>
          </w:p>
          <w:p w:rsidR="00C93A1B" w:rsidRPr="00F170F4" w:rsidRDefault="00C93A1B" w:rsidP="00F170F4">
            <w:pPr>
              <w:ind w:left="210" w:hangingChars="100" w:hanging="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別表第15の1の3の2の注3</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30747344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91801573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22294047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４）人員配置体制加算（Ⅳ）については、平成18年厚生労働省告示第551号「厚生労働大臣が定める施設基準並びにこども家庭庁及び厚生労働大臣が定める施設基準」の十六のロの(2)に定める基準に適合しているものとして都道府県知事に届け出た</w:t>
            </w:r>
            <w:r w:rsidRPr="00F170F4">
              <w:rPr>
                <w:rFonts w:ascii="ＭＳ 明朝" w:hAnsi="ＭＳ 明朝" w:hint="eastAsia"/>
                <w:b/>
              </w:rPr>
              <w:t>指定共同生活援助事業所</w:t>
            </w:r>
            <w:r w:rsidRPr="00F170F4">
              <w:rPr>
                <w:rFonts w:ascii="ＭＳ 明朝" w:hAnsi="ＭＳ 明朝" w:hint="eastAsia"/>
              </w:rPr>
              <w:t>において、令和９年３月31日までの間、指定障害福祉サービス基準附則第18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１）から</w:t>
            </w:r>
            <w:r w:rsidRPr="00F170F4">
              <w:rPr>
                <w:rFonts w:ascii="ＭＳ 明朝" w:hAnsi="ＭＳ 明朝" w:hint="eastAsia"/>
              </w:rPr>
              <w:lastRenderedPageBreak/>
              <w:t>（３）までを算定している場合は、算定しない。</w:t>
            </w:r>
          </w:p>
          <w:p w:rsidR="00C93A1B" w:rsidRPr="00F170F4" w:rsidRDefault="00C93A1B" w:rsidP="00F170F4">
            <w:pPr>
              <w:ind w:left="210" w:hangingChars="100" w:hanging="210"/>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十六　指定共同生活援助の施設基準</w:t>
            </w: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ロ　介護給付費等単位数表第15の1の3の2の人員配置体制加算を算定すべき指定共同生活援助事業所の施設基準</w:t>
            </w:r>
          </w:p>
          <w:p w:rsidR="00F072F4" w:rsidRPr="00F170F4" w:rsidRDefault="00F072F4" w:rsidP="00F170F4">
            <w:pPr>
              <w:rPr>
                <w:rFonts w:ascii="ＭＳ 明朝" w:hAnsi="ＭＳ 明朝"/>
              </w:rPr>
            </w:pPr>
            <w:r w:rsidRPr="00F170F4">
              <w:rPr>
                <w:rFonts w:ascii="ＭＳ 明朝" w:hAnsi="ＭＳ 明朝" w:hint="eastAsia"/>
              </w:rPr>
              <w:t>(２)　人員配置体制加算(Ⅱ)又は人員配置体制加算(Ⅳ)を算定すべき場合の施設基準</w:t>
            </w:r>
          </w:p>
          <w:p w:rsidR="00F072F4" w:rsidRPr="00F170F4" w:rsidRDefault="00F072F4" w:rsidP="00F170F4">
            <w:pPr>
              <w:ind w:firstLineChars="100" w:firstLine="210"/>
              <w:rPr>
                <w:rFonts w:ascii="ＭＳ 明朝" w:hAnsi="ＭＳ 明朝"/>
              </w:rPr>
            </w:pPr>
            <w:r w:rsidRPr="00F170F4">
              <w:rPr>
                <w:rFonts w:ascii="ＭＳ 明朝" w:hAnsi="ＭＳ 明朝" w:hint="eastAsia"/>
              </w:rPr>
              <w:t>指定障害福祉サービス基準第二百八条第一項第一号及び第二号の規定により指定共同生活援助事業所に置くべき世話人等に加え、特定従業者数換算方法で、利用者の数を三十で除して得た数以上の世話人等が配置されていること。</w:t>
            </w:r>
          </w:p>
          <w:p w:rsidR="00C93A1B" w:rsidRPr="00F170F4" w:rsidRDefault="00C93A1B" w:rsidP="00F170F4">
            <w:pPr>
              <w:ind w:left="210" w:hangingChars="100" w:hanging="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w:t>
            </w:r>
          </w:p>
          <w:p w:rsidR="00C93A1B" w:rsidRPr="00F170F4" w:rsidRDefault="00C93A1B" w:rsidP="00F170F4">
            <w:pPr>
              <w:rPr>
                <w:rFonts w:ascii="ＭＳ 明朝" w:hAnsi="ＭＳ 明朝"/>
              </w:rPr>
            </w:pPr>
            <w:r w:rsidRPr="00F170F4">
              <w:rPr>
                <w:rFonts w:ascii="ＭＳ 明朝" w:hAnsi="ＭＳ 明朝" w:hint="eastAsia"/>
              </w:rPr>
              <w:t>3の2の注4</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35657295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18508578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79560886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５）人員配置体制加算（Ⅴ）については、平成18年厚生労働省告示第551号「厚生労働大臣が定める施設基準並びにこども家庭庁長官及び厚生労働大臣が定める施設基準」の十七のイの(1)に定める基準に適合しているものとして都道府県知事に届け出た</w:t>
            </w:r>
            <w:r w:rsidRPr="00F170F4">
              <w:rPr>
                <w:rFonts w:ascii="ＭＳ 明朝" w:hAnsi="ＭＳ 明朝" w:hint="eastAsia"/>
                <w:b/>
              </w:rPr>
              <w:t>日中サービス支援型指定共同生活援助事業所</w:t>
            </w:r>
            <w:r w:rsidRPr="00F170F4">
              <w:rPr>
                <w:rFonts w:ascii="ＭＳ 明朝" w:hAnsi="ＭＳ 明朝" w:hint="eastAsia"/>
              </w:rPr>
              <w:t>において、利用者に対して、日中サービス支援型指定共同生活援助等の提供を行った場合に、障害支援区分に応じ、１日につき所定単位数を加算しているか。</w:t>
            </w:r>
          </w:p>
          <w:p w:rsidR="00C93A1B" w:rsidRPr="00F170F4" w:rsidRDefault="00C93A1B" w:rsidP="00F170F4">
            <w:pPr>
              <w:ind w:left="210" w:hangingChars="100" w:hanging="210"/>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十七　日中サービス支援型指定共同生活援助の施設基準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w:t>
            </w:r>
            <w:r w:rsidRPr="00F170F4">
              <w:rPr>
                <w:rFonts w:ascii="ＭＳ 明朝" w:hAnsi="ＭＳ 明朝" w:hint="eastAsia"/>
              </w:rPr>
              <w:lastRenderedPageBreak/>
              <w:t>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(１)　人員配置体制加算(Ⅴ)、人員配置体制加算(Ⅶ)、人員配置体制加算(Ⅸ)又は人員配置体制加算(ⅩⅠ)を算定すべき場合の施設基準</w:t>
            </w:r>
          </w:p>
          <w:p w:rsidR="00F072F4" w:rsidRPr="00F170F4" w:rsidRDefault="00F072F4" w:rsidP="00F170F4">
            <w:pPr>
              <w:ind w:firstLineChars="100" w:firstLine="210"/>
              <w:rPr>
                <w:rFonts w:ascii="ＭＳ 明朝" w:hAnsi="ＭＳ 明朝"/>
              </w:rPr>
            </w:pPr>
            <w:r w:rsidRPr="00F170F4">
              <w:rPr>
                <w:rFonts w:ascii="ＭＳ 明朝" w:hAnsi="ＭＳ 明朝" w:hint="eastAsia"/>
              </w:rPr>
              <w:t>指定障害福祉サービス基準第二百十三条の四第一項第一号及び第二号の規定により日中サービス支援型指定共同生活援助事業所に置くべき世話人及び生活支援員(人員配置体制加算(Ⅴ)、人員配置体制加算(Ⅶ)、人員配置体制加算(Ⅸ)又は人員配置体制加算(ⅩⅠ)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イにおいて「世話人等」という。)に加え、特定従業者数換算方法で、利用者の数を七・五で除して得た数以上の世話人等が配置されていること。</w:t>
            </w:r>
          </w:p>
          <w:p w:rsidR="00F072F4" w:rsidRPr="00F170F4" w:rsidRDefault="00F072F4" w:rsidP="00F170F4">
            <w:pPr>
              <w:ind w:firstLineChars="100" w:firstLine="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w:t>
            </w:r>
          </w:p>
          <w:p w:rsidR="00C93A1B" w:rsidRPr="00F170F4" w:rsidRDefault="00C93A1B" w:rsidP="00F170F4">
            <w:pPr>
              <w:rPr>
                <w:rFonts w:ascii="ＭＳ 明朝" w:hAnsi="ＭＳ 明朝"/>
              </w:rPr>
            </w:pPr>
            <w:r w:rsidRPr="00F170F4">
              <w:rPr>
                <w:rFonts w:ascii="ＭＳ 明朝" w:hAnsi="ＭＳ 明朝" w:hint="eastAsia"/>
              </w:rPr>
              <w:t>3の2の注5</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0049911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53331148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47279905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F072F4" w:rsidRPr="00F170F4" w:rsidRDefault="00F072F4" w:rsidP="00F170F4">
            <w:pPr>
              <w:ind w:left="210" w:hangingChars="100" w:hanging="210"/>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６）人員配置体制加算（Ⅵ）については、平成18年厚生労働省告示第551号「厚生労働大臣が定める施設基準並びにこども家庭庁長官及び厚生労働大臣が定める施設基準」の十七のイの(2)に定める基準に適合しているものとして都道府県知事に届け出た</w:t>
            </w:r>
            <w:r w:rsidRPr="00F170F4">
              <w:rPr>
                <w:rFonts w:ascii="ＭＳ 明朝" w:hAnsi="ＭＳ 明朝" w:hint="eastAsia"/>
                <w:b/>
              </w:rPr>
              <w:t>日中サービス支援型指定共同生活援助事業所</w:t>
            </w:r>
            <w:r w:rsidRPr="00F170F4">
              <w:rPr>
                <w:rFonts w:ascii="ＭＳ 明朝" w:hAnsi="ＭＳ 明朝" w:hint="eastAsia"/>
              </w:rPr>
              <w:t>において、利用者に対して、日中サービス支援型指定共同生活援助の提供を行った場合に、障害支援区分に応じ、１日につき所定単位数を加算しているか。ただし、（５）を算定している場合は、算定しない。</w:t>
            </w:r>
          </w:p>
          <w:p w:rsidR="00C93A1B" w:rsidRPr="00F170F4" w:rsidRDefault="00C93A1B" w:rsidP="00F170F4">
            <w:pPr>
              <w:ind w:left="210" w:hangingChars="100" w:hanging="210"/>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十七　日中サービス支援型指定共同生活援助の施設基準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イ　介護給付費等単位数表第15の1の3の2の人員配置体制加</w:t>
            </w:r>
            <w:r w:rsidRPr="00F170F4">
              <w:rPr>
                <w:rFonts w:ascii="ＭＳ 明朝" w:hAnsi="ＭＳ 明朝" w:hint="eastAsia"/>
              </w:rPr>
              <w:lastRenderedPageBreak/>
              <w:t>算を算定すべき日中サービス支援型指定共同生活援助事業所(指定障害福祉サービス基準第二百十三条の四に規定する日中サービス支援型指定共同生活援助事業所をいう。以下同じ。)の施設基準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(２)　人員配置体制加算(Ⅵ)、人員配置体制加算(Ⅷ)、人員配置体制加算(Ⅹ)又は人員配置体制加算(ⅩⅡ)を算定すべき場合の施設基準</w:t>
            </w:r>
          </w:p>
          <w:p w:rsidR="00F072F4" w:rsidRPr="00F170F4" w:rsidRDefault="00F072F4" w:rsidP="00F170F4">
            <w:pPr>
              <w:ind w:firstLineChars="100" w:firstLine="210"/>
              <w:rPr>
                <w:rFonts w:ascii="ＭＳ 明朝" w:hAnsi="ＭＳ 明朝"/>
              </w:rPr>
            </w:pPr>
            <w:r w:rsidRPr="00F170F4">
              <w:rPr>
                <w:rFonts w:ascii="ＭＳ 明朝" w:hAnsi="ＭＳ 明朝" w:hint="eastAsia"/>
              </w:rPr>
              <w:t>指定障害福祉サービス基準第二百十三条の四第一項第一号及び第二号の規定により日中サービス支援型指定共同生活援助事業所に置くべき世話人等に加え、特定従業者数換算方法で、利用者の数を二十で除して得た数以上の世話人等が配置されていること。</w:t>
            </w:r>
          </w:p>
          <w:p w:rsidR="00F072F4" w:rsidRPr="00F170F4" w:rsidRDefault="00F072F4" w:rsidP="00F170F4">
            <w:pPr>
              <w:ind w:firstLineChars="100" w:firstLine="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r w:rsidRPr="00F170F4">
              <w:rPr>
                <w:rFonts w:ascii="ＭＳ 明朝" w:hAnsi="ＭＳ 明朝" w:hint="eastAsia"/>
              </w:rPr>
              <w:lastRenderedPageBreak/>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別表第15の1の3の2の注6</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09943333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201194449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596923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ind w:left="210" w:hangingChars="100" w:hanging="210"/>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７）人員配置体制加算（Ⅶ）については、平成18年厚生労働省告示第551号「厚生労働大臣が定める施設基準並びにこども家庭庁長官及び厚生労働大臣が定める施設基準」の十七のイの(1)に定める基準に適合しているものとして都道府県知事に届け出た</w:t>
            </w:r>
            <w:r w:rsidRPr="00F170F4">
              <w:rPr>
                <w:rFonts w:ascii="ＭＳ 明朝" w:hAnsi="ＭＳ 明朝" w:hint="eastAsia"/>
                <w:b/>
              </w:rPr>
              <w:t>日中サービス支援型指定共同生活援助事業所</w:t>
            </w:r>
            <w:r w:rsidRPr="00F170F4">
              <w:rPr>
                <w:rFonts w:ascii="ＭＳ 明朝" w:hAnsi="ＭＳ 明朝" w:hint="eastAsia"/>
              </w:rPr>
              <w:t>において、日中を共同生活住居以外の場所で過ごす利用者に対して、日中サービス支援型指定共同生活援助の提供を行った場合に、障害支援区分に応じ、１日につき所定単位数を加算しているか。ただし、（５）又は（６）を算定している場合は、算定しない。</w:t>
            </w:r>
          </w:p>
          <w:p w:rsidR="00C93A1B" w:rsidRPr="00F170F4" w:rsidRDefault="00C93A1B" w:rsidP="00F170F4">
            <w:pPr>
              <w:ind w:left="210" w:hangingChars="100" w:hanging="210"/>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十七　日中サービス支援型指定共同生活援助の施設基準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lastRenderedPageBreak/>
              <w:t>(１)　人員配置体制加算(Ⅴ)、人員配置体制加算(Ⅶ)、人員配置体制加算(Ⅸ)又は人員配置体制加算(ⅩⅠ)を算定すべき場合の施設基準</w:t>
            </w:r>
          </w:p>
          <w:p w:rsidR="00F072F4" w:rsidRPr="00F170F4" w:rsidRDefault="00F072F4" w:rsidP="00F170F4">
            <w:pPr>
              <w:ind w:firstLineChars="100" w:firstLine="210"/>
              <w:rPr>
                <w:rFonts w:ascii="ＭＳ 明朝" w:hAnsi="ＭＳ 明朝"/>
              </w:rPr>
            </w:pPr>
            <w:r w:rsidRPr="00F170F4">
              <w:rPr>
                <w:rFonts w:ascii="ＭＳ 明朝" w:hAnsi="ＭＳ 明朝" w:hint="eastAsia"/>
              </w:rPr>
              <w:t>指定障害福祉サービス基準第二百十三条の四第一項第一号及び第二号の規定により日中サービス支援型指定共同生活援助事業所に置くべき世話人及び生活支援員(人員配置体制加算(Ⅴ)、人員配置体制加算(Ⅶ)、人員配置体制加算(Ⅸ)又は人員配置体制加算(ⅩⅠ)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イにおいて「世話人等」という。)に加え、特定従業者数換算方法で、利用者の数を七・五で除して得た数以上の世話人等が配置されていること。</w:t>
            </w:r>
          </w:p>
          <w:p w:rsidR="00F072F4" w:rsidRPr="00F170F4" w:rsidRDefault="00F072F4" w:rsidP="00F170F4">
            <w:pPr>
              <w:ind w:left="210" w:hangingChars="100" w:hanging="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別表第15の1の3の2の注7</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33541609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93327835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38294336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ind w:left="210" w:hangingChars="100" w:hanging="210"/>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８）人員配置体制加算（Ⅷ）については、平成18年厚生労働省告示第551号「厚生労働大臣が定める施設基準並びにこども家庭庁長官及び厚生労働大臣が定める施設基準」の十七のイの(2)に定める基準に適合しているものとして都道府県知事に届け出た</w:t>
            </w:r>
            <w:r w:rsidRPr="00F170F4">
              <w:rPr>
                <w:rFonts w:ascii="ＭＳ 明朝" w:hAnsi="ＭＳ 明朝" w:hint="eastAsia"/>
                <w:b/>
              </w:rPr>
              <w:t>日中サービス支援型指定共同生活援助事業所</w:t>
            </w:r>
            <w:r w:rsidRPr="00F170F4">
              <w:rPr>
                <w:rFonts w:ascii="ＭＳ 明朝" w:hAnsi="ＭＳ 明朝" w:hint="eastAsia"/>
              </w:rPr>
              <w:t>において、日中を共同生活住居以外の場所で過ごす利用者に対して、日中サービス支援型指定共同生活援助の提供を行った場合に、障害支援区分に応じ、１日につき所定単位数を加算しているか。ただし、（５）から（７）までを算定している場合は、算定しない。</w:t>
            </w:r>
          </w:p>
          <w:p w:rsidR="00C93A1B" w:rsidRPr="00F170F4" w:rsidRDefault="00C93A1B" w:rsidP="00F170F4">
            <w:pPr>
              <w:ind w:left="210" w:hangingChars="100" w:hanging="210"/>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十七　日中サービス支援型指定共同生活援助の施設基準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イ　介護給付費等単位数表第15の1の3の2の人員配置体制加算を算定すべき日中サービス支援型指定共同生活援助事業所</w:t>
            </w:r>
            <w:r w:rsidRPr="00F170F4">
              <w:rPr>
                <w:rFonts w:ascii="ＭＳ 明朝" w:hAnsi="ＭＳ 明朝" w:hint="eastAsia"/>
              </w:rPr>
              <w:lastRenderedPageBreak/>
              <w:t>(指定障害福祉サービス基準第二百十三条の四に規定する日中サービス支援型指定共同生活援助事業所をいう。以下同じ。)の施設基準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(２)　人員配置体制加算(Ⅵ)、人員配置体制加算(Ⅷ)、人員配置体制加算(Ⅹ)又は人員配置体制加算(ⅩⅡ)を算定すべき場合の施設基準</w:t>
            </w:r>
          </w:p>
          <w:p w:rsidR="00F072F4" w:rsidRPr="00F170F4" w:rsidRDefault="00F072F4" w:rsidP="00F170F4">
            <w:pPr>
              <w:ind w:firstLineChars="100" w:firstLine="210"/>
              <w:rPr>
                <w:rFonts w:ascii="ＭＳ 明朝" w:hAnsi="ＭＳ 明朝"/>
              </w:rPr>
            </w:pPr>
            <w:r w:rsidRPr="00F170F4">
              <w:rPr>
                <w:rFonts w:ascii="ＭＳ 明朝" w:hAnsi="ＭＳ 明朝" w:hint="eastAsia"/>
              </w:rPr>
              <w:t>指定障害福祉サービス基準第二百十三条の四第一項第一号及び第二号の規定により日中サービス支援型指定共同生活援助事業所に置くべき世話人等に加え、特定従業者数換算方法で、利用者の数を二十で除して得た数以上の世話人等が配置されていること。</w:t>
            </w:r>
          </w:p>
          <w:p w:rsidR="00F072F4" w:rsidRPr="00F170F4" w:rsidRDefault="00F072F4" w:rsidP="00F170F4">
            <w:pPr>
              <w:ind w:left="210" w:hangingChars="100" w:hanging="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別表第15の1の3の2の注8</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94974953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57107134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213485946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ind w:left="210" w:hangingChars="100" w:hanging="210"/>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９）人員配置体制加算（Ⅸ）については、平成18年厚生労働省告示第551号「厚生労働大臣が定める施設基準並びにこども家庭庁長官及び厚生労働大臣が定める施設基準」の十七のイの(1)に定める基準に適合しているものとして都道府県知事に届け出た</w:t>
            </w:r>
            <w:r w:rsidRPr="00F170F4">
              <w:rPr>
                <w:rFonts w:ascii="ＭＳ 明朝" w:hAnsi="ＭＳ 明朝" w:hint="eastAsia"/>
                <w:b/>
              </w:rPr>
              <w:t>日中サービス支援型指定共同生活援助事業所</w:t>
            </w:r>
            <w:r w:rsidRPr="00F170F4">
              <w:rPr>
                <w:rFonts w:ascii="ＭＳ 明朝" w:hAnsi="ＭＳ 明朝" w:hint="eastAsia"/>
              </w:rPr>
              <w:t>において、令和９年３月31日までの間、指定障害福祉サービス基準附則第18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５）から（８）までを算定している場合は、算定しない。</w:t>
            </w:r>
          </w:p>
          <w:p w:rsidR="00C93A1B" w:rsidRPr="00F170F4" w:rsidRDefault="00C93A1B" w:rsidP="00F170F4">
            <w:pPr>
              <w:ind w:left="210" w:hangingChars="100" w:hanging="210"/>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十七　日中サービス支援型指定共同生活援助の施設基準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イ　介護給付費等単位数表第15の1の3の2の人員配置体制加算を算定すべき日中サービス支援型指定共同生活援助事業所</w:t>
            </w:r>
            <w:r w:rsidRPr="00F170F4">
              <w:rPr>
                <w:rFonts w:ascii="ＭＳ 明朝" w:hAnsi="ＭＳ 明朝" w:hint="eastAsia"/>
              </w:rPr>
              <w:lastRenderedPageBreak/>
              <w:t>(指定障害福祉サービス基準第二百十三条の四に規定する日中サービス支援型指定共同生活援助事業所をいう。以下同じ。)の施設基準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(１)　人員配置体制加算(Ⅴ)、人員配置体制加算(Ⅶ)、人員配置体制加算(Ⅸ)又は人員配置体制加算(ⅩⅠ)を算定すべき場合の施設基準</w:t>
            </w:r>
          </w:p>
          <w:p w:rsidR="00F072F4" w:rsidRPr="00F170F4" w:rsidRDefault="00F072F4" w:rsidP="00F170F4">
            <w:pPr>
              <w:ind w:firstLineChars="100" w:firstLine="210"/>
              <w:rPr>
                <w:rFonts w:ascii="ＭＳ 明朝" w:hAnsi="ＭＳ 明朝"/>
              </w:rPr>
            </w:pPr>
            <w:r w:rsidRPr="00F170F4">
              <w:rPr>
                <w:rFonts w:ascii="ＭＳ 明朝" w:hAnsi="ＭＳ 明朝" w:hint="eastAsia"/>
              </w:rPr>
              <w:t>指定障害福祉サービス基準第二百十三条の四第一項第一号及び第二号の規定により日中サービス支援型指定共同生活援助事業所に置くべき世話人及び生活支援員(人員配置体制加算(Ⅴ)、人員配置体制加算(Ⅶ)、人員配置体制加算(Ⅸ)又は人員配置体制加算(ⅩⅠ)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イにおいて「世話人等」という。)に加え、特定従業者数換算方法で、利用者の数を七・五で除して得た数以上の世話人等が配置されていること。</w:t>
            </w:r>
          </w:p>
          <w:p w:rsidR="00F072F4" w:rsidRPr="00F170F4" w:rsidRDefault="00F072F4" w:rsidP="00F170F4">
            <w:pPr>
              <w:ind w:left="210" w:hangingChars="100" w:hanging="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別表第15の1の3の2の注9</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33920589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2443021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36116682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ind w:left="210" w:hangingChars="100" w:hanging="210"/>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10）人員配置体制加算（Ⅹ）については、平成18年厚生労働省告示第551号「厚生労働大臣が定める施設基準並びにこども家庭庁長官及び厚生労働大臣が定める施設基準」の十七のイの(2)に定める基準に適合しているものとして都道府県知事に届け出た</w:t>
            </w:r>
            <w:r w:rsidRPr="00F170F4">
              <w:rPr>
                <w:rFonts w:ascii="ＭＳ 明朝" w:hAnsi="ＭＳ 明朝" w:hint="eastAsia"/>
                <w:b/>
              </w:rPr>
              <w:t>日中サービス支援型指定共同生活援助事業所</w:t>
            </w:r>
            <w:r w:rsidRPr="00F170F4">
              <w:rPr>
                <w:rFonts w:ascii="ＭＳ 明朝" w:hAnsi="ＭＳ 明朝" w:hint="eastAsia"/>
              </w:rPr>
              <w:t>において、令和９年３月31日までの間、指定障害福祉サービス基準附則第18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５）から（９）までを算定している場合は、算定しない。</w:t>
            </w:r>
          </w:p>
          <w:p w:rsidR="00C93A1B" w:rsidRPr="00F170F4" w:rsidRDefault="00C93A1B" w:rsidP="00F170F4">
            <w:pPr>
              <w:ind w:left="210" w:hangingChars="100" w:hanging="210"/>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十七　日中サービス支援型指定共同生活援助の施設基準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(２)　人員配置体制加算(Ⅵ)、人員配置体制加算(Ⅷ)、人員配置体制加算(Ⅹ)又は人員配置体制加算(ⅩⅡ)を算定すべき場合の施設基準</w:t>
            </w:r>
          </w:p>
          <w:p w:rsidR="00F072F4" w:rsidRPr="00F170F4" w:rsidRDefault="00F072F4" w:rsidP="00F170F4">
            <w:pPr>
              <w:ind w:firstLineChars="100" w:firstLine="210"/>
              <w:rPr>
                <w:rFonts w:ascii="ＭＳ 明朝" w:hAnsi="ＭＳ 明朝"/>
              </w:rPr>
            </w:pPr>
            <w:r w:rsidRPr="00F170F4">
              <w:rPr>
                <w:rFonts w:ascii="ＭＳ 明朝" w:hAnsi="ＭＳ 明朝" w:hint="eastAsia"/>
              </w:rPr>
              <w:t>指定障害福祉サービス基準第二百十三条の四第一項第一号及び第二号の規定により日中サービス支援型指定共同生活援助事業所に置くべき世話人等に加え、特定従業者数換算方法で、利用者の数を二十で除して得た数以上の世話人等が配置されていること。</w:t>
            </w:r>
          </w:p>
          <w:p w:rsidR="00C93A1B" w:rsidRPr="00F170F4" w:rsidRDefault="00C93A1B" w:rsidP="00F170F4">
            <w:pPr>
              <w:ind w:left="210" w:hangingChars="100" w:hanging="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別表第15の1の3の2の注10</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89504282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00701919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2755774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ind w:left="210" w:hangingChars="100" w:hanging="210"/>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w:t>
            </w:r>
            <w:r w:rsidRPr="00F170F4">
              <w:rPr>
                <w:rFonts w:ascii="ＭＳ 明朝" w:hAnsi="ＭＳ 明朝"/>
              </w:rPr>
              <w:t>11</w:t>
            </w:r>
            <w:r w:rsidRPr="00F170F4">
              <w:rPr>
                <w:rFonts w:ascii="ＭＳ 明朝" w:hAnsi="ＭＳ 明朝" w:hint="eastAsia"/>
              </w:rPr>
              <w:t>）人員配置体制加算（</w:t>
            </w:r>
            <w:r w:rsidRPr="00F170F4">
              <w:rPr>
                <w:rFonts w:ascii="ＭＳ 明朝" w:hAnsi="ＭＳ 明朝" w:cs="ＭＳ 明朝" w:hint="eastAsia"/>
              </w:rPr>
              <w:t>Ⅺ</w:t>
            </w:r>
            <w:r w:rsidRPr="00F170F4">
              <w:rPr>
                <w:rFonts w:ascii="ＭＳ 明朝" w:hAnsi="ＭＳ 明朝" w:hint="eastAsia"/>
              </w:rPr>
              <w:t>）については、平成</w:t>
            </w:r>
            <w:r w:rsidRPr="00F170F4">
              <w:rPr>
                <w:rFonts w:ascii="ＭＳ 明朝" w:hAnsi="ＭＳ 明朝"/>
              </w:rPr>
              <w:t>18</w:t>
            </w:r>
            <w:r w:rsidRPr="00F170F4">
              <w:rPr>
                <w:rFonts w:ascii="ＭＳ 明朝" w:hAnsi="ＭＳ 明朝" w:hint="eastAsia"/>
              </w:rPr>
              <w:t>年厚生労働省告示第</w:t>
            </w:r>
            <w:r w:rsidRPr="00F170F4">
              <w:rPr>
                <w:rFonts w:ascii="ＭＳ 明朝" w:hAnsi="ＭＳ 明朝"/>
              </w:rPr>
              <w:t>551</w:t>
            </w:r>
            <w:r w:rsidRPr="00F170F4">
              <w:rPr>
                <w:rFonts w:ascii="ＭＳ 明朝" w:hAnsi="ＭＳ 明朝" w:hint="eastAsia"/>
              </w:rPr>
              <w:t>号「厚生労働大臣が定める施設基準並びにこども家庭庁長官及び厚生労働大臣が定める施設基準」の十七のイの</w:t>
            </w:r>
            <w:r w:rsidRPr="00F170F4">
              <w:rPr>
                <w:rFonts w:ascii="ＭＳ 明朝" w:hAnsi="ＭＳ 明朝"/>
              </w:rPr>
              <w:t>(1)</w:t>
            </w:r>
            <w:r w:rsidRPr="00F170F4">
              <w:rPr>
                <w:rFonts w:ascii="ＭＳ 明朝" w:hAnsi="ＭＳ 明朝" w:hint="eastAsia"/>
              </w:rPr>
              <w:t>に定める基準に適合しているものとして都道府県知事に届け出た</w:t>
            </w:r>
            <w:r w:rsidRPr="00F170F4">
              <w:rPr>
                <w:rFonts w:ascii="ＭＳ 明朝" w:hAnsi="ＭＳ 明朝" w:hint="eastAsia"/>
                <w:b/>
              </w:rPr>
              <w:t>日中サービス支援型指定共同生活援助事業所</w:t>
            </w:r>
            <w:r w:rsidRPr="00F170F4">
              <w:rPr>
                <w:rFonts w:ascii="ＭＳ 明朝" w:hAnsi="ＭＳ 明朝" w:hint="eastAsia"/>
              </w:rPr>
              <w:t>において、令和９年３月</w:t>
            </w:r>
            <w:r w:rsidRPr="00F170F4">
              <w:rPr>
                <w:rFonts w:ascii="ＭＳ 明朝" w:hAnsi="ＭＳ 明朝"/>
              </w:rPr>
              <w:t>31</w:t>
            </w:r>
            <w:r w:rsidRPr="00F170F4">
              <w:rPr>
                <w:rFonts w:ascii="ＭＳ 明朝" w:hAnsi="ＭＳ 明朝" w:hint="eastAsia"/>
              </w:rPr>
              <w:t>日までの間、指定障害福祉サービス基準附則第</w:t>
            </w:r>
            <w:r w:rsidRPr="00F170F4">
              <w:rPr>
                <w:rFonts w:ascii="ＭＳ 明朝" w:hAnsi="ＭＳ 明朝"/>
              </w:rPr>
              <w:t>18</w:t>
            </w:r>
            <w:r w:rsidRPr="00F170F4">
              <w:rPr>
                <w:rFonts w:ascii="ＭＳ 明朝" w:hAnsi="ＭＳ 明朝" w:hint="eastAsia"/>
              </w:rPr>
              <w:t>条の２第１項又は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５）から（10）までを算定している</w:t>
            </w:r>
            <w:r w:rsidRPr="00F170F4">
              <w:rPr>
                <w:rFonts w:ascii="ＭＳ 明朝" w:hAnsi="ＭＳ 明朝" w:hint="eastAsia"/>
              </w:rPr>
              <w:lastRenderedPageBreak/>
              <w:t>場合は、算定しない。</w:t>
            </w:r>
          </w:p>
          <w:p w:rsidR="00F072F4" w:rsidRPr="00F170F4" w:rsidRDefault="00F072F4" w:rsidP="00F170F4">
            <w:pPr>
              <w:ind w:left="210" w:hangingChars="100" w:hanging="210"/>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十七　日中サービス支援型指定共同生活援助の施設基準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(１)　人員配置体制加算(Ⅴ)、人員配置体制加算(Ⅶ)、人員配置体制加算(Ⅸ)又は人員配置体制加算(ⅩⅠ)を算定すべき場合の施設基準</w:t>
            </w:r>
          </w:p>
          <w:p w:rsidR="00F072F4" w:rsidRPr="00F170F4" w:rsidRDefault="00F072F4" w:rsidP="00F170F4">
            <w:pPr>
              <w:ind w:firstLineChars="100" w:firstLine="210"/>
              <w:rPr>
                <w:rFonts w:ascii="ＭＳ 明朝" w:hAnsi="ＭＳ 明朝"/>
              </w:rPr>
            </w:pPr>
            <w:r w:rsidRPr="00F170F4">
              <w:rPr>
                <w:rFonts w:ascii="ＭＳ 明朝" w:hAnsi="ＭＳ 明朝" w:hint="eastAsia"/>
              </w:rPr>
              <w:t>指定障害福祉サービス基準第二百十三条の四第一項第一号及び第二号の規定により日中サービス支援型指定共同生活援助事業所に置くべき世話人及び生活支援員(人員配置体制加算(Ⅴ)、人員配置体制加算(Ⅶ)、人員配置体制加算(Ⅸ)又は人員配置体制加算(ⅩⅠ)を算定すべき場合におけるこれらの規定の適用については、これらの規定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イにおいて「世話人等」という。)に加え、特定従業者数換算方法で、利用者の数を七・五で除して得た数以上の世話人等が配置されていること。</w:t>
            </w:r>
          </w:p>
          <w:p w:rsidR="00F072F4" w:rsidRPr="00F170F4" w:rsidRDefault="00F072F4" w:rsidP="00F170F4">
            <w:pPr>
              <w:ind w:left="210" w:hangingChars="100" w:hanging="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別表第15の1の3の2の注11</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34525319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99175177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96534201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ind w:left="210" w:hangingChars="100" w:hanging="210"/>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w:t>
            </w:r>
            <w:r w:rsidRPr="00F170F4">
              <w:rPr>
                <w:rFonts w:ascii="ＭＳ 明朝" w:hAnsi="ＭＳ 明朝"/>
              </w:rPr>
              <w:t>12</w:t>
            </w:r>
            <w:r w:rsidRPr="00F170F4">
              <w:rPr>
                <w:rFonts w:ascii="ＭＳ 明朝" w:hAnsi="ＭＳ 明朝" w:hint="eastAsia"/>
              </w:rPr>
              <w:t>）人員配置体制加算（</w:t>
            </w:r>
            <w:r w:rsidRPr="00F170F4">
              <w:rPr>
                <w:rFonts w:ascii="ＭＳ 明朝" w:hAnsi="ＭＳ 明朝" w:cs="ＭＳ 明朝" w:hint="eastAsia"/>
              </w:rPr>
              <w:t>Ⅻ</w:t>
            </w:r>
            <w:r w:rsidRPr="00F170F4">
              <w:rPr>
                <w:rFonts w:ascii="ＭＳ 明朝" w:hAnsi="ＭＳ 明朝" w:hint="eastAsia"/>
              </w:rPr>
              <w:t>）については、平成</w:t>
            </w:r>
            <w:r w:rsidRPr="00F170F4">
              <w:rPr>
                <w:rFonts w:ascii="ＭＳ 明朝" w:hAnsi="ＭＳ 明朝"/>
              </w:rPr>
              <w:t>18</w:t>
            </w:r>
            <w:r w:rsidRPr="00F170F4">
              <w:rPr>
                <w:rFonts w:ascii="ＭＳ 明朝" w:hAnsi="ＭＳ 明朝" w:hint="eastAsia"/>
              </w:rPr>
              <w:t>年厚生労働省告示第</w:t>
            </w:r>
            <w:r w:rsidRPr="00F170F4">
              <w:rPr>
                <w:rFonts w:ascii="ＭＳ 明朝" w:hAnsi="ＭＳ 明朝"/>
              </w:rPr>
              <w:t>551</w:t>
            </w:r>
            <w:r w:rsidRPr="00F170F4">
              <w:rPr>
                <w:rFonts w:ascii="ＭＳ 明朝" w:hAnsi="ＭＳ 明朝" w:hint="eastAsia"/>
              </w:rPr>
              <w:t>号「厚生労働大臣が定める施設基準並びにこども家庭庁長官及び厚生労働大臣が定める施設基準」の十七のイの</w:t>
            </w:r>
            <w:r w:rsidRPr="00F170F4">
              <w:rPr>
                <w:rFonts w:ascii="ＭＳ 明朝" w:hAnsi="ＭＳ 明朝"/>
              </w:rPr>
              <w:t>(2)</w:t>
            </w:r>
            <w:r w:rsidRPr="00F170F4">
              <w:rPr>
                <w:rFonts w:ascii="ＭＳ 明朝" w:hAnsi="ＭＳ 明朝" w:hint="eastAsia"/>
              </w:rPr>
              <w:t>に定める基準に適合しているものとして都道府県知事に届け出た</w:t>
            </w:r>
            <w:r w:rsidRPr="00F170F4">
              <w:rPr>
                <w:rFonts w:ascii="ＭＳ 明朝" w:hAnsi="ＭＳ 明朝" w:hint="eastAsia"/>
                <w:b/>
              </w:rPr>
              <w:t>日中サービス支援型指定共同生活援助事業所</w:t>
            </w:r>
            <w:r w:rsidRPr="00F170F4">
              <w:rPr>
                <w:rFonts w:ascii="ＭＳ 明朝" w:hAnsi="ＭＳ 明朝" w:hint="eastAsia"/>
              </w:rPr>
              <w:t>において、</w:t>
            </w:r>
            <w:r w:rsidRPr="00F170F4">
              <w:rPr>
                <w:rFonts w:ascii="ＭＳ 明朝" w:hAnsi="ＭＳ 明朝" w:hint="eastAsia"/>
              </w:rPr>
              <w:lastRenderedPageBreak/>
              <w:t>令和９年３月</w:t>
            </w:r>
            <w:r w:rsidRPr="00F170F4">
              <w:rPr>
                <w:rFonts w:ascii="ＭＳ 明朝" w:hAnsi="ＭＳ 明朝"/>
              </w:rPr>
              <w:t>31</w:t>
            </w:r>
            <w:r w:rsidRPr="00F170F4">
              <w:rPr>
                <w:rFonts w:ascii="ＭＳ 明朝" w:hAnsi="ＭＳ 明朝" w:hint="eastAsia"/>
              </w:rPr>
              <w:t>日までの間、指定障害福祉サービス基準附則第</w:t>
            </w:r>
            <w:r w:rsidRPr="00F170F4">
              <w:rPr>
                <w:rFonts w:ascii="ＭＳ 明朝" w:hAnsi="ＭＳ 明朝"/>
              </w:rPr>
              <w:t>18</w:t>
            </w:r>
            <w:r w:rsidRPr="00F170F4">
              <w:rPr>
                <w:rFonts w:ascii="ＭＳ 明朝" w:hAnsi="ＭＳ 明朝" w:hint="eastAsia"/>
              </w:rPr>
              <w:t>条の２第１項又は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しているか。ただし、（５）から（12）までを算定している場合は、算定しない。</w:t>
            </w:r>
          </w:p>
          <w:p w:rsidR="00C93A1B" w:rsidRPr="00F170F4" w:rsidRDefault="00C93A1B" w:rsidP="00F170F4">
            <w:pPr>
              <w:ind w:left="210" w:hangingChars="100" w:hanging="210"/>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十七　日中サービス支援型指定共同生活援助の施設基準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イ　介護給付費等単位数表第15の1の3の2の人員配置体制加算を算定すべき日中サービス支援型指定共同生活援助事業所(指定障害福祉サービス基準第二百十三条の四に規定する日中サービス支援型指定共同生活援助事業所をいう。以下同じ。)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(２)　人員配置体制加算(Ⅵ)、人員配置体制加算(Ⅷ)、人員配置体制加算(Ⅹ)又は人員配置体制加算(ⅩⅡ)を算定すべき場合の施設基準</w:t>
            </w:r>
          </w:p>
          <w:p w:rsidR="00F072F4" w:rsidRPr="00F170F4" w:rsidRDefault="00F072F4" w:rsidP="00F170F4">
            <w:pPr>
              <w:ind w:firstLineChars="100" w:firstLine="210"/>
              <w:rPr>
                <w:rFonts w:ascii="ＭＳ 明朝" w:hAnsi="ＭＳ 明朝"/>
              </w:rPr>
            </w:pPr>
            <w:r w:rsidRPr="00F170F4">
              <w:rPr>
                <w:rFonts w:ascii="ＭＳ 明朝" w:hAnsi="ＭＳ 明朝" w:hint="eastAsia"/>
              </w:rPr>
              <w:t>指定障害福祉サービス基準第二百十三条の四第一項第一号及び第二号の規定により日中サービス支援型指定共同生活援助事業所に置くべき世話人等に加え、特定従業者数換算方法で、利用者の数を二十で除して得た数以上の世話人等が配置されていること。</w:t>
            </w:r>
          </w:p>
          <w:p w:rsidR="00F072F4" w:rsidRPr="00F170F4" w:rsidRDefault="00F072F4" w:rsidP="00F170F4">
            <w:pPr>
              <w:ind w:left="210" w:hangingChars="100" w:hanging="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別表第15の1の3の2の注12</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日中サービス支援型指定共同生活援助事業所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72264339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208274434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45779689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ind w:left="210" w:hangingChars="100" w:hanging="210"/>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13）人員配置体制加算（XⅢ）については、平成18年厚生労働省告示第551号「厚生労働大臣が定める施設基準並びにこども家庭庁長官及び厚生労働大臣が定める施設基準」の十八のロの(1)に定める基準に適合しているものとして都道府県知事に届</w:t>
            </w:r>
            <w:r w:rsidRPr="00F170F4">
              <w:rPr>
                <w:rFonts w:ascii="ＭＳ 明朝" w:hAnsi="ＭＳ 明朝" w:hint="eastAsia"/>
              </w:rPr>
              <w:lastRenderedPageBreak/>
              <w:t>け出た</w:t>
            </w:r>
            <w:r w:rsidRPr="00F170F4">
              <w:rPr>
                <w:rFonts w:ascii="ＭＳ 明朝" w:hAnsi="ＭＳ 明朝" w:hint="eastAsia"/>
                <w:b/>
              </w:rPr>
              <w:t>外部サービス利用型指定共同生活援助事業所</w:t>
            </w:r>
            <w:r w:rsidRPr="00F170F4">
              <w:rPr>
                <w:rFonts w:ascii="ＭＳ 明朝" w:hAnsi="ＭＳ 明朝" w:hint="eastAsia"/>
              </w:rPr>
              <w:t>において、利用者に対し、外部サービス利用型指定共同生活援助を行った場合に、１日につき所定単位数を加算する。</w:t>
            </w:r>
          </w:p>
          <w:p w:rsidR="00C93A1B" w:rsidRPr="00F170F4" w:rsidRDefault="00C93A1B" w:rsidP="00F170F4">
            <w:pPr>
              <w:ind w:left="210" w:hangingChars="100" w:hanging="210"/>
              <w:rPr>
                <w:rFonts w:ascii="ＭＳ 明朝" w:hAnsi="ＭＳ 明朝"/>
              </w:rPr>
            </w:pPr>
          </w:p>
          <w:p w:rsidR="00F072F4" w:rsidRPr="00F170F4" w:rsidRDefault="00F072F4" w:rsidP="00F170F4">
            <w:pPr>
              <w:ind w:left="210" w:hangingChars="100" w:hanging="210"/>
              <w:rPr>
                <w:rFonts w:ascii="ＭＳ 明朝" w:hAnsi="ＭＳ 明朝"/>
                <w:szCs w:val="21"/>
              </w:rPr>
            </w:pPr>
            <w:r w:rsidRPr="00F170F4">
              <w:rPr>
                <w:rFonts w:ascii="ＭＳ 明朝" w:hAnsi="ＭＳ 明朝" w:hint="eastAsia"/>
                <w:szCs w:val="21"/>
              </w:rPr>
              <w:t>◎平成18年厚生労働省告示第551号「厚生労働大臣が定める施設基準並びにこども家庭庁長官及び厚生労働大臣が定める施設基準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十八　外部サービス利用型指定共同生活援助の施設基準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ロ　介護給付費等単位数表第15の1の3の2の人員配置体制加算を算定すべき外部サービス利用型指定共同生活援助事業所の施設基準</w:t>
            </w:r>
          </w:p>
          <w:p w:rsidR="00F072F4" w:rsidRPr="00F170F4" w:rsidRDefault="00F072F4" w:rsidP="00F170F4">
            <w:pPr>
              <w:ind w:left="210" w:hangingChars="100" w:hanging="210"/>
              <w:rPr>
                <w:rFonts w:ascii="ＭＳ 明朝" w:hAnsi="ＭＳ 明朝"/>
              </w:rPr>
            </w:pPr>
            <w:r w:rsidRPr="00F170F4">
              <w:rPr>
                <w:rFonts w:ascii="ＭＳ 明朝" w:hAnsi="ＭＳ 明朝" w:hint="eastAsia"/>
              </w:rPr>
              <w:t>(１)　人員配置体制加算(ⅩⅢ)を算定すべき場合の施設基準</w:t>
            </w:r>
          </w:p>
          <w:p w:rsidR="00F072F4" w:rsidRPr="00F170F4" w:rsidRDefault="00F072F4" w:rsidP="00F170F4">
            <w:pPr>
              <w:ind w:firstLineChars="100" w:firstLine="210"/>
              <w:rPr>
                <w:rFonts w:ascii="ＭＳ 明朝" w:hAnsi="ＭＳ 明朝"/>
              </w:rPr>
            </w:pPr>
            <w:r w:rsidRPr="00F170F4">
              <w:rPr>
                <w:rFonts w:ascii="ＭＳ 明朝" w:hAnsi="ＭＳ 明朝" w:hint="eastAsia"/>
              </w:rPr>
              <w:t>指定障害福祉サービス基準第二百十三条の十四第一項第一号の規定により外部サービス利用型指定共同生活援助事業所に置くべき世話人(人員配置体制加算(ⅩⅢ)を算定すべき場合における同号の規定の適用については、同号中「常勤換算方法」とあるのは、「特定従業者数換算方法(事業所の従業者の勤務延べ時間数を四十時間で除することにより、当該事業所の従業者の員数を人員配置体制加算の算定に当たり必要な従業者の員数に換算する方法をいう。)」とする。以下このロにおいて単に「世話人」という。)に加え、特定従業者数換算方法で、利用者の数を十二で除して得た数以上の世話人が配置されていること。</w:t>
            </w:r>
          </w:p>
          <w:p w:rsidR="00BF6A84" w:rsidRPr="00F170F4" w:rsidRDefault="00BF6A84" w:rsidP="00F170F4">
            <w:pPr>
              <w:ind w:firstLineChars="100" w:firstLine="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別表第15の1の3の2の注13</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外部サービス利用型指定共同生活援助事業所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40098057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9716911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5289979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ind w:left="210" w:hangingChars="100" w:hanging="210"/>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14）人員配置体制加算（XⅣ）については、平成18年厚生労働省告示第551号「厚生労働大臣が定める施設基準並びにこども家庭庁長官及び厚生労働大臣が定める施設基準」の十八のロの(2)に定める基準に適合しているものとして都道府県知事に届け出た</w:t>
            </w:r>
            <w:r w:rsidRPr="00F170F4">
              <w:rPr>
                <w:rFonts w:ascii="ＭＳ 明朝" w:hAnsi="ＭＳ 明朝" w:hint="eastAsia"/>
                <w:b/>
              </w:rPr>
              <w:t>外部サービス利用型指定共同生活援助事業所</w:t>
            </w:r>
            <w:r w:rsidRPr="00F170F4">
              <w:rPr>
                <w:rFonts w:ascii="ＭＳ 明朝" w:hAnsi="ＭＳ 明朝" w:hint="eastAsia"/>
              </w:rPr>
              <w:t>において、利用者に対し、外部サービス利用型指定共同生活援助を行った場合に、１日につき所定単位数を加算しているか。ただし、（13）を算定している場合は、算定しない。</w:t>
            </w:r>
          </w:p>
          <w:p w:rsidR="00C93A1B" w:rsidRPr="00F170F4" w:rsidRDefault="00C93A1B" w:rsidP="00F170F4">
            <w:pPr>
              <w:rPr>
                <w:rFonts w:ascii="ＭＳ 明朝" w:hAnsi="ＭＳ 明朝"/>
              </w:rPr>
            </w:pPr>
          </w:p>
          <w:p w:rsidR="00BF6A84" w:rsidRPr="00F170F4" w:rsidRDefault="00BF6A84" w:rsidP="00F170F4">
            <w:pPr>
              <w:ind w:left="210" w:hangingChars="100" w:hanging="210"/>
              <w:rPr>
                <w:rFonts w:ascii="ＭＳ 明朝" w:hAnsi="ＭＳ 明朝"/>
                <w:szCs w:val="21"/>
              </w:rPr>
            </w:pPr>
            <w:r w:rsidRPr="00F170F4">
              <w:rPr>
                <w:rFonts w:ascii="ＭＳ 明朝" w:hAnsi="ＭＳ 明朝" w:hint="eastAsia"/>
                <w:szCs w:val="21"/>
              </w:rPr>
              <w:lastRenderedPageBreak/>
              <w:t>◎平成18年厚生労働省告示第551号「厚生労働大臣が定める施設基準並びにこども家庭庁長官及び厚生労働大臣が定める施設基準</w:t>
            </w:r>
          </w:p>
          <w:p w:rsidR="00BF6A84" w:rsidRPr="00F170F4" w:rsidRDefault="00BF6A84" w:rsidP="00F170F4">
            <w:pPr>
              <w:ind w:left="210" w:hangingChars="100" w:hanging="210"/>
              <w:rPr>
                <w:rFonts w:ascii="ＭＳ 明朝" w:hAnsi="ＭＳ 明朝"/>
              </w:rPr>
            </w:pPr>
            <w:r w:rsidRPr="00F170F4">
              <w:rPr>
                <w:rFonts w:ascii="ＭＳ 明朝" w:hAnsi="ＭＳ 明朝" w:hint="eastAsia"/>
              </w:rPr>
              <w:t>十八　外部サービス利用型指定共同生活援助の施設基準</w:t>
            </w:r>
          </w:p>
          <w:p w:rsidR="00BF6A84" w:rsidRPr="00F170F4" w:rsidRDefault="00BF6A84" w:rsidP="00F170F4">
            <w:pPr>
              <w:ind w:left="210" w:hangingChars="100" w:hanging="210"/>
              <w:rPr>
                <w:rFonts w:ascii="ＭＳ 明朝" w:hAnsi="ＭＳ 明朝"/>
              </w:rPr>
            </w:pPr>
            <w:r w:rsidRPr="00F170F4">
              <w:rPr>
                <w:rFonts w:ascii="ＭＳ 明朝" w:hAnsi="ＭＳ 明朝" w:hint="eastAsia"/>
              </w:rPr>
              <w:t>ロ　介護給付費等単位数表第15の1の3の2の人員配置体制加算を算定すべき外部サービス利用型指定共同生活援助事業所の施設基準</w:t>
            </w:r>
          </w:p>
          <w:p w:rsidR="00BF6A84" w:rsidRPr="00F170F4" w:rsidRDefault="00BF6A84" w:rsidP="00F170F4">
            <w:pPr>
              <w:rPr>
                <w:rFonts w:ascii="ＭＳ 明朝" w:hAnsi="ＭＳ 明朝"/>
              </w:rPr>
            </w:pPr>
            <w:r w:rsidRPr="00F170F4">
              <w:rPr>
                <w:rFonts w:ascii="ＭＳ 明朝" w:hAnsi="ＭＳ 明朝" w:hint="eastAsia"/>
              </w:rPr>
              <w:t>(２)　人員配置体制加算(ⅩⅣ)を算定すべき場合の施設基準</w:t>
            </w:r>
          </w:p>
          <w:p w:rsidR="00BF6A84" w:rsidRPr="00F170F4" w:rsidRDefault="00BF6A84" w:rsidP="00F170F4">
            <w:pPr>
              <w:ind w:firstLineChars="100" w:firstLine="210"/>
              <w:rPr>
                <w:rFonts w:ascii="ＭＳ 明朝" w:hAnsi="ＭＳ 明朝"/>
              </w:rPr>
            </w:pPr>
            <w:r w:rsidRPr="00F170F4">
              <w:rPr>
                <w:rFonts w:ascii="ＭＳ 明朝" w:hAnsi="ＭＳ 明朝" w:hint="eastAsia"/>
              </w:rPr>
              <w:t>指定障害福祉サービス基準第二百十三条の十四第一項第一号の規定により外部サービス利用型指定共同生活援助事業所に置くべき世話人に加え、特定従業者数換算方法で、利用者の数を三十で除して得た数以上の世話人が配置されていること。</w:t>
            </w:r>
          </w:p>
          <w:p w:rsidR="00BF6A84" w:rsidRPr="00F170F4" w:rsidRDefault="00BF6A84" w:rsidP="00F170F4">
            <w:pPr>
              <w:ind w:firstLineChars="100" w:firstLine="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別表第15の1の3の2の注14</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b/>
              </w:rPr>
              <w:t>外部サービス利用型指定共同生活援助事業所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56209852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55731362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207369946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4B5762">
        <w:trPr>
          <w:trHeight w:val="989"/>
        </w:trPr>
        <w:tc>
          <w:tcPr>
            <w:tcW w:w="1814" w:type="dxa"/>
            <w:tcBorders>
              <w:top w:val="nil"/>
              <w:left w:val="single" w:sz="4" w:space="0" w:color="auto"/>
              <w:bottom w:val="nil"/>
              <w:right w:val="single" w:sz="4" w:space="0" w:color="auto"/>
            </w:tcBorders>
            <w:shd w:val="clear" w:color="auto" w:fill="auto"/>
          </w:tcPr>
          <w:p w:rsidR="00C93A1B" w:rsidRPr="00F170F4" w:rsidRDefault="00C93A1B" w:rsidP="00F170F4">
            <w:pPr>
              <w:ind w:left="200" w:hangingChars="100" w:hanging="200"/>
              <w:rPr>
                <w:rFonts w:ascii="ＭＳ 明朝" w:hAnsi="ＭＳ 明朝"/>
                <w:sz w:val="20"/>
                <w:szCs w:val="20"/>
              </w:rPr>
            </w:pPr>
            <w:r w:rsidRPr="00F170F4">
              <w:rPr>
                <w:rFonts w:ascii="ＭＳ 明朝" w:hAnsi="ＭＳ 明朝" w:hint="eastAsia"/>
                <w:sz w:val="20"/>
                <w:szCs w:val="20"/>
              </w:rPr>
              <w:t>２の４　福祉専門職員配置等加算</w:t>
            </w:r>
          </w:p>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shd w:val="clear" w:color="auto" w:fill="auto"/>
          </w:tcPr>
          <w:p w:rsidR="00C93A1B" w:rsidRPr="00F170F4" w:rsidRDefault="00C93A1B" w:rsidP="00F170F4">
            <w:pPr>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１）福祉専門職員配置等加算（Ⅰ）については、世話人又は生活支援員（世話人等）として常勤で配置されている従業者のうち、社会福祉士、介護福祉士、精神保健福祉士又は公認心理師である従業者の割合が100分の35以上であるものとして都道府県知事に届け出た</w:t>
            </w:r>
            <w:r w:rsidRPr="00F170F4">
              <w:rPr>
                <w:rFonts w:ascii="ＭＳ 明朝" w:hAnsi="ＭＳ 明朝" w:hint="eastAsia"/>
                <w:b/>
              </w:rPr>
              <w:t>指定共同生活援助事業所、日中サービス支援型指定共同生活援助事業所又は外部サービス利用型指定共同生活援助事業所（指定共同生活援助事業所等）</w:t>
            </w:r>
            <w:r w:rsidRPr="00F170F4">
              <w:rPr>
                <w:rFonts w:ascii="ＭＳ 明朝" w:hAnsi="ＭＳ 明朝" w:hint="eastAsia"/>
              </w:rPr>
              <w:t>において、指定共同生活援助、日中サービス支援型指定共同生活援助又は外部サービス利用型指定共同生活援助（指定共同生活援助等）を行った場合に、1日につき所定単位数を加算しているか。</w:t>
            </w:r>
          </w:p>
          <w:p w:rsidR="00C93A1B" w:rsidRPr="00F170F4" w:rsidRDefault="00C93A1B" w:rsidP="00F170F4">
            <w:pPr>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C93A1B" w:rsidP="00F170F4">
            <w:pPr>
              <w:rPr>
                <w:rFonts w:ascii="ＭＳ 明朝" w:hAnsi="ＭＳ 明朝"/>
                <w:szCs w:val="21"/>
              </w:rPr>
            </w:pPr>
            <w:r w:rsidRPr="00F170F4">
              <w:rPr>
                <w:rFonts w:ascii="ＭＳ 明朝" w:hAnsi="ＭＳ 明朝" w:hint="eastAsia"/>
                <w:szCs w:val="21"/>
              </w:rPr>
              <w:t>⑤　福祉専門職員配置等加算の取扱いについて</w:t>
            </w:r>
          </w:p>
          <w:p w:rsidR="00C93A1B" w:rsidRPr="00F170F4" w:rsidRDefault="00C93A1B" w:rsidP="00F170F4">
            <w:pPr>
              <w:ind w:leftChars="100" w:left="210" w:firstLineChars="100" w:firstLine="210"/>
              <w:rPr>
                <w:rFonts w:ascii="ＭＳ 明朝" w:hAnsi="ＭＳ 明朝"/>
                <w:szCs w:val="21"/>
              </w:rPr>
            </w:pPr>
            <w:r w:rsidRPr="00F170F4">
              <w:rPr>
                <w:rFonts w:ascii="ＭＳ 明朝" w:hAnsi="ＭＳ 明朝" w:hint="eastAsia"/>
                <w:szCs w:val="21"/>
              </w:rPr>
              <w:t>報酬告示第15の１の４の福祉専門職員配置等加算については、２の(５)の④（(四)を除く。）の規定を準用する。</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◎留意事項通知第２の２の（５）</w:t>
            </w:r>
          </w:p>
          <w:p w:rsidR="00C93A1B" w:rsidRPr="00F170F4" w:rsidRDefault="00C93A1B" w:rsidP="00F170F4">
            <w:pPr>
              <w:kinsoku w:val="0"/>
              <w:autoSpaceDE w:val="0"/>
              <w:autoSpaceDN w:val="0"/>
              <w:adjustRightInd w:val="0"/>
              <w:snapToGrid w:val="0"/>
              <w:ind w:left="420" w:hangingChars="200" w:hanging="420"/>
              <w:rPr>
                <w:rFonts w:ascii="ＭＳ 明朝" w:hAnsi="ＭＳ 明朝"/>
              </w:rPr>
            </w:pPr>
            <w:r w:rsidRPr="00F170F4">
              <w:rPr>
                <w:rFonts w:ascii="ＭＳ 明朝" w:hAnsi="ＭＳ 明朝" w:hint="eastAsia"/>
              </w:rPr>
              <w:t>④　福祉専門職員配置等加算の取扱いについて</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lastRenderedPageBreak/>
              <w:t>(一)　福祉専門職員配置等加算(Ⅰ)</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なお、「常勤で配置されている従業者」とは、正規又は非正規雇用に係わらず、各事業所において定められる常勤の従業者が勤務すべき時間数に達している従業者をいう。（(二)及び(三)において同じ。）</w:t>
            </w:r>
          </w:p>
          <w:p w:rsidR="00C93A1B" w:rsidRPr="00F170F4" w:rsidRDefault="00C93A1B" w:rsidP="00F170F4">
            <w:pPr>
              <w:rPr>
                <w:rFonts w:ascii="ＭＳ 明朝" w:hAnsi="ＭＳ 明朝"/>
                <w:szCs w:val="21"/>
              </w:rPr>
            </w:pPr>
          </w:p>
        </w:tc>
        <w:tc>
          <w:tcPr>
            <w:tcW w:w="1701" w:type="dxa"/>
            <w:tcBorders>
              <w:top w:val="single" w:sz="4" w:space="0" w:color="auto"/>
              <w:bottom w:val="single" w:sz="4" w:space="0" w:color="auto"/>
            </w:tcBorders>
            <w:shd w:val="clear" w:color="auto" w:fill="auto"/>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4</w:t>
            </w:r>
            <w:r w:rsidRPr="00F170F4">
              <w:rPr>
                <w:rFonts w:ascii="ＭＳ 明朝" w:hAnsi="ＭＳ 明朝" w:hint="eastAsia"/>
              </w:rPr>
              <w:t>の注</w:t>
            </w:r>
            <w:r w:rsidRPr="00F170F4">
              <w:rPr>
                <w:rFonts w:ascii="ＭＳ 明朝" w:hAnsi="ＭＳ 明朝"/>
              </w:rPr>
              <w:t>1</w:t>
            </w:r>
          </w:p>
          <w:p w:rsidR="00C93A1B" w:rsidRPr="00F170F4" w:rsidRDefault="00C93A1B" w:rsidP="00F170F4">
            <w:pPr>
              <w:rPr>
                <w:rFonts w:ascii="ＭＳ 明朝" w:hAnsi="ＭＳ 明朝"/>
                <w:szCs w:val="21"/>
              </w:rPr>
            </w:pPr>
          </w:p>
        </w:tc>
        <w:tc>
          <w:tcPr>
            <w:tcW w:w="1729" w:type="dxa"/>
            <w:shd w:val="clear" w:color="auto" w:fill="auto"/>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shd w:val="clear" w:color="auto" w:fill="auto"/>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w:t>
            </w:r>
            <w:r w:rsidRPr="00F170F4">
              <w:rPr>
                <w:rFonts w:ascii="ＭＳ 明朝" w:hAnsi="ＭＳ 明朝" w:hint="eastAsia"/>
                <w:b/>
              </w:rPr>
              <w:t>指定共同生活援助事業所等</w:t>
            </w:r>
          </w:p>
          <w:p w:rsidR="00C93A1B" w:rsidRPr="00F170F4" w:rsidRDefault="00C93A1B" w:rsidP="00F170F4">
            <w:pPr>
              <w:rPr>
                <w:rFonts w:ascii="ＭＳ 明朝" w:hAnsi="ＭＳ 明朝"/>
              </w:rPr>
            </w:pPr>
            <w:r w:rsidRPr="00F170F4">
              <w:rPr>
                <w:rFonts w:ascii="ＭＳ 明朝" w:hAnsi="ＭＳ 明朝" w:hint="eastAsia"/>
              </w:rPr>
              <w:t>＝指定共同生活援助事業所、</w:t>
            </w:r>
          </w:p>
          <w:p w:rsidR="00C93A1B" w:rsidRPr="00F170F4" w:rsidRDefault="00C93A1B" w:rsidP="00F170F4">
            <w:pPr>
              <w:rPr>
                <w:rFonts w:ascii="ＭＳ 明朝" w:hAnsi="ＭＳ 明朝"/>
              </w:rPr>
            </w:pPr>
            <w:r w:rsidRPr="00F170F4">
              <w:rPr>
                <w:rFonts w:ascii="ＭＳ 明朝" w:hAnsi="ＭＳ 明朝" w:hint="eastAsia"/>
              </w:rPr>
              <w:t>日中サービス支援型指定共同生活援助事業所、</w:t>
            </w:r>
          </w:p>
          <w:p w:rsidR="00C93A1B" w:rsidRPr="00F170F4" w:rsidRDefault="00C93A1B" w:rsidP="00F170F4">
            <w:pPr>
              <w:rPr>
                <w:rFonts w:ascii="ＭＳ 明朝" w:hAnsi="ＭＳ 明朝"/>
              </w:rPr>
            </w:pPr>
            <w:r w:rsidRPr="00F170F4">
              <w:rPr>
                <w:rFonts w:ascii="ＭＳ 明朝" w:hAnsi="ＭＳ 明朝" w:hint="eastAsia"/>
              </w:rPr>
              <w:t>外部サービス利用型指定共同生活援助事業所</w:t>
            </w:r>
          </w:p>
          <w:p w:rsidR="00C93A1B" w:rsidRPr="00F170F4" w:rsidRDefault="00C93A1B" w:rsidP="00F170F4">
            <w:pPr>
              <w:ind w:left="210" w:hangingChars="100" w:hanging="210"/>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・直接処遇職員の総数（常勤）</w:t>
            </w:r>
          </w:p>
          <w:p w:rsidR="00C93A1B" w:rsidRPr="00F170F4" w:rsidRDefault="00C93A1B" w:rsidP="00F170F4">
            <w:pPr>
              <w:rPr>
                <w:rFonts w:ascii="ＭＳ 明朝" w:hAnsi="ＭＳ 明朝"/>
              </w:rPr>
            </w:pPr>
            <w:r w:rsidRPr="00F170F4">
              <w:rPr>
                <w:rFonts w:ascii="ＭＳ 明朝" w:hAnsi="ＭＳ 明朝" w:hint="eastAsia"/>
              </w:rPr>
              <w:t xml:space="preserve">　人</w:t>
            </w: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・うち社会福祉士等（常勤）</w:t>
            </w: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 xml:space="preserve">　人</w:t>
            </w:r>
          </w:p>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shd w:val="clear" w:color="auto" w:fill="auto"/>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65137486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81321621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38740812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ind w:left="420" w:hangingChars="200" w:hanging="420"/>
              <w:rPr>
                <w:rFonts w:ascii="ＭＳ 明朝" w:hAnsi="ＭＳ 明朝"/>
              </w:rPr>
            </w:pPr>
          </w:p>
          <w:p w:rsidR="00C93A1B" w:rsidRPr="00F170F4" w:rsidRDefault="00C93A1B" w:rsidP="00F170F4">
            <w:pPr>
              <w:ind w:left="420" w:hangingChars="200" w:hanging="420"/>
              <w:rPr>
                <w:rFonts w:ascii="ＭＳ 明朝" w:hAnsi="ＭＳ 明朝"/>
              </w:rPr>
            </w:pPr>
            <w:r w:rsidRPr="00F170F4">
              <w:rPr>
                <w:rFonts w:ascii="ＭＳ 明朝" w:hAnsi="ＭＳ 明朝"/>
              </w:rPr>
              <w:t>（２）</w:t>
            </w:r>
            <w:r w:rsidRPr="00F170F4">
              <w:rPr>
                <w:rFonts w:ascii="ＭＳ 明朝" w:hAnsi="ＭＳ 明朝" w:hint="eastAsia"/>
              </w:rPr>
              <w:t>福祉専門職員配置等加算（Ⅱ）については、世話人等として常勤で配置されている従業者のうち、社会福祉士、介護福祉士、精神保健福祉士又は公認心理師である従業者の割合が100分の25以上であるものとして都道府県知事に届け出た指定共同生活援助事業所等において、指定共同生活援助等を行った場合に、1日につき所定単位数を加算しているか。ただし、この場合において、（1）の福祉専門職員配置等加算（Ⅰ）を算定している場合は、算定しない。</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◎留意事項通知第２の２の（５）</w:t>
            </w:r>
          </w:p>
          <w:p w:rsidR="00C93A1B" w:rsidRPr="00F170F4" w:rsidRDefault="00C93A1B" w:rsidP="00F170F4">
            <w:pPr>
              <w:kinsoku w:val="0"/>
              <w:autoSpaceDE w:val="0"/>
              <w:autoSpaceDN w:val="0"/>
              <w:adjustRightInd w:val="0"/>
              <w:snapToGrid w:val="0"/>
              <w:ind w:left="420" w:hangingChars="200" w:hanging="420"/>
              <w:rPr>
                <w:rFonts w:ascii="ＭＳ 明朝" w:hAnsi="ＭＳ 明朝"/>
              </w:rPr>
            </w:pPr>
            <w:r w:rsidRPr="00F170F4">
              <w:rPr>
                <w:rFonts w:ascii="ＭＳ 明朝" w:hAnsi="ＭＳ 明朝" w:hint="eastAsia"/>
              </w:rPr>
              <w:t>④　福祉専門職員配置等加算の取扱いについて</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(二)　福祉専門職員配置等加算(Ⅱ)</w:t>
            </w:r>
          </w:p>
          <w:p w:rsidR="00C93A1B" w:rsidRPr="00F170F4" w:rsidRDefault="00C93A1B" w:rsidP="00F170F4">
            <w:pPr>
              <w:ind w:leftChars="300" w:left="630" w:firstLineChars="100" w:firstLine="210"/>
              <w:rPr>
                <w:rFonts w:ascii="ＭＳ 明朝" w:hAnsi="ＭＳ 明朝"/>
                <w:szCs w:val="21"/>
              </w:rPr>
            </w:pPr>
            <w:r w:rsidRPr="00F170F4">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4</w:t>
            </w:r>
            <w:r w:rsidRPr="00F170F4">
              <w:rPr>
                <w:rFonts w:ascii="ＭＳ 明朝" w:hAnsi="ＭＳ 明朝" w:hint="eastAsia"/>
              </w:rPr>
              <w:t>の注</w:t>
            </w:r>
            <w:r w:rsidRPr="00F170F4">
              <w:rPr>
                <w:rFonts w:ascii="ＭＳ 明朝" w:hAnsi="ＭＳ 明朝"/>
              </w:rPr>
              <w:t>2</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・直接処遇職員の総数（常勤）</w:t>
            </w:r>
          </w:p>
          <w:p w:rsidR="00C93A1B" w:rsidRPr="00F170F4" w:rsidRDefault="00C93A1B" w:rsidP="00F170F4">
            <w:pPr>
              <w:rPr>
                <w:rFonts w:ascii="ＭＳ 明朝" w:hAnsi="ＭＳ 明朝"/>
              </w:rPr>
            </w:pPr>
            <w:r w:rsidRPr="00F170F4">
              <w:rPr>
                <w:rFonts w:ascii="ＭＳ 明朝" w:hAnsi="ＭＳ 明朝" w:hint="eastAsia"/>
              </w:rPr>
              <w:t xml:space="preserve">　人</w:t>
            </w: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・うち社会福祉士等（常勤）</w:t>
            </w: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 xml:space="preserve">　人</w:t>
            </w:r>
          </w:p>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18286325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22652347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71518517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16235C">
        <w:trPr>
          <w:trHeight w:val="564"/>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ind w:left="420" w:hangingChars="200" w:hanging="420"/>
              <w:rPr>
                <w:rFonts w:ascii="ＭＳ 明朝" w:hAnsi="ＭＳ 明朝"/>
              </w:rPr>
            </w:pPr>
            <w:r w:rsidRPr="00F170F4">
              <w:rPr>
                <w:rFonts w:ascii="ＭＳ 明朝" w:hAnsi="ＭＳ 明朝"/>
              </w:rPr>
              <w:t>（３）</w:t>
            </w:r>
            <w:r w:rsidRPr="00F170F4">
              <w:rPr>
                <w:rFonts w:ascii="ＭＳ 明朝" w:hAnsi="ＭＳ 明朝" w:hint="eastAsia"/>
              </w:rPr>
              <w:t>福祉専門職員配置等加算（Ⅲ）については、次の①又は②のいずれかに該当するものとして都道府県知事に届け出た指定共同生活援助事業所等において、指定共同生活援助等を行った場合に、1日につき所定単位数を加算しているか。ただし、この場合において、（1）の福祉専門職員配置等加算（Ⅰ）</w:t>
            </w:r>
            <w:r w:rsidRPr="00F170F4">
              <w:rPr>
                <w:rFonts w:ascii="ＭＳ 明朝" w:hAnsi="ＭＳ 明朝" w:hint="eastAsia"/>
              </w:rPr>
              <w:lastRenderedPageBreak/>
              <w:t>又は（2）の福祉専門職員配置等加算（Ⅱ）を算定している場合は、算定しない。</w:t>
            </w:r>
          </w:p>
          <w:p w:rsidR="00C93A1B" w:rsidRPr="00F170F4" w:rsidRDefault="00C93A1B" w:rsidP="00F170F4">
            <w:pPr>
              <w:ind w:left="420" w:hangingChars="200" w:hanging="420"/>
              <w:rPr>
                <w:rFonts w:ascii="ＭＳ 明朝" w:hAnsi="ＭＳ 明朝"/>
              </w:rPr>
            </w:pPr>
          </w:p>
          <w:p w:rsidR="00C93A1B" w:rsidRPr="00F170F4" w:rsidRDefault="00C93A1B" w:rsidP="00F170F4">
            <w:pPr>
              <w:ind w:left="630" w:hangingChars="300" w:hanging="630"/>
              <w:rPr>
                <w:rFonts w:ascii="ＭＳ 明朝" w:hAnsi="ＭＳ 明朝"/>
              </w:rPr>
            </w:pPr>
            <w:r w:rsidRPr="00F170F4">
              <w:rPr>
                <w:rFonts w:ascii="ＭＳ 明朝" w:hAnsi="ＭＳ 明朝" w:hint="eastAsia"/>
              </w:rPr>
              <w:t xml:space="preserve">    ①　世話人等として配置されている従業者のうち、常勤で配置されている従業者の割合が100分の75以上であること。</w:t>
            </w:r>
          </w:p>
          <w:p w:rsidR="00C93A1B" w:rsidRPr="00F170F4" w:rsidRDefault="00C93A1B" w:rsidP="00F170F4">
            <w:pPr>
              <w:ind w:left="420" w:hangingChars="200" w:hanging="420"/>
              <w:rPr>
                <w:rFonts w:ascii="ＭＳ 明朝" w:hAnsi="ＭＳ 明朝"/>
              </w:rPr>
            </w:pPr>
          </w:p>
          <w:p w:rsidR="00C93A1B" w:rsidRPr="00F170F4" w:rsidRDefault="00C93A1B" w:rsidP="00F170F4">
            <w:pPr>
              <w:ind w:left="630" w:hangingChars="300" w:hanging="630"/>
              <w:rPr>
                <w:rFonts w:ascii="ＭＳ 明朝" w:hAnsi="ＭＳ 明朝"/>
              </w:rPr>
            </w:pPr>
            <w:r w:rsidRPr="00F170F4">
              <w:rPr>
                <w:rFonts w:ascii="ＭＳ 明朝" w:hAnsi="ＭＳ 明朝" w:hint="eastAsia"/>
              </w:rPr>
              <w:t xml:space="preserve">    ②　世話人等として常勤で配置されている従業者のうち、3年以上従事している従業者の割合が100分の30以上であること。</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◎留意事項通知第２の２の（５）</w:t>
            </w:r>
          </w:p>
          <w:p w:rsidR="00C93A1B" w:rsidRPr="00F170F4" w:rsidRDefault="00C93A1B" w:rsidP="00F170F4">
            <w:pPr>
              <w:kinsoku w:val="0"/>
              <w:autoSpaceDE w:val="0"/>
              <w:autoSpaceDN w:val="0"/>
              <w:adjustRightInd w:val="0"/>
              <w:snapToGrid w:val="0"/>
              <w:ind w:left="420" w:hangingChars="200" w:hanging="420"/>
              <w:rPr>
                <w:rFonts w:ascii="ＭＳ 明朝" w:hAnsi="ＭＳ 明朝"/>
              </w:rPr>
            </w:pPr>
            <w:r w:rsidRPr="00F170F4">
              <w:rPr>
                <w:rFonts w:ascii="ＭＳ 明朝" w:hAnsi="ＭＳ 明朝" w:hint="eastAsia"/>
              </w:rPr>
              <w:t>④　福祉専門職員配置等加算の取扱いについて</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(三)　福祉専門職員配置等加算(Ⅲ)</w:t>
            </w:r>
          </w:p>
          <w:p w:rsidR="00C93A1B" w:rsidRPr="00F170F4" w:rsidRDefault="00C93A1B" w:rsidP="00F170F4">
            <w:pPr>
              <w:kinsoku w:val="0"/>
              <w:autoSpaceDE w:val="0"/>
              <w:autoSpaceDN w:val="0"/>
              <w:adjustRightInd w:val="0"/>
              <w:snapToGrid w:val="0"/>
              <w:ind w:leftChars="200" w:left="420" w:firstLineChars="200" w:firstLine="420"/>
              <w:rPr>
                <w:rFonts w:ascii="ＭＳ 明朝" w:hAnsi="ＭＳ 明朝"/>
              </w:rPr>
            </w:pPr>
            <w:r w:rsidRPr="00F170F4">
              <w:rPr>
                <w:rFonts w:ascii="ＭＳ 明朝" w:hAnsi="ＭＳ 明朝" w:hint="eastAsia"/>
              </w:rPr>
              <w:t>次のいずれかに該当する場合であること。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rPr>
            </w:pPr>
            <w:r w:rsidRPr="00F170F4">
              <w:rPr>
                <w:rFonts w:ascii="ＭＳ 明朝" w:hAnsi="ＭＳ 明朝" w:hint="eastAsia"/>
              </w:rPr>
              <w:t>ア　直接処遇職員として配置されている従業者の総数（常勤換算方法により算出された従業者数をいう。）のうち、常勤で配置されている従業者の割合が100分の75以上であること。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rPr>
            </w:pPr>
            <w:r w:rsidRPr="00F170F4">
              <w:rPr>
                <w:rFonts w:ascii="ＭＳ 明朝" w:hAnsi="ＭＳ 明朝" w:hint="eastAsia"/>
              </w:rPr>
              <w:t>イ　直接処遇職員として常勤で配置されている従業者のうち、３年以上従事している従業者の割合が100分の30以上であること。</w:t>
            </w:r>
          </w:p>
          <w:p w:rsidR="004B5762" w:rsidRPr="00F170F4" w:rsidRDefault="004B5762" w:rsidP="00F170F4">
            <w:pPr>
              <w:kinsoku w:val="0"/>
              <w:autoSpaceDE w:val="0"/>
              <w:autoSpaceDN w:val="0"/>
              <w:adjustRightInd w:val="0"/>
              <w:snapToGrid w:val="0"/>
              <w:ind w:leftChars="200" w:left="630" w:hangingChars="100" w:hanging="210"/>
              <w:rPr>
                <w:rFonts w:ascii="ＭＳ 明朝" w:hAnsi="ＭＳ 明朝"/>
              </w:rPr>
            </w:pPr>
            <w:r w:rsidRPr="00F170F4">
              <w:rPr>
                <w:rFonts w:ascii="ＭＳ 明朝" w:hAnsi="ＭＳ 明朝" w:hint="eastAsia"/>
              </w:rPr>
              <w:t xml:space="preserve">　　なお、イ中「3年以上従事」とは、加算の申請を行う前月の末日時点における勤続年数とし、勤続年数の算定に当たっては、当該事業所における勤続年数に加え同一法人の経営す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C93A1B" w:rsidRPr="00F170F4" w:rsidRDefault="00C93A1B" w:rsidP="00F170F4">
            <w:pPr>
              <w:kinsoku w:val="0"/>
              <w:autoSpaceDE w:val="0"/>
              <w:autoSpaceDN w:val="0"/>
              <w:adjustRightInd w:val="0"/>
              <w:snapToGrid w:val="0"/>
              <w:ind w:leftChars="200" w:left="420" w:firstLineChars="200" w:firstLine="420"/>
              <w:rPr>
                <w:rFonts w:ascii="ＭＳ 明朝" w:hAnsi="ＭＳ 明朝"/>
              </w:rPr>
            </w:pPr>
            <w:r w:rsidRPr="00F170F4">
              <w:rPr>
                <w:rFonts w:ascii="ＭＳ 明朝" w:hAnsi="ＭＳ 明朝" w:hint="eastAsia"/>
              </w:rPr>
              <w:t>また、当該勤続年数の算定については、非常勤で勤務し</w:t>
            </w:r>
            <w:r w:rsidRPr="00F170F4">
              <w:rPr>
                <w:rFonts w:ascii="ＭＳ 明朝" w:hAnsi="ＭＳ 明朝" w:hint="eastAsia"/>
              </w:rPr>
              <w:lastRenderedPageBreak/>
              <w:t>ていた期間も含めることとする。</w:t>
            </w:r>
          </w:p>
          <w:p w:rsidR="00C93A1B" w:rsidRPr="00F170F4" w:rsidRDefault="00C93A1B"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 xml:space="preserve">523   </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4</w:t>
            </w:r>
            <w:r w:rsidRPr="00F170F4">
              <w:rPr>
                <w:rFonts w:ascii="ＭＳ 明朝" w:hAnsi="ＭＳ 明朝" w:hint="eastAsia"/>
              </w:rPr>
              <w:t>の注</w:t>
            </w:r>
            <w:r w:rsidRPr="00F170F4">
              <w:rPr>
                <w:rFonts w:ascii="ＭＳ 明朝" w:hAnsi="ＭＳ 明朝"/>
              </w:rPr>
              <w:t>3</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①関係</w:t>
            </w: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・直接処遇職員の総数（常勤換算）</w:t>
            </w:r>
          </w:p>
          <w:p w:rsidR="00C93A1B" w:rsidRPr="00F170F4" w:rsidRDefault="00C93A1B" w:rsidP="00F170F4">
            <w:pPr>
              <w:rPr>
                <w:rFonts w:ascii="ＭＳ 明朝" w:hAnsi="ＭＳ 明朝"/>
              </w:rPr>
            </w:pPr>
            <w:r w:rsidRPr="00F170F4">
              <w:rPr>
                <w:rFonts w:ascii="ＭＳ 明朝" w:hAnsi="ＭＳ 明朝" w:hint="eastAsia"/>
              </w:rPr>
              <w:t xml:space="preserve">　人</w:t>
            </w: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lastRenderedPageBreak/>
              <w:t>・うち直接処遇職員（常勤）</w:t>
            </w: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 xml:space="preserve">　人</w:t>
            </w:r>
          </w:p>
          <w:p w:rsidR="00C93A1B" w:rsidRPr="00F170F4" w:rsidRDefault="00C93A1B" w:rsidP="00F170F4">
            <w:pPr>
              <w:ind w:left="210" w:hangingChars="100" w:hanging="210"/>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②関係</w:t>
            </w: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・直接処遇職員（常勤）</w:t>
            </w: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 xml:space="preserve">　人</w:t>
            </w: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・うち勤続年数３年以上</w:t>
            </w: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 xml:space="preserve">　人</w:t>
            </w:r>
          </w:p>
          <w:p w:rsidR="00C93A1B" w:rsidRPr="00F170F4" w:rsidRDefault="00C93A1B" w:rsidP="00F170F4">
            <w:pPr>
              <w:ind w:left="210" w:hangingChars="100" w:hanging="210"/>
              <w:rPr>
                <w:rFonts w:ascii="ＭＳ 明朝" w:hAnsi="ＭＳ 明朝"/>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20848180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5303768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51490788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Cs w:val="21"/>
              </w:rPr>
            </w:pPr>
            <w:r w:rsidRPr="00F170F4">
              <w:rPr>
                <w:rFonts w:ascii="ＭＳ 明朝" w:hAnsi="ＭＳ 明朝" w:hint="eastAsia"/>
                <w:szCs w:val="21"/>
              </w:rPr>
              <w:lastRenderedPageBreak/>
              <w:t>２の４の２　視覚・聴覚・言語障害者支援体制加算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ind w:left="210" w:hangingChars="100" w:hanging="210"/>
              <w:rPr>
                <w:rFonts w:ascii="ＭＳ 明朝" w:hAnsi="ＭＳ 明朝"/>
              </w:rPr>
            </w:pPr>
            <w:r w:rsidRPr="00F170F4">
              <w:rPr>
                <w:rFonts w:ascii="ＭＳ 明朝" w:hAnsi="ＭＳ 明朝"/>
              </w:rPr>
              <w:t>（１）</w:t>
            </w:r>
            <w:r w:rsidRPr="00F170F4">
              <w:rPr>
                <w:rFonts w:ascii="ＭＳ 明朝" w:hAnsi="ＭＳ 明朝" w:hint="eastAsia"/>
              </w:rPr>
              <w:t>視覚・聴覚言語障害者支援体制加算（Ⅰ）については、視覚障害者等である指定共同生活援助等の利用者の数（重度の視覚障害、聴覚障害、言語機能障害又は知的障害のうち</w:t>
            </w:r>
            <w:r w:rsidRPr="00F170F4">
              <w:rPr>
                <w:rFonts w:ascii="ＭＳ 明朝" w:hAnsi="ＭＳ 明朝"/>
              </w:rPr>
              <w:t>2</w:t>
            </w:r>
            <w:r w:rsidRPr="00F170F4">
              <w:rPr>
                <w:rFonts w:ascii="ＭＳ 明朝" w:hAnsi="ＭＳ 明朝" w:hint="eastAsia"/>
              </w:rPr>
              <w:t>以上の障害を有する利用者については、当該利用者数に</w:t>
            </w:r>
            <w:r w:rsidRPr="00F170F4">
              <w:rPr>
                <w:rFonts w:ascii="ＭＳ 明朝" w:hAnsi="ＭＳ 明朝"/>
              </w:rPr>
              <w:t>2</w:t>
            </w:r>
            <w:r w:rsidRPr="00F170F4">
              <w:rPr>
                <w:rFonts w:ascii="ＭＳ 明朝" w:hAnsi="ＭＳ 明朝" w:hint="eastAsia"/>
              </w:rPr>
              <w:t>を乗じて得た数とする。⑵について同じ。）が、当該指定共同生活援助等の利用者の数に</w:t>
            </w:r>
            <w:r w:rsidRPr="00F170F4">
              <w:rPr>
                <w:rFonts w:ascii="ＭＳ 明朝" w:hAnsi="ＭＳ 明朝"/>
              </w:rPr>
              <w:t>100</w:t>
            </w:r>
            <w:r w:rsidRPr="00F170F4">
              <w:rPr>
                <w:rFonts w:ascii="ＭＳ 明朝" w:hAnsi="ＭＳ 明朝" w:hint="eastAsia"/>
              </w:rPr>
              <w:t>分の</w:t>
            </w:r>
            <w:r w:rsidRPr="00F170F4">
              <w:rPr>
                <w:rFonts w:ascii="ＭＳ 明朝" w:hAnsi="ＭＳ 明朝"/>
              </w:rPr>
              <w:t>50</w:t>
            </w:r>
            <w:r w:rsidRPr="00F170F4">
              <w:rPr>
                <w:rFonts w:ascii="ＭＳ 明朝" w:hAnsi="ＭＳ 明朝" w:hint="eastAsia"/>
              </w:rPr>
              <w:t>を乗じて得た数以上であって、視覚障害者等との意思疎通に関し専門性を有する者として専ら視覚障害者等の生活支援に従事する従業者を、第</w:t>
            </w:r>
            <w:r w:rsidRPr="00F170F4">
              <w:rPr>
                <w:rFonts w:ascii="ＭＳ 明朝" w:hAnsi="ＭＳ 明朝"/>
              </w:rPr>
              <w:t>2</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、第</w:t>
            </w:r>
            <w:r w:rsidRPr="00F170F4">
              <w:rPr>
                <w:rFonts w:ascii="ＭＳ 明朝" w:hAnsi="ＭＳ 明朝"/>
              </w:rPr>
              <w:t>6</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又は第</w:t>
            </w:r>
            <w:r w:rsidRPr="00F170F4">
              <w:rPr>
                <w:rFonts w:ascii="ＭＳ 明朝" w:hAnsi="ＭＳ 明朝"/>
              </w:rPr>
              <w:t>10</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に定める人員配置に加え、常勤換算方法で当該指定共同生活援助等の、利用者の数を40で除して得た数以上配置しているものとして都道府県知事に届け出た指定共同生活援助事業所等において、指定共同生活援助等を行った場合に、1日につき所定単位数を加算しているか。</w:t>
            </w:r>
          </w:p>
          <w:p w:rsidR="00C93A1B" w:rsidRPr="00F170F4" w:rsidRDefault="00C93A1B" w:rsidP="00F170F4">
            <w:pPr>
              <w:ind w:firstLineChars="100" w:firstLine="200"/>
              <w:rPr>
                <w:rFonts w:ascii="ＭＳ 明朝" w:hAnsi="ＭＳ 明朝"/>
                <w:sz w:val="20"/>
                <w:szCs w:val="20"/>
              </w:rPr>
            </w:pPr>
          </w:p>
          <w:p w:rsidR="00C93A1B" w:rsidRPr="00F170F4" w:rsidRDefault="00C93A1B" w:rsidP="00F170F4">
            <w:pPr>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C93A1B" w:rsidP="00F170F4">
            <w:pPr>
              <w:rPr>
                <w:rFonts w:ascii="ＭＳ 明朝" w:hAnsi="ＭＳ 明朝"/>
                <w:szCs w:val="21"/>
              </w:rPr>
            </w:pPr>
            <w:r w:rsidRPr="00F170F4">
              <w:rPr>
                <w:rFonts w:ascii="ＭＳ 明朝" w:hAnsi="ＭＳ 明朝" w:hint="eastAsia"/>
                <w:szCs w:val="21"/>
              </w:rPr>
              <w:t>⑥ 視覚・聴覚言語障害者支援体制加算の取扱いについて</w:t>
            </w:r>
          </w:p>
          <w:p w:rsidR="00C93A1B" w:rsidRPr="00F170F4" w:rsidRDefault="00C93A1B" w:rsidP="00F170F4">
            <w:pPr>
              <w:ind w:leftChars="100" w:left="210" w:firstLineChars="100" w:firstLine="210"/>
              <w:rPr>
                <w:rFonts w:ascii="ＭＳ 明朝" w:hAnsi="ＭＳ 明朝"/>
                <w:szCs w:val="21"/>
              </w:rPr>
            </w:pPr>
            <w:r w:rsidRPr="00F170F4">
              <w:rPr>
                <w:rFonts w:ascii="ＭＳ 明朝" w:hAnsi="ＭＳ 明朝" w:hint="eastAsia"/>
                <w:szCs w:val="21"/>
              </w:rPr>
              <w:t>報酬告示第15の１の４の２の視覚・聴覚言語障害者支援体制加算については、２の(９)の⑦の規定を準用する。</w:t>
            </w:r>
          </w:p>
          <w:p w:rsidR="00C93A1B" w:rsidRPr="00F170F4" w:rsidRDefault="00C93A1B" w:rsidP="00F170F4">
            <w:pPr>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◎留意事項通知第２の２(９)</w:t>
            </w: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⑦　視覚・聴覚言語障害者支援体制加算の取扱いについて</w:t>
            </w:r>
          </w:p>
          <w:p w:rsidR="00670C4E" w:rsidRPr="00F170F4" w:rsidRDefault="00670C4E" w:rsidP="00F170F4">
            <w:pPr>
              <w:kinsoku w:val="0"/>
              <w:autoSpaceDE w:val="0"/>
              <w:autoSpaceDN w:val="0"/>
              <w:adjustRightInd w:val="0"/>
              <w:snapToGrid w:val="0"/>
              <w:ind w:leftChars="100" w:left="210" w:firstLineChars="100" w:firstLine="210"/>
              <w:rPr>
                <w:rFonts w:ascii="ＭＳ 明朝" w:hAnsi="ＭＳ 明朝"/>
              </w:rPr>
            </w:pPr>
            <w:r w:rsidRPr="00F170F4">
              <w:rPr>
                <w:rFonts w:ascii="ＭＳ 明朝" w:hAnsi="ＭＳ 明朝" w:hint="eastAsia"/>
              </w:rPr>
              <w:t>報酬告示第9の4の2の視覚・聴覚言語障害者支援体制加算（Ⅰ）及び（Ⅱ）については、</w:t>
            </w:r>
            <w:r w:rsidRPr="00F170F4">
              <w:rPr>
                <w:rFonts w:ascii="ＭＳ 明朝" w:hAnsi="ＭＳ 明朝"/>
              </w:rPr>
              <w:t>2</w:t>
            </w:r>
            <w:r w:rsidRPr="00F170F4">
              <w:rPr>
                <w:rFonts w:ascii="ＭＳ 明朝" w:hAnsi="ＭＳ 明朝" w:hint="eastAsia"/>
              </w:rPr>
              <w:t>の⑹の⑥の規定を準用する。</w:t>
            </w:r>
          </w:p>
          <w:p w:rsidR="00670C4E" w:rsidRPr="00F170F4" w:rsidRDefault="00670C4E" w:rsidP="00F170F4">
            <w:pPr>
              <w:kinsoku w:val="0"/>
              <w:autoSpaceDE w:val="0"/>
              <w:autoSpaceDN w:val="0"/>
              <w:adjustRightInd w:val="0"/>
              <w:snapToGrid w:val="0"/>
              <w:ind w:leftChars="100" w:left="210" w:firstLineChars="100" w:firstLine="210"/>
              <w:rPr>
                <w:rFonts w:ascii="ＭＳ 明朝" w:hAnsi="ＭＳ 明朝"/>
              </w:rPr>
            </w:pPr>
            <w:r w:rsidRPr="00F170F4">
              <w:rPr>
                <w:rFonts w:ascii="ＭＳ 明朝" w:hAnsi="ＭＳ 明朝" w:hint="eastAsia"/>
              </w:rPr>
              <w:t>また、「重度の視覚障害、聴覚障害、言語機能障害又は知的障害のうち2以上の障害を有する利用者」については、当該利用者1人で2人分の視覚障害者等として数えて算定要件全利用者の100分の50又は100分の30が視覚障害者等に該当するか否かを計算することとしているが、この場合の「知的障害」は「重度」の知的障害である必要はない。</w:t>
            </w:r>
          </w:p>
          <w:p w:rsidR="00670C4E" w:rsidRPr="00F170F4" w:rsidRDefault="00670C4E" w:rsidP="00F170F4">
            <w:pPr>
              <w:kinsoku w:val="0"/>
              <w:autoSpaceDE w:val="0"/>
              <w:autoSpaceDN w:val="0"/>
              <w:adjustRightInd w:val="0"/>
              <w:snapToGrid w:val="0"/>
              <w:ind w:leftChars="100" w:left="210" w:firstLineChars="100" w:firstLine="210"/>
              <w:rPr>
                <w:rFonts w:ascii="ＭＳ 明朝" w:hAnsi="ＭＳ 明朝"/>
              </w:rPr>
            </w:pPr>
            <w:r w:rsidRPr="00F170F4">
              <w:rPr>
                <w:rFonts w:ascii="ＭＳ 明朝" w:hAnsi="ＭＳ 明朝" w:hint="eastAsia"/>
              </w:rPr>
              <w:lastRenderedPageBreak/>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p w:rsidR="00670C4E" w:rsidRPr="00F170F4" w:rsidRDefault="00670C4E" w:rsidP="00F170F4">
            <w:pPr>
              <w:kinsoku w:val="0"/>
              <w:autoSpaceDE w:val="0"/>
              <w:autoSpaceDN w:val="0"/>
              <w:adjustRightInd w:val="0"/>
              <w:snapToGrid w:val="0"/>
              <w:rPr>
                <w:rFonts w:ascii="ＭＳ 明朝" w:hAnsi="ＭＳ 明朝"/>
              </w:rPr>
            </w:pPr>
          </w:p>
          <w:p w:rsidR="00670C4E" w:rsidRPr="00F170F4" w:rsidRDefault="00670C4E" w:rsidP="00F170F4">
            <w:pPr>
              <w:kinsoku w:val="0"/>
              <w:autoSpaceDE w:val="0"/>
              <w:autoSpaceDN w:val="0"/>
              <w:adjustRightInd w:val="0"/>
              <w:snapToGrid w:val="0"/>
              <w:rPr>
                <w:rFonts w:ascii="ＭＳ 明朝" w:hAnsi="ＭＳ 明朝"/>
              </w:rPr>
            </w:pPr>
            <w:r w:rsidRPr="00F170F4">
              <w:rPr>
                <w:rFonts w:ascii="ＭＳ 明朝" w:hAnsi="ＭＳ 明朝" w:hint="eastAsia"/>
              </w:rPr>
              <w:t>◎留意事項通知第２の２(６)</w:t>
            </w:r>
          </w:p>
          <w:p w:rsidR="00670C4E" w:rsidRPr="00F170F4" w:rsidRDefault="00670C4E" w:rsidP="00F170F4">
            <w:pPr>
              <w:kinsoku w:val="0"/>
              <w:autoSpaceDE w:val="0"/>
              <w:autoSpaceDN w:val="0"/>
              <w:adjustRightInd w:val="0"/>
              <w:snapToGrid w:val="0"/>
              <w:rPr>
                <w:rFonts w:ascii="ＭＳ 明朝" w:hAnsi="ＭＳ 明朝"/>
              </w:rPr>
            </w:pPr>
            <w:r w:rsidRPr="00F170F4">
              <w:rPr>
                <w:rFonts w:ascii="ＭＳ 明朝" w:hAnsi="ＭＳ 明朝" w:hint="eastAsia"/>
              </w:rPr>
              <w:t>⑥　視覚・聴覚言語障害者支援体制加算の取扱いについて</w:t>
            </w:r>
          </w:p>
          <w:p w:rsidR="00670C4E" w:rsidRPr="00F170F4" w:rsidRDefault="00670C4E" w:rsidP="00F170F4">
            <w:pPr>
              <w:kinsoku w:val="0"/>
              <w:autoSpaceDE w:val="0"/>
              <w:autoSpaceDN w:val="0"/>
              <w:adjustRightInd w:val="0"/>
              <w:snapToGrid w:val="0"/>
              <w:ind w:leftChars="100" w:left="210"/>
              <w:rPr>
                <w:rFonts w:ascii="ＭＳ 明朝" w:hAnsi="ＭＳ 明朝"/>
              </w:rPr>
            </w:pPr>
            <w:r w:rsidRPr="00F170F4">
              <w:rPr>
                <w:rFonts w:ascii="ＭＳ 明朝" w:hAnsi="ＭＳ 明朝" w:hint="eastAsia"/>
              </w:rPr>
              <w:t>㈠報酬告示第6の4の視覚・聴覚言語障害者支援体制加算については、注１及び２中「視覚又は聴覚若しくは言語機能に重度の障害のある者」とあるが、具体的には次のアからウまでのいずれかに該当する者であること。</w:t>
            </w:r>
          </w:p>
          <w:p w:rsidR="00670C4E" w:rsidRPr="00F170F4" w:rsidRDefault="00670C4E"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ア　視覚障害者</w:t>
            </w:r>
          </w:p>
          <w:p w:rsidR="00670C4E" w:rsidRPr="00F170F4" w:rsidRDefault="00670C4E" w:rsidP="00F170F4">
            <w:pPr>
              <w:kinsoku w:val="0"/>
              <w:autoSpaceDE w:val="0"/>
              <w:autoSpaceDN w:val="0"/>
              <w:adjustRightInd w:val="0"/>
              <w:snapToGrid w:val="0"/>
              <w:ind w:leftChars="200" w:left="420" w:firstLineChars="100" w:firstLine="210"/>
              <w:rPr>
                <w:rFonts w:ascii="ＭＳ 明朝" w:hAnsi="ＭＳ 明朝"/>
              </w:rPr>
            </w:pPr>
            <w:r w:rsidRPr="00F170F4">
              <w:rPr>
                <w:rFonts w:ascii="ＭＳ 明朝" w:hAnsi="ＭＳ 明朝" w:hint="eastAsia"/>
              </w:rPr>
              <w:t>身体障害者福祉法第15条第4項の規定により交付を受けた身体障害者手帳以下「身体障害者手帳」という。の障害の程度が1級又は2級に該当し、日常生活におけるコミュニケーションや移動等に支障があると認められる視覚障害を有する者</w:t>
            </w:r>
          </w:p>
          <w:p w:rsidR="00670C4E" w:rsidRPr="00F170F4" w:rsidRDefault="00670C4E"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イ　聴覚障害者</w:t>
            </w:r>
          </w:p>
          <w:p w:rsidR="00670C4E" w:rsidRPr="00F170F4" w:rsidRDefault="00670C4E" w:rsidP="00F170F4">
            <w:pPr>
              <w:kinsoku w:val="0"/>
              <w:autoSpaceDE w:val="0"/>
              <w:autoSpaceDN w:val="0"/>
              <w:adjustRightInd w:val="0"/>
              <w:snapToGrid w:val="0"/>
              <w:ind w:leftChars="200" w:left="420" w:firstLineChars="100" w:firstLine="210"/>
              <w:rPr>
                <w:rFonts w:ascii="ＭＳ 明朝" w:hAnsi="ＭＳ 明朝"/>
              </w:rPr>
            </w:pPr>
            <w:r w:rsidRPr="00F170F4">
              <w:rPr>
                <w:rFonts w:ascii="ＭＳ 明朝" w:hAnsi="ＭＳ 明朝" w:hint="eastAsia"/>
              </w:rPr>
              <w:t>身体障害者手帳の障害の程度が2級に該当し、日常生活におけるコミュニケーションに支障があると認められる聴覚障害を有する者</w:t>
            </w:r>
          </w:p>
          <w:p w:rsidR="00670C4E" w:rsidRPr="00F170F4" w:rsidRDefault="00670C4E"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ウ　言語機能障害者</w:t>
            </w:r>
          </w:p>
          <w:p w:rsidR="00670C4E" w:rsidRPr="00F170F4" w:rsidRDefault="00670C4E" w:rsidP="00F170F4">
            <w:pPr>
              <w:kinsoku w:val="0"/>
              <w:autoSpaceDE w:val="0"/>
              <w:autoSpaceDN w:val="0"/>
              <w:adjustRightInd w:val="0"/>
              <w:snapToGrid w:val="0"/>
              <w:ind w:leftChars="200" w:left="420" w:firstLineChars="100" w:firstLine="210"/>
              <w:rPr>
                <w:rFonts w:ascii="ＭＳ 明朝" w:hAnsi="ＭＳ 明朝"/>
              </w:rPr>
            </w:pPr>
            <w:r w:rsidRPr="00F170F4">
              <w:rPr>
                <w:rFonts w:ascii="ＭＳ 明朝" w:hAnsi="ＭＳ 明朝" w:hint="eastAsia"/>
              </w:rPr>
              <w:t>身体障害者手帳の障害の程度が3級に該当し、日常生活におけるコミュニケーションに支障があると認められる言語機能障害を有する者</w:t>
            </w:r>
          </w:p>
          <w:p w:rsidR="00670C4E" w:rsidRPr="00F170F4" w:rsidRDefault="00670C4E" w:rsidP="00F170F4">
            <w:pPr>
              <w:kinsoku w:val="0"/>
              <w:autoSpaceDE w:val="0"/>
              <w:autoSpaceDN w:val="0"/>
              <w:adjustRightInd w:val="0"/>
              <w:snapToGrid w:val="0"/>
              <w:ind w:leftChars="100" w:left="210"/>
              <w:rPr>
                <w:rFonts w:ascii="ＭＳ 明朝" w:hAnsi="ＭＳ 明朝"/>
              </w:rPr>
            </w:pPr>
            <w:r w:rsidRPr="00F170F4">
              <w:rPr>
                <w:rFonts w:ascii="ＭＳ 明朝" w:hAnsi="ＭＳ 明朝" w:hint="eastAsia"/>
              </w:rPr>
              <w:t>㈡「重度の視覚障害、聴覚障害、言語機能障害又は知的障害のうち2以上の障害を有する利用者」については、当該利用者1人で2人分の視覚障害者等として数えて算定要件全利用者の100分の50又は100分の30が視覚障害者等に該当するか否かを計算することとしているが、この場合の「知的障害」は「重度」の知的障害である必要はない。</w:t>
            </w:r>
          </w:p>
          <w:p w:rsidR="00670C4E" w:rsidRPr="00F170F4" w:rsidRDefault="00670C4E" w:rsidP="00F170F4">
            <w:pPr>
              <w:kinsoku w:val="0"/>
              <w:autoSpaceDE w:val="0"/>
              <w:autoSpaceDN w:val="0"/>
              <w:adjustRightInd w:val="0"/>
              <w:snapToGrid w:val="0"/>
              <w:ind w:leftChars="100" w:left="210" w:firstLineChars="100" w:firstLine="210"/>
              <w:rPr>
                <w:rFonts w:ascii="ＭＳ 明朝" w:hAnsi="ＭＳ 明朝"/>
              </w:rPr>
            </w:pPr>
            <w:r w:rsidRPr="00F170F4">
              <w:rPr>
                <w:rFonts w:ascii="ＭＳ 明朝" w:hAnsi="ＭＳ 明朝" w:hint="eastAsia"/>
              </w:rPr>
              <w:t>また、多機能型事業所等については、当該多機能型事業所等において実施される複数の障害福祉サービスの利用者全体の</w:t>
            </w:r>
            <w:r w:rsidRPr="00F170F4">
              <w:rPr>
                <w:rFonts w:ascii="ＭＳ 明朝" w:hAnsi="ＭＳ 明朝" w:hint="eastAsia"/>
              </w:rPr>
              <w:lastRenderedPageBreak/>
              <w:t>うち、視覚障害者等の数が利用者の数に100分の50又は100分の30を乗じて得た数以上であり、従業者の加配が当該多機能型事業所等の利用者の合計数を40又は50で除して得た数以上なされていれば満たされるものであること。</w:t>
            </w:r>
          </w:p>
          <w:p w:rsidR="00670C4E" w:rsidRPr="00F170F4" w:rsidRDefault="00670C4E" w:rsidP="00F170F4">
            <w:pPr>
              <w:kinsoku w:val="0"/>
              <w:autoSpaceDE w:val="0"/>
              <w:autoSpaceDN w:val="0"/>
              <w:adjustRightInd w:val="0"/>
              <w:snapToGrid w:val="0"/>
              <w:ind w:leftChars="100" w:left="210"/>
              <w:rPr>
                <w:rFonts w:ascii="ＭＳ 明朝" w:hAnsi="ＭＳ 明朝"/>
              </w:rPr>
            </w:pPr>
            <w:r w:rsidRPr="00F170F4">
              <w:rPr>
                <w:rFonts w:ascii="ＭＳ 明朝" w:hAnsi="ＭＳ 明朝" w:hint="eastAsia"/>
              </w:rPr>
              <w:t>㈢「視覚障害者等との意思疎通に関し専門性を有する者として専ら視覚障害者等の生活支援に従事する従業者」とは、具体的には次のア又はイのいずれかに該当する者であること。</w:t>
            </w:r>
          </w:p>
          <w:p w:rsidR="00670C4E" w:rsidRPr="00F170F4" w:rsidRDefault="00670C4E"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ア　視覚障害</w:t>
            </w:r>
          </w:p>
          <w:p w:rsidR="00670C4E" w:rsidRPr="00F170F4" w:rsidRDefault="00670C4E" w:rsidP="00F170F4">
            <w:pPr>
              <w:kinsoku w:val="0"/>
              <w:autoSpaceDE w:val="0"/>
              <w:autoSpaceDN w:val="0"/>
              <w:adjustRightInd w:val="0"/>
              <w:snapToGrid w:val="0"/>
              <w:ind w:firstLineChars="300" w:firstLine="630"/>
              <w:rPr>
                <w:rFonts w:ascii="ＭＳ 明朝" w:hAnsi="ＭＳ 明朝"/>
              </w:rPr>
            </w:pPr>
            <w:r w:rsidRPr="00F170F4">
              <w:rPr>
                <w:rFonts w:ascii="ＭＳ 明朝" w:hAnsi="ＭＳ 明朝" w:hint="eastAsia"/>
              </w:rPr>
              <w:t>点字の指導、点訳、歩行支援等を行うことができる者</w:t>
            </w:r>
          </w:p>
          <w:p w:rsidR="00670C4E" w:rsidRPr="00F170F4" w:rsidRDefault="00670C4E"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イ　聴覚障害又は言語機能障害</w:t>
            </w:r>
          </w:p>
          <w:p w:rsidR="00670C4E" w:rsidRPr="00F170F4" w:rsidRDefault="00670C4E" w:rsidP="00F170F4">
            <w:pPr>
              <w:kinsoku w:val="0"/>
              <w:autoSpaceDE w:val="0"/>
              <w:autoSpaceDN w:val="0"/>
              <w:adjustRightInd w:val="0"/>
              <w:snapToGrid w:val="0"/>
              <w:ind w:firstLineChars="300" w:firstLine="630"/>
              <w:rPr>
                <w:rFonts w:ascii="ＭＳ 明朝" w:hAnsi="ＭＳ 明朝"/>
              </w:rPr>
            </w:pPr>
            <w:r w:rsidRPr="00F170F4">
              <w:rPr>
                <w:rFonts w:ascii="ＭＳ 明朝" w:hAnsi="ＭＳ 明朝" w:hint="eastAsia"/>
              </w:rPr>
              <w:t>手話通訳等を行うことができる者</w:t>
            </w:r>
          </w:p>
          <w:p w:rsidR="00C93A1B" w:rsidRPr="00F170F4" w:rsidRDefault="00C93A1B" w:rsidP="00F170F4">
            <w:pPr>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 xml:space="preserve">523   </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4</w:t>
            </w:r>
            <w:r w:rsidRPr="00F170F4">
              <w:rPr>
                <w:rFonts w:ascii="ＭＳ 明朝" w:hAnsi="ＭＳ 明朝" w:hint="eastAsia"/>
              </w:rPr>
              <w:t>の</w:t>
            </w:r>
            <w:r w:rsidRPr="00F170F4">
              <w:rPr>
                <w:rFonts w:ascii="ＭＳ 明朝" w:hAnsi="ＭＳ 明朝"/>
              </w:rPr>
              <w:t>2</w:t>
            </w:r>
            <w:r w:rsidRPr="00F170F4">
              <w:rPr>
                <w:rFonts w:ascii="ＭＳ 明朝" w:hAnsi="ＭＳ 明朝" w:hint="eastAsia"/>
              </w:rPr>
              <w:t>の注1</w:t>
            </w:r>
          </w:p>
        </w:tc>
        <w:tc>
          <w:tcPr>
            <w:tcW w:w="1729" w:type="dxa"/>
          </w:tcPr>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利用者の数</w:t>
            </w:r>
          </w:p>
          <w:p w:rsidR="00C93A1B" w:rsidRPr="00F170F4" w:rsidRDefault="00C93A1B" w:rsidP="00F170F4">
            <w:pPr>
              <w:rPr>
                <w:rFonts w:ascii="ＭＳ 明朝" w:hAnsi="ＭＳ 明朝"/>
              </w:rPr>
            </w:pPr>
            <w:r w:rsidRPr="00F170F4">
              <w:rPr>
                <w:rFonts w:ascii="ＭＳ 明朝" w:hAnsi="ＭＳ 明朝" w:hint="eastAsia"/>
              </w:rPr>
              <w:t xml:space="preserve">　人</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利用者の数×</w:t>
            </w:r>
            <w:r w:rsidR="004B5762" w:rsidRPr="00F170F4">
              <w:rPr>
                <w:rFonts w:ascii="ＭＳ 明朝" w:hAnsi="ＭＳ 明朝"/>
              </w:rPr>
              <w:t>5</w:t>
            </w:r>
            <w:r w:rsidRPr="00F170F4">
              <w:rPr>
                <w:rFonts w:ascii="ＭＳ 明朝" w:hAnsi="ＭＳ 明朝" w:hint="eastAsia"/>
              </w:rPr>
              <w:t>0/100</w:t>
            </w:r>
          </w:p>
          <w:p w:rsidR="00C93A1B" w:rsidRPr="00F170F4" w:rsidRDefault="00C93A1B" w:rsidP="00F170F4">
            <w:pPr>
              <w:rPr>
                <w:rFonts w:ascii="ＭＳ 明朝" w:hAnsi="ＭＳ 明朝"/>
              </w:rPr>
            </w:pPr>
            <w:r w:rsidRPr="00F170F4">
              <w:rPr>
                <w:rFonts w:ascii="ＭＳ 明朝" w:hAnsi="ＭＳ 明朝" w:hint="eastAsia"/>
              </w:rPr>
              <w:t xml:space="preserve">　人</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専ら視覚障害者等の生活支援に従事する従業者</w:t>
            </w:r>
          </w:p>
          <w:p w:rsidR="00C93A1B" w:rsidRPr="00F170F4" w:rsidRDefault="00C93A1B" w:rsidP="00F170F4">
            <w:pPr>
              <w:rPr>
                <w:rFonts w:ascii="ＭＳ 明朝" w:hAnsi="ＭＳ 明朝"/>
              </w:rPr>
            </w:pPr>
            <w:r w:rsidRPr="00F170F4">
              <w:rPr>
                <w:rFonts w:ascii="ＭＳ 明朝" w:hAnsi="ＭＳ 明朝" w:hint="eastAsia"/>
              </w:rPr>
              <w:t xml:space="preserve">　人</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50488670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90652790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87573175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ind w:left="210" w:hangingChars="100" w:hanging="210"/>
              <w:rPr>
                <w:rFonts w:ascii="ＭＳ 明朝" w:hAnsi="ＭＳ 明朝"/>
                <w:szCs w:val="21"/>
              </w:rPr>
            </w:pPr>
            <w:r w:rsidRPr="00F170F4">
              <w:rPr>
                <w:rFonts w:ascii="ＭＳ 明朝" w:hAnsi="ＭＳ 明朝"/>
                <w:szCs w:val="21"/>
              </w:rPr>
              <w:t>（２）</w:t>
            </w:r>
            <w:r w:rsidRPr="00F170F4">
              <w:rPr>
                <w:rFonts w:ascii="ＭＳ 明朝" w:hAnsi="ＭＳ 明朝" w:hint="eastAsia"/>
                <w:szCs w:val="21"/>
              </w:rPr>
              <w:t>視覚・聴覚言語障害者支援体制加算（Ⅱ）については、視覚障害者等である指定共同生活援助等の利用者の数が、当該指定共同生活援助等の利用者の数に100分の30を乗じて得た数以上であって、視覚障害者等との意思疎通に関し専門性を有する者として専ら視覚障害者等の生活支援に従事する従業者を、第2の1、第6の1又は第10の1に定める人員配置に加え、常勤換算方法で当該指定共同生活援助等の、利用者の数を50で除して得た数以上配置しているものとして都道府県知事に届け出た指定共同生活援助事業所等において、指定共同生活援助等を行った場合に、1日につき所定単位数を加算しているか。</w:t>
            </w:r>
          </w:p>
          <w:p w:rsidR="00C93A1B" w:rsidRPr="00F170F4" w:rsidRDefault="00C93A1B" w:rsidP="00F170F4">
            <w:pPr>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rPr>
              <w:t xml:space="preserve">平18厚告523   </w:t>
            </w:r>
          </w:p>
          <w:p w:rsidR="00C93A1B" w:rsidRPr="00F170F4" w:rsidRDefault="00C93A1B" w:rsidP="00F170F4">
            <w:pPr>
              <w:rPr>
                <w:rFonts w:ascii="ＭＳ 明朝" w:hAnsi="ＭＳ 明朝"/>
              </w:rPr>
            </w:pPr>
            <w:r w:rsidRPr="00F170F4">
              <w:rPr>
                <w:rFonts w:ascii="ＭＳ 明朝" w:hAnsi="ＭＳ 明朝"/>
              </w:rPr>
              <w:t>別表第15の1の4の2の注2</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tc>
        <w:tc>
          <w:tcPr>
            <w:tcW w:w="1732" w:type="dxa"/>
            <w:tcBorders>
              <w:top w:val="single" w:sz="4" w:space="0" w:color="auto"/>
              <w:bottom w:val="single" w:sz="4" w:space="0" w:color="auto"/>
            </w:tcBorders>
          </w:tcPr>
          <w:p w:rsidR="004B5762" w:rsidRPr="00F170F4" w:rsidRDefault="004B5762" w:rsidP="00F170F4">
            <w:pPr>
              <w:rPr>
                <w:rFonts w:ascii="ＭＳ 明朝" w:hAnsi="ＭＳ 明朝"/>
              </w:rPr>
            </w:pPr>
            <w:r w:rsidRPr="00F170F4">
              <w:rPr>
                <w:rFonts w:ascii="ＭＳ 明朝" w:hAnsi="ＭＳ 明朝" w:hint="eastAsia"/>
              </w:rPr>
              <w:t>利用者の数</w:t>
            </w:r>
          </w:p>
          <w:p w:rsidR="004B5762" w:rsidRPr="00F170F4" w:rsidRDefault="004B5762" w:rsidP="00F170F4">
            <w:pPr>
              <w:rPr>
                <w:rFonts w:ascii="ＭＳ 明朝" w:hAnsi="ＭＳ 明朝"/>
              </w:rPr>
            </w:pPr>
            <w:r w:rsidRPr="00F170F4">
              <w:rPr>
                <w:rFonts w:ascii="ＭＳ 明朝" w:hAnsi="ＭＳ 明朝" w:hint="eastAsia"/>
              </w:rPr>
              <w:t xml:space="preserve">　人</w:t>
            </w:r>
          </w:p>
          <w:p w:rsidR="004B5762" w:rsidRPr="00F170F4" w:rsidRDefault="004B5762" w:rsidP="00F170F4">
            <w:pPr>
              <w:rPr>
                <w:rFonts w:ascii="ＭＳ 明朝" w:hAnsi="ＭＳ 明朝"/>
              </w:rPr>
            </w:pPr>
          </w:p>
          <w:p w:rsidR="004B5762" w:rsidRPr="00F170F4" w:rsidRDefault="004B5762" w:rsidP="00F170F4">
            <w:pPr>
              <w:rPr>
                <w:rFonts w:ascii="ＭＳ 明朝" w:hAnsi="ＭＳ 明朝"/>
              </w:rPr>
            </w:pPr>
            <w:r w:rsidRPr="00F170F4">
              <w:rPr>
                <w:rFonts w:ascii="ＭＳ 明朝" w:hAnsi="ＭＳ 明朝" w:hint="eastAsia"/>
              </w:rPr>
              <w:t>利用者の数×30/100</w:t>
            </w:r>
          </w:p>
          <w:p w:rsidR="004B5762" w:rsidRPr="00F170F4" w:rsidRDefault="004B5762" w:rsidP="00F170F4">
            <w:pPr>
              <w:rPr>
                <w:rFonts w:ascii="ＭＳ 明朝" w:hAnsi="ＭＳ 明朝"/>
              </w:rPr>
            </w:pPr>
            <w:r w:rsidRPr="00F170F4">
              <w:rPr>
                <w:rFonts w:ascii="ＭＳ 明朝" w:hAnsi="ＭＳ 明朝" w:hint="eastAsia"/>
              </w:rPr>
              <w:t xml:space="preserve">　人</w:t>
            </w:r>
          </w:p>
          <w:p w:rsidR="004B5762" w:rsidRPr="00F170F4" w:rsidRDefault="004B5762" w:rsidP="00F170F4">
            <w:pPr>
              <w:rPr>
                <w:rFonts w:ascii="ＭＳ 明朝" w:hAnsi="ＭＳ 明朝"/>
              </w:rPr>
            </w:pPr>
          </w:p>
          <w:p w:rsidR="004B5762" w:rsidRPr="00F170F4" w:rsidRDefault="004B5762" w:rsidP="00F170F4">
            <w:pPr>
              <w:rPr>
                <w:rFonts w:ascii="ＭＳ 明朝" w:hAnsi="ＭＳ 明朝"/>
              </w:rPr>
            </w:pPr>
            <w:r w:rsidRPr="00F170F4">
              <w:rPr>
                <w:rFonts w:ascii="ＭＳ 明朝" w:hAnsi="ＭＳ 明朝" w:hint="eastAsia"/>
              </w:rPr>
              <w:t>専ら視覚障害者等の生活支援に従事する従業者</w:t>
            </w:r>
          </w:p>
          <w:p w:rsidR="00C93A1B" w:rsidRPr="00F170F4" w:rsidRDefault="004B5762" w:rsidP="00F170F4">
            <w:pPr>
              <w:rPr>
                <w:rFonts w:ascii="ＭＳ 明朝" w:hAnsi="ＭＳ 明朝"/>
              </w:rPr>
            </w:pPr>
            <w:r w:rsidRPr="00F170F4">
              <w:rPr>
                <w:rFonts w:ascii="ＭＳ 明朝" w:hAnsi="ＭＳ 明朝" w:hint="eastAsia"/>
              </w:rPr>
              <w:t xml:space="preserve">　人</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35549894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67938775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98636171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t>２の４の３　看護職員配置加算</w:t>
            </w:r>
          </w:p>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firstLine="219"/>
              <w:rPr>
                <w:rFonts w:ascii="ＭＳ 明朝" w:hAnsi="ＭＳ 明朝"/>
              </w:rPr>
            </w:pPr>
            <w:r w:rsidRPr="00F170F4">
              <w:rPr>
                <w:rFonts w:ascii="ＭＳ 明朝" w:hAnsi="ＭＳ 明朝" w:hint="eastAsia"/>
              </w:rPr>
              <w:t>指定障害福祉サービス基準に定める員数の従業者に加え、看護職員を常勤換算方法で1以上配置しているものとして都道府県知事に届け出た指定共同生活援助事業所等において、指定共同生活援助等を行った場合に、1日につき所定単位数を加算している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B55045"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⑩</w:t>
            </w:r>
            <w:r w:rsidR="00C93A1B" w:rsidRPr="00F170F4">
              <w:rPr>
                <w:rFonts w:ascii="ＭＳ 明朝" w:hAnsi="ＭＳ 明朝" w:hint="eastAsia"/>
                <w:szCs w:val="21"/>
              </w:rPr>
              <w:t xml:space="preserve"> 看護職員配置加算の取扱いについて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報酬告示第15の１の４の３の看護職員配置加算については、</w:t>
            </w:r>
            <w:r w:rsidRPr="00F170F4">
              <w:rPr>
                <w:rFonts w:ascii="ＭＳ 明朝" w:hAnsi="ＭＳ 明朝" w:hint="eastAsia"/>
                <w:szCs w:val="21"/>
              </w:rPr>
              <w:lastRenderedPageBreak/>
              <w:t>指定共同生活援助事業所等において、指定障害福祉サービス基準第208条第１項、第213条の４第１項又は第213条の14第１項に定める員数に加え、専ら当該指定共同生活援助事業所等の職務に従事する看護職員を、常勤換算方法で１以上配置しているものとして都道府県知事に届け出た事業所について、加算を算定できるものであること。</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ただし、複数の共同生活住居を有する指定共同生活援助事業所等においては、適切な支援を行うために必要な数の人員を確保する観点から、常勤換算方法により、看護職員の員数が１以上かつ利用者の数を20で除して得た数以上であること。</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なお、当該加算は、指定共同生活援助事業所等に看護職員を配置することにより、日常的な利用者の健康管理、看護の提供、喀痰吸引等に係る指導及び医療機関との連絡調整等を行える体制を整備する事業所を評価するものであるため、加算の対象となる指定共同生活援助事業所等については、当該事業所の利用者の状況に応じて、以下の支援を行うものとす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ア 利用者に対する日常的な健康管理</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イ 医療ニーズが必要な利用者への看護の提供等</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ウ 定期又は緊急時における医療機関との連絡調整及び受診等の支援</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エ 看護職員による常時の連絡体制の確保</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オ 重度化した利用者の対応に係る指針の作成及び入居時における利用者又は家族への説明並びに同意</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また、当該加算の算定対象となる指定共同生活援助事業所等については、報酬告示第15の７の医療連携体制加算（医療連携体制加算</w:t>
            </w:r>
            <w:r w:rsidR="00B55045" w:rsidRPr="00F170F4">
              <w:rPr>
                <w:rFonts w:ascii="ＭＳ 明朝" w:hAnsi="ＭＳ 明朝" w:hint="eastAsia"/>
                <w:szCs w:val="21"/>
              </w:rPr>
              <w:t>（Ⅵ）</w:t>
            </w:r>
            <w:r w:rsidRPr="00F170F4">
              <w:rPr>
                <w:rFonts w:ascii="ＭＳ 明朝" w:hAnsi="ＭＳ 明朝" w:hint="eastAsia"/>
                <w:szCs w:val="21"/>
              </w:rPr>
              <w:t>を除く。）の算定対象とはならないこと。</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 xml:space="preserve">523   </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4</w:t>
            </w:r>
            <w:r w:rsidRPr="00F170F4">
              <w:rPr>
                <w:rFonts w:ascii="ＭＳ 明朝" w:hAnsi="ＭＳ 明朝" w:hint="eastAsia"/>
              </w:rPr>
              <w:t>の</w:t>
            </w:r>
            <w:r w:rsidRPr="00F170F4">
              <w:rPr>
                <w:rFonts w:ascii="ＭＳ 明朝" w:hAnsi="ＭＳ 明朝"/>
              </w:rPr>
              <w:t>3</w:t>
            </w:r>
            <w:r w:rsidRPr="00F170F4">
              <w:rPr>
                <w:rFonts w:ascii="ＭＳ 明朝" w:hAnsi="ＭＳ 明朝" w:hint="eastAsia"/>
              </w:rPr>
              <w:t>の注</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看護職員　</w:t>
            </w: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　人</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34077926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44990860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210664498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t>２の４の４　高次脳機能障害者支援体制加算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　平成18年厚生労働省告示第543号「こども家庭庁長官及び厚生労働大臣が定める基準並びに厚生労働大臣が定める基準」の四十に定める基準に適合すると認められた利用者の数が当該指定共同生活援助等の利用者の数に100分の30を乗じて得た数以上であって、平成18年厚生労働省告示第551号「厚生労働大臣が定める施設基準並びにこども家庭庁長官及び厚生労働大臣が定</w:t>
            </w:r>
            <w:r w:rsidRPr="00F170F4">
              <w:rPr>
                <w:rFonts w:ascii="ＭＳ 明朝" w:hAnsi="ＭＳ 明朝" w:hint="eastAsia"/>
                <w:szCs w:val="21"/>
              </w:rPr>
              <w:lastRenderedPageBreak/>
              <w:t>める施設基準」の十六のハに定める基準に適合しているものとして都道府県知事に届け出た指定共同生活援助事業所等において、指定共同生活援助等を行った場合に、１日につき所定単位数を加算しているか。</w:t>
            </w:r>
          </w:p>
          <w:p w:rsidR="00C93A1B" w:rsidRPr="00F170F4" w:rsidRDefault="00C93A1B" w:rsidP="00F170F4">
            <w:pPr>
              <w:kinsoku w:val="0"/>
              <w:autoSpaceDE w:val="0"/>
              <w:autoSpaceDN w:val="0"/>
              <w:adjustRightInd w:val="0"/>
              <w:snapToGrid w:val="0"/>
              <w:rPr>
                <w:rFonts w:ascii="ＭＳ 明朝" w:hAnsi="ＭＳ 明朝"/>
                <w:szCs w:val="21"/>
              </w:rPr>
            </w:pPr>
          </w:p>
          <w:p w:rsidR="00B55045" w:rsidRPr="00F170F4" w:rsidRDefault="00B55045"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B55045" w:rsidRPr="00F170F4" w:rsidRDefault="00B55045"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⑪高次脳機能障害者支援体制加算の取扱いについて</w:t>
            </w:r>
          </w:p>
          <w:p w:rsidR="00B55045" w:rsidRPr="00F170F4" w:rsidRDefault="00B55045"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報酬告示第15の１の４の４の高次脳機能障害者支援体制加算については、２の⑹の⑦の規定を準用する。</w:t>
            </w:r>
          </w:p>
          <w:p w:rsidR="00B55045" w:rsidRPr="00F170F4" w:rsidRDefault="00B55045" w:rsidP="00F170F4">
            <w:pPr>
              <w:kinsoku w:val="0"/>
              <w:autoSpaceDE w:val="0"/>
              <w:autoSpaceDN w:val="0"/>
              <w:adjustRightInd w:val="0"/>
              <w:snapToGrid w:val="0"/>
              <w:ind w:firstLineChars="100" w:firstLine="210"/>
              <w:rPr>
                <w:rFonts w:ascii="ＭＳ 明朝" w:hAnsi="ＭＳ 明朝"/>
                <w:szCs w:val="21"/>
              </w:rPr>
            </w:pPr>
          </w:p>
          <w:p w:rsidR="00B55045" w:rsidRPr="00F170F4" w:rsidRDefault="00B55045"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◎留意事項通知第２の２の（６）</w:t>
            </w:r>
          </w:p>
          <w:p w:rsidR="00B55045" w:rsidRPr="00F170F4" w:rsidRDefault="00B55045"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⑦高次脳機能障害者支援体制加算の取扱いについて</w:t>
            </w:r>
          </w:p>
          <w:p w:rsidR="00B55045" w:rsidRPr="00F170F4" w:rsidRDefault="00B55045"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報酬告示第６の４の２の高次脳機能障害者支援体制加算については、以下のとおり取り扱うこととする。</w:t>
            </w:r>
          </w:p>
          <w:p w:rsidR="00B55045" w:rsidRPr="00F170F4" w:rsidRDefault="00B55045"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 xml:space="preserve">　㈠算定に当たっての留意事項</w:t>
            </w:r>
          </w:p>
          <w:p w:rsidR="00B55045" w:rsidRPr="00F170F4" w:rsidRDefault="00B55045"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ア　研修の要件</w:t>
            </w:r>
          </w:p>
          <w:p w:rsidR="00B55045" w:rsidRPr="00F170F4" w:rsidRDefault="00B55045"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地域生活支援事業として行われる高次脳機能障害支援者養成に関する研修とは、「高次脳機能障害支援養成研修の実施について」令和６年２月19日付け障障発0219第１号・障精発0219第１号厚生労働省社会・援護局障害保健福祉部障害福祉課長及び精神・障害保健課長通知に基づき都道府県が実施する研修をいい、「これに準ずるものとして都道府県知事が認める研修」については、当該研修と同等の内容のものであること。</w:t>
            </w:r>
          </w:p>
          <w:p w:rsidR="00B55045" w:rsidRPr="00F170F4" w:rsidRDefault="00B55045"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イ　高次脳機能障害者の確認方法について</w:t>
            </w:r>
          </w:p>
          <w:p w:rsidR="00B55045" w:rsidRPr="00F170F4" w:rsidRDefault="00B55045"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加算の算定対象となる高次脳機能障害者については、以下のいずれかの書類において高次脳機能障害の診断の記載があることを確認する方法によること。</w:t>
            </w:r>
          </w:p>
          <w:p w:rsidR="00B55045" w:rsidRPr="00F170F4" w:rsidRDefault="00B55045"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ｱ</w:t>
            </w:r>
            <w:r w:rsidR="00DD579C" w:rsidRPr="00F170F4">
              <w:rPr>
                <w:rFonts w:ascii="ＭＳ 明朝" w:hAnsi="ＭＳ 明朝" w:hint="eastAsia"/>
                <w:szCs w:val="21"/>
              </w:rPr>
              <w:t>)</w:t>
            </w:r>
            <w:r w:rsidRPr="00F170F4">
              <w:rPr>
                <w:rFonts w:ascii="ＭＳ 明朝" w:hAnsi="ＭＳ 明朝" w:hint="eastAsia"/>
                <w:szCs w:val="21"/>
              </w:rPr>
              <w:t>障害福祉サービス等の支給決定における医師の意見書</w:t>
            </w:r>
          </w:p>
          <w:p w:rsidR="00B55045" w:rsidRPr="00F170F4" w:rsidRDefault="00B55045"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w:t>
            </w:r>
            <w:r w:rsidR="00DD579C" w:rsidRPr="00F170F4">
              <w:rPr>
                <w:rFonts w:ascii="ＭＳ 明朝" w:hAnsi="ＭＳ 明朝" w:hint="eastAsia"/>
                <w:szCs w:val="21"/>
              </w:rPr>
              <w:t>)</w:t>
            </w:r>
            <w:r w:rsidRPr="00F170F4">
              <w:rPr>
                <w:rFonts w:ascii="ＭＳ 明朝" w:hAnsi="ＭＳ 明朝" w:hint="eastAsia"/>
                <w:szCs w:val="21"/>
              </w:rPr>
              <w:t>精神障害者保健福祉手帳の申請における医師の診断書</w:t>
            </w:r>
          </w:p>
          <w:p w:rsidR="00B55045" w:rsidRPr="00F170F4" w:rsidRDefault="00B55045"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ｳ</w:t>
            </w:r>
            <w:r w:rsidR="00DD579C" w:rsidRPr="00F170F4">
              <w:rPr>
                <w:rFonts w:ascii="ＭＳ 明朝" w:hAnsi="ＭＳ 明朝" w:hint="eastAsia"/>
                <w:szCs w:val="21"/>
              </w:rPr>
              <w:t>)</w:t>
            </w:r>
            <w:r w:rsidRPr="00F170F4">
              <w:rPr>
                <w:rFonts w:ascii="ＭＳ 明朝" w:hAnsi="ＭＳ 明朝" w:hint="eastAsia"/>
                <w:szCs w:val="21"/>
              </w:rPr>
              <w:t>その他医師の診断書等（原則として主治医が記載したものであること。）</w:t>
            </w:r>
          </w:p>
          <w:p w:rsidR="00B55045" w:rsidRPr="00F170F4" w:rsidRDefault="00B55045"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ウ</w:t>
            </w:r>
            <w:r w:rsidR="00DD579C" w:rsidRPr="00F170F4">
              <w:rPr>
                <w:rFonts w:ascii="ＭＳ 明朝" w:hAnsi="ＭＳ 明朝" w:hint="eastAsia"/>
                <w:szCs w:val="21"/>
              </w:rPr>
              <w:t xml:space="preserve">　</w:t>
            </w:r>
            <w:r w:rsidRPr="00F170F4">
              <w:rPr>
                <w:rFonts w:ascii="ＭＳ 明朝" w:hAnsi="ＭＳ 明朝" w:hint="eastAsia"/>
                <w:szCs w:val="21"/>
              </w:rPr>
              <w:t>届出等</w:t>
            </w:r>
          </w:p>
          <w:p w:rsidR="00B55045" w:rsidRPr="00F170F4" w:rsidRDefault="00B55045"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lastRenderedPageBreak/>
              <w:t>当該加算を算定する場合は、研修を修了し従業者を配置している旨を都道府県へ届け出る必要があること。</w:t>
            </w:r>
          </w:p>
          <w:p w:rsidR="00B55045" w:rsidRPr="00F170F4" w:rsidRDefault="00B55045"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また、研修を修了した旨の確認については、原則として修了証書により確認することとするが、その他の書類等により確認できる場合は当該書類等をもって認めて差し支えない。</w:t>
            </w:r>
          </w:p>
          <w:p w:rsidR="00B55045" w:rsidRPr="00F170F4" w:rsidRDefault="00B55045"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㈡多機能型事業所等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p w:rsidR="00DD579C" w:rsidRPr="00F170F4" w:rsidRDefault="00DD579C" w:rsidP="00F170F4">
            <w:pPr>
              <w:kinsoku w:val="0"/>
              <w:autoSpaceDE w:val="0"/>
              <w:autoSpaceDN w:val="0"/>
              <w:adjustRightInd w:val="0"/>
              <w:snapToGrid w:val="0"/>
              <w:ind w:leftChars="100" w:left="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別表第15の1の</w:t>
            </w:r>
          </w:p>
          <w:p w:rsidR="00C93A1B" w:rsidRPr="00F170F4" w:rsidRDefault="00C93A1B" w:rsidP="00F170F4">
            <w:pPr>
              <w:rPr>
                <w:rFonts w:ascii="ＭＳ 明朝" w:hAnsi="ＭＳ 明朝"/>
                <w:szCs w:val="21"/>
              </w:rPr>
            </w:pPr>
            <w:r w:rsidRPr="00F170F4">
              <w:rPr>
                <w:rFonts w:ascii="ＭＳ 明朝" w:hAnsi="ＭＳ 明朝" w:hint="eastAsia"/>
                <w:szCs w:val="21"/>
              </w:rPr>
              <w:t>4の4の注</w:t>
            </w: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59400541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41926135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92521809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lastRenderedPageBreak/>
              <w:t>２の４の５　ピアサポート実施加算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 xml:space="preserve">　次の⑴から⑶までのいずれにも該当するものとして都道府県知事に届け出た</w:t>
            </w:r>
            <w:r w:rsidRPr="00F170F4">
              <w:rPr>
                <w:rFonts w:ascii="ＭＳ 明朝" w:hAnsi="ＭＳ 明朝" w:hint="eastAsia"/>
                <w:b/>
                <w:szCs w:val="21"/>
              </w:rPr>
              <w:t>指定共同生活援助事業所</w:t>
            </w:r>
            <w:r w:rsidRPr="00F170F4">
              <w:rPr>
                <w:rFonts w:ascii="ＭＳ 明朝" w:hAnsi="ＭＳ 明朝" w:hint="eastAsia"/>
                <w:szCs w:val="21"/>
              </w:rPr>
              <w:t>又は</w:t>
            </w:r>
            <w:r w:rsidRPr="00F170F4">
              <w:rPr>
                <w:rFonts w:ascii="ＭＳ 明朝" w:hAnsi="ＭＳ 明朝" w:hint="eastAsia"/>
                <w:b/>
                <w:szCs w:val="21"/>
              </w:rPr>
              <w:t>外部サービス利用型指定共同生活援助事業所</w:t>
            </w:r>
            <w:r w:rsidRPr="00F170F4">
              <w:rPr>
                <w:rFonts w:ascii="ＭＳ 明朝" w:hAnsi="ＭＳ 明朝" w:hint="eastAsia"/>
                <w:szCs w:val="21"/>
              </w:rPr>
              <w:t>において、法第４条第１項に規定する障害者（以下この注及び２の４の６において単に「障害者」という。）又は障害者であったと都道府県知事が認める者（以下この注及び２の４の６において「障害者等」という。）である従業者であって、障害者ピアサポート研修修了者であるものが、その経験に基づき、利用者に対して相談援助を行った場合に、当該相談援助を受けた利用者の数に応じ、１月につき所定単位数を加算している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⑴　３の（３）の自立生活支援加算</w:t>
            </w:r>
            <w:r w:rsidRPr="00F170F4">
              <w:rPr>
                <w:rFonts w:ascii="ＭＳ 明朝" w:hAnsi="ＭＳ 明朝"/>
                <w:szCs w:val="21"/>
              </w:rPr>
              <w:t>(</w:t>
            </w:r>
            <w:r w:rsidRPr="00F170F4">
              <w:rPr>
                <w:rFonts w:ascii="ＭＳ 明朝" w:hAnsi="ＭＳ 明朝" w:hint="eastAsia"/>
                <w:szCs w:val="21"/>
              </w:rPr>
              <w:t>Ⅲ</w:t>
            </w:r>
            <w:r w:rsidRPr="00F170F4">
              <w:rPr>
                <w:rFonts w:ascii="ＭＳ 明朝" w:hAnsi="ＭＳ 明朝"/>
                <w:szCs w:val="21"/>
              </w:rPr>
              <w:t>)</w:t>
            </w:r>
            <w:r w:rsidRPr="00F170F4">
              <w:rPr>
                <w:rFonts w:ascii="ＭＳ 明朝" w:hAnsi="ＭＳ 明朝" w:hint="eastAsia"/>
                <w:szCs w:val="21"/>
              </w:rPr>
              <w:t>を算定していること。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⑵　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⑶　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p>
          <w:p w:rsidR="00C93A1B"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lastRenderedPageBreak/>
              <w:t>◎留意事項通知第２の３の（８）</w:t>
            </w: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⑫ピアサポート実施加算の取扱いについて</w:t>
            </w:r>
          </w:p>
          <w:p w:rsidR="00DD579C" w:rsidRPr="00F170F4" w:rsidRDefault="00DD579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報酬告示第15の１の４の５のピアサポート実施加算については、３の⑸の⑪の規定を準用する。</w:t>
            </w:r>
          </w:p>
          <w:p w:rsidR="00DD579C" w:rsidRPr="00F170F4" w:rsidRDefault="00DD579C" w:rsidP="00F170F4">
            <w:pPr>
              <w:kinsoku w:val="0"/>
              <w:autoSpaceDE w:val="0"/>
              <w:autoSpaceDN w:val="0"/>
              <w:adjustRightInd w:val="0"/>
              <w:snapToGrid w:val="0"/>
              <w:rPr>
                <w:rFonts w:ascii="ＭＳ 明朝" w:hAnsi="ＭＳ 明朝"/>
                <w:szCs w:val="21"/>
              </w:rPr>
            </w:pP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◎留意事項通知第２の３の（５）</w:t>
            </w: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⑪ピアサポート実施加算の取扱いについて</w:t>
            </w:r>
          </w:p>
          <w:p w:rsidR="00DD579C" w:rsidRPr="00F170F4" w:rsidRDefault="00DD579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報酬告示第14の8の2のピアサポート実施加算については、就労継続支援Ｂ型サービス費、就労継続支援Ｂ型サービス費又は就労継続支援Ｂ型サービス費を算定している就労継続支援Ｂ型事業所において加算するものであり、算定の要件等については、３の⑴の③の規定を準用する。</w:t>
            </w:r>
          </w:p>
          <w:p w:rsidR="00DD579C" w:rsidRPr="00F170F4" w:rsidRDefault="00DD579C" w:rsidP="00F170F4">
            <w:pPr>
              <w:kinsoku w:val="0"/>
              <w:autoSpaceDE w:val="0"/>
              <w:autoSpaceDN w:val="0"/>
              <w:adjustRightInd w:val="0"/>
              <w:snapToGrid w:val="0"/>
              <w:rPr>
                <w:rFonts w:ascii="ＭＳ 明朝" w:hAnsi="ＭＳ 明朝"/>
                <w:szCs w:val="21"/>
              </w:rPr>
            </w:pP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◎留意事項通知第２の３の（１）</w:t>
            </w: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③ ピアサポート実施加算の取扱いについて</w:t>
            </w: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㈠報酬告示第10の１の３のピアサポート実施加算については、次のアからウまでのいずれにも該当する自立訓練（機能訓練）事業所において、イの</w:t>
            </w:r>
            <w:r w:rsidRPr="00F170F4">
              <w:rPr>
                <w:rFonts w:ascii="ＭＳ 明朝" w:hAnsi="ＭＳ 明朝"/>
                <w:szCs w:val="21"/>
              </w:rPr>
              <w:t>(</w:t>
            </w:r>
            <w:r w:rsidRPr="00F170F4">
              <w:rPr>
                <w:rFonts w:ascii="ＭＳ 明朝" w:hAnsi="ＭＳ 明朝" w:hint="eastAsia"/>
                <w:szCs w:val="21"/>
              </w:rPr>
              <w:t>ｱ)に掲げる者が、その経験に基づき、利用者に対して、ピアサポーターとしての支援を行った場合に、当該支援を受けた利用者の数に応じ、１月につき所定単位数を加算する。</w:t>
            </w:r>
          </w:p>
          <w:p w:rsidR="00DD579C" w:rsidRPr="00F170F4" w:rsidRDefault="00DD579C"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 xml:space="preserve">　ア　機能訓練サービス費（Ⅰ）又は共生型機能訓練サービス費を算定していること。</w:t>
            </w:r>
          </w:p>
          <w:p w:rsidR="00DD579C" w:rsidRPr="00F170F4" w:rsidRDefault="00DD579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イ　当該自立訓練（機能訓練）事業所の従業者として、都道府県又は指定都市が実施する障害者ピアサポート研修の基礎研修及び専門研修を修了した者（障害者ピアサポート研修修了者）をそれぞれ配置していること。</w:t>
            </w:r>
          </w:p>
          <w:p w:rsidR="00DD579C" w:rsidRPr="00F170F4" w:rsidRDefault="00DD579C"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ｱ)　障害者又は障害者であったと都道府県知事が認める者（以下この③において「障害者等」という。）</w:t>
            </w:r>
          </w:p>
          <w:p w:rsidR="00DD579C" w:rsidRPr="00F170F4" w:rsidRDefault="00DD579C"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　当該自立訓練（機能訓練）の従業者</w:t>
            </w:r>
          </w:p>
          <w:p w:rsidR="00DD579C" w:rsidRPr="00F170F4" w:rsidRDefault="00DD579C" w:rsidP="00F170F4">
            <w:pPr>
              <w:kinsoku w:val="0"/>
              <w:autoSpaceDE w:val="0"/>
              <w:autoSpaceDN w:val="0"/>
              <w:adjustRightInd w:val="0"/>
              <w:snapToGrid w:val="0"/>
              <w:ind w:firstLineChars="200" w:firstLine="420"/>
              <w:rPr>
                <w:rFonts w:ascii="ＭＳ 明朝" w:hAnsi="ＭＳ 明朝"/>
                <w:szCs w:val="21"/>
              </w:rPr>
            </w:pPr>
          </w:p>
          <w:p w:rsidR="00DD579C" w:rsidRPr="00F170F4" w:rsidRDefault="00DD579C"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 xml:space="preserve">　ウ　イの者により、当該自立訓練（機能訓練）事業所の従業者に対し、障害者に対する配慮等に関する研修が年１回以上行われていること。</w:t>
            </w: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lastRenderedPageBreak/>
              <w:t>㈡研修の要件</w:t>
            </w: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「障害者ピアサポート研修」とは、地域生活支援事業通知に定める障害者ピアサポート研修事業として行われる基礎研修及び専門研修をいう。</w:t>
            </w: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㈢障害者等の確認方法</w:t>
            </w: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当該加算の算定要件となる研修の課程を修了した「障害者等」については、次の書類又は確認方法により確認するものとする。</w:t>
            </w:r>
          </w:p>
          <w:p w:rsidR="00DD579C" w:rsidRPr="00F170F4" w:rsidRDefault="00DD579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ア</w:t>
            </w:r>
            <w:r w:rsidR="004C34C7" w:rsidRPr="00F170F4">
              <w:rPr>
                <w:rFonts w:ascii="ＭＳ 明朝" w:hAnsi="ＭＳ 明朝" w:hint="eastAsia"/>
                <w:szCs w:val="21"/>
              </w:rPr>
              <w:t xml:space="preserve">　</w:t>
            </w:r>
            <w:r w:rsidRPr="00F170F4">
              <w:rPr>
                <w:rFonts w:ascii="ＭＳ 明朝" w:hAnsi="ＭＳ 明朝" w:hint="eastAsia"/>
                <w:szCs w:val="21"/>
              </w:rPr>
              <w:t>身体障害者</w:t>
            </w:r>
          </w:p>
          <w:p w:rsidR="00DD579C" w:rsidRPr="00F170F4" w:rsidRDefault="00DD579C" w:rsidP="00F170F4">
            <w:pPr>
              <w:kinsoku w:val="0"/>
              <w:autoSpaceDE w:val="0"/>
              <w:autoSpaceDN w:val="0"/>
              <w:adjustRightInd w:val="0"/>
              <w:snapToGrid w:val="0"/>
              <w:ind w:firstLineChars="300" w:firstLine="630"/>
              <w:rPr>
                <w:rFonts w:ascii="ＭＳ 明朝" w:hAnsi="ＭＳ 明朝"/>
                <w:szCs w:val="21"/>
              </w:rPr>
            </w:pPr>
            <w:r w:rsidRPr="00F170F4">
              <w:rPr>
                <w:rFonts w:ascii="ＭＳ 明朝" w:hAnsi="ＭＳ 明朝" w:hint="eastAsia"/>
                <w:szCs w:val="21"/>
              </w:rPr>
              <w:t>身体障害者手帳</w:t>
            </w:r>
          </w:p>
          <w:p w:rsidR="00DD579C" w:rsidRPr="00F170F4" w:rsidRDefault="00DD579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イ</w:t>
            </w:r>
            <w:r w:rsidR="004C34C7" w:rsidRPr="00F170F4">
              <w:rPr>
                <w:rFonts w:ascii="ＭＳ 明朝" w:hAnsi="ＭＳ 明朝" w:hint="eastAsia"/>
                <w:szCs w:val="21"/>
              </w:rPr>
              <w:t xml:space="preserve">　</w:t>
            </w:r>
            <w:r w:rsidRPr="00F170F4">
              <w:rPr>
                <w:rFonts w:ascii="ＭＳ 明朝" w:hAnsi="ＭＳ 明朝" w:hint="eastAsia"/>
                <w:szCs w:val="21"/>
              </w:rPr>
              <w:t>知的障害者</w:t>
            </w:r>
          </w:p>
          <w:p w:rsidR="00DD579C" w:rsidRPr="00F170F4" w:rsidRDefault="00DD579C"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ｱ</w:t>
            </w:r>
            <w:r w:rsidR="004C34C7" w:rsidRPr="00F170F4">
              <w:rPr>
                <w:rFonts w:ascii="ＭＳ 明朝" w:hAnsi="ＭＳ 明朝" w:hint="eastAsia"/>
                <w:szCs w:val="21"/>
              </w:rPr>
              <w:t xml:space="preserve">)　</w:t>
            </w:r>
            <w:r w:rsidRPr="00F170F4">
              <w:rPr>
                <w:rFonts w:ascii="ＭＳ 明朝" w:hAnsi="ＭＳ 明朝" w:hint="eastAsia"/>
                <w:szCs w:val="21"/>
              </w:rPr>
              <w:t>療育手帳</w:t>
            </w:r>
          </w:p>
          <w:p w:rsidR="00DD579C" w:rsidRPr="00F170F4" w:rsidRDefault="00DD579C"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w:t>
            </w:r>
            <w:r w:rsidR="004C34C7" w:rsidRPr="00F170F4">
              <w:rPr>
                <w:rFonts w:ascii="ＭＳ 明朝" w:hAnsi="ＭＳ 明朝" w:hint="eastAsia"/>
                <w:szCs w:val="21"/>
              </w:rPr>
              <w:t xml:space="preserve">)　</w:t>
            </w:r>
            <w:r w:rsidRPr="00F170F4">
              <w:rPr>
                <w:rFonts w:ascii="ＭＳ 明朝" w:hAnsi="ＭＳ 明朝" w:hint="eastAsia"/>
                <w:szCs w:val="21"/>
              </w:rPr>
              <w:t>療育手帳を有しない場合は、市町村が必要に応じて知的障害者更生相談所に意見を求めて確認する。</w:t>
            </w:r>
          </w:p>
          <w:p w:rsidR="00DD579C" w:rsidRPr="00F170F4" w:rsidRDefault="00DD579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ウ</w:t>
            </w:r>
            <w:r w:rsidR="004C34C7" w:rsidRPr="00F170F4">
              <w:rPr>
                <w:rFonts w:ascii="ＭＳ 明朝" w:hAnsi="ＭＳ 明朝" w:hint="eastAsia"/>
                <w:szCs w:val="21"/>
              </w:rPr>
              <w:t xml:space="preserve">　</w:t>
            </w:r>
            <w:r w:rsidRPr="00F170F4">
              <w:rPr>
                <w:rFonts w:ascii="ＭＳ 明朝" w:hAnsi="ＭＳ 明朝" w:hint="eastAsia"/>
                <w:szCs w:val="21"/>
              </w:rPr>
              <w:t>精神障害者</w:t>
            </w:r>
          </w:p>
          <w:p w:rsidR="004C34C7" w:rsidRPr="00F170F4" w:rsidRDefault="00DD579C"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次のいずれかの証書類により確認する</w:t>
            </w:r>
            <w:r w:rsidR="004C34C7" w:rsidRPr="00F170F4">
              <w:rPr>
                <w:rFonts w:ascii="ＭＳ 明朝" w:hAnsi="ＭＳ 明朝" w:hint="eastAsia"/>
                <w:szCs w:val="21"/>
              </w:rPr>
              <w:t>（</w:t>
            </w:r>
            <w:r w:rsidRPr="00F170F4">
              <w:rPr>
                <w:rFonts w:ascii="ＭＳ 明朝" w:hAnsi="ＭＳ 明朝" w:hint="eastAsia"/>
                <w:szCs w:val="21"/>
              </w:rPr>
              <w:t>これらに限定されるものではない。</w:t>
            </w:r>
            <w:r w:rsidR="004C34C7" w:rsidRPr="00F170F4">
              <w:rPr>
                <w:rFonts w:ascii="ＭＳ 明朝" w:hAnsi="ＭＳ 明朝" w:hint="eastAsia"/>
                <w:szCs w:val="21"/>
              </w:rPr>
              <w:t>）。</w:t>
            </w:r>
          </w:p>
          <w:p w:rsidR="00DD579C" w:rsidRPr="00F170F4" w:rsidRDefault="00DD579C"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ｱ</w:t>
            </w:r>
            <w:r w:rsidR="004C34C7" w:rsidRPr="00F170F4">
              <w:rPr>
                <w:rFonts w:ascii="ＭＳ 明朝" w:hAnsi="ＭＳ 明朝" w:hint="eastAsia"/>
                <w:szCs w:val="21"/>
              </w:rPr>
              <w:t xml:space="preserve">)　</w:t>
            </w:r>
            <w:r w:rsidRPr="00F170F4">
              <w:rPr>
                <w:rFonts w:ascii="ＭＳ 明朝" w:hAnsi="ＭＳ 明朝" w:hint="eastAsia"/>
                <w:szCs w:val="21"/>
              </w:rPr>
              <w:t>精神障害者保健福祉手帳</w:t>
            </w:r>
          </w:p>
          <w:p w:rsidR="00DD579C" w:rsidRPr="00F170F4" w:rsidRDefault="00DD579C"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w:t>
            </w:r>
            <w:r w:rsidR="004C34C7" w:rsidRPr="00F170F4">
              <w:rPr>
                <w:rFonts w:ascii="ＭＳ 明朝" w:hAnsi="ＭＳ 明朝" w:hint="eastAsia"/>
                <w:szCs w:val="21"/>
              </w:rPr>
              <w:t xml:space="preserve">)　</w:t>
            </w:r>
            <w:r w:rsidRPr="00F170F4">
              <w:rPr>
                <w:rFonts w:ascii="ＭＳ 明朝" w:hAnsi="ＭＳ 明朝" w:hint="eastAsia"/>
                <w:szCs w:val="21"/>
              </w:rPr>
              <w:t>精神障害を事由とする公的年金を現に受けていること又は受けていたことを証明する書類国民年金、厚生年金などの年金証書等</w:t>
            </w:r>
          </w:p>
          <w:p w:rsidR="00DD579C" w:rsidRPr="00F170F4" w:rsidRDefault="00DD579C"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ｳ</w:t>
            </w:r>
            <w:r w:rsidR="004C34C7" w:rsidRPr="00F170F4">
              <w:rPr>
                <w:rFonts w:ascii="ＭＳ 明朝" w:hAnsi="ＭＳ 明朝" w:hint="eastAsia"/>
                <w:szCs w:val="21"/>
              </w:rPr>
              <w:t xml:space="preserve">)　</w:t>
            </w:r>
            <w:r w:rsidRPr="00F170F4">
              <w:rPr>
                <w:rFonts w:ascii="ＭＳ 明朝" w:hAnsi="ＭＳ 明朝" w:hint="eastAsia"/>
                <w:szCs w:val="21"/>
              </w:rPr>
              <w:t>精神障害を事由とする特別障害給付金を現に受けている又は受けていたことを証明する書類</w:t>
            </w:r>
          </w:p>
          <w:p w:rsidR="00DD579C" w:rsidRPr="00F170F4" w:rsidRDefault="00DD579C"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ｴ</w:t>
            </w:r>
            <w:r w:rsidR="004C34C7" w:rsidRPr="00F170F4">
              <w:rPr>
                <w:rFonts w:ascii="ＭＳ 明朝" w:hAnsi="ＭＳ 明朝" w:hint="eastAsia"/>
                <w:szCs w:val="21"/>
              </w:rPr>
              <w:t xml:space="preserve">)　</w:t>
            </w:r>
            <w:r w:rsidRPr="00F170F4">
              <w:rPr>
                <w:rFonts w:ascii="ＭＳ 明朝" w:hAnsi="ＭＳ 明朝" w:hint="eastAsia"/>
                <w:szCs w:val="21"/>
              </w:rPr>
              <w:t>自立支援医療受給者証精神通院医療に限る。</w:t>
            </w:r>
          </w:p>
          <w:p w:rsidR="00DD579C" w:rsidRPr="00F170F4" w:rsidRDefault="00DD579C"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ｵ</w:t>
            </w:r>
            <w:r w:rsidR="004C34C7" w:rsidRPr="00F170F4">
              <w:rPr>
                <w:rFonts w:ascii="ＭＳ 明朝" w:hAnsi="ＭＳ 明朝" w:hint="eastAsia"/>
                <w:szCs w:val="21"/>
              </w:rPr>
              <w:t xml:space="preserve">)　</w:t>
            </w:r>
            <w:r w:rsidRPr="00F170F4">
              <w:rPr>
                <w:rFonts w:ascii="ＭＳ 明朝" w:hAnsi="ＭＳ 明朝" w:hint="eastAsia"/>
                <w:szCs w:val="21"/>
              </w:rPr>
              <w:t>医師の診断書原則として主治医が記載し、国際疾病分類ＩＣＤ10コードを記載するなど精神障害者であることが確認できる内容であること等</w:t>
            </w:r>
          </w:p>
          <w:p w:rsidR="00DD579C" w:rsidRPr="00F170F4" w:rsidRDefault="00DD579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エ</w:t>
            </w:r>
            <w:r w:rsidR="004C34C7" w:rsidRPr="00F170F4">
              <w:rPr>
                <w:rFonts w:ascii="ＭＳ 明朝" w:hAnsi="ＭＳ 明朝" w:hint="eastAsia"/>
                <w:szCs w:val="21"/>
              </w:rPr>
              <w:t xml:space="preserve">　</w:t>
            </w:r>
            <w:r w:rsidRPr="00F170F4">
              <w:rPr>
                <w:rFonts w:ascii="ＭＳ 明朝" w:hAnsi="ＭＳ 明朝" w:hint="eastAsia"/>
                <w:szCs w:val="21"/>
              </w:rPr>
              <w:t>難病等対象者</w:t>
            </w:r>
          </w:p>
          <w:p w:rsidR="00DD579C" w:rsidRPr="00F170F4" w:rsidRDefault="00DD579C"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医師の診断書、特定医療費指定難病受給者証、指定難病に罹患していることが記載されている難病医療費助成の却下通知等</w:t>
            </w:r>
          </w:p>
          <w:p w:rsidR="00DD579C" w:rsidRPr="00F170F4" w:rsidRDefault="00DD579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オ</w:t>
            </w:r>
            <w:r w:rsidR="004C34C7" w:rsidRPr="00F170F4">
              <w:rPr>
                <w:rFonts w:ascii="ＭＳ 明朝" w:hAnsi="ＭＳ 明朝" w:hint="eastAsia"/>
                <w:szCs w:val="21"/>
              </w:rPr>
              <w:t xml:space="preserve">　</w:t>
            </w:r>
            <w:r w:rsidRPr="00F170F4">
              <w:rPr>
                <w:rFonts w:ascii="ＭＳ 明朝" w:hAnsi="ＭＳ 明朝" w:hint="eastAsia"/>
                <w:szCs w:val="21"/>
              </w:rPr>
              <w:t>その他都道府県が認める書類又は確認方法</w:t>
            </w: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㈣配置する従業者の職種等</w:t>
            </w:r>
          </w:p>
          <w:p w:rsidR="00DD579C" w:rsidRPr="00F170F4" w:rsidRDefault="004C34C7"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 xml:space="preserve">　</w:t>
            </w:r>
            <w:r w:rsidR="00DD579C" w:rsidRPr="00F170F4">
              <w:rPr>
                <w:rFonts w:ascii="ＭＳ 明朝" w:hAnsi="ＭＳ 明朝" w:hint="eastAsia"/>
                <w:szCs w:val="21"/>
              </w:rPr>
              <w:t>ア</w:t>
            </w:r>
            <w:r w:rsidRPr="00F170F4">
              <w:rPr>
                <w:rFonts w:ascii="ＭＳ 明朝" w:hAnsi="ＭＳ 明朝" w:hint="eastAsia"/>
                <w:szCs w:val="21"/>
              </w:rPr>
              <w:t xml:space="preserve">　</w:t>
            </w:r>
            <w:r w:rsidR="00DD579C" w:rsidRPr="00F170F4">
              <w:rPr>
                <w:rFonts w:ascii="ＭＳ 明朝" w:hAnsi="ＭＳ 明朝" w:hint="eastAsia"/>
                <w:szCs w:val="21"/>
              </w:rPr>
              <w:t>障害者等の職種については、支援現場で直接利用者と接す</w:t>
            </w:r>
            <w:r w:rsidR="00DD579C" w:rsidRPr="00F170F4">
              <w:rPr>
                <w:rFonts w:ascii="ＭＳ 明朝" w:hAnsi="ＭＳ 明朝" w:hint="eastAsia"/>
                <w:szCs w:val="21"/>
              </w:rPr>
              <w:lastRenderedPageBreak/>
              <w:t>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rsidR="00DD579C" w:rsidRPr="00F170F4" w:rsidRDefault="00DD579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イ</w:t>
            </w:r>
            <w:r w:rsidR="004C34C7" w:rsidRPr="00F170F4">
              <w:rPr>
                <w:rFonts w:ascii="ＭＳ 明朝" w:hAnsi="ＭＳ 明朝" w:hint="eastAsia"/>
                <w:szCs w:val="21"/>
              </w:rPr>
              <w:t xml:space="preserve">　</w:t>
            </w:r>
            <w:r w:rsidRPr="00F170F4">
              <w:rPr>
                <w:rFonts w:ascii="ＭＳ 明朝" w:hAnsi="ＭＳ 明朝" w:hint="eastAsia"/>
                <w:szCs w:val="21"/>
              </w:rPr>
              <w:t>㈠のイの</w:t>
            </w:r>
            <w:r w:rsidR="004C34C7" w:rsidRPr="00F170F4">
              <w:rPr>
                <w:rFonts w:ascii="ＭＳ 明朝" w:hAnsi="ＭＳ 明朝" w:hint="eastAsia"/>
                <w:szCs w:val="21"/>
              </w:rPr>
              <w:t>(</w:t>
            </w:r>
            <w:r w:rsidRPr="00F170F4">
              <w:rPr>
                <w:rFonts w:ascii="ＭＳ 明朝" w:hAnsi="ＭＳ 明朝" w:hint="eastAsia"/>
                <w:szCs w:val="21"/>
              </w:rPr>
              <w:t>ｲ</w:t>
            </w:r>
            <w:r w:rsidR="004C34C7" w:rsidRPr="00F170F4">
              <w:rPr>
                <w:rFonts w:ascii="ＭＳ 明朝" w:hAnsi="ＭＳ 明朝" w:hint="eastAsia"/>
                <w:szCs w:val="21"/>
              </w:rPr>
              <w:t>)</w:t>
            </w:r>
            <w:r w:rsidRPr="00F170F4">
              <w:rPr>
                <w:rFonts w:ascii="ＭＳ 明朝" w:hAnsi="ＭＳ 明朝" w:hint="eastAsia"/>
                <w:szCs w:val="21"/>
              </w:rPr>
              <w:t>に掲げる者については、支援現場で直接利用者と接する職種である必要はないが、ピアサポーターの活用について十分に理解しており、当該自立訓練（機能訓練）事業所におけるピアサポート支援体制の構築の中心的な役割を担う者であること。</w:t>
            </w:r>
          </w:p>
          <w:p w:rsidR="00DD579C" w:rsidRPr="00F170F4" w:rsidRDefault="00DD579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ウ</w:t>
            </w:r>
            <w:r w:rsidR="004C34C7" w:rsidRPr="00F170F4">
              <w:rPr>
                <w:rFonts w:ascii="ＭＳ 明朝" w:hAnsi="ＭＳ 明朝" w:hint="eastAsia"/>
                <w:szCs w:val="21"/>
              </w:rPr>
              <w:t xml:space="preserve">　</w:t>
            </w:r>
            <w:r w:rsidRPr="00F170F4">
              <w:rPr>
                <w:rFonts w:ascii="ＭＳ 明朝" w:hAnsi="ＭＳ 明朝" w:hint="eastAsia"/>
                <w:szCs w:val="21"/>
              </w:rPr>
              <w:t>いずれの者の場合も、当該自立訓練（機能訓練）事業所と雇用契約関係雇用形態は問わないにあること。</w:t>
            </w: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㈤ピアサポーターとしての支援について</w:t>
            </w:r>
          </w:p>
          <w:p w:rsidR="00DD579C" w:rsidRPr="00F170F4" w:rsidRDefault="00DD579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rsidR="00DD579C" w:rsidRPr="00F170F4" w:rsidRDefault="00DD579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㈥届出等</w:t>
            </w:r>
          </w:p>
          <w:p w:rsidR="00DD579C" w:rsidRPr="00F170F4" w:rsidRDefault="00DD579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当該加算を算定する場合は、研修を修了し従業者を配置している旨を都道府県へ届け出る必要があること。</w:t>
            </w:r>
          </w:p>
          <w:p w:rsidR="00DD579C" w:rsidRPr="00F170F4" w:rsidRDefault="00DD579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また、当該加算の算定要件となる研修を行った場合は、内容を記録するものとする。なお、作成した記録は５年間保存するとともに、都道府県知事から求めがあった場合には、提出しなければならない。</w:t>
            </w:r>
          </w:p>
          <w:p w:rsidR="00DD579C" w:rsidRPr="00F170F4" w:rsidRDefault="00DD579C" w:rsidP="00F170F4">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別表第15の1の</w:t>
            </w:r>
          </w:p>
          <w:p w:rsidR="00C93A1B" w:rsidRPr="00F170F4" w:rsidRDefault="00C93A1B" w:rsidP="00F170F4">
            <w:pPr>
              <w:rPr>
                <w:rFonts w:ascii="ＭＳ 明朝" w:hAnsi="ＭＳ 明朝"/>
                <w:szCs w:val="21"/>
              </w:rPr>
            </w:pPr>
            <w:r w:rsidRPr="00F170F4">
              <w:rPr>
                <w:rFonts w:ascii="ＭＳ 明朝" w:hAnsi="ＭＳ 明朝" w:hint="eastAsia"/>
                <w:szCs w:val="21"/>
              </w:rPr>
              <w:t>4の5 の注</w:t>
            </w: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b/>
                <w:szCs w:val="21"/>
              </w:rPr>
            </w:pPr>
            <w:r w:rsidRPr="00F170F4">
              <w:rPr>
                <w:rFonts w:ascii="ＭＳ 明朝" w:hAnsi="ＭＳ 明朝" w:hint="eastAsia"/>
                <w:b/>
                <w:szCs w:val="21"/>
              </w:rPr>
              <w:t>指定共同生活援助事業所</w:t>
            </w:r>
          </w:p>
          <w:p w:rsidR="00C93A1B" w:rsidRPr="00F170F4" w:rsidRDefault="00C93A1B" w:rsidP="00F170F4">
            <w:pPr>
              <w:rPr>
                <w:rFonts w:ascii="ＭＳ 明朝" w:hAnsi="ＭＳ 明朝"/>
                <w:b/>
                <w:szCs w:val="21"/>
              </w:rPr>
            </w:pPr>
            <w:r w:rsidRPr="00F170F4">
              <w:rPr>
                <w:rFonts w:ascii="ＭＳ 明朝" w:hAnsi="ＭＳ 明朝" w:hint="eastAsia"/>
                <w:b/>
                <w:szCs w:val="21"/>
              </w:rPr>
              <w:t>外部サービス利用型指定共同生活援助事業所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4199666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55968534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36314358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lastRenderedPageBreak/>
              <w:t>２の４の６　退居後ピアサポート実施加算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 xml:space="preserve">　次の⑴から⑶までのいずれにも該当するものとして都道府県知事に届け出た</w:t>
            </w:r>
            <w:r w:rsidRPr="00F170F4">
              <w:rPr>
                <w:rFonts w:ascii="ＭＳ 明朝" w:hAnsi="ＭＳ 明朝" w:hint="eastAsia"/>
                <w:b/>
                <w:szCs w:val="21"/>
              </w:rPr>
              <w:t>指定共同生活援助事業所又は外部サービス利用型指定共同生活援助事業所</w:t>
            </w:r>
            <w:r w:rsidRPr="00F170F4">
              <w:rPr>
                <w:rFonts w:ascii="ＭＳ 明朝" w:hAnsi="ＭＳ 明朝" w:hint="eastAsia"/>
                <w:szCs w:val="21"/>
              </w:rPr>
              <w:t>において、障害者等である従業者であって、障害者ピアサポート研修修了者であるものが、その経験に</w:t>
            </w:r>
            <w:r w:rsidRPr="00F170F4">
              <w:rPr>
                <w:rFonts w:ascii="ＭＳ 明朝" w:hAnsi="ＭＳ 明朝" w:hint="eastAsia"/>
                <w:szCs w:val="21"/>
              </w:rPr>
              <w:lastRenderedPageBreak/>
              <w:t>基づき、利用者に対して相談援助を行った場合に、当該相談援助を受けた利用者の数に応じ、１月につき所定単位数を加算しているか。</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⑴　２の２の３の退居後共同生活援助サービス費又は２の２の４の退居後外部サービス利用型共同生活援助サービス費を算定していること。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⑵　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⑶　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p w:rsidR="00C93A1B" w:rsidRPr="00F170F4" w:rsidRDefault="00C93A1B" w:rsidP="00F170F4">
            <w:pPr>
              <w:kinsoku w:val="0"/>
              <w:autoSpaceDE w:val="0"/>
              <w:autoSpaceDN w:val="0"/>
              <w:adjustRightInd w:val="0"/>
              <w:snapToGrid w:val="0"/>
              <w:rPr>
                <w:rFonts w:ascii="ＭＳ 明朝" w:hAnsi="ＭＳ 明朝"/>
                <w:szCs w:val="21"/>
              </w:rPr>
            </w:pPr>
          </w:p>
          <w:p w:rsidR="004C34C7" w:rsidRPr="00F170F4" w:rsidRDefault="004C34C7"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4C34C7" w:rsidRPr="00F170F4" w:rsidRDefault="004C34C7"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⑬退居後ピアサポート実施加算の取扱いについて</w:t>
            </w:r>
          </w:p>
          <w:p w:rsidR="004C34C7" w:rsidRPr="00F170F4" w:rsidRDefault="004C34C7"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報酬告示第15の１の４の６の退居後ピアサポート実施加算については、３の⑸の⑪の規定を準用する。</w:t>
            </w:r>
          </w:p>
          <w:p w:rsidR="004C34C7" w:rsidRPr="00F170F4" w:rsidRDefault="004C34C7"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別表第15の1の</w:t>
            </w:r>
          </w:p>
          <w:p w:rsidR="00C93A1B" w:rsidRPr="00F170F4" w:rsidRDefault="00C93A1B" w:rsidP="00F170F4">
            <w:pPr>
              <w:rPr>
                <w:rFonts w:ascii="ＭＳ 明朝" w:hAnsi="ＭＳ 明朝"/>
                <w:szCs w:val="21"/>
              </w:rPr>
            </w:pPr>
            <w:r w:rsidRPr="00F170F4">
              <w:rPr>
                <w:rFonts w:ascii="ＭＳ 明朝" w:hAnsi="ＭＳ 明朝" w:hint="eastAsia"/>
                <w:szCs w:val="21"/>
              </w:rPr>
              <w:t>4の6の注</w:t>
            </w: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b/>
                <w:szCs w:val="21"/>
              </w:rPr>
            </w:pPr>
            <w:r w:rsidRPr="00F170F4">
              <w:rPr>
                <w:rFonts w:ascii="ＭＳ 明朝" w:hAnsi="ＭＳ 明朝" w:hint="eastAsia"/>
                <w:b/>
                <w:szCs w:val="21"/>
              </w:rPr>
              <w:t>指定共同生活援助事業所</w:t>
            </w:r>
          </w:p>
          <w:p w:rsidR="00C93A1B" w:rsidRPr="00F170F4" w:rsidRDefault="00C93A1B" w:rsidP="00F170F4">
            <w:pPr>
              <w:rPr>
                <w:rFonts w:ascii="ＭＳ 明朝" w:hAnsi="ＭＳ 明朝"/>
                <w:b/>
                <w:szCs w:val="21"/>
              </w:rPr>
            </w:pPr>
            <w:r w:rsidRPr="00F170F4">
              <w:rPr>
                <w:rFonts w:ascii="ＭＳ 明朝" w:hAnsi="ＭＳ 明朝" w:hint="eastAsia"/>
                <w:b/>
                <w:szCs w:val="21"/>
              </w:rPr>
              <w:t>外部サービス利用型指定共同生</w:t>
            </w:r>
            <w:r w:rsidRPr="00F170F4">
              <w:rPr>
                <w:rFonts w:ascii="ＭＳ 明朝" w:hAnsi="ＭＳ 明朝" w:hint="eastAsia"/>
                <w:b/>
                <w:szCs w:val="21"/>
              </w:rPr>
              <w:lastRenderedPageBreak/>
              <w:t>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84109387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40596683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46408431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t>２の５　夜間支援等体制加算</w:t>
            </w:r>
          </w:p>
          <w:p w:rsidR="00C93A1B" w:rsidRPr="00F170F4" w:rsidRDefault="00C93A1B" w:rsidP="00F170F4">
            <w:pPr>
              <w:ind w:left="210" w:hangingChars="100" w:hanging="210"/>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jc w:val="center"/>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１）夜間支援等体制加算（Ⅰ）については、夜勤を行う夜間支援従事者を配置し、利用者に対して夜間及び深夜の時間帯を通じて必要な介護等の支援を提供できる体制を確保しているものとして都道府県知事が認めた</w:t>
            </w:r>
            <w:r w:rsidRPr="00F170F4">
              <w:rPr>
                <w:rFonts w:ascii="ＭＳ 明朝" w:hAnsi="ＭＳ 明朝" w:hint="eastAsia"/>
                <w:b/>
              </w:rPr>
              <w:t>指定共同生活援助事業所又は外部サービス利用型指定共同生活援助事業所</w:t>
            </w:r>
            <w:r w:rsidRPr="00F170F4">
              <w:rPr>
                <w:rFonts w:ascii="ＭＳ 明朝" w:hAnsi="ＭＳ 明朝" w:hint="eastAsia"/>
              </w:rPr>
              <w:t>において、指定共同生活援助又は外部サービス利用型指定共同生活援助を行った場合に、夜間支援対象利用者の数に応じ、1日につき所定単位数を加算しているか。</w:t>
            </w: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⑧ 夜間支援等体制加算の取扱いについて</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(一) 報酬告示第15の１の５のイの夜間支援等体制加算(Ⅰ)につ</w:t>
            </w:r>
            <w:r w:rsidRPr="00F170F4">
              <w:rPr>
                <w:rFonts w:ascii="ＭＳ 明朝" w:hAnsi="ＭＳ 明朝" w:hint="eastAsia"/>
                <w:szCs w:val="21"/>
              </w:rPr>
              <w:lastRenderedPageBreak/>
              <w:t>いては、指定共同生活援助事業所又は外部サービス利用型指定共同生活援助事業所において、夜勤を行う夜間支援従事者を配置し、利用者に対して夜間及び深夜の時間帯（指定共同生活援助事業所又は外部サービス利用型指定共同生活援助事業所ごとに利用者の生活サイクルに応じて、１日の活動の終了時刻から開始時刻まで（午後10時から翌日の午前５時までの間は最低限含むものとする。）を基本として、設定するものとする。以下この</w:t>
            </w:r>
            <w:r w:rsidR="00CD74FA" w:rsidRPr="00F170F4">
              <w:rPr>
                <w:rFonts w:ascii="ＭＳ 明朝" w:hAnsi="ＭＳ 明朝" w:hint="eastAsia"/>
                <w:szCs w:val="21"/>
              </w:rPr>
              <w:t>⑭</w:t>
            </w:r>
            <w:r w:rsidRPr="00F170F4">
              <w:rPr>
                <w:rFonts w:ascii="ＭＳ 明朝" w:hAnsi="ＭＳ 明朝" w:hint="eastAsia"/>
                <w:szCs w:val="21"/>
              </w:rPr>
              <w:t>において同じ。）を通じて必要な介護等の支援を提供できる体制を確保している場合であって、次のアからウまでの要件を満たしていると都道府県知事が認める場合について、算定する。</w:t>
            </w:r>
          </w:p>
          <w:p w:rsidR="00C93A1B" w:rsidRPr="00F170F4" w:rsidRDefault="00C93A1B"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ア 夜間支援従事者の配置</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夜間支援従事者は、当該夜間支援従事者が夜間に支援を行う利用者が居住する共同生活住居（サテライト型住居を除く。）に配置される必要があること。ただし、これにより難い特別な事情がある場合であって、適切な夜間支援体制が確保できるものとして都道府県知事が認めた場合は、この限りではない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(イ)　夜間支援従事者が複数の共同生活住居に居住する利用者に対して夜間支援を行っている場合には、夜間支援従事者が配置されている共同生活住居と、その他の共同生活住居が概ね10分以内の地理的条件にあり、かつ、利用者の呼び出し等に速やかに対応できるよう、特別な連絡体制（非常通報装置、携帯電話等）が確保される必要がある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(ウ)　１人の夜間支援従事者が支援を行うことができる利用者の数は、</w:t>
            </w:r>
          </w:p>
          <w:p w:rsidR="00C93A1B" w:rsidRPr="00F170F4" w:rsidRDefault="00C93A1B" w:rsidP="00F170F4">
            <w:pPr>
              <w:kinsoku w:val="0"/>
              <w:autoSpaceDE w:val="0"/>
              <w:autoSpaceDN w:val="0"/>
              <w:adjustRightInd w:val="0"/>
              <w:snapToGrid w:val="0"/>
              <w:ind w:leftChars="300" w:left="840" w:hangingChars="100" w:hanging="210"/>
              <w:rPr>
                <w:rFonts w:ascii="ＭＳ 明朝" w:hAnsi="ＭＳ 明朝"/>
                <w:szCs w:val="21"/>
              </w:rPr>
            </w:pPr>
            <w:r w:rsidRPr="00F170F4">
              <w:rPr>
                <w:rFonts w:ascii="ＭＳ 明朝" w:hAnsi="ＭＳ 明朝" w:hint="eastAsia"/>
                <w:szCs w:val="21"/>
              </w:rPr>
              <w:t>(ⅰ) 複数の共同生活住居（５か所まで（サテライト型住居の数は本体住居と併せて１か所とする。）に限る。）における夜間支援を行う場合にあっては20人まで、</w:t>
            </w:r>
          </w:p>
          <w:p w:rsidR="00C93A1B" w:rsidRPr="00F170F4" w:rsidRDefault="00C93A1B" w:rsidP="00F170F4">
            <w:pPr>
              <w:kinsoku w:val="0"/>
              <w:autoSpaceDE w:val="0"/>
              <w:autoSpaceDN w:val="0"/>
              <w:adjustRightInd w:val="0"/>
              <w:snapToGrid w:val="0"/>
              <w:ind w:leftChars="300" w:left="840" w:hangingChars="100" w:hanging="210"/>
              <w:rPr>
                <w:rFonts w:ascii="ＭＳ 明朝" w:hAnsi="ＭＳ 明朝"/>
                <w:szCs w:val="21"/>
              </w:rPr>
            </w:pPr>
            <w:r w:rsidRPr="00F170F4">
              <w:rPr>
                <w:rFonts w:ascii="ＭＳ 明朝" w:hAnsi="ＭＳ 明朝" w:hint="eastAsia"/>
                <w:szCs w:val="21"/>
              </w:rPr>
              <w:t>(ⅱ) １か所の共同生活住居内において夜間支援を行う場</w:t>
            </w:r>
          </w:p>
          <w:p w:rsidR="00C93A1B" w:rsidRPr="00F170F4" w:rsidRDefault="00C93A1B" w:rsidP="00F170F4">
            <w:pPr>
              <w:kinsoku w:val="0"/>
              <w:autoSpaceDE w:val="0"/>
              <w:autoSpaceDN w:val="0"/>
              <w:adjustRightInd w:val="0"/>
              <w:snapToGrid w:val="0"/>
              <w:ind w:leftChars="400" w:left="840"/>
              <w:rPr>
                <w:rFonts w:ascii="ＭＳ 明朝" w:hAnsi="ＭＳ 明朝"/>
                <w:szCs w:val="21"/>
              </w:rPr>
            </w:pPr>
            <w:r w:rsidRPr="00F170F4">
              <w:rPr>
                <w:rFonts w:ascii="ＭＳ 明朝" w:hAnsi="ＭＳ 明朝" w:hint="eastAsia"/>
                <w:szCs w:val="21"/>
              </w:rPr>
              <w:t>合にあっては30人まで</w:t>
            </w:r>
          </w:p>
          <w:p w:rsidR="00C93A1B" w:rsidRPr="00F170F4" w:rsidRDefault="00C93A1B" w:rsidP="00F170F4">
            <w:pPr>
              <w:kinsoku w:val="0"/>
              <w:autoSpaceDE w:val="0"/>
              <w:autoSpaceDN w:val="0"/>
              <w:adjustRightInd w:val="0"/>
              <w:snapToGrid w:val="0"/>
              <w:ind w:leftChars="300" w:left="840" w:hangingChars="100" w:hanging="210"/>
              <w:rPr>
                <w:rFonts w:ascii="ＭＳ 明朝" w:hAnsi="ＭＳ 明朝"/>
                <w:szCs w:val="21"/>
              </w:rPr>
            </w:pPr>
            <w:r w:rsidRPr="00F170F4">
              <w:rPr>
                <w:rFonts w:ascii="ＭＳ 明朝" w:hAnsi="ＭＳ 明朝" w:hint="eastAsia"/>
                <w:szCs w:val="21"/>
              </w:rPr>
              <w:t>を上限とする。</w:t>
            </w: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lastRenderedPageBreak/>
              <w:t xml:space="preserve">　イ　夜間支援従事者の勤務内容・勤務形態</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ず、指定障害福祉サービス基準附則第７条に規定する地域移行支援型ホーム（従前の地域移行型ホームを含む。以下同じ。）については、共同生活住居内に専従の夜間支援従事者が配置されている場合にのみ、加算の対象とする。ただし、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rsidR="00C93A1B" w:rsidRPr="00F170F4" w:rsidRDefault="00C93A1B" w:rsidP="00F170F4">
            <w:pPr>
              <w:kinsoku w:val="0"/>
              <w:autoSpaceDE w:val="0"/>
              <w:autoSpaceDN w:val="0"/>
              <w:adjustRightInd w:val="0"/>
              <w:snapToGrid w:val="0"/>
              <w:ind w:left="630" w:hangingChars="300" w:hanging="630"/>
              <w:rPr>
                <w:rFonts w:ascii="ＭＳ 明朝" w:hAnsi="ＭＳ 明朝"/>
                <w:szCs w:val="21"/>
              </w:rPr>
            </w:pPr>
            <w:r w:rsidRPr="00F170F4">
              <w:rPr>
                <w:rFonts w:ascii="ＭＳ 明朝" w:hAnsi="ＭＳ 明朝" w:hint="eastAsia"/>
                <w:szCs w:val="21"/>
              </w:rPr>
              <w:t xml:space="preserve">　　(イ)　夜間支援を行う共同生活住居の利用者の就寝前から翌朝の起床後までの間、夜勤を行う専従の夜間支援従事者が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(ウ)　夜間支援従事者は、利用者の状況に応じ、就寝準備の確認、寝返りや排せつの支援等のほか、緊急時の対応等を行うこととし、夜間支援の内容については、個々の利用者ごとに共同生活援助計画又は外部サービス利用型共同生活援助計画に位置付ける必要がある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(エ)　１人の夜間支援従事者が複数の共同生活住居の夜間</w:t>
            </w:r>
            <w:r w:rsidRPr="00F170F4">
              <w:rPr>
                <w:rFonts w:ascii="ＭＳ 明朝" w:hAnsi="ＭＳ 明朝" w:hint="eastAsia"/>
                <w:szCs w:val="21"/>
              </w:rPr>
              <w:lastRenderedPageBreak/>
              <w:t>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断することとして差し支えない。</w:t>
            </w: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 xml:space="preserve">　ウ　加算の算定方法</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１か所の共同生活住居において２人以上の夜間支援従事者が夜間支援を行う場合は、それぞれの夜間支援従事者が実際に夜間支援を行う利用者数に応じて、第２の１の(５)の規定を準用して算定する当該共同生活住居に入居している利用者数を按分して算定するものとする。これらの計算の過程において、小数点以下の端数が生じる場合については、小数点第１位を四捨五入するものとする。</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なお、夜勤を行う夜間支援従事者が支援を行う共同生活住居に入居している利用者は、報酬告示第15の１の５のロの夜間支援等体制加算(Ⅱ)及び同ハの夜間支援等体制加算(Ⅲ)を算定できないものであること。</w:t>
            </w:r>
          </w:p>
          <w:p w:rsidR="00C93A1B" w:rsidRPr="00F170F4" w:rsidRDefault="00C93A1B" w:rsidP="00F170F4">
            <w:pPr>
              <w:kinsoku w:val="0"/>
              <w:autoSpaceDE w:val="0"/>
              <w:autoSpaceDN w:val="0"/>
              <w:adjustRightInd w:val="0"/>
              <w:snapToGrid w:val="0"/>
              <w:ind w:left="630" w:hangingChars="300" w:hanging="630"/>
              <w:rPr>
                <w:rFonts w:ascii="ＭＳ 明朝" w:hAnsi="ＭＳ 明朝"/>
                <w:szCs w:val="21"/>
              </w:rPr>
            </w:pPr>
            <w:r w:rsidRPr="00F170F4">
              <w:rPr>
                <w:rFonts w:ascii="ＭＳ 明朝" w:hAnsi="ＭＳ 明朝" w:hint="eastAsia"/>
                <w:szCs w:val="21"/>
              </w:rPr>
              <w:t xml:space="preserve">　　(例) 夜勤を行う夜間支援従事者が支援を行う５人定員の共同生活住居において、前年度の全利用者数の延べ数が1,570人、前年度の開所日数が365日の場合の加算額</w:t>
            </w:r>
          </w:p>
          <w:p w:rsidR="00C93A1B" w:rsidRPr="00F170F4" w:rsidRDefault="00C93A1B" w:rsidP="00F170F4">
            <w:pPr>
              <w:kinsoku w:val="0"/>
              <w:autoSpaceDE w:val="0"/>
              <w:autoSpaceDN w:val="0"/>
              <w:adjustRightInd w:val="0"/>
              <w:snapToGrid w:val="0"/>
              <w:ind w:leftChars="300" w:left="840" w:hangingChars="100" w:hanging="210"/>
              <w:rPr>
                <w:rFonts w:ascii="ＭＳ 明朝" w:hAnsi="ＭＳ 明朝"/>
                <w:szCs w:val="21"/>
              </w:rPr>
            </w:pPr>
            <w:r w:rsidRPr="00F170F4">
              <w:rPr>
                <w:rFonts w:ascii="ＭＳ 明朝" w:hAnsi="ＭＳ 明朝" w:hint="eastAsia"/>
                <w:szCs w:val="21"/>
              </w:rPr>
              <w:t>→ 1,570人÷365日＝4.4人。小数点第１位を四捨五入のため、夜間支援対象利用者が４人の加算額を算定</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 xml:space="preserve">523   </w:t>
            </w:r>
          </w:p>
          <w:p w:rsidR="00C93A1B" w:rsidRPr="00F170F4" w:rsidRDefault="00C93A1B" w:rsidP="00F170F4">
            <w:pPr>
              <w:rPr>
                <w:rFonts w:ascii="ＭＳ 明朝" w:hAnsi="ＭＳ 明朝"/>
                <w:szCs w:val="21"/>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5</w:t>
            </w:r>
            <w:r w:rsidRPr="00F170F4">
              <w:rPr>
                <w:rFonts w:ascii="ＭＳ 明朝" w:hAnsi="ＭＳ 明朝" w:hint="eastAsia"/>
              </w:rPr>
              <w:t>の注</w:t>
            </w:r>
            <w:r w:rsidRPr="00F170F4">
              <w:rPr>
                <w:rFonts w:ascii="ＭＳ 明朝" w:hAnsi="ＭＳ 明朝"/>
              </w:rPr>
              <w:t>1</w:t>
            </w: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b/>
                <w:szCs w:val="21"/>
              </w:rPr>
            </w:pPr>
            <w:r w:rsidRPr="00F170F4">
              <w:rPr>
                <w:rFonts w:ascii="ＭＳ 明朝" w:hAnsi="ＭＳ 明朝" w:hint="eastAsia"/>
                <w:b/>
                <w:szCs w:val="21"/>
              </w:rPr>
              <w:t>指定共同生活援助事業所</w:t>
            </w:r>
          </w:p>
          <w:p w:rsidR="00C93A1B" w:rsidRPr="00F170F4" w:rsidRDefault="00C93A1B" w:rsidP="00F170F4">
            <w:pPr>
              <w:rPr>
                <w:rFonts w:ascii="ＭＳ 明朝" w:hAnsi="ＭＳ 明朝"/>
                <w:b/>
                <w:szCs w:val="21"/>
              </w:rPr>
            </w:pPr>
            <w:r w:rsidRPr="00F170F4">
              <w:rPr>
                <w:rFonts w:ascii="ＭＳ 明朝" w:hAnsi="ＭＳ 明朝" w:hint="eastAsia"/>
                <w:b/>
                <w:szCs w:val="21"/>
              </w:rPr>
              <w:t>外部サービス利用型指定共同生活援助事業所</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◆夜間支援従事者</w:t>
            </w:r>
          </w:p>
          <w:p w:rsidR="00C93A1B" w:rsidRPr="00F170F4" w:rsidRDefault="00C93A1B" w:rsidP="00F170F4">
            <w:pPr>
              <w:rPr>
                <w:rFonts w:ascii="ＭＳ 明朝" w:hAnsi="ＭＳ 明朝"/>
                <w:szCs w:val="21"/>
              </w:rPr>
            </w:pPr>
            <w:r w:rsidRPr="00F170F4">
              <w:rPr>
                <w:rFonts w:ascii="ＭＳ 明朝" w:hAnsi="ＭＳ 明朝" w:hint="eastAsia"/>
                <w:szCs w:val="21"/>
              </w:rPr>
              <w:t>常勤　人</w:t>
            </w:r>
          </w:p>
          <w:p w:rsidR="00C93A1B" w:rsidRPr="00F170F4" w:rsidRDefault="00C93A1B" w:rsidP="00F170F4">
            <w:pPr>
              <w:rPr>
                <w:rFonts w:ascii="ＭＳ 明朝" w:hAnsi="ＭＳ 明朝"/>
                <w:szCs w:val="21"/>
              </w:rPr>
            </w:pPr>
            <w:r w:rsidRPr="00F170F4">
              <w:rPr>
                <w:rFonts w:ascii="ＭＳ 明朝" w:hAnsi="ＭＳ 明朝" w:hint="eastAsia"/>
                <w:szCs w:val="21"/>
              </w:rPr>
              <w:t>非常勤　人</w:t>
            </w:r>
          </w:p>
          <w:p w:rsidR="00C93A1B" w:rsidRPr="00F170F4" w:rsidRDefault="00C93A1B" w:rsidP="00F170F4">
            <w:pPr>
              <w:rPr>
                <w:rFonts w:ascii="ＭＳ 明朝" w:hAnsi="ＭＳ 明朝"/>
                <w:szCs w:val="21"/>
              </w:rPr>
            </w:pPr>
            <w:r w:rsidRPr="00F170F4">
              <w:rPr>
                <w:rFonts w:ascii="ＭＳ 明朝" w:hAnsi="ＭＳ 明朝" w:hint="eastAsia"/>
                <w:szCs w:val="21"/>
              </w:rPr>
              <w:t>委託者　人</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lastRenderedPageBreak/>
              <w:t>◆夜間支援内容の計画上の位置付け</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02944382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2567040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42168278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16235C">
        <w:trPr>
          <w:trHeight w:val="397"/>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（２）夜間支援等体制加算（Ⅱ）については、宿直を行う夜間支援従事者を配置し、利用者に対して夜間及び深夜の時間帯を通じて、定時的な居室の巡回や緊急時の支援等を提供できる</w:t>
            </w:r>
            <w:r w:rsidRPr="00F170F4">
              <w:rPr>
                <w:rFonts w:ascii="ＭＳ 明朝" w:hAnsi="ＭＳ 明朝" w:hint="eastAsia"/>
              </w:rPr>
              <w:lastRenderedPageBreak/>
              <w:t>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1日につき所定単位数を加算しているか。ただし、（1）の夜間支援等体制加算（Ⅰ）の算定対象となる利用者については、算定しない。</w:t>
            </w:r>
          </w:p>
          <w:p w:rsidR="00C93A1B" w:rsidRPr="00F170F4" w:rsidRDefault="00C93A1B" w:rsidP="00F170F4">
            <w:pPr>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⑧ 夜間支援等体制加算の取扱いについて</w:t>
            </w:r>
          </w:p>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t>(二) 報酬告示第15の１の５のロの夜間支援等体制加算(Ⅱ)については、指定共同生活援助事業所又は外部サービス利用型指定共同生活援助事業所において、宿直を行う夜間支援従事者を配置し、利用者に対して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C93A1B" w:rsidRPr="00F170F4" w:rsidRDefault="00C93A1B" w:rsidP="00F170F4">
            <w:pPr>
              <w:ind w:firstLineChars="100" w:firstLine="210"/>
              <w:rPr>
                <w:rFonts w:ascii="ＭＳ 明朝" w:hAnsi="ＭＳ 明朝"/>
                <w:szCs w:val="21"/>
              </w:rPr>
            </w:pPr>
            <w:r w:rsidRPr="00F170F4">
              <w:rPr>
                <w:rFonts w:ascii="ＭＳ 明朝" w:hAnsi="ＭＳ 明朝" w:hint="eastAsia"/>
                <w:szCs w:val="21"/>
              </w:rPr>
              <w:t>ア　夜間支援従事者の配置</w:t>
            </w:r>
          </w:p>
          <w:p w:rsidR="00C93A1B" w:rsidRPr="00F170F4" w:rsidRDefault="00C93A1B" w:rsidP="00F170F4">
            <w:pPr>
              <w:ind w:firstLineChars="200" w:firstLine="420"/>
              <w:rPr>
                <w:rFonts w:ascii="ＭＳ 明朝" w:hAnsi="ＭＳ 明朝"/>
                <w:szCs w:val="21"/>
              </w:rPr>
            </w:pPr>
            <w:r w:rsidRPr="00F170F4">
              <w:rPr>
                <w:rFonts w:ascii="ＭＳ 明朝" w:hAnsi="ＭＳ 明朝" w:hint="eastAsia"/>
                <w:szCs w:val="21"/>
              </w:rPr>
              <w:t>(一)のアの規定を準用する。</w:t>
            </w:r>
          </w:p>
          <w:p w:rsidR="00C93A1B" w:rsidRPr="00F170F4" w:rsidRDefault="00C93A1B" w:rsidP="00F170F4">
            <w:pPr>
              <w:ind w:firstLineChars="100" w:firstLine="210"/>
              <w:rPr>
                <w:rFonts w:ascii="ＭＳ 明朝" w:hAnsi="ＭＳ 明朝"/>
                <w:szCs w:val="21"/>
              </w:rPr>
            </w:pPr>
            <w:r w:rsidRPr="00F170F4">
              <w:rPr>
                <w:rFonts w:ascii="ＭＳ 明朝" w:hAnsi="ＭＳ 明朝" w:hint="eastAsia"/>
                <w:szCs w:val="21"/>
              </w:rPr>
              <w:t>イ　夜間支援従事者の勤務内容・勤務形態</w:t>
            </w:r>
          </w:p>
          <w:p w:rsidR="00C93A1B" w:rsidRPr="00F170F4" w:rsidRDefault="00C93A1B" w:rsidP="00F170F4">
            <w:pPr>
              <w:ind w:leftChars="200" w:left="630" w:hangingChars="100" w:hanging="210"/>
              <w:rPr>
                <w:rFonts w:ascii="ＭＳ 明朝" w:hAnsi="ＭＳ 明朝"/>
                <w:szCs w:val="21"/>
              </w:rPr>
            </w:pPr>
            <w:r w:rsidRPr="00F170F4">
              <w:rPr>
                <w:rFonts w:ascii="ＭＳ 明朝" w:hAnsi="ＭＳ 明朝" w:hint="eastAsia"/>
                <w:szCs w:val="21"/>
              </w:rPr>
              <w:t>(ア) 夜間支援従事者は、常勤、非常勤を問わないものであること。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なお、共同生活住居における適切な夜間支援体制を確保する観点から、指定障害者支援施設や病院等における夜勤・宿直業務と兼務している場合には、この加算の対象とはならず、指定障害福祉サービス基準附則第７条に規定する地域移行支援型ホームについては、共同生活住居内に専従の夜間支援従事者が配置されている場合にのみ、加算の対象とする。ただし、指定共同生活援助事業所又は外部サービス利用型指定共同生活援助事業所が指定短期入</w:t>
            </w:r>
            <w:r w:rsidRPr="00F170F4">
              <w:rPr>
                <w:rFonts w:ascii="ＭＳ 明朝" w:hAnsi="ＭＳ 明朝" w:hint="eastAsia"/>
                <w:szCs w:val="21"/>
              </w:rPr>
              <w:lastRenderedPageBreak/>
              <w:t>所事業として併設事業所又は空床利用型事業所を設置する場合にあっては、当該指定短期入所事業の従業者が夜間支援従事者の業務を兼務しても差し支えないものとする。</w:t>
            </w:r>
          </w:p>
          <w:p w:rsidR="00C93A1B" w:rsidRPr="00F170F4" w:rsidRDefault="00C93A1B" w:rsidP="00F170F4">
            <w:pPr>
              <w:ind w:leftChars="200" w:left="630" w:hangingChars="100" w:hanging="210"/>
              <w:rPr>
                <w:rFonts w:ascii="ＭＳ 明朝" w:hAnsi="ＭＳ 明朝"/>
                <w:szCs w:val="21"/>
              </w:rPr>
            </w:pPr>
            <w:r w:rsidRPr="00F170F4">
              <w:rPr>
                <w:rFonts w:ascii="ＭＳ 明朝" w:hAnsi="ＭＳ 明朝" w:hint="eastAsia"/>
                <w:szCs w:val="21"/>
              </w:rPr>
              <w:t>(イ)　夜間支援を行う共同生活住居の利用者の就寝前から翌朝の起床後までの間、宿直を行う専従の夜間支援従事者が配置されていること。</w:t>
            </w:r>
          </w:p>
          <w:p w:rsidR="00C93A1B" w:rsidRPr="00F170F4" w:rsidRDefault="00C93A1B" w:rsidP="00F170F4">
            <w:pPr>
              <w:ind w:leftChars="200" w:left="630" w:hangingChars="100" w:hanging="210"/>
              <w:rPr>
                <w:rFonts w:ascii="ＭＳ 明朝" w:hAnsi="ＭＳ 明朝"/>
                <w:szCs w:val="21"/>
              </w:rPr>
            </w:pPr>
            <w:r w:rsidRPr="00F170F4">
              <w:rPr>
                <w:rFonts w:ascii="ＭＳ 明朝" w:hAnsi="ＭＳ 明朝" w:hint="eastAsia"/>
                <w:szCs w:val="21"/>
              </w:rPr>
              <w:t>(ウ)　夜間支援従事者は、利用者の状況に応じ、定時的な居室の巡回や電話の収受のほか、必要に応じて、緊急時の対応等を行うものとする。</w:t>
            </w:r>
          </w:p>
          <w:p w:rsidR="00C93A1B" w:rsidRPr="00F170F4" w:rsidRDefault="00C93A1B" w:rsidP="00F170F4">
            <w:pPr>
              <w:ind w:leftChars="200" w:left="630" w:hangingChars="100" w:hanging="210"/>
              <w:rPr>
                <w:rFonts w:ascii="ＭＳ 明朝" w:hAnsi="ＭＳ 明朝"/>
                <w:szCs w:val="21"/>
              </w:rPr>
            </w:pPr>
            <w:r w:rsidRPr="00F170F4">
              <w:rPr>
                <w:rFonts w:ascii="ＭＳ 明朝" w:hAnsi="ＭＳ 明朝" w:hint="eastAsia"/>
                <w:szCs w:val="21"/>
              </w:rPr>
              <w:t>(エ)　１人の夜間支援従事者が複数の共同生活住居の夜間支援を行う場合にあっては、少なくとも１晩につき１回以上は共同生活住居を巡回する必要があること。ただし、サテライト型住居については、当該住居の形態や入居している利用者の意向、状態像等を勘案した上で、サテライト型住居ごとに巡回の必要性を判断することとして差し支えない。</w:t>
            </w:r>
          </w:p>
          <w:p w:rsidR="00C93A1B" w:rsidRPr="00F170F4" w:rsidRDefault="00C93A1B" w:rsidP="00F170F4">
            <w:pPr>
              <w:ind w:firstLineChars="100" w:firstLine="210"/>
              <w:rPr>
                <w:rFonts w:ascii="ＭＳ 明朝" w:hAnsi="ＭＳ 明朝"/>
                <w:szCs w:val="21"/>
              </w:rPr>
            </w:pPr>
            <w:r w:rsidRPr="00F170F4">
              <w:rPr>
                <w:rFonts w:ascii="ＭＳ 明朝" w:hAnsi="ＭＳ 明朝" w:hint="eastAsia"/>
                <w:szCs w:val="21"/>
              </w:rPr>
              <w:t>ウ　加算の算定方法</w:t>
            </w:r>
          </w:p>
          <w:p w:rsidR="00C93A1B" w:rsidRPr="00F170F4" w:rsidRDefault="00C93A1B" w:rsidP="00F170F4">
            <w:pPr>
              <w:ind w:leftChars="200" w:left="420" w:firstLineChars="100" w:firstLine="210"/>
              <w:rPr>
                <w:rFonts w:ascii="ＭＳ 明朝" w:hAnsi="ＭＳ 明朝"/>
                <w:szCs w:val="21"/>
              </w:rPr>
            </w:pPr>
            <w:r w:rsidRPr="00F170F4">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１か所の共同生活住居において２人以上の夜間支援従事者が夜間支援を行う場合は、それぞれの夜間支援従事者が実際に夜間支援を行う利用者数に応じて、第２の１の(５)の規定を準用して算定する当該共同生活住居に入居している利用者数を按分して算定するものとする。これらの計算の過程において、小数点以下の端数が生じる場合については、小数点第１位を四捨五入するものとする。</w:t>
            </w:r>
          </w:p>
          <w:p w:rsidR="00C93A1B" w:rsidRPr="00F170F4" w:rsidRDefault="00C93A1B" w:rsidP="00F170F4">
            <w:pPr>
              <w:ind w:leftChars="200" w:left="420" w:firstLineChars="100" w:firstLine="210"/>
              <w:rPr>
                <w:rFonts w:ascii="ＭＳ 明朝" w:hAnsi="ＭＳ 明朝"/>
                <w:szCs w:val="21"/>
              </w:rPr>
            </w:pPr>
            <w:r w:rsidRPr="00F170F4">
              <w:rPr>
                <w:rFonts w:ascii="ＭＳ 明朝" w:hAnsi="ＭＳ 明朝" w:hint="eastAsia"/>
                <w:szCs w:val="21"/>
              </w:rPr>
              <w:t>なお、宿直を行う夜間支援従事者が支援を行う共同生活住居に入居している利用者は、報酬告示第15の１の５のイの夜間支援等体制加算(Ⅰ)及び同ハの夜間支援等体制加算</w:t>
            </w:r>
            <w:r w:rsidRPr="00F170F4">
              <w:rPr>
                <w:rFonts w:ascii="ＭＳ 明朝" w:hAnsi="ＭＳ 明朝" w:hint="eastAsia"/>
                <w:szCs w:val="21"/>
              </w:rPr>
              <w:lastRenderedPageBreak/>
              <w:t>(Ⅲ)を算定できないものであること。</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5</w:t>
            </w:r>
            <w:r w:rsidRPr="00F170F4">
              <w:rPr>
                <w:rFonts w:ascii="ＭＳ 明朝" w:hAnsi="ＭＳ 明朝" w:hint="eastAsia"/>
              </w:rPr>
              <w:t>の注</w:t>
            </w:r>
            <w:r w:rsidRPr="00F170F4">
              <w:rPr>
                <w:rFonts w:ascii="ＭＳ 明朝" w:hAnsi="ＭＳ 明朝"/>
              </w:rPr>
              <w:t>2</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1552489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11644310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69009792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1日につき所定単位数を加算しているか。ただし、（1）の夜間支援等体制加算（Ⅰ）又は（2）の夜間支援等体制加算（Ⅱ）の算定対象となる利用者については、算定し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⑧　夜間支援等体制加算の取扱いについて</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(三)　報酬告示第15の１の５のハの夜間支援等体制加算(Ⅲ)については、指定共同生活援助事業所又は外部サービス利用型指定共同生活援助事業所において、夜間及び深夜の時間帯を通じて、必要な防災体制又は利用者に病状の急変その他の緊急の事態が生じた時に、利用者の呼び出し等に速やかに対応できるよう、常時の連絡体制を確保しているものとして都道府県知事が認める場合に算定するものであるが、具体的には次の体制をいうものであ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ア　夜間防災体制の内容</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警備会社と共同生活住居に係る警備業務の委託契約を締結している場合に算定できるものであること。なお、警備会社に委託する際には、利用者の状況等について伝達しておくこと。</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イ　常時の連絡体制の内容</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常時の連絡体制については、当該事業所の従業者が常駐する場合のほか、次の場合にも算定できるものであること。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携帯電話などにより、夜間及び深夜の時間帯の連絡体</w:t>
            </w:r>
            <w:r w:rsidRPr="00F170F4">
              <w:rPr>
                <w:rFonts w:ascii="ＭＳ 明朝" w:hAnsi="ＭＳ 明朝" w:hint="eastAsia"/>
                <w:szCs w:val="21"/>
              </w:rPr>
              <w:lastRenderedPageBreak/>
              <w:t>制が確保されている場合</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(イ)　指定共同生活援助事業所又は外部サービス利用型指定共同生活援助事業所に従事する世話人又は生活支援員以外の者であって、夜間における支援を委託されたものにより連絡体制を確保している場合</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ただし、この場合、指定障害者支援施設の夜勤職員等、別途報酬等（報酬告示第11の９のハの夜間支援等体制加算(Ⅲ)、報酬告示第14の３の１の自立生活援助サービス費及び地域相談支援報酬告示第２の地域定着支援サービス費を除く。）により評価される職務に従事する必要がある者による連絡体制はこの加算の算定対象とはしないこと。</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なお、緊急時の連絡先や連絡方法については、運営規程に定めるとともに共同生活住居内の見やすい場所に掲示する必要があること。</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ウ　加算の算定方法</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常時の連絡体制又は防災体制を確保している共同生活住居に入居している利用者について、加算額を算定する。</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常時の連絡体制又は防災体制を確保している共同生活住居に入居している利用者は、報酬告示第15の１の５のイの夜間支援等体制加算(Ⅰ)及び同ロの夜間支援等体制加算(Ⅱ)を算定できないものであること。</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5</w:t>
            </w:r>
            <w:r w:rsidRPr="00F170F4">
              <w:rPr>
                <w:rFonts w:ascii="ＭＳ 明朝" w:hAnsi="ＭＳ 明朝" w:hint="eastAsia"/>
              </w:rPr>
              <w:t>の注</w:t>
            </w:r>
            <w:r w:rsidRPr="00F170F4">
              <w:rPr>
                <w:rFonts w:ascii="ＭＳ 明朝" w:hAnsi="ＭＳ 明朝"/>
              </w:rPr>
              <w:t>3</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16235654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22153039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75967129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４）夜間支援等体制加算（Ⅳ）については、夜間支援等体制加算（Ⅰ）を算定している指定共同生活援助事業所又は外部サービス利用型指定共同生活援助事業所であって、更に夜勤を行う夜間支援従業者を配置し、共同生活住居（同加算の算定対象となる夜勤を行う夜間支援従業者を1名配置しているものに限る。以下（５）及び（６）において同じ。）を巡回させることにより、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1日</w:t>
            </w:r>
            <w:r w:rsidRPr="00F170F4">
              <w:rPr>
                <w:rFonts w:ascii="ＭＳ 明朝" w:hAnsi="ＭＳ 明朝" w:hint="eastAsia"/>
              </w:rPr>
              <w:lastRenderedPageBreak/>
              <w:t>につき所定単位数を加算しているか。</w:t>
            </w:r>
          </w:p>
          <w:p w:rsidR="00C93A1B" w:rsidRPr="00F170F4" w:rsidRDefault="00C93A1B" w:rsidP="00F170F4">
            <w:pPr>
              <w:ind w:left="400" w:hangingChars="200" w:hanging="400"/>
              <w:rPr>
                <w:rFonts w:ascii="ＭＳ 明朝" w:hAnsi="ＭＳ 明朝"/>
                <w:sz w:val="20"/>
                <w:szCs w:val="20"/>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⑧　夜間支援等体制加算の取扱いについて</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(四) 報酬告示第15の１の５のニの夜間支援等体制加算(Ⅳ)については、指定共同生活援助事業所又は外部サービス利用型指定共同生活援助事業所において、報酬告示第15の１の５のイの夜間支援等体制加算(Ⅰ)を算定している利用者に対して、更に事業所単位で夜勤を行う夜間支援従事者を加配し、夜間及び深夜の時間帯を通じて必要な介護等の支援を提供できる体制を確保している場合であって、次のアからウまでの要件を満たしていると都道府県知事が認める場合について、算定する。</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ア　夜間支援従事者の配置</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当該加算による夜間支援従事者は、夜間支援等体制加算(Ⅰ)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なお、夜間支援等体制加算(Ⅰ)により配置される別の夜間支援従事者が２人以上常駐する共同生活住居の利用者は当該加算の対象とならない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(イ)　当該加算による夜間支援従事者は、共同生活住居に常駐する別の夜間支援従事者と緊密な連携体制が確保される必要があること。</w:t>
            </w:r>
          </w:p>
          <w:p w:rsidR="00C93A1B" w:rsidRPr="00F170F4" w:rsidRDefault="00C93A1B"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(ウ)　１人の夜間支援従事者が支援を行うことができる利用者の数は30人までを上限とする。</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イ　夜間支援従事者の勤務内容・勤務形態</w:t>
            </w:r>
          </w:p>
          <w:p w:rsidR="00C93A1B" w:rsidRPr="00F170F4" w:rsidRDefault="00C93A1B"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(ア)　夜間支援従事者は、常勤、非常勤を問わないものであること。また、当該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w:t>
            </w:r>
            <w:r w:rsidRPr="00F170F4">
              <w:rPr>
                <w:rFonts w:ascii="ＭＳ 明朝" w:hAnsi="ＭＳ 明朝" w:hint="eastAsia"/>
                <w:szCs w:val="21"/>
              </w:rPr>
              <w:lastRenderedPageBreak/>
              <w:t>る。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ないが、指定共同生活援助事業所又は外部サービス利用型指定共同生活援助事業所が指定短期入所事業所として併設事業所又は空床利用型事業所を設置する場合にあっては、当該指定短期入所事業所の従業者が夜間支援従事者の業務を兼務しても差し支えないものとする。</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(イ)　夜間支援を行う共同生活住居の利用者の就寝前から翌朝の起床後までの間、夜勤を行う専従の夜間支援従事者が指定共同生活援助事業所又は外部サービス利用型指定共同生活援助事業所に配置されていること。なお、外部サービス利用型指定共同生活援助事業所において、夜間及び深夜の時間帯における支援を受託居宅介護サービス事業所の従業者に委託することも差し支えないが、その場合は、報酬告示第15の１の３の受託居宅介護サービス費ではなく、この加算を算定する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(ウ)　夜間支援従事者は、少なくとも１晩につき１回以上は当該加算の対象とする夜間支援対象利用者が居住する共同生活住居を巡回し、利用者への必要な介護等の支援を行うこと。ただし、サテライト型住居については、当該住居の形態や入居している利用者の意向、状態像等を勘案した上で、サテライト型住居ごとに巡回の必要性を判断することとして差し支えない。</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ウ　加算の算定方法</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なお、当該夜間支援従事者が支援を行う共同生活住居に入居している利用者は、</w:t>
            </w:r>
            <w:r w:rsidRPr="00F170F4">
              <w:rPr>
                <w:rFonts w:ascii="ＭＳ 明朝" w:hAnsi="ＭＳ 明朝" w:hint="eastAsia"/>
                <w:szCs w:val="21"/>
              </w:rPr>
              <w:lastRenderedPageBreak/>
              <w:t>報酬告示第15の１の５のロの夜間支援等体制加算(Ⅱ)、同ハの夜間支援等体制加算(Ⅲ)、同ホの夜間支援等体制加算(Ⅴ)及び同ヘの夜間支援等体制加算(Ⅵ)を算定できないものであること。</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5</w:t>
            </w:r>
            <w:r w:rsidRPr="00F170F4">
              <w:rPr>
                <w:rFonts w:ascii="ＭＳ 明朝" w:hAnsi="ＭＳ 明朝" w:hint="eastAsia"/>
              </w:rPr>
              <w:t>の注</w:t>
            </w:r>
            <w:r w:rsidRPr="00F170F4">
              <w:rPr>
                <w:rFonts w:ascii="ＭＳ 明朝" w:hAnsi="ＭＳ 明朝"/>
              </w:rPr>
              <w:t>4</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62639044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43009430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07297248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５）夜間支援等体制加算（Ⅴ）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一部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1日につき所定単位数を加算しているか。ただし、夜間支援等体制加算（Ⅳ）の算定対象となる利用者については、加算し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⑧　夜間支援等体制加算の取扱いについて</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(五)　報酬告示第15の１の５のホの夜間支援等体制加算(Ⅴ)については、指定共同生活援助事業所又は外部サービス利用型指定共同生活援助事業所において、報酬告示第15の１の５のイの夜間支援等体制加算(Ⅰ)を算定している利用者に対して、更に事業所単位で夜勤を行う夜間支援従事者を加配し、夜間及び深夜の一部の時間帯において必要な介護等の支援を提供できる体制を確保している場合であって、次のアからウまでの要件を満たしていると都道府県知事が認める場合について、算定す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ア　夜間支援従事者の配置</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夜間支援従事者は、夜間支援等体制加算(Ⅰ)により配置される別の夜間支援従事者が１人のみ常駐する共同生活住居の利用者に対する手厚い支援体制の確保や夜間支</w:t>
            </w:r>
            <w:r w:rsidRPr="00F170F4">
              <w:rPr>
                <w:rFonts w:ascii="ＭＳ 明朝" w:hAnsi="ＭＳ 明朝" w:hint="eastAsia"/>
                <w:szCs w:val="21"/>
              </w:rPr>
              <w:lastRenderedPageBreak/>
              <w:t>援従事者の適切な休憩時間の確保を図るため、事業所に夜間及び深夜の一部の時間帯に配置される必要があること。夜間及び深夜の一部の時間帯については、夜間支援従事者が午後10時から翌日の午前５時までの間において、少なくとも２時間以上の勤務時間がある場合に限り当該加算を算定できること。なお、夜間支援等体制加算(Ⅰ)により配置される別の夜間支援従事者が２人以上常駐する共同生活住居の利用者は当該加算の対象とならないこと。</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（イ）　(四)のアの(イ)の規定を準用する。</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（ウ）　(四)のアの(ウ)の規定を準用する。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イ　夜間支援従事者の勤務内容・勤務形態</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(四)のイの規定を準用する。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ウ　加算の算定方法</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当該夜間支援従事者が支援を行う共同生活住居に入居している利用者は、報酬告示第15の１の５のロの夜間支援等体制加算(Ⅱ)、同ハの夜間支援等体制加算(Ⅲ)、同ニの夜間支援等体制加算(Ⅳ)及び同ヘの夜間支援等体制加算(Ⅵ)を算定できないものであること。</w:t>
            </w:r>
          </w:p>
          <w:p w:rsidR="00C93A1B" w:rsidRPr="00F170F4" w:rsidRDefault="00C93A1B"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5</w:t>
            </w:r>
            <w:r w:rsidRPr="00F170F4">
              <w:rPr>
                <w:rFonts w:ascii="ＭＳ 明朝" w:hAnsi="ＭＳ 明朝" w:hint="eastAsia"/>
              </w:rPr>
              <w:t>の注</w:t>
            </w:r>
            <w:r w:rsidRPr="00F170F4">
              <w:rPr>
                <w:rFonts w:ascii="ＭＳ 明朝" w:hAnsi="ＭＳ 明朝"/>
              </w:rPr>
              <w:t>5</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08358311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14870384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56502370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６）夜間支援等体制加算（Ⅵ）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利用者に対して夜間及び深夜の時間帯を通じて、定期的な居室の巡回や緊急時の支援等を提供できる体制を確保しているものとして都道府県知事が認めた指定共同生</w:t>
            </w:r>
            <w:r w:rsidRPr="00F170F4">
              <w:rPr>
                <w:rFonts w:ascii="ＭＳ 明朝" w:hAnsi="ＭＳ 明朝" w:hint="eastAsia"/>
              </w:rPr>
              <w:lastRenderedPageBreak/>
              <w:t>活援助事業所又は外部サービス利用型指定共同生活援助事業所において、指定共同生活援助又は外部サービス利用型指定共同生活援助を行った場合に、夜間支援対象利用者の数に応じ、1日につき所定単位数を加算しているか。ただし、夜間支援等体制加算（Ⅳ）又は夜間支援等体制加算（Ⅴ）の算定対象となる利用者については、加算し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⑧　夜間支援等体制加算の取扱いについて</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(六)　報酬告示第15の１の５のヘの夜間支援等体制加算(Ⅵ)については、指定共同生活援助事業所又は外部サービス利用型指定共同生活援助事業所において、報酬告示第15の１の５のイの夜間支援等体制加算(Ⅰ)を算定している利用者に対して、更に事業所単位で宿直を行う夜間支援従事者を加配し、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ア　夜間支援従事者の配置</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(四)のアの規定を準用する。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イ　夜間支援従事者の勤務内容・勤務形態</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(ア) (四)のイの(ア)の規定を準用する。</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(イ) (四)のイの(イ)の規定を準用する。</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(ウ) 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ただし、サテライト型住居については、当該住居の形態や入居している利用者の意向、状態像等を勘案した上で、サテライト型住居ごとに巡回の必要性を判断することとして差し支えない。</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ウ　加算の算定方法</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１人の夜間支援従事者が支援を行う夜間支援対象利用者</w:t>
            </w:r>
            <w:r w:rsidRPr="00F170F4">
              <w:rPr>
                <w:rFonts w:ascii="ＭＳ 明朝" w:hAnsi="ＭＳ 明朝" w:hint="eastAsia"/>
                <w:szCs w:val="21"/>
              </w:rPr>
              <w:lastRenderedPageBreak/>
              <w:t>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第２の１の(５)の規定を準用して算定するものとする。</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当該夜間支援従事者が支援を行う共同生活住居に入居している利用者は、報酬告示第15の１の５のロの夜間支援等体制加算(Ⅱ)、同ハの夜間支援等体制加算(Ⅲ)、同ニの夜間支援等体制加算(Ⅳ)及び同ホの夜間支援等体制加算(Ⅴ)を算定できないものであること。</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5</w:t>
            </w:r>
            <w:r w:rsidRPr="00F170F4">
              <w:rPr>
                <w:rFonts w:ascii="ＭＳ 明朝" w:hAnsi="ＭＳ 明朝" w:hint="eastAsia"/>
              </w:rPr>
              <w:t>の注</w:t>
            </w:r>
            <w:r w:rsidRPr="00F170F4">
              <w:rPr>
                <w:rFonts w:ascii="ＭＳ 明朝" w:hAnsi="ＭＳ 明朝"/>
              </w:rPr>
              <w:t>6</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66139499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87890034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98076960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lastRenderedPageBreak/>
              <w:t>２の５の２　夜勤職員加配加算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firstLine="219"/>
              <w:rPr>
                <w:rFonts w:ascii="ＭＳ 明朝" w:hAnsi="ＭＳ 明朝"/>
              </w:rPr>
            </w:pPr>
            <w:r w:rsidRPr="00F170F4">
              <w:rPr>
                <w:rFonts w:ascii="ＭＳ 明朝" w:hAnsi="ＭＳ 明朝" w:hint="eastAsia"/>
              </w:rPr>
              <w:t>第6の1の(4)に定める員数の夜間支援従事者に加え、共同生活住居ごとに、夜勤を行う夜間支援従事者を1以上配置しているものとして都道府県知事に届け出た</w:t>
            </w:r>
            <w:r w:rsidRPr="00F170F4">
              <w:rPr>
                <w:rFonts w:ascii="ＭＳ 明朝" w:hAnsi="ＭＳ 明朝" w:hint="eastAsia"/>
                <w:b/>
              </w:rPr>
              <w:t>日中サービス支援型指定共同生活援助事業所</w:t>
            </w:r>
            <w:r w:rsidRPr="00F170F4">
              <w:rPr>
                <w:rFonts w:ascii="ＭＳ 明朝" w:hAnsi="ＭＳ 明朝" w:hint="eastAsia"/>
              </w:rPr>
              <w:t>において、日中サービス支援型指定共同生活援助を行った場合に、1日につき所定単位数を加算しているか。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8A1E8E"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⑮</w:t>
            </w:r>
            <w:r w:rsidR="00C93A1B" w:rsidRPr="00F170F4">
              <w:rPr>
                <w:rFonts w:ascii="ＭＳ 明朝" w:hAnsi="ＭＳ 明朝" w:hint="eastAsia"/>
                <w:szCs w:val="21"/>
              </w:rPr>
              <w:t xml:space="preserve">　夜勤職員加配加算の取扱いについて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15の１の５の２の夜勤職員加配加算については、日中サービス支援型指定共同生活援助事業所において、指定障害福祉サービス基準第213条の４第２項に定める夜間支援従事者に加え、夜勤を行う夜間支援従事者を１以上配置し、利用者に対して夜間及び深夜の時間帯を通じて必要な介護等の支援を提供できる体制を確保している場合であって、次の(一)から(三)までの要件を満たしていると都道府県知事が認める場合について、算定す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(一)　夜間支援従事者の加配</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加配される夜間支援従事者は、当該夜間支援従事者が夜間に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ただし</w:t>
            </w:r>
            <w:r w:rsidRPr="00F170F4">
              <w:rPr>
                <w:rFonts w:ascii="ＭＳ 明朝" w:hAnsi="ＭＳ 明朝" w:hint="eastAsia"/>
                <w:szCs w:val="21"/>
              </w:rPr>
              <w:lastRenderedPageBreak/>
              <w:t>、日中サービス支援型指定共同生活援助事業所が設置</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する指定短期入所事業所（併設事業所に限る。）の従業者が、当該夜間支援従事者の業務を兼務しても差し支えないものとする。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(二)　夜間支援従事者の勤務内容・勤務形態</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加配される夜間支援従事者の業務は、指定障害福祉サービス基準第213条の４第２項に定める夜間支援従事者と同じとする。なお、常勤、非常勤を問わないものであること。また、当該夜間支援従事者は、日中サービス支援型指定共同生活援助事業所に従事する世話人又は生活支援員以外の者であって、夜間における支援を委託されたものであっても差し支えないものとす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(三)　加算の算定方法</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日中サービス支援型指定共同生活援助事業所において、指定障害福祉サービス基準第213条の４第２項に定める夜間支援従事者に加え、夜勤を行う夜間支援従事者を１以上配置した共同生活住居に居住する利用者について、当該加算を算定できるものとす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5</w:t>
            </w:r>
            <w:r w:rsidRPr="00F170F4">
              <w:rPr>
                <w:rFonts w:ascii="ＭＳ 明朝" w:hAnsi="ＭＳ 明朝" w:hint="eastAsia"/>
              </w:rPr>
              <w:t>の</w:t>
            </w:r>
            <w:r w:rsidRPr="00F170F4">
              <w:rPr>
                <w:rFonts w:ascii="ＭＳ 明朝" w:hAnsi="ＭＳ 明朝"/>
              </w:rPr>
              <w:t>2</w:t>
            </w:r>
            <w:r w:rsidRPr="00F170F4">
              <w:rPr>
                <w:rFonts w:ascii="ＭＳ 明朝" w:hAnsi="ＭＳ 明朝" w:hint="eastAsia"/>
              </w:rPr>
              <w:t>の注</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rPr>
              <w:t>体制等状況一覧表、当該加算の届出書等</w:t>
            </w:r>
          </w:p>
          <w:p w:rsidR="00C93A1B" w:rsidRPr="00F170F4" w:rsidRDefault="00C93A1B" w:rsidP="00F170F4">
            <w:pPr>
              <w:ind w:left="210" w:hangingChars="100" w:hanging="210"/>
              <w:rPr>
                <w:rFonts w:ascii="ＭＳ 明朝" w:hAnsi="ＭＳ 明朝"/>
              </w:rPr>
            </w:pP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ind w:left="210" w:hangingChars="100" w:hanging="210"/>
              <w:rPr>
                <w:rFonts w:ascii="ＭＳ 明朝" w:hAnsi="ＭＳ 明朝"/>
                <w:szCs w:val="21"/>
              </w:rPr>
            </w:pPr>
          </w:p>
          <w:p w:rsidR="00C93A1B" w:rsidRPr="00F170F4" w:rsidRDefault="00C93A1B" w:rsidP="00F170F4">
            <w:pPr>
              <w:rPr>
                <w:rFonts w:ascii="ＭＳ 明朝" w:hAnsi="ＭＳ 明朝"/>
                <w:b/>
                <w:szCs w:val="21"/>
              </w:rPr>
            </w:pPr>
            <w:r w:rsidRPr="00F170F4">
              <w:rPr>
                <w:rFonts w:ascii="ＭＳ 明朝" w:hAnsi="ＭＳ 明朝" w:hint="eastAsia"/>
                <w:b/>
                <w:szCs w:val="21"/>
              </w:rPr>
              <w:t>日中サービス支援型指定共同生活援助事業所</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夜間支援従事者</w:t>
            </w: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　人</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65830123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95832113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04251346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t>２の６　重度障害者支援加算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１）重度障害者支援加算（Ⅰ）については、平成18年厚生労働省告示第551号「厚生労働大臣が定める施設基準並びにこども家庭庁長官及び厚生労働大臣が定める施設基準」の十六のニ又は十七のハの(1)に定める基準に適合しているものとして都道府県知事に届け出た</w:t>
            </w:r>
            <w:r w:rsidRPr="00F170F4">
              <w:rPr>
                <w:rFonts w:ascii="ＭＳ 明朝" w:hAnsi="ＭＳ 明朝" w:hint="eastAsia"/>
                <w:b/>
              </w:rPr>
              <w:t>指定共同生活援助事業所又は日中サービス支援型指定共同生活援助事業所</w:t>
            </w:r>
            <w:r w:rsidRPr="00F170F4">
              <w:rPr>
                <w:rFonts w:ascii="ＭＳ 明朝" w:hAnsi="ＭＳ 明朝" w:hint="eastAsia"/>
              </w:rPr>
              <w:t>において、平成18年厚生労働省告示第523号の別表「介護給付費等単位数表」の第8の1の注1に規定する利用者の支援の度合に相当する支援の度合にある者（指定障害福祉サービス基準附則第18条の2第1項又は第2項の規定の適用を受ける利用者を除く。）に対して指定共同生活援助又は日中サービス支援型指定共同生活援助を行った場合に、1日につき所定単位数を加算している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lastRenderedPageBreak/>
              <w:t>◎留意事項通知第２の３の（８）</w:t>
            </w:r>
          </w:p>
          <w:p w:rsidR="00C93A1B" w:rsidRPr="00F170F4" w:rsidRDefault="00FD5102"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⑯</w:t>
            </w:r>
            <w:r w:rsidR="00C93A1B" w:rsidRPr="00F170F4">
              <w:rPr>
                <w:rFonts w:ascii="ＭＳ 明朝" w:hAnsi="ＭＳ 明朝" w:hint="eastAsia"/>
                <w:szCs w:val="21"/>
              </w:rPr>
              <w:t xml:space="preserve"> 重度障害者支援加算の取扱いについて</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(一)　報酬告示第15の１の６のイの重度障害者支援加算（Ⅰ）については、次のアからウのいずれの要件も満たす指定共同生活援助事業所又は日中サービス支援型指定共同生活援助事業所において、指定重度障害者等包括支援の対象となる利用者に対し、指定共同生活援助又は日中サービス支援型指定共同生活援助を行った場合に算定する。</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なお、</w:t>
            </w:r>
            <w:r w:rsidR="00FD5102" w:rsidRPr="00F170F4">
              <w:rPr>
                <w:rFonts w:ascii="ＭＳ 明朝" w:hAnsi="ＭＳ 明朝" w:hint="eastAsia"/>
                <w:szCs w:val="21"/>
              </w:rPr>
              <w:t>第１項利用者、第２項利用者</w:t>
            </w:r>
            <w:r w:rsidRPr="00F170F4">
              <w:rPr>
                <w:rFonts w:ascii="ＭＳ 明朝" w:hAnsi="ＭＳ 明朝" w:hint="eastAsia"/>
                <w:szCs w:val="21"/>
              </w:rPr>
              <w:t>及び外部サービス利用型指定共同生活援助事業所の利用者については、この加算を算定することができない。</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ア　指定障害福祉サービス基準第208条第１項第２号又は第213条の４第１項第２号に規定する生活支援員の員数に加えて、指定重度障害者等包括支援の対象となる利用者の支援のために必要と認められる数の生活支援員を加配していること。この場合、常勤換算方法で、指定障害福祉サービス基準を超える生活支援員が配置されていれば足りるものである。</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(例) 区分６の利用者が２人、区分５の利用者が２人入居する指定共同生活援助事業所</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 区分６：２人÷2.5＝0.8人</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 区分５：２人÷４＝0.5人</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 指定障害福祉サービス基準上の生活支援員の必要数（常勤換算)→ 1.4人以上の生活支援員を配置した場合に、この加算の対象となる。</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又は喀痰吸引等研修（第２号）修了者（以下この⑩において「実践研修修了者」という。）であること。その際、喀痰吸引等研修（第１号）修了者が配置されている場合は当該者を喀痰吸引等研修（第２号）修了者が配置されているものとみなす。また、当該事業所において強度行動障害支援者養成研修（実</w:t>
            </w:r>
            <w:r w:rsidRPr="00F170F4">
              <w:rPr>
                <w:rFonts w:ascii="ＭＳ 明朝" w:hAnsi="ＭＳ 明朝" w:hint="eastAsia"/>
                <w:szCs w:val="21"/>
              </w:rPr>
              <w:lastRenderedPageBreak/>
              <w:t>践研修）修了者又は行動援護従業者養成研修修了者を配置し、かつ、利用者の中に行動障害を有する者がいる場合は、当該利用者に係る支援計画シート等を作成すること。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ウ　指定共同生活援助事業所又は日中サービス支援型指定共同生活援助事業所に配置されている生活支援員のうち20％以上が、強度行動障害支援者養成研修（基礎研修）修了者、重度訪問介護従業者養成研修行動障害支援課程修了者、行動援護従業者養成研修修了者又は喀痰吸引等研修（第３号）修了者（以下この⑩において「基礎研修修了者」という。）であること。その際、喀痰吸引等研修（第１号）修了者又は喀痰吸引等研修（第２号）修了者が配置されている場合は当該者を喀痰吸引等研修（第３号）修了者が配置されているものとみなす。</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エ　上記イ及びウ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(例) 指定共同生活援助事業所に生活支援員として従事する従業者の人数が1</w:t>
            </w:r>
            <w:r w:rsidR="00FD5102" w:rsidRPr="00F170F4">
              <w:rPr>
                <w:rFonts w:ascii="ＭＳ 明朝" w:hAnsi="ＭＳ 明朝"/>
                <w:szCs w:val="21"/>
              </w:rPr>
              <w:t>2</w:t>
            </w:r>
            <w:r w:rsidRPr="00F170F4">
              <w:rPr>
                <w:rFonts w:ascii="ＭＳ 明朝" w:hAnsi="ＭＳ 明朝" w:hint="eastAsia"/>
                <w:szCs w:val="21"/>
              </w:rPr>
              <w:t>名の場合</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w:t>
            </w:r>
            <w:r w:rsidR="00FD5102" w:rsidRPr="00F170F4">
              <w:rPr>
                <w:rFonts w:ascii="ＭＳ 明朝" w:hAnsi="ＭＳ 明朝" w:hint="eastAsia"/>
                <w:szCs w:val="21"/>
              </w:rPr>
              <w:t xml:space="preserve">　</w:t>
            </w:r>
            <w:r w:rsidRPr="00F170F4">
              <w:rPr>
                <w:rFonts w:ascii="ＭＳ 明朝" w:hAnsi="ＭＳ 明朝" w:hint="eastAsia"/>
                <w:szCs w:val="21"/>
              </w:rPr>
              <w:t>上記ウの場合</w:t>
            </w:r>
          </w:p>
          <w:p w:rsidR="00C93A1B" w:rsidRPr="00F170F4" w:rsidRDefault="00FD5102" w:rsidP="00F170F4">
            <w:pPr>
              <w:kinsoku w:val="0"/>
              <w:autoSpaceDE w:val="0"/>
              <w:autoSpaceDN w:val="0"/>
              <w:adjustRightInd w:val="0"/>
              <w:snapToGrid w:val="0"/>
              <w:ind w:left="630" w:hangingChars="300" w:hanging="630"/>
              <w:rPr>
                <w:rFonts w:ascii="ＭＳ 明朝" w:hAnsi="ＭＳ 明朝"/>
                <w:szCs w:val="21"/>
              </w:rPr>
            </w:pPr>
            <w:r w:rsidRPr="00F170F4">
              <w:rPr>
                <w:rFonts w:ascii="ＭＳ 明朝" w:hAnsi="ＭＳ 明朝" w:hint="eastAsia"/>
                <w:szCs w:val="21"/>
              </w:rPr>
              <w:t xml:space="preserve">　　　　</w:t>
            </w:r>
            <w:r w:rsidRPr="00F170F4">
              <w:rPr>
                <w:rFonts w:ascii="ＭＳ 明朝" w:hAnsi="ＭＳ 明朝"/>
                <w:szCs w:val="21"/>
              </w:rPr>
              <w:t>12</w:t>
            </w:r>
            <w:r w:rsidRPr="00F170F4">
              <w:rPr>
                <w:rFonts w:ascii="ＭＳ 明朝" w:hAnsi="ＭＳ 明朝" w:hint="eastAsia"/>
                <w:szCs w:val="21"/>
              </w:rPr>
              <w:t>名×20</w:t>
            </w:r>
            <w:r w:rsidRPr="00F170F4">
              <w:rPr>
                <w:rFonts w:ascii="ＭＳ 明朝" w:hAnsi="ＭＳ 明朝"/>
                <w:szCs w:val="21"/>
              </w:rPr>
              <w:t>%=</w:t>
            </w:r>
            <w:r w:rsidRPr="00F170F4">
              <w:rPr>
                <w:rFonts w:ascii="ＭＳ 明朝" w:hAnsi="ＭＳ 明朝" w:hint="eastAsia"/>
                <w:szCs w:val="21"/>
              </w:rPr>
              <w:t>2.4名。よって、３名以上について研修を受講させる必要がある。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別表第15の1の6の注1</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w:t>
            </w:r>
          </w:p>
          <w:p w:rsidR="00C93A1B" w:rsidRPr="00F170F4" w:rsidRDefault="00C93A1B" w:rsidP="00F170F4">
            <w:pPr>
              <w:rPr>
                <w:rFonts w:ascii="ＭＳ 明朝" w:hAnsi="ＭＳ 明朝"/>
                <w:szCs w:val="21"/>
              </w:rPr>
            </w:pPr>
            <w:r w:rsidRPr="00F170F4">
              <w:rPr>
                <w:rFonts w:ascii="ＭＳ 明朝" w:hAnsi="ＭＳ 明朝" w:hint="eastAsia"/>
                <w:szCs w:val="21"/>
              </w:rPr>
              <w:t>の十六のニ</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平18厚告551の十七のハの（1）準用（十六のニ）</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ind w:left="210" w:hangingChars="100" w:hanging="210"/>
              <w:rPr>
                <w:rFonts w:ascii="ＭＳ 明朝" w:hAnsi="ＭＳ 明朝"/>
                <w:szCs w:val="21"/>
              </w:rPr>
            </w:pPr>
          </w:p>
          <w:p w:rsidR="00C93A1B" w:rsidRPr="00F170F4" w:rsidRDefault="00C93A1B" w:rsidP="00F170F4">
            <w:pPr>
              <w:rPr>
                <w:rFonts w:ascii="ＭＳ 明朝" w:hAnsi="ＭＳ 明朝"/>
                <w:b/>
                <w:szCs w:val="21"/>
              </w:rPr>
            </w:pPr>
            <w:r w:rsidRPr="00F170F4">
              <w:rPr>
                <w:rFonts w:ascii="ＭＳ 明朝" w:hAnsi="ＭＳ 明朝" w:hint="eastAsia"/>
                <w:b/>
                <w:szCs w:val="21"/>
              </w:rPr>
              <w:t>指定共同生活援助事業所</w:t>
            </w:r>
          </w:p>
          <w:p w:rsidR="00C93A1B" w:rsidRPr="00F170F4" w:rsidRDefault="00C93A1B" w:rsidP="00F170F4">
            <w:pPr>
              <w:rPr>
                <w:rFonts w:ascii="ＭＳ 明朝" w:hAnsi="ＭＳ 明朝"/>
                <w:szCs w:val="21"/>
              </w:rPr>
            </w:pPr>
            <w:r w:rsidRPr="00F170F4">
              <w:rPr>
                <w:rFonts w:ascii="ＭＳ 明朝" w:hAnsi="ＭＳ 明朝" w:hint="eastAsia"/>
                <w:b/>
                <w:szCs w:val="21"/>
              </w:rPr>
              <w:t>日中サービス支援型指定共同生活援助事業所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5813895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60465136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59358906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（２）⑴の重度障害者支援加算（Ⅰ）が算定されている指定共同生活援助事業所又は日中サービス支援型指定共同生活援助事業所であって、平成</w:t>
            </w:r>
            <w:r w:rsidRPr="00F170F4">
              <w:rPr>
                <w:rFonts w:ascii="ＭＳ 明朝" w:hAnsi="ＭＳ 明朝"/>
              </w:rPr>
              <w:t>18</w:t>
            </w:r>
            <w:r w:rsidRPr="00F170F4">
              <w:rPr>
                <w:rFonts w:ascii="ＭＳ 明朝" w:hAnsi="ＭＳ 明朝" w:hint="eastAsia"/>
              </w:rPr>
              <w:t>年厚生労働省告示第</w:t>
            </w:r>
            <w:r w:rsidRPr="00F170F4">
              <w:rPr>
                <w:rFonts w:ascii="ＭＳ 明朝" w:hAnsi="ＭＳ 明朝"/>
              </w:rPr>
              <w:t>551</w:t>
            </w:r>
            <w:r w:rsidRPr="00F170F4">
              <w:rPr>
                <w:rFonts w:ascii="ＭＳ 明朝" w:hAnsi="ＭＳ 明朝" w:hint="eastAsia"/>
              </w:rPr>
              <w:t>号「厚生労働大臣が定める施設基準並びにこども家庭庁長官及び厚生労働大臣が定める施設基準」の十六のホ又は十七のハの</w:t>
            </w:r>
            <w:r w:rsidRPr="00F170F4">
              <w:rPr>
                <w:rFonts w:ascii="ＭＳ 明朝" w:hAnsi="ＭＳ 明朝"/>
              </w:rPr>
              <w:t>(2)</w:t>
            </w:r>
            <w:r w:rsidRPr="00F170F4">
              <w:rPr>
                <w:rFonts w:ascii="ＭＳ 明朝" w:hAnsi="ＭＳ 明朝" w:hint="eastAsia"/>
              </w:rPr>
              <w:t>に定める基準に適合しているものとして都道府県知事に届け出た指定共同生活援助事業所又は日中サービス支援型指定共同生活援助事業所において、平成</w:t>
            </w:r>
            <w:r w:rsidRPr="00F170F4">
              <w:rPr>
                <w:rFonts w:ascii="ＭＳ 明朝" w:hAnsi="ＭＳ 明朝"/>
              </w:rPr>
              <w:t>18</w:t>
            </w:r>
            <w:r w:rsidRPr="00F170F4">
              <w:rPr>
                <w:rFonts w:ascii="ＭＳ 明朝" w:hAnsi="ＭＳ 明朝" w:hint="eastAsia"/>
              </w:rPr>
              <w:t>年厚生労働省告示第</w:t>
            </w:r>
            <w:r w:rsidRPr="00F170F4">
              <w:rPr>
                <w:rFonts w:ascii="ＭＳ 明朝" w:hAnsi="ＭＳ 明朝"/>
              </w:rPr>
              <w:t>556</w:t>
            </w:r>
            <w:r w:rsidRPr="00F170F4">
              <w:rPr>
                <w:rFonts w:ascii="ＭＳ 明朝" w:hAnsi="ＭＳ 明朝" w:hint="eastAsia"/>
              </w:rPr>
              <w:t>号「厚生労働大臣が定める者並びにこども家庭庁長</w:t>
            </w:r>
            <w:r w:rsidRPr="00F170F4">
              <w:rPr>
                <w:rFonts w:ascii="ＭＳ 明朝" w:hAnsi="ＭＳ 明朝" w:hint="eastAsia"/>
              </w:rPr>
              <w:lastRenderedPageBreak/>
              <w:t>官及び厚生労働大臣が定める者」の五の二で定める者に対し、指定共同援助又は日中サービス支援型指定共同生活援助を行った場合に、さらに１日につき所定単位数に150単位を加算しているか。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⑩ 重度障害者支援加算の取扱いについて</w:t>
            </w:r>
          </w:p>
          <w:p w:rsidR="00FD5102"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(二)　報酬告示第15の１の６のロの重度障害者支援加算（Ⅱ）については、次のアからウのいずれの要件も満たす指定共同生活援助事業所又は日中サービス支援型指定共同生活援助事業所において、障害支援区分４以上に該当し、かつ</w:t>
            </w:r>
            <w:r w:rsidR="00FD5102" w:rsidRPr="00F170F4">
              <w:rPr>
                <w:rFonts w:ascii="ＭＳ 明朝" w:hAnsi="ＭＳ 明朝" w:hint="eastAsia"/>
                <w:szCs w:val="21"/>
              </w:rPr>
              <w:t>、行動関連項目合計点数が10点以上の者に対し、指定共同生活援助又は日中サービス支援型指定共同生活援助を行った場合に算定する。</w:t>
            </w:r>
          </w:p>
          <w:p w:rsidR="00C93A1B" w:rsidRPr="00F170F4" w:rsidRDefault="00FD5102"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なお、第１項利用者、第２項利用者、外部サービス利用型指定共同生活援助事業所の利用者及び報酬告示第15の1の6のイの重度障害者支援加算の対象者については、この加算を算定することができない。</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ア　(一)のアの規定を準用する。</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イ　指定共同生活援助事業所又は日中サービス支援型指定共同生活援助事業所に配置されているサービス管理責任者又は生活支援員のうち１人以上が、強度行動障害支援者養成研修（実践研修）修了者、行動援護従業者養成研修修了者であること。また、当該事業所において強度行動障害支援者養成研修（実践研修）修了者又は行動援護従業者養成研修修了者を配置し、かつ、行動障害を有する利用者に係る支援計画シート等を作成する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ウ　指定共同生活援助事業所又は日中サービス支援型指定共同生活援助事業所に配置されている生活支援員のうち20％以上が、強度行動障害支援者養成研修（基礎研修）修了者、重度訪問介護従業者養成研修行動障害支援課程修了者又は行動援護従業者養成研修修了者であること。</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エ　(一)のエの規定を準用する。</w:t>
            </w:r>
          </w:p>
          <w:p w:rsidR="0027125C" w:rsidRPr="00F170F4" w:rsidRDefault="0027125C" w:rsidP="00F170F4">
            <w:pPr>
              <w:kinsoku w:val="0"/>
              <w:autoSpaceDE w:val="0"/>
              <w:autoSpaceDN w:val="0"/>
              <w:adjustRightInd w:val="0"/>
              <w:snapToGrid w:val="0"/>
              <w:rPr>
                <w:rFonts w:ascii="ＭＳ 明朝" w:hAnsi="ＭＳ 明朝"/>
                <w:szCs w:val="21"/>
              </w:rPr>
            </w:pPr>
          </w:p>
          <w:p w:rsidR="0027125C" w:rsidRPr="00F170F4" w:rsidRDefault="0027125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lastRenderedPageBreak/>
              <w:t>㈢報酬告示第15の1の6のイの重度障害者支援加算及びロの重度障害者支援加算については、第二の⑹の⑪の㈡から㈥まで（㈡のキを除く。）の規定を準用する。</w:t>
            </w:r>
          </w:p>
          <w:p w:rsidR="0027125C" w:rsidRPr="00F170F4" w:rsidRDefault="0027125C" w:rsidP="00F170F4">
            <w:pPr>
              <w:kinsoku w:val="0"/>
              <w:autoSpaceDE w:val="0"/>
              <w:autoSpaceDN w:val="0"/>
              <w:adjustRightInd w:val="0"/>
              <w:snapToGrid w:val="0"/>
              <w:rPr>
                <w:rFonts w:ascii="ＭＳ 明朝" w:hAnsi="ＭＳ 明朝"/>
                <w:szCs w:val="21"/>
              </w:rPr>
            </w:pPr>
          </w:p>
          <w:p w:rsidR="0027125C" w:rsidRPr="00F170F4" w:rsidRDefault="0027125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◎留意事項通知第２の２の（６）</w:t>
            </w:r>
          </w:p>
          <w:p w:rsidR="0027125C" w:rsidRPr="00F170F4" w:rsidRDefault="0027125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⑪重度障害者支援加算の取扱いについて</w:t>
            </w:r>
          </w:p>
          <w:p w:rsidR="0027125C" w:rsidRPr="00F170F4" w:rsidRDefault="0027125C"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㈡</w:t>
            </w:r>
            <w:r w:rsidR="0016235C" w:rsidRPr="00F170F4">
              <w:rPr>
                <w:rFonts w:ascii="ＭＳ 明朝" w:hAnsi="ＭＳ 明朝" w:hint="eastAsia"/>
                <w:szCs w:val="21"/>
              </w:rPr>
              <w:t xml:space="preserve">　</w:t>
            </w:r>
            <w:r w:rsidRPr="00F170F4">
              <w:rPr>
                <w:rFonts w:ascii="ＭＳ 明朝" w:hAnsi="ＭＳ 明朝" w:hint="eastAsia"/>
                <w:szCs w:val="21"/>
              </w:rPr>
              <w:t>報酬告示第6の7の2のロの重度障害者支援加算については、次のアからウまでのいずれの要件も満たす指定生活介護事業所において、区分６に該当し、かつ、第548号告示の別表第2に掲げる行動関連項目合計点数が10点以上である利用者に対し、指定生活介護を行った場合に算定する。</w:t>
            </w:r>
          </w:p>
          <w:p w:rsidR="0027125C" w:rsidRPr="00F170F4" w:rsidRDefault="0027125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ア　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rsidR="0027125C" w:rsidRPr="00F170F4" w:rsidRDefault="0027125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イ　指定生活介護事業所に配置されているサービス管理責任者又は生活支援員のうち1人以上が、強度行動障害支援者養成研修実践研修修了者以下この⑪において「実践研修修了者」という。であること。また、当該事業所において実践研修修了者を配置し、かつ、利用者の中に行動障害を有する者がいる場合は、当該利用者に係る支援計画シート等を作成すること。</w:t>
            </w:r>
          </w:p>
          <w:p w:rsidR="0027125C" w:rsidRPr="00F170F4" w:rsidRDefault="0027125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ウ　指定生活介護事業所に配置されている生活支援員のうち20％以上が、強度行動障害支援者養成研修基礎研修修了者以下この⑪において「基礎研修修了者」という。であること。</w:t>
            </w:r>
          </w:p>
          <w:p w:rsidR="0027125C" w:rsidRPr="00F170F4" w:rsidRDefault="0027125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エ　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こと。</w:t>
            </w:r>
          </w:p>
          <w:p w:rsidR="0027125C" w:rsidRPr="00F170F4" w:rsidRDefault="0027125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オ　イにおける実践研修修了者は、原則として週に1回以上、強度行動障害を有する利用者の様子を観察し、３月に１回程度の頻度で支援計画シート等を見直すものとする。</w:t>
            </w:r>
          </w:p>
          <w:p w:rsidR="0027125C" w:rsidRPr="00F170F4" w:rsidRDefault="0027125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lastRenderedPageBreak/>
              <w:t>カ　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rsidR="0027125C" w:rsidRPr="00F170F4" w:rsidRDefault="0027125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キ　ウにおける基礎研修修了者の配置については、令和７年３月３１日までの間は、以下の要件をいずれも満たすことで、算定できるものとする（経過措置）。</w:t>
            </w:r>
          </w:p>
          <w:p w:rsidR="0027125C" w:rsidRPr="00F170F4" w:rsidRDefault="0027125C"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ｱ)　利用者に対する支援が1日を通じて適切に確保されるよ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rsidR="0027125C" w:rsidRPr="00F170F4" w:rsidRDefault="0027125C"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　(ｱ)の基礎研修修了者1人の配置につき利用者5人まで算定できることとし、適切な支援を行うため、指定生活介護等の従事者として4時間程度は従事すること。</w:t>
            </w:r>
          </w:p>
          <w:p w:rsidR="0027125C" w:rsidRPr="00F170F4" w:rsidRDefault="0027125C"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㈢</w:t>
            </w:r>
            <w:r w:rsidR="0016235C" w:rsidRPr="00F170F4">
              <w:rPr>
                <w:rFonts w:ascii="ＭＳ 明朝" w:hAnsi="ＭＳ 明朝" w:hint="eastAsia"/>
                <w:szCs w:val="21"/>
              </w:rPr>
              <w:t xml:space="preserve">　</w:t>
            </w:r>
            <w:r w:rsidRPr="00F170F4">
              <w:rPr>
                <w:rFonts w:ascii="ＭＳ 明朝" w:hAnsi="ＭＳ 明朝" w:hint="eastAsia"/>
                <w:szCs w:val="21"/>
              </w:rPr>
              <w:t>報酬告示第6の7の2の注3及び注7については、中核的人材養成研修の課程を修了し、当該研修の事業を行った者から当該研修の課程を修了した旨の証明書の交付を受けた者（以下この⑪において「中核的人材養成研修修了者」という。）を配置し、当該者又は当該者から適切な助言及び指導を受けた実践研修修了者が、支援計画シート等を作成する旨届出をしており、かつ、区分6に該当し、行動関連項目合計点数が18点以上である利用者に対し、指定生活介護を行った場合に、1日につき所定単位数にさらに150単位を加算することとしている。</w:t>
            </w:r>
          </w:p>
          <w:p w:rsidR="0016235C" w:rsidRPr="00F170F4" w:rsidRDefault="0027125C"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この場合、中核的人材養成研修修了者は、原則として週に1回以上、行動関連項目合計点数が18点以上である利用者の様子を観察し、支援計画シート等の見直しに関する助言及び指導を行うものとする。</w:t>
            </w:r>
          </w:p>
          <w:p w:rsidR="0027125C" w:rsidRPr="00F170F4" w:rsidRDefault="0027125C"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なお、この中核的人材については、当該指定生活介護事業所に常勤専従の職員として配置されることが望ましいが、必ずしも常勤又は専従を求めるものではない。</w:t>
            </w:r>
          </w:p>
          <w:p w:rsidR="0027125C" w:rsidRPr="00F170F4" w:rsidRDefault="0027125C"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lastRenderedPageBreak/>
              <w:t>㈣</w:t>
            </w:r>
            <w:r w:rsidR="0016235C" w:rsidRPr="00F170F4">
              <w:rPr>
                <w:rFonts w:ascii="ＭＳ 明朝" w:hAnsi="ＭＳ 明朝" w:hint="eastAsia"/>
                <w:szCs w:val="21"/>
              </w:rPr>
              <w:t xml:space="preserve">　</w:t>
            </w:r>
            <w:r w:rsidRPr="00F170F4">
              <w:rPr>
                <w:rFonts w:ascii="ＭＳ 明朝" w:hAnsi="ＭＳ 明朝" w:hint="eastAsia"/>
                <w:szCs w:val="21"/>
              </w:rPr>
              <w:t>報酬告示第</w:t>
            </w:r>
            <w:r w:rsidRPr="00F170F4">
              <w:rPr>
                <w:rFonts w:ascii="ＭＳ 明朝" w:hAnsi="ＭＳ 明朝"/>
                <w:szCs w:val="21"/>
              </w:rPr>
              <w:t>6</w:t>
            </w:r>
            <w:r w:rsidRPr="00F170F4">
              <w:rPr>
                <w:rFonts w:ascii="ＭＳ 明朝" w:hAnsi="ＭＳ 明朝" w:hint="eastAsia"/>
                <w:szCs w:val="21"/>
              </w:rPr>
              <w:t>の</w:t>
            </w:r>
            <w:r w:rsidRPr="00F170F4">
              <w:rPr>
                <w:rFonts w:ascii="ＭＳ 明朝" w:hAnsi="ＭＳ 明朝"/>
                <w:szCs w:val="21"/>
              </w:rPr>
              <w:t>7</w:t>
            </w:r>
            <w:r w:rsidRPr="00F170F4">
              <w:rPr>
                <w:rFonts w:ascii="ＭＳ 明朝" w:hAnsi="ＭＳ 明朝" w:hint="eastAsia"/>
                <w:szCs w:val="21"/>
              </w:rPr>
              <w:t>の</w:t>
            </w:r>
            <w:r w:rsidRPr="00F170F4">
              <w:rPr>
                <w:rFonts w:ascii="ＭＳ 明朝" w:hAnsi="ＭＳ 明朝"/>
                <w:szCs w:val="21"/>
              </w:rPr>
              <w:t>2</w:t>
            </w:r>
            <w:r w:rsidRPr="00F170F4">
              <w:rPr>
                <w:rFonts w:ascii="ＭＳ 明朝" w:hAnsi="ＭＳ 明朝" w:hint="eastAsia"/>
                <w:szCs w:val="21"/>
              </w:rPr>
              <w:t>の注</w:t>
            </w:r>
            <w:r w:rsidRPr="00F170F4">
              <w:rPr>
                <w:rFonts w:ascii="ＭＳ 明朝" w:hAnsi="ＭＳ 明朝"/>
                <w:szCs w:val="21"/>
              </w:rPr>
              <w:t>4</w:t>
            </w:r>
            <w:r w:rsidRPr="00F170F4">
              <w:rPr>
                <w:rFonts w:ascii="ＭＳ 明朝" w:hAnsi="ＭＳ 明朝" w:hint="eastAsia"/>
                <w:szCs w:val="21"/>
              </w:rPr>
              <w:t>及び注</w:t>
            </w:r>
            <w:r w:rsidRPr="00F170F4">
              <w:rPr>
                <w:rFonts w:ascii="ＭＳ 明朝" w:hAnsi="ＭＳ 明朝"/>
                <w:szCs w:val="21"/>
              </w:rPr>
              <w:t>5</w:t>
            </w:r>
            <w:r w:rsidRPr="00F170F4">
              <w:rPr>
                <w:rFonts w:ascii="ＭＳ 明朝" w:hAnsi="ＭＳ 明朝" w:hint="eastAsia"/>
                <w:szCs w:val="21"/>
              </w:rPr>
              <w:t>については、当該加算の算定を開始した日から起算して180日以内の期間について、強度行動障害を有する者に対して、指定生活介護等の提供を行った場合に、1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rsidR="006C49D9" w:rsidRPr="00F170F4" w:rsidRDefault="0027125C"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なお、当該利用者につき、同一事業所においては、１度までの算定とする。</w:t>
            </w:r>
          </w:p>
          <w:p w:rsidR="0027125C" w:rsidRPr="00F170F4" w:rsidRDefault="0027125C"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㈤</w:t>
            </w:r>
            <w:r w:rsidR="0016235C" w:rsidRPr="00F170F4">
              <w:rPr>
                <w:rFonts w:ascii="ＭＳ 明朝" w:hAnsi="ＭＳ 明朝" w:hint="eastAsia"/>
                <w:szCs w:val="21"/>
              </w:rPr>
              <w:t xml:space="preserve">　</w:t>
            </w:r>
            <w:r w:rsidRPr="00F170F4">
              <w:rPr>
                <w:rFonts w:ascii="ＭＳ 明朝" w:hAnsi="ＭＳ 明朝" w:hint="eastAsia"/>
                <w:szCs w:val="21"/>
              </w:rPr>
              <w:t>報酬告示第</w:t>
            </w:r>
            <w:r w:rsidRPr="00F170F4">
              <w:rPr>
                <w:rFonts w:ascii="ＭＳ 明朝" w:hAnsi="ＭＳ 明朝"/>
                <w:szCs w:val="21"/>
              </w:rPr>
              <w:t>6</w:t>
            </w:r>
            <w:r w:rsidRPr="00F170F4">
              <w:rPr>
                <w:rFonts w:ascii="ＭＳ 明朝" w:hAnsi="ＭＳ 明朝" w:hint="eastAsia"/>
                <w:szCs w:val="21"/>
              </w:rPr>
              <w:t>の</w:t>
            </w:r>
            <w:r w:rsidRPr="00F170F4">
              <w:rPr>
                <w:rFonts w:ascii="ＭＳ 明朝" w:hAnsi="ＭＳ 明朝"/>
                <w:szCs w:val="21"/>
              </w:rPr>
              <w:t>7</w:t>
            </w:r>
            <w:r w:rsidRPr="00F170F4">
              <w:rPr>
                <w:rFonts w:ascii="ＭＳ 明朝" w:hAnsi="ＭＳ 明朝" w:hint="eastAsia"/>
                <w:szCs w:val="21"/>
              </w:rPr>
              <w:t>の</w:t>
            </w:r>
            <w:r w:rsidRPr="00F170F4">
              <w:rPr>
                <w:rFonts w:ascii="ＭＳ 明朝" w:hAnsi="ＭＳ 明朝"/>
                <w:szCs w:val="21"/>
              </w:rPr>
              <w:t>2</w:t>
            </w:r>
            <w:r w:rsidRPr="00F170F4">
              <w:rPr>
                <w:rFonts w:ascii="ＭＳ 明朝" w:hAnsi="ＭＳ 明朝" w:hint="eastAsia"/>
                <w:szCs w:val="21"/>
              </w:rPr>
              <w:t>のハの重度障害者支援加算については、次のアからウまでのいずれの要件も満たす指定生活介護事業所において、区分4以上に該当し、かつ、行動関連項目合計点数が10点以上である利用者に対し、指定生活介護を行った場合に算定する。</w:t>
            </w:r>
          </w:p>
          <w:p w:rsidR="0027125C" w:rsidRPr="00F170F4" w:rsidRDefault="0027125C"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なお、重度障害者支援加算（Ⅱ）の対象者については、この加算を算定することができない。</w:t>
            </w:r>
          </w:p>
          <w:p w:rsidR="0027125C" w:rsidRPr="00F170F4" w:rsidRDefault="0027125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ア</w:t>
            </w:r>
            <w:r w:rsidR="006C49D9" w:rsidRPr="00F170F4">
              <w:rPr>
                <w:rFonts w:ascii="ＭＳ 明朝" w:hAnsi="ＭＳ 明朝" w:hint="eastAsia"/>
                <w:szCs w:val="21"/>
              </w:rPr>
              <w:t xml:space="preserve">　</w:t>
            </w:r>
            <w:r w:rsidRPr="00F170F4">
              <w:rPr>
                <w:rFonts w:ascii="ＭＳ 明朝" w:hAnsi="ＭＳ 明朝" w:hint="eastAsia"/>
                <w:szCs w:val="21"/>
              </w:rPr>
              <w:t>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rsidR="0027125C" w:rsidRPr="00F170F4" w:rsidRDefault="0027125C"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イ</w:t>
            </w:r>
            <w:r w:rsidR="006C49D9" w:rsidRPr="00F170F4">
              <w:rPr>
                <w:rFonts w:ascii="ＭＳ 明朝" w:hAnsi="ＭＳ 明朝" w:hint="eastAsia"/>
                <w:szCs w:val="21"/>
              </w:rPr>
              <w:t xml:space="preserve">　</w:t>
            </w:r>
            <w:r w:rsidRPr="00F170F4">
              <w:rPr>
                <w:rFonts w:ascii="ＭＳ 明朝" w:hAnsi="ＭＳ 明朝" w:hint="eastAsia"/>
                <w:szCs w:val="21"/>
              </w:rPr>
              <w:t>指定生活介護事業所に配置されているサービス管理責任者又は生活支援員のうち1人以上が、実践研修修了者であること。また、当該事業所において実践研修修了者を配置し、かつ、利用者の中に行動障害を有する者がいる場合は、当該利用者に係る支援計画シート等を作成すること。</w:t>
            </w:r>
          </w:p>
          <w:p w:rsidR="0027125C" w:rsidRPr="00F170F4" w:rsidRDefault="0027125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ウ</w:t>
            </w:r>
            <w:r w:rsidR="006C49D9" w:rsidRPr="00F170F4">
              <w:rPr>
                <w:rFonts w:ascii="ＭＳ 明朝" w:hAnsi="ＭＳ 明朝" w:hint="eastAsia"/>
                <w:szCs w:val="21"/>
              </w:rPr>
              <w:t xml:space="preserve">　</w:t>
            </w:r>
            <w:r w:rsidRPr="00F170F4">
              <w:rPr>
                <w:rFonts w:ascii="ＭＳ 明朝" w:hAnsi="ＭＳ 明朝" w:hint="eastAsia"/>
                <w:szCs w:val="21"/>
              </w:rPr>
              <w:t>指定生活介護事業所に配置されている生活支援員のうち</w:t>
            </w:r>
          </w:p>
          <w:p w:rsidR="0027125C" w:rsidRPr="00F170F4" w:rsidRDefault="0027125C"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20％以上が基礎研修修了者であること。</w:t>
            </w:r>
          </w:p>
          <w:p w:rsidR="0027125C" w:rsidRPr="00F170F4" w:rsidRDefault="0027125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エ</w:t>
            </w:r>
            <w:r w:rsidR="006C49D9" w:rsidRPr="00F170F4">
              <w:rPr>
                <w:rFonts w:ascii="ＭＳ 明朝" w:hAnsi="ＭＳ 明朝" w:hint="eastAsia"/>
                <w:szCs w:val="21"/>
              </w:rPr>
              <w:t xml:space="preserve">　</w:t>
            </w:r>
            <w:r w:rsidRPr="00F170F4">
              <w:rPr>
                <w:rFonts w:ascii="ＭＳ 明朝" w:hAnsi="ＭＳ 明朝" w:hint="eastAsia"/>
                <w:szCs w:val="21"/>
              </w:rPr>
              <w:t>㈡のエからキの規定を準用する。</w:t>
            </w:r>
          </w:p>
          <w:p w:rsidR="0027125C" w:rsidRPr="00F170F4" w:rsidRDefault="0027125C"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㈥</w:t>
            </w:r>
            <w:r w:rsidR="0016235C" w:rsidRPr="00F170F4">
              <w:rPr>
                <w:rFonts w:ascii="ＭＳ 明朝" w:hAnsi="ＭＳ 明朝" w:hint="eastAsia"/>
                <w:szCs w:val="21"/>
              </w:rPr>
              <w:t xml:space="preserve">　</w:t>
            </w:r>
            <w:r w:rsidRPr="00F170F4">
              <w:rPr>
                <w:rFonts w:ascii="ＭＳ 明朝" w:hAnsi="ＭＳ 明朝" w:hint="eastAsia"/>
                <w:szCs w:val="21"/>
              </w:rPr>
              <w:t>報酬告示第6の7の2の注8及び注9については、当該加算の算定を開始した日から起算して180日以内の期間について、強度行動障害を有する者に対して、指定生活介護等の提供を行った場合に、1日につき所定単位数にさらに所定単位を加算するこ</w:t>
            </w:r>
            <w:r w:rsidRPr="00F170F4">
              <w:rPr>
                <w:rFonts w:ascii="ＭＳ 明朝" w:hAnsi="ＭＳ 明朝" w:hint="eastAsia"/>
                <w:szCs w:val="21"/>
              </w:rPr>
              <w:lastRenderedPageBreak/>
              <w:t>ととしているが、これは重度の行動障害を有する者が、サービス利用の初期段階において、環境の変化等に適応するため特に手厚い支援を要することを評価したものである。</w:t>
            </w:r>
          </w:p>
          <w:p w:rsidR="006C49D9" w:rsidRPr="00F170F4" w:rsidRDefault="0027125C"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なお、当該利用者につき、同一事業所においては、１度までの算定とする。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別表第15の1の6の注2</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w:t>
            </w:r>
          </w:p>
          <w:p w:rsidR="00C93A1B" w:rsidRPr="00F170F4" w:rsidRDefault="00C93A1B" w:rsidP="00F170F4">
            <w:pPr>
              <w:rPr>
                <w:rFonts w:ascii="ＭＳ 明朝" w:hAnsi="ＭＳ 明朝"/>
                <w:szCs w:val="21"/>
              </w:rPr>
            </w:pPr>
            <w:r w:rsidRPr="00F170F4">
              <w:rPr>
                <w:rFonts w:ascii="ＭＳ 明朝" w:hAnsi="ＭＳ 明朝" w:hint="eastAsia"/>
                <w:szCs w:val="21"/>
              </w:rPr>
              <w:t>の十六のホ</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平18厚告551の十七のハの(2)準用（十六のホ）</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50217297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1256711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93065221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３）重度障害者支援加算（Ⅱ）については、平成18年厚生労働省告示第551号「厚生労働大臣が定める施設基準並びにこども家庭庁長官及び厚生労働大臣が定める施設基準」の十六のニ又は十七のハの(1)に定める基準に適合しているものとして都道府県知事に届け出た指定共同生活援助事業所又は日中サービス支援型指定共同生活援助事業所において、平成18年厚生労働省告示第523号の別表区分4以上に該当し、「介護給付費等単位数表」の第8の1の注1の(1)に規定する利用者の支援の度合に相当する支援の度合にある者（指定障害福祉サービス基準附則第18条の2第1項又は第2項の規定の適用を受ける利用者を除く。）に対して指定共同生活援助又は日中サービス支援型指定共同生活援助を行った場合に、1日につき所定単位数を加算しているか。ただし、重度障害者支援加算（Ⅰ）を算定している場合は、加算しない。</w:t>
            </w:r>
          </w:p>
          <w:p w:rsidR="0016235C" w:rsidRPr="00F170F4" w:rsidRDefault="0016235C"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別表第15の1の6の注3</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w:t>
            </w:r>
          </w:p>
          <w:p w:rsidR="00C93A1B" w:rsidRPr="00F170F4" w:rsidRDefault="00C93A1B" w:rsidP="00F170F4">
            <w:pPr>
              <w:rPr>
                <w:rFonts w:ascii="ＭＳ 明朝" w:hAnsi="ＭＳ 明朝"/>
                <w:szCs w:val="21"/>
              </w:rPr>
            </w:pPr>
            <w:r w:rsidRPr="00F170F4">
              <w:rPr>
                <w:rFonts w:ascii="ＭＳ 明朝" w:hAnsi="ＭＳ 明朝" w:hint="eastAsia"/>
                <w:szCs w:val="21"/>
              </w:rPr>
              <w:t>の十六のニ</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平18厚告551の十七のハの(1)準用（十六のニ）</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31363951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88552935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33819562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16235C">
        <w:trPr>
          <w:trHeight w:val="280"/>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４）重度障害者支援加算（Ⅱ）が算定されている指定共同生活援助事業所又は日中サービス支援型指定共同生活援助事業所であって、平成18年厚生労働省告示第551号「厚生労働大臣が定める施設基準並びにこども家庭庁長官及び厚生労働大臣が定める施設基準」の十六のホ又は十七のハの（2）に定める基準に適合しているものとして都道府県知事に届け出た指定共同生活援助事業所又は日中サービス支援型指定共同生活援助事業所において、平成18年厚生労働省告示第556号「厚生労働大臣が定める者並びに子ども家庭庁長官及び厚生労働大臣が定める者」の五の二で定める者に対して指定共同生活援助又は日中サービス支援型指定共同生活援助を行った場合に、さらに１</w:t>
            </w:r>
            <w:r w:rsidRPr="00F170F4">
              <w:rPr>
                <w:rFonts w:ascii="ＭＳ 明朝" w:hAnsi="ＭＳ 明朝" w:hint="eastAsia"/>
                <w:szCs w:val="21"/>
              </w:rPr>
              <w:lastRenderedPageBreak/>
              <w:t>日につき所定単位数に150単位を加算しているか。</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別表第15の1の6の注4</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w:t>
            </w:r>
          </w:p>
          <w:p w:rsidR="00C93A1B" w:rsidRPr="00F170F4" w:rsidRDefault="00C93A1B" w:rsidP="00F170F4">
            <w:pPr>
              <w:rPr>
                <w:rFonts w:ascii="ＭＳ 明朝" w:hAnsi="ＭＳ 明朝"/>
                <w:szCs w:val="21"/>
              </w:rPr>
            </w:pPr>
            <w:r w:rsidRPr="00F170F4">
              <w:rPr>
                <w:rFonts w:ascii="ＭＳ 明朝" w:hAnsi="ＭＳ 明朝" w:hint="eastAsia"/>
                <w:szCs w:val="21"/>
              </w:rPr>
              <w:t>の十六のホ</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平18厚告551の十七のハの（2）準用（十六のホ）</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48790499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87527334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73068818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（５） 重度障害者支援加算(Ⅰ)が算定されている指定共同生活援助事業所又は日中サービス支援型指定共同生活援助事業所については、当該加算の算定を開始した日から起算して180日以内の期間について、更に１日につき所定単位数に500単位を加算しているか。</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別表第15の1の6の注５</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53256546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40159583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86289081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６）（２）の加算が算定されている指定共同生活援助事業所又は日中サービス支援型指定共同生活援助事業所については、当該加算の算定を開始した日から起算して180日以内の期間について、更に１日につき所定単位数に200単位を加算しているか。</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別表第15の1の6の注６</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7386768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203722450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35847135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７）重度障害者支援加算（Ⅱ）が算定されている指定共生活援助事業所又は日中サービス支援型指定共同生活援助事業所は、当該加算の算定を開始した日から起算して180日以内の期間について、更に１日につき所定単位数に400単位を加算しているか。</w:t>
            </w:r>
          </w:p>
          <w:p w:rsidR="0016235C" w:rsidRPr="00F170F4" w:rsidRDefault="0016235C"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別表第15の1の6の注７</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67363905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49815711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84862494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８）（４）の加算が算定されている指定共同生活援助事業所又は日中サービス支援型指定共同生活援助事業所については、当該加算の算定を開始した日から起算して180日以内の期間について、更に１日につき所定単位数に200単位を加算しているか。</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別表第15の1の6の注８</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47730828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18933101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60819944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lastRenderedPageBreak/>
              <w:t>２の７　医療的ケア対応支援加算</w:t>
            </w:r>
          </w:p>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firstLineChars="100" w:firstLine="200"/>
              <w:rPr>
                <w:rFonts w:ascii="ＭＳ 明朝" w:hAnsi="ＭＳ 明朝"/>
                <w:sz w:val="20"/>
                <w:szCs w:val="20"/>
              </w:rPr>
            </w:pPr>
            <w:r w:rsidRPr="00F170F4">
              <w:rPr>
                <w:rFonts w:ascii="ＭＳ 明朝" w:hAnsi="ＭＳ 明朝" w:hint="eastAsia"/>
                <w:sz w:val="20"/>
                <w:szCs w:val="20"/>
              </w:rPr>
              <w:t>指定障害福祉サービス基準に定める員数の従業者に加え、看護職員を常勤換算方法で1以上配置するものとして都道府県知事に届け出た指定共同生活援助事業所等において、平成18年厚生労働省告示第556号「厚生労働大臣が定める者並びにこども家庭庁長官及び厚生労働大臣が定める者」の五の二に規定する厚生労働大臣が定める者に対して指定共同生活援助等を行った場合に、1日につき所定単位数を加算しているか。ただし、重度障害者支援加算（Ⅰ）を算定している場合は、加算し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6C49D9"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⑰</w:t>
            </w:r>
            <w:r w:rsidR="00C93A1B" w:rsidRPr="00F170F4">
              <w:rPr>
                <w:rFonts w:ascii="ＭＳ 明朝" w:hAnsi="ＭＳ 明朝" w:hint="eastAsia"/>
                <w:szCs w:val="21"/>
              </w:rPr>
              <w:t xml:space="preserve">　医療的ケア対応支援加算の取扱いについて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15の１の７の医療的ケア対応支援加算については、看護職員を常勤換算方法で１以上配置している指定共同生活援助事業所等において、スコア表の項目の欄に掲げるいずれかの医療行為を必要とする状態である者に対して指定共同生活援助等を提供する場合に算定可能とする。</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7</w:t>
            </w:r>
            <w:r w:rsidRPr="00F170F4">
              <w:rPr>
                <w:rFonts w:ascii="ＭＳ 明朝" w:hAnsi="ＭＳ 明朝" w:hint="eastAsia"/>
              </w:rPr>
              <w:t>の注</w:t>
            </w:r>
            <w:r w:rsidRPr="00F170F4">
              <w:rPr>
                <w:rFonts w:ascii="ＭＳ 明朝" w:hAnsi="ＭＳ 明朝"/>
              </w:rPr>
              <w:t xml:space="preserve"> </w:t>
            </w:r>
          </w:p>
          <w:p w:rsidR="00C93A1B" w:rsidRPr="00F170F4" w:rsidRDefault="00C93A1B" w:rsidP="00F170F4">
            <w:pPr>
              <w:rPr>
                <w:rFonts w:ascii="ＭＳ 明朝" w:hAnsi="ＭＳ 明朝"/>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556</w:t>
            </w:r>
          </w:p>
          <w:p w:rsidR="00C93A1B" w:rsidRPr="00F170F4" w:rsidRDefault="00C93A1B" w:rsidP="00F170F4">
            <w:pPr>
              <w:rPr>
                <w:rFonts w:ascii="ＭＳ 明朝" w:hAnsi="ＭＳ 明朝"/>
              </w:rPr>
            </w:pPr>
            <w:r w:rsidRPr="00F170F4">
              <w:rPr>
                <w:rFonts w:ascii="ＭＳ 明朝" w:hAnsi="ＭＳ 明朝" w:hint="eastAsia"/>
              </w:rPr>
              <w:t>の五の二</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32271569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69304991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312778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t>２の８　日中支援加算</w:t>
            </w:r>
          </w:p>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rPr>
            </w:pPr>
            <w:r w:rsidRPr="00F170F4">
              <w:rPr>
                <w:rFonts w:ascii="ＭＳ 明朝" w:hAnsi="ＭＳ 明朝" w:hint="eastAsia"/>
              </w:rPr>
              <w:t>（１）日中支援加算（Ⅰ）については、指定共同生活援助事業所又は外部サービス利用型指定共同生活援助事業所が、高齢又は重度の障害者（65歳以上又は障害支援区分4以上の障害者をいう。）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1日につき所定単位数を加算しているか。ただし、指定共同生活援助事業所にあっては、日曜日、土曜日又は国民の祝日に関する法律（昭和23年法律第178号）に規定する休日に支援を行った場合については、算定しない。</w:t>
            </w: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6C49D9"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⑱</w:t>
            </w:r>
            <w:r w:rsidR="00C93A1B" w:rsidRPr="00F170F4">
              <w:rPr>
                <w:rFonts w:ascii="ＭＳ 明朝" w:hAnsi="ＭＳ 明朝" w:hint="eastAsia"/>
                <w:szCs w:val="21"/>
              </w:rPr>
              <w:t xml:space="preserve"> 日中支援加算の取扱いについて</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lastRenderedPageBreak/>
              <w:t>(一) 報酬告示第15の１の８のイの日中支援加算(Ⅰ)については、指定共同生活援助事業所又は外部サービス利用型指定共同生活援助事業所が、高齢又は重度の障害者（65歳以上又は障害支援区分４以上の障害者をいう。）であって日中を共同生活住居の外で過ごすことが困難であると認められる利用者に対して、共同生活援助計画又は外部サービス利用型共同生活援助計画に位置付けた上で、日中に支援を行った場合に、日中支援対象利用者の数に応じて、算定する。</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ア　日中支援従事者の配置</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指定共同生活援助事業所又は外部サービス利用型指定共同生活援助事業所は、当該利用者に対して日中に支援を行う場合には、当該支援の内容について、当該利用者のサービス等利用計画と整合性を図った上で、共同生活援助計画又は外部サービス利用型共同生活援助計画に位置付けるとともに、指定障害福祉サービス基準に規定する生活支援員又は世話人の員数に加えて、日中に支援を行う日中支援従事者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w:t>
            </w:r>
            <w:r w:rsidR="006C49D9" w:rsidRPr="00F170F4">
              <w:rPr>
                <w:rFonts w:ascii="ＭＳ 明朝" w:hAnsi="ＭＳ 明朝" w:hint="eastAsia"/>
                <w:szCs w:val="21"/>
              </w:rPr>
              <w:t>（報酬告示第 15 の１の３の２の人員配置体制加算を算定する際の勤務時間を含む。）</w:t>
            </w:r>
            <w:r w:rsidRPr="00F170F4">
              <w:rPr>
                <w:rFonts w:ascii="ＭＳ 明朝" w:hAnsi="ＭＳ 明朝" w:hint="eastAsia"/>
                <w:szCs w:val="21"/>
              </w:rPr>
              <w:t>には含めてならないものであること。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(イ)　日中支援従事者は、当該指定共同生活援助事業所又は外部サービス利用型指定共同生活援助事業所に従事する世話人又は生活支援員以外の者であって、日中の支援を委託されたものであっても差し支えないものとする。ただし、別途報酬等（報酬告示第15の１の８のロの日中支援加算(Ⅱ)を除く。）により評価される職務に従事する者に委託する場合は、この加算は算定できないものである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イ　加算の算定方法</w:t>
            </w:r>
          </w:p>
          <w:p w:rsidR="00A34F77"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加算の算定は、指定共同生活援助事業所又は外部サービス利用型指定共同生活援助事業所ごとに、日中に支援を行う日</w:t>
            </w:r>
            <w:r w:rsidRPr="00F170F4">
              <w:rPr>
                <w:rFonts w:ascii="ＭＳ 明朝" w:hAnsi="ＭＳ 明朝" w:hint="eastAsia"/>
                <w:szCs w:val="21"/>
              </w:rPr>
              <w:lastRenderedPageBreak/>
              <w:t>中支援対象利用者の数に応じ、加算額を算定する。この場合の日中支援対象利用者数には、報酬告示第15の１の８のロの日中支援加算(Ⅱ)の日中支援対象利用者の数を含めること。なお、</w:t>
            </w:r>
            <w:r w:rsidR="00A34F77" w:rsidRPr="00F170F4">
              <w:rPr>
                <w:rFonts w:ascii="ＭＳ 明朝" w:hAnsi="ＭＳ 明朝" w:hint="eastAsia"/>
                <w:szCs w:val="21"/>
              </w:rPr>
              <w:t>なお、第１項利用者及び第２項利用者</w:t>
            </w:r>
            <w:r w:rsidRPr="00F170F4">
              <w:rPr>
                <w:rFonts w:ascii="ＭＳ 明朝" w:hAnsi="ＭＳ 明朝" w:hint="eastAsia"/>
                <w:szCs w:val="21"/>
              </w:rPr>
              <w:t>については、この加算を算定することができない。また、指定共同生活援助事業所の利用者にあっては、日曜日、土曜日又は国民の祝日に関する法律（昭和23年法律第178号）に規定する休日に支援を行った場合については、この加算を算定することができない。</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8</w:t>
            </w:r>
            <w:r w:rsidRPr="00F170F4">
              <w:rPr>
                <w:rFonts w:ascii="ＭＳ 明朝" w:hAnsi="ＭＳ 明朝" w:hint="eastAsia"/>
              </w:rPr>
              <w:t>の注</w:t>
            </w:r>
            <w:r w:rsidRPr="00F170F4">
              <w:rPr>
                <w:rFonts w:ascii="ＭＳ 明朝" w:hAnsi="ＭＳ 明朝"/>
              </w:rPr>
              <w:t>1</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指定共同生活援助事業所</w:t>
            </w:r>
          </w:p>
          <w:p w:rsidR="00C93A1B" w:rsidRPr="00F170F4" w:rsidRDefault="00C93A1B" w:rsidP="00F170F4">
            <w:pPr>
              <w:rPr>
                <w:rFonts w:ascii="ＭＳ 明朝" w:hAnsi="ＭＳ 明朝"/>
                <w:szCs w:val="21"/>
              </w:rPr>
            </w:pPr>
            <w:r w:rsidRPr="00F170F4">
              <w:rPr>
                <w:rFonts w:ascii="ＭＳ 明朝" w:hAnsi="ＭＳ 明朝" w:hint="eastAsia"/>
                <w:szCs w:val="21"/>
              </w:rPr>
              <w:t>外部サービス利用型指定共同生活援助事業所</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計画上の位置付け</w:t>
            </w:r>
          </w:p>
          <w:p w:rsidR="00C93A1B" w:rsidRPr="00F170F4" w:rsidRDefault="00C93A1B" w:rsidP="00F170F4">
            <w:pPr>
              <w:rPr>
                <w:rFonts w:ascii="ＭＳ 明朝" w:hAnsi="ＭＳ 明朝"/>
                <w:szCs w:val="21"/>
              </w:rPr>
            </w:pPr>
            <w:r w:rsidRPr="00F170F4">
              <w:rPr>
                <w:rFonts w:ascii="ＭＳ 明朝" w:hAnsi="ＭＳ 明朝" w:hint="eastAsia"/>
                <w:szCs w:val="21"/>
              </w:rPr>
              <w:t>加配に係る勤務時間は生活支援員の員数には含めない</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03202674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7797624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23146156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２）日中支援加算（Ⅱ）については、指定共同生活援助事業所、日中サービス支援型指定共同生活援助事業所（区分2以下に該当する利用者に限る。）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に、1日につき所定単位数を加算している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⑫ 日中支援加算の取扱いについて</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(二) 報酬告示第15の１の８のロの日中支援加算(Ⅱ)については、指定共同生活援助等と併せて支給決定されている日中活動サービスを利用することとなっている日に当該サービスを利用することができないとき、サービス等利用計画又は共同生活援助計画若しくは外部サービス利用型共同生活援助計画（以下「共同生活援助計画等」という。）に位置付けて計画的に地域活動支援センター、</w:t>
            </w:r>
            <w:r w:rsidR="00A34F77" w:rsidRPr="00F170F4">
              <w:rPr>
                <w:rFonts w:ascii="ＭＳ 明朝" w:hAnsi="ＭＳ 明朝" w:hint="eastAsia"/>
                <w:szCs w:val="21"/>
              </w:rPr>
              <w:t>介護保険サービス、精神科デイ・ケア等</w:t>
            </w:r>
            <w:r w:rsidRPr="00F170F4">
              <w:rPr>
                <w:rFonts w:ascii="ＭＳ 明朝" w:hAnsi="ＭＳ 明朝" w:hint="eastAsia"/>
                <w:szCs w:val="21"/>
              </w:rPr>
              <w:t>を利用している者が利用することとなっている日に利用することができないとき又は就労している利用者が出勤予定日に出勤できないときに、当該利用者に対し、日中に介護等の支援を行った場合について算定する。</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ア　日中支援従事者の配置</w:t>
            </w:r>
          </w:p>
          <w:p w:rsidR="00A34F77"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(ア)　指定共同生活援助事業所等は、当該利用者に対して日</w:t>
            </w:r>
            <w:r w:rsidRPr="00F170F4">
              <w:rPr>
                <w:rFonts w:ascii="ＭＳ 明朝" w:hAnsi="ＭＳ 明朝" w:hint="eastAsia"/>
                <w:szCs w:val="21"/>
              </w:rPr>
              <w:lastRenderedPageBreak/>
              <w:t>中に支援を行う場合には、日中活動サービス事業所等との十分な連携を図り、当該支援の内容について日中活動サービス等との整合性を図った上、共同生活援助計画等に位置付けるとともに、指定障害福祉サービス基準に規定する生活支援員又は世話人の員数に加えて、当該利用者の支援のために必要と認められる数の生活支援員又は世話人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w:t>
            </w:r>
            <w:r w:rsidR="00A34F77" w:rsidRPr="00F170F4">
              <w:rPr>
                <w:rFonts w:ascii="ＭＳ 明朝" w:hAnsi="ＭＳ 明朝" w:hint="eastAsia"/>
                <w:szCs w:val="21"/>
              </w:rPr>
              <w:t>（報酬告示第15の１の３の２の人員配置体制加算を算定する際の勤務時間を含む。）</w:t>
            </w:r>
            <w:r w:rsidRPr="00F170F4">
              <w:rPr>
                <w:rFonts w:ascii="ＭＳ 明朝" w:hAnsi="ＭＳ 明朝" w:hint="eastAsia"/>
                <w:szCs w:val="21"/>
              </w:rPr>
              <w:t>には含めてはならないものであること。</w:t>
            </w:r>
          </w:p>
          <w:p w:rsidR="00C93A1B" w:rsidRPr="00F170F4" w:rsidRDefault="00A34F77"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 xml:space="preserve"> </w:t>
            </w:r>
            <w:r w:rsidR="00C93A1B" w:rsidRPr="00F170F4">
              <w:rPr>
                <w:rFonts w:ascii="ＭＳ 明朝" w:hAnsi="ＭＳ 明朝" w:hint="eastAsia"/>
                <w:szCs w:val="21"/>
              </w:rPr>
              <w:t>(イ)　日中支援従事者は、当該指定共同生活援助事業所等に従事する世話人又は生活支援員以外の者であって日中の支援を委託されたものであっても差し支えないものとする。ただし、別途報酬等（報酬告示第15の１の８のイの日中支援加算(Ⅰ)を除く。）により評価される職務に従事する者に委託する場合は、この加算は算定できないものであること。</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イ　加算の算定方法</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szCs w:val="21"/>
              </w:rPr>
            </w:pPr>
            <w:r w:rsidRPr="00F170F4">
              <w:rPr>
                <w:rFonts w:ascii="ＭＳ 明朝" w:hAnsi="ＭＳ 明朝" w:hint="eastAsia"/>
                <w:szCs w:val="21"/>
              </w:rPr>
              <w:t>加算の算定は、指定共同生活援助事業所等ごとに、日中に支援を行う日中支援対象利用者の数に応じ、加算額を算定する。この場合の日中支援対象利用者の数には、報酬告示第15の１の８のイの日中支援加算(Ⅰ)の日中支援対象利用者の数を含めること。なお、</w:t>
            </w:r>
            <w:r w:rsidR="00A34F77" w:rsidRPr="00F170F4">
              <w:rPr>
                <w:rFonts w:ascii="ＭＳ 明朝" w:hAnsi="ＭＳ 明朝" w:hint="eastAsia"/>
                <w:szCs w:val="21"/>
              </w:rPr>
              <w:t>第１項利用者及び第２項利用者</w:t>
            </w:r>
            <w:r w:rsidRPr="00F170F4">
              <w:rPr>
                <w:rFonts w:ascii="ＭＳ 明朝" w:hAnsi="ＭＳ 明朝" w:hint="eastAsia"/>
                <w:szCs w:val="21"/>
              </w:rPr>
              <w:t>については、この加算を算定することができない。</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 xml:space="preserve">523   </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1</w:t>
            </w:r>
            <w:r w:rsidRPr="00F170F4">
              <w:rPr>
                <w:rFonts w:ascii="ＭＳ 明朝" w:hAnsi="ＭＳ 明朝" w:hint="eastAsia"/>
              </w:rPr>
              <w:t>の</w:t>
            </w:r>
            <w:r w:rsidRPr="00F170F4">
              <w:rPr>
                <w:rFonts w:ascii="ＭＳ 明朝" w:hAnsi="ＭＳ 明朝"/>
              </w:rPr>
              <w:t>8</w:t>
            </w:r>
            <w:r w:rsidRPr="00F170F4">
              <w:rPr>
                <w:rFonts w:ascii="ＭＳ 明朝" w:hAnsi="ＭＳ 明朝" w:hint="eastAsia"/>
              </w:rPr>
              <w:t>の注</w:t>
            </w:r>
            <w:r w:rsidRPr="00F170F4">
              <w:rPr>
                <w:rFonts w:ascii="ＭＳ 明朝" w:hAnsi="ＭＳ 明朝"/>
              </w:rPr>
              <w:t>2</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96581988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94299838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04440680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t>２の９　集中的支援加算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１）集中的支援加算（Ⅰ）については、平成18年厚生労働省告示第556号「厚生労働大臣が定める者並びにこども家庭庁長官及び厚生労働大臣が定める者」の一の二に定める者の状態が悪化した場合において、広域的支援人材を指定共同生活援助事業所等に訪問させ、又はテレビ電話装置等を活用して、当該広域的支援人材が中心となって集中的に支援を行ったときに、当該</w:t>
            </w:r>
            <w:r w:rsidRPr="00F170F4">
              <w:rPr>
                <w:rFonts w:ascii="ＭＳ 明朝" w:hAnsi="ＭＳ 明朝" w:hint="eastAsia"/>
                <w:szCs w:val="21"/>
              </w:rPr>
              <w:lastRenderedPageBreak/>
              <w:t>支援を開始した日の属する月から起算して３月以内の期間に限り１月に４回を限度として所定単位数を加算しているか。</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p>
          <w:p w:rsidR="00A34F77" w:rsidRPr="00F170F4" w:rsidRDefault="00A34F77"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A34F77" w:rsidRPr="00F170F4" w:rsidRDefault="00A34F77"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⑲集中的支援加算の取扱いについて</w:t>
            </w:r>
          </w:p>
          <w:p w:rsidR="00A34F77" w:rsidRPr="00F170F4" w:rsidRDefault="00A34F77"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報酬告示第</w:t>
            </w:r>
            <w:r w:rsidRPr="00F170F4">
              <w:rPr>
                <w:rFonts w:ascii="ＭＳ 明朝" w:hAnsi="ＭＳ 明朝"/>
                <w:szCs w:val="21"/>
              </w:rPr>
              <w:t>15</w:t>
            </w:r>
            <w:r w:rsidRPr="00F170F4">
              <w:rPr>
                <w:rFonts w:ascii="ＭＳ 明朝" w:hAnsi="ＭＳ 明朝" w:hint="eastAsia"/>
                <w:szCs w:val="21"/>
              </w:rPr>
              <w:t>の１の９の集中的支援加算については、２の⑼の㉓の規定を準用する。</w:t>
            </w:r>
          </w:p>
          <w:p w:rsidR="00A34F77" w:rsidRPr="00F170F4" w:rsidRDefault="00A34F77" w:rsidP="00F170F4">
            <w:pPr>
              <w:kinsoku w:val="0"/>
              <w:autoSpaceDE w:val="0"/>
              <w:autoSpaceDN w:val="0"/>
              <w:adjustRightInd w:val="0"/>
              <w:snapToGrid w:val="0"/>
              <w:ind w:firstLineChars="100" w:firstLine="210"/>
              <w:rPr>
                <w:rFonts w:ascii="ＭＳ 明朝" w:hAnsi="ＭＳ 明朝"/>
                <w:szCs w:val="21"/>
              </w:rPr>
            </w:pPr>
          </w:p>
          <w:p w:rsidR="00A34F77" w:rsidRPr="00F170F4" w:rsidRDefault="00A34F77"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◎留意事項通知第２の２の（９）</w:t>
            </w:r>
          </w:p>
          <w:p w:rsidR="00A34F77" w:rsidRPr="00F170F4" w:rsidRDefault="00A34F77"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㉓集中的支援加算について</w:t>
            </w:r>
          </w:p>
          <w:p w:rsidR="00A34F77" w:rsidRPr="00F170F4" w:rsidRDefault="00A34F77"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㈠</w:t>
            </w:r>
            <w:r w:rsidR="0016235C" w:rsidRPr="00F170F4">
              <w:rPr>
                <w:rFonts w:ascii="ＭＳ 明朝" w:hAnsi="ＭＳ 明朝" w:hint="eastAsia"/>
                <w:szCs w:val="21"/>
              </w:rPr>
              <w:t xml:space="preserve">　</w:t>
            </w:r>
            <w:r w:rsidRPr="00F170F4">
              <w:rPr>
                <w:rFonts w:ascii="ＭＳ 明朝" w:hAnsi="ＭＳ 明朝" w:hint="eastAsia"/>
                <w:szCs w:val="21"/>
              </w:rPr>
              <w:t>報報酬告示第９の13の４のイの集中的支援加算</w:t>
            </w:r>
            <w:r w:rsidR="00B93C44" w:rsidRPr="00F170F4">
              <w:rPr>
                <w:rFonts w:ascii="ＭＳ 明朝" w:hAnsi="ＭＳ 明朝" w:hint="eastAsia"/>
                <w:szCs w:val="21"/>
              </w:rPr>
              <w:t>（Ⅰ）</w:t>
            </w:r>
            <w:r w:rsidRPr="00F170F4">
              <w:rPr>
                <w:rFonts w:ascii="ＭＳ 明朝" w:hAnsi="ＭＳ 明朝" w:hint="eastAsia"/>
                <w:szCs w:val="21"/>
              </w:rPr>
              <w:t>については、強度の行動障害を有する者の状態が悪化した場合に、高度な専門性を有する広域的支援人材を指定障害者支援施設に訪問させ、又はオンラインを活用して、当該者に対して集中的な支援（以下この㉓において「集中的支援」という。）を行った場合に算定するものであり、以下の通り取り扱うこととする。</w:t>
            </w:r>
          </w:p>
          <w:p w:rsidR="00A34F77" w:rsidRPr="00F170F4" w:rsidRDefault="00A34F77"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なお、広域的支援人材の認定及び加算取得の手続等については、「状態の悪化した強度行動障害を有する児者への集中的支援の実施に係る事務手続等について」を参照すること。</w:t>
            </w:r>
          </w:p>
          <w:p w:rsidR="00A34F77" w:rsidRPr="00F170F4" w:rsidRDefault="00A34F77"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 xml:space="preserve">　ア　本加算の算定は、加算の対象となる利用者に支援を行う時間帯に、広域的支援人材から訪問又はオンライン等を活用して助言援助等を受けた日に行われること。</w:t>
            </w:r>
          </w:p>
          <w:p w:rsidR="00A34F77" w:rsidRPr="00F170F4" w:rsidRDefault="00A34F77"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イ　集中的支援は、以下に掲げる取組を行うこと。</w:t>
            </w:r>
          </w:p>
          <w:p w:rsidR="00A34F77" w:rsidRPr="00F170F4" w:rsidRDefault="00A34F77"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(ｱ)　広域的支援人材が、加算の対象となる利用者及び指定障害者支援施設のアセスメントを行うこと。</w:t>
            </w:r>
          </w:p>
          <w:p w:rsidR="00A34F77" w:rsidRPr="00F170F4" w:rsidRDefault="00A34F77"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　広域的支援人材と指定障害者支援施設の従業者が共同して、当該者の状態及び状況の改善に向けた環境調整その他の必要な支援を短期間で集中的に実施するための計画（以下㉖において「集中的支援実施計画」という。）を作成すること。なお、集中的支援実施計画については、概ね１月に１回以上の頻度で見直しを行うこと</w:t>
            </w:r>
          </w:p>
          <w:p w:rsidR="00A34F77" w:rsidRPr="00F170F4" w:rsidRDefault="00A34F77"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ｳ</w:t>
            </w:r>
            <w:r w:rsidR="00B93C44" w:rsidRPr="00F170F4">
              <w:rPr>
                <w:rFonts w:ascii="ＭＳ 明朝" w:hAnsi="ＭＳ 明朝" w:hint="eastAsia"/>
                <w:szCs w:val="21"/>
              </w:rPr>
              <w:t xml:space="preserve">)　</w:t>
            </w:r>
            <w:r w:rsidRPr="00F170F4">
              <w:rPr>
                <w:rFonts w:ascii="ＭＳ 明朝" w:hAnsi="ＭＳ 明朝" w:hint="eastAsia"/>
                <w:szCs w:val="21"/>
              </w:rPr>
              <w:t>指定障害者支援施設の従業者が、広域的支援人材の助言援助を受けながら、集中的支援実施計画、個別支援計画</w:t>
            </w:r>
            <w:r w:rsidRPr="00F170F4">
              <w:rPr>
                <w:rFonts w:ascii="ＭＳ 明朝" w:hAnsi="ＭＳ 明朝" w:hint="eastAsia"/>
                <w:szCs w:val="21"/>
              </w:rPr>
              <w:lastRenderedPageBreak/>
              <w:t>等に基づき支援を実施すること</w:t>
            </w:r>
          </w:p>
          <w:p w:rsidR="00A34F77" w:rsidRPr="00F170F4" w:rsidRDefault="00A34F77"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ｴ</w:t>
            </w:r>
            <w:r w:rsidR="00B93C44" w:rsidRPr="00F170F4">
              <w:rPr>
                <w:rFonts w:ascii="ＭＳ 明朝" w:hAnsi="ＭＳ 明朝" w:hint="eastAsia"/>
                <w:szCs w:val="21"/>
              </w:rPr>
              <w:t xml:space="preserve">)　</w:t>
            </w:r>
            <w:r w:rsidRPr="00F170F4">
              <w:rPr>
                <w:rFonts w:ascii="ＭＳ 明朝" w:hAnsi="ＭＳ 明朝" w:hint="eastAsia"/>
                <w:szCs w:val="21"/>
              </w:rPr>
              <w:t>指定障害者支援施設が、広域的支援人材の訪問（オンライン等の活用を含む。）を受け、当該者への支援が行われる日及び随時に、当該広域的支援人材から、当該者の状況や支援内容の確認及び助言援助を受けること</w:t>
            </w:r>
          </w:p>
          <w:p w:rsidR="00A34F77" w:rsidRPr="00F170F4" w:rsidRDefault="00A34F77"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ｵ</w:t>
            </w:r>
            <w:r w:rsidR="00B93C44" w:rsidRPr="00F170F4">
              <w:rPr>
                <w:rFonts w:ascii="ＭＳ 明朝" w:hAnsi="ＭＳ 明朝" w:hint="eastAsia"/>
                <w:szCs w:val="21"/>
              </w:rPr>
              <w:t xml:space="preserve">)　</w:t>
            </w:r>
            <w:r w:rsidRPr="00F170F4">
              <w:rPr>
                <w:rFonts w:ascii="ＭＳ 明朝" w:hAnsi="ＭＳ 明朝" w:hint="eastAsia"/>
                <w:szCs w:val="21"/>
              </w:rPr>
              <w:t>当該者へ計画相談支援を行う指定計画相談支援事業</w:t>
            </w:r>
            <w:r w:rsidR="00B93C44" w:rsidRPr="00F170F4">
              <w:rPr>
                <w:rFonts w:ascii="ＭＳ 明朝" w:hAnsi="ＭＳ 明朝" w:hint="eastAsia"/>
                <w:szCs w:val="21"/>
              </w:rPr>
              <w:t xml:space="preserve">　</w:t>
            </w:r>
            <w:r w:rsidRPr="00F170F4">
              <w:rPr>
                <w:rFonts w:ascii="ＭＳ 明朝" w:hAnsi="ＭＳ 明朝" w:hint="eastAsia"/>
                <w:szCs w:val="21"/>
              </w:rPr>
              <w:t>所と緊密に連携すること</w:t>
            </w:r>
          </w:p>
          <w:p w:rsidR="00A34F77" w:rsidRPr="00F170F4" w:rsidRDefault="00A34F77"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ウ</w:t>
            </w:r>
            <w:r w:rsidR="00B93C44" w:rsidRPr="00F170F4">
              <w:rPr>
                <w:rFonts w:ascii="ＭＳ 明朝" w:hAnsi="ＭＳ 明朝" w:hint="eastAsia"/>
                <w:szCs w:val="21"/>
              </w:rPr>
              <w:t xml:space="preserve">　</w:t>
            </w:r>
            <w:r w:rsidRPr="00F170F4">
              <w:rPr>
                <w:rFonts w:ascii="ＭＳ 明朝" w:hAnsi="ＭＳ 明朝" w:hint="eastAsia"/>
                <w:szCs w:val="21"/>
              </w:rPr>
              <w:t>当該者の状況及び支援内容について記録を行うこと。</w:t>
            </w:r>
          </w:p>
          <w:p w:rsidR="00A34F77" w:rsidRPr="00F170F4" w:rsidRDefault="00A34F77"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エ</w:t>
            </w:r>
            <w:r w:rsidR="00B93C44" w:rsidRPr="00F170F4">
              <w:rPr>
                <w:rFonts w:ascii="ＭＳ 明朝" w:hAnsi="ＭＳ 明朝" w:hint="eastAsia"/>
                <w:szCs w:val="21"/>
              </w:rPr>
              <w:t xml:space="preserve">　</w:t>
            </w:r>
            <w:r w:rsidRPr="00F170F4">
              <w:rPr>
                <w:rFonts w:ascii="ＭＳ 明朝" w:hAnsi="ＭＳ 明朝" w:hint="eastAsia"/>
                <w:szCs w:val="21"/>
              </w:rPr>
              <w:t>集中的支援を実施すること及びその内容について、利用者又はその家族に説明し、同意を得ること。</w:t>
            </w:r>
          </w:p>
          <w:p w:rsidR="00A34F77" w:rsidRPr="00F170F4" w:rsidRDefault="00A34F77"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オ</w:t>
            </w:r>
            <w:r w:rsidR="00B93C44" w:rsidRPr="00F170F4">
              <w:rPr>
                <w:rFonts w:ascii="ＭＳ 明朝" w:hAnsi="ＭＳ 明朝" w:hint="eastAsia"/>
                <w:szCs w:val="21"/>
              </w:rPr>
              <w:t xml:space="preserve">　</w:t>
            </w:r>
            <w:r w:rsidRPr="00F170F4">
              <w:rPr>
                <w:rFonts w:ascii="ＭＳ 明朝" w:hAnsi="ＭＳ 明朝" w:hint="eastAsia"/>
                <w:szCs w:val="21"/>
              </w:rPr>
              <w:t>指定障害者支援施設は、広域的支援人材に対し、本加算を踏まえた適切な額の費用を支払うこと。</w:t>
            </w:r>
          </w:p>
          <w:p w:rsidR="00A34F77" w:rsidRPr="00F170F4" w:rsidRDefault="00A34F77"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別表第15の１の９の注１</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63784004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03330535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91781816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２）集中的支援加算（Ⅱ）については、平成18年厚生労働省告示第556号「厚生労働大臣が定める者並びにこども家庭庁長官及び厚生労働大臣が定める者」の一の二に定める者の状態が悪化した場合において、強度行動障害を有する者への集中的な支援を提供できる体制を確保しているものとして都道府県知事が認めた指定共同生活援助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しているか。</w:t>
            </w:r>
          </w:p>
          <w:p w:rsidR="00B93C44" w:rsidRPr="00F170F4" w:rsidRDefault="00B93C44" w:rsidP="00F170F4">
            <w:pPr>
              <w:kinsoku w:val="0"/>
              <w:autoSpaceDE w:val="0"/>
              <w:autoSpaceDN w:val="0"/>
              <w:adjustRightInd w:val="0"/>
              <w:snapToGrid w:val="0"/>
              <w:ind w:left="210" w:hangingChars="100" w:hanging="210"/>
              <w:rPr>
                <w:rFonts w:ascii="ＭＳ 明朝" w:hAnsi="ＭＳ 明朝"/>
                <w:szCs w:val="21"/>
              </w:rPr>
            </w:pPr>
          </w:p>
          <w:p w:rsidR="00B93C44" w:rsidRPr="00F170F4" w:rsidRDefault="00B93C44"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◎留意事項通知第２の２の（９）</w:t>
            </w:r>
          </w:p>
          <w:p w:rsidR="00B93C44" w:rsidRPr="00F170F4" w:rsidRDefault="00B93C44"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㉓集中的支援加算について</w:t>
            </w:r>
          </w:p>
          <w:p w:rsidR="00B93C44" w:rsidRPr="00F170F4" w:rsidRDefault="00B93C44"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㈡ロの集中的支援加算（Ⅱ）については、一定の体制を備えているものとして都道府県知事が認めた指定障害者支援施設において、集中的支援が必要な利用者を他の事業所等から受け入れ、当該者に対して集中的支援を行った場合に算定するものであり、以下の通り取り扱うこととする。なお、本加算については、当該者</w:t>
            </w:r>
            <w:r w:rsidRPr="00F170F4">
              <w:rPr>
                <w:rFonts w:ascii="ＭＳ 明朝" w:hAnsi="ＭＳ 明朝" w:hint="eastAsia"/>
                <w:szCs w:val="21"/>
              </w:rPr>
              <w:lastRenderedPageBreak/>
              <w:t>が集中的支援を受けた後は、元の事業所等に戻ることを基本としているため、集中的支援の後に当該者が生活・利用する事業所等が確保されている必要がある。</w:t>
            </w:r>
          </w:p>
          <w:p w:rsidR="00B93C44" w:rsidRPr="00F170F4" w:rsidRDefault="00B93C44"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また、本加算を算定可能な指定障害者支援施設の要件や手続等については、「状態の悪化した強度行動障害を有する児者への集中的支援の実施に係る事務手続等について」を参照すること。</w:t>
            </w:r>
          </w:p>
          <w:p w:rsidR="00B93C44" w:rsidRPr="00F170F4" w:rsidRDefault="00B93C44"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rsidR="00B93C44" w:rsidRPr="00F170F4" w:rsidRDefault="00B93C44"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イ　指定障害者支援施設における実践研修修了者が中心となって、当該者への集中的支援を行うこと。集中的支援は、以下に掲げる取組を行うこと。</w:t>
            </w:r>
          </w:p>
          <w:p w:rsidR="00B93C44" w:rsidRPr="00F170F4" w:rsidRDefault="00B93C44" w:rsidP="00F170F4">
            <w:pPr>
              <w:kinsoku w:val="0"/>
              <w:autoSpaceDE w:val="0"/>
              <w:autoSpaceDN w:val="0"/>
              <w:adjustRightInd w:val="0"/>
              <w:snapToGrid w:val="0"/>
              <w:ind w:left="630" w:hangingChars="300" w:hanging="630"/>
              <w:rPr>
                <w:rFonts w:ascii="ＭＳ 明朝" w:hAnsi="ＭＳ 明朝"/>
                <w:szCs w:val="21"/>
              </w:rPr>
            </w:pPr>
            <w:r w:rsidRPr="00F170F4">
              <w:rPr>
                <w:rFonts w:ascii="ＭＳ 明朝" w:hAnsi="ＭＳ 明朝" w:hint="eastAsia"/>
                <w:szCs w:val="21"/>
              </w:rPr>
              <w:t xml:space="preserve">　　</w:t>
            </w:r>
            <w:r w:rsidRPr="00F170F4">
              <w:rPr>
                <w:rFonts w:ascii="ＭＳ 明朝" w:hAnsi="ＭＳ 明朝"/>
                <w:szCs w:val="21"/>
              </w:rPr>
              <w:t>(</w:t>
            </w:r>
            <w:r w:rsidRPr="00F170F4">
              <w:rPr>
                <w:rFonts w:ascii="ＭＳ 明朝" w:hAnsi="ＭＳ 明朝" w:hint="eastAsia"/>
                <w:szCs w:val="21"/>
              </w:rPr>
              <w:t>ｱ)　広域的支援人材の支援を受けながら、㉓の㈠のイに規定する取組及び重度障害者支援加算の算定要件に適合する支援を行うこと。この場合において、集中的支援加算（Ⅰ）の算定が可能であること。</w:t>
            </w:r>
          </w:p>
          <w:p w:rsidR="00B93C44" w:rsidRPr="00F170F4" w:rsidRDefault="00B93C4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　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rsidR="00B93C44" w:rsidRPr="00F170F4" w:rsidRDefault="00B93C44"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ウ　当該者の状況及び支援内容について記録を行うこと。</w:t>
            </w:r>
          </w:p>
          <w:p w:rsidR="00B93C44" w:rsidRPr="00F170F4" w:rsidRDefault="00B93C44"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エ　集中的支援を実施すること及びその内容について、利用者又はその家族に説明し、同意を得ること。</w:t>
            </w:r>
          </w:p>
          <w:p w:rsidR="00B93C44" w:rsidRPr="00F170F4" w:rsidRDefault="00B93C44" w:rsidP="00F170F4">
            <w:pPr>
              <w:kinsoku w:val="0"/>
              <w:autoSpaceDE w:val="0"/>
              <w:autoSpaceDN w:val="0"/>
              <w:adjustRightInd w:val="0"/>
              <w:snapToGrid w:val="0"/>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別表第15の１の９の注２</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8868669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78039919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30226585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16235C" w:rsidP="00F170F4">
            <w:pPr>
              <w:ind w:left="219" w:hanging="219"/>
              <w:rPr>
                <w:rFonts w:ascii="ＭＳ 明朝" w:hAnsi="ＭＳ 明朝"/>
                <w:sz w:val="20"/>
                <w:szCs w:val="20"/>
              </w:rPr>
            </w:pPr>
            <w:r w:rsidRPr="00F170F4">
              <w:rPr>
                <w:rFonts w:ascii="ＭＳ 明朝" w:hAnsi="ＭＳ 明朝" w:hint="eastAsia"/>
              </w:rPr>
              <w:t>３</w:t>
            </w:r>
            <w:r w:rsidR="00C93A1B" w:rsidRPr="00F170F4">
              <w:rPr>
                <w:rFonts w:ascii="ＭＳ 明朝" w:hAnsi="ＭＳ 明朝" w:hint="eastAsia"/>
              </w:rPr>
              <w:t xml:space="preserve">　自立生活支援加算</w:t>
            </w:r>
          </w:p>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200" w:hangingChars="100" w:hanging="200"/>
              <w:rPr>
                <w:rFonts w:ascii="ＭＳ 明朝" w:hAnsi="ＭＳ 明朝"/>
                <w:sz w:val="20"/>
                <w:szCs w:val="20"/>
              </w:rPr>
            </w:pPr>
            <w:r w:rsidRPr="00F170F4">
              <w:rPr>
                <w:rFonts w:ascii="ＭＳ 明朝" w:hAnsi="ＭＳ 明朝" w:hint="eastAsia"/>
                <w:sz w:val="20"/>
                <w:szCs w:val="20"/>
              </w:rPr>
              <w:t>（１）自立生活支援加算（Ⅰ）については、居宅における単身等での生活を本人が希望し、かつ、単身等での生活が可能であると見込まれる利用者（利用期間が１月を超えると見込まれる利用者に限る。（3）を除き、以下この３において同じ。）の退居に向けて、</w:t>
            </w:r>
            <w:r w:rsidRPr="00F170F4">
              <w:rPr>
                <w:rFonts w:ascii="ＭＳ 明朝" w:hAnsi="ＭＳ 明朝" w:hint="eastAsia"/>
                <w:b/>
                <w:sz w:val="20"/>
                <w:szCs w:val="20"/>
              </w:rPr>
              <w:t>指定共同生活援助事業所又は外部サービス利用型共同生活援助事業所</w:t>
            </w:r>
            <w:r w:rsidRPr="00F170F4">
              <w:rPr>
                <w:rFonts w:ascii="ＭＳ 明朝" w:hAnsi="ＭＳ 明朝" w:hint="eastAsia"/>
                <w:sz w:val="20"/>
                <w:szCs w:val="20"/>
              </w:rPr>
              <w:t>の従業者が、共同生活援助計画又は外部サービス利用型共同生</w:t>
            </w:r>
            <w:r w:rsidRPr="00F170F4">
              <w:rPr>
                <w:rFonts w:ascii="ＭＳ 明朝" w:hAnsi="ＭＳ 明朝" w:hint="eastAsia"/>
                <w:sz w:val="20"/>
                <w:szCs w:val="20"/>
              </w:rPr>
              <w:lastRenderedPageBreak/>
              <w:t>活援助計画（以下この（1）において単に「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しているか。ただし、当該利用者が退居後に他の社会福祉施設等に入所することを希望している場合にあっては、算定していない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B93C44"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⑳</w:t>
            </w:r>
            <w:r w:rsidR="00C93A1B" w:rsidRPr="00F170F4">
              <w:rPr>
                <w:rFonts w:ascii="ＭＳ 明朝" w:hAnsi="ＭＳ 明朝" w:hint="eastAsia"/>
                <w:szCs w:val="21"/>
              </w:rPr>
              <w:t xml:space="preserve"> 自立生活支援加算の取扱いについて</w:t>
            </w:r>
          </w:p>
          <w:p w:rsidR="00B93C44" w:rsidRPr="00F170F4" w:rsidRDefault="00B93C44"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報酬告示第15の２の自立生活支援加算の取扱いについては、以下のとおりとする。</w:t>
            </w:r>
          </w:p>
          <w:p w:rsidR="00C93A1B" w:rsidRPr="00F170F4" w:rsidRDefault="00B93C44"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㈠自立生活支援加算（Ⅰ）</w:t>
            </w:r>
          </w:p>
          <w:p w:rsidR="00B93C44" w:rsidRPr="00F170F4" w:rsidRDefault="00B93C44"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ア</w:t>
            </w:r>
            <w:r w:rsidR="00A93BA9" w:rsidRPr="00F170F4">
              <w:rPr>
                <w:rFonts w:ascii="ＭＳ 明朝" w:hAnsi="ＭＳ 明朝" w:hint="eastAsia"/>
                <w:szCs w:val="21"/>
              </w:rPr>
              <w:t xml:space="preserve">　</w:t>
            </w:r>
            <w:r w:rsidRPr="00F170F4">
              <w:rPr>
                <w:rFonts w:ascii="ＭＳ 明朝" w:hAnsi="ＭＳ 明朝" w:hint="eastAsia"/>
                <w:szCs w:val="21"/>
              </w:rPr>
              <w:t>対象者</w:t>
            </w:r>
          </w:p>
          <w:p w:rsidR="00B93C44" w:rsidRPr="00F170F4" w:rsidRDefault="00B93C44"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介護サービス包括型共同生活援助又は外部サービス利用型共同生活援助の利用者のうち、居宅における単身等での生活を希望し、かつ、単身等での生活が可能であると見込まれるものであることから、以下に掲げる者については当該加算の対象とはならない。</w:t>
            </w:r>
          </w:p>
          <w:p w:rsidR="00B93C44" w:rsidRPr="00F170F4" w:rsidRDefault="00B93C4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ｱ</w:t>
            </w:r>
            <w:r w:rsidR="00A93BA9" w:rsidRPr="00F170F4">
              <w:rPr>
                <w:rFonts w:ascii="ＭＳ 明朝" w:hAnsi="ＭＳ 明朝" w:hint="eastAsia"/>
                <w:szCs w:val="21"/>
              </w:rPr>
              <w:t xml:space="preserve">)　</w:t>
            </w:r>
            <w:r w:rsidRPr="00F170F4">
              <w:rPr>
                <w:rFonts w:ascii="ＭＳ 明朝" w:hAnsi="ＭＳ 明朝" w:hint="eastAsia"/>
                <w:szCs w:val="21"/>
              </w:rPr>
              <w:t>当該共同生活住居において、引き続き生活支援を受け続けることを希望する者</w:t>
            </w:r>
          </w:p>
          <w:p w:rsidR="00B93C44" w:rsidRPr="00F170F4" w:rsidRDefault="00B93C44"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w:t>
            </w:r>
            <w:r w:rsidR="00A93BA9" w:rsidRPr="00F170F4">
              <w:rPr>
                <w:rFonts w:ascii="ＭＳ 明朝" w:hAnsi="ＭＳ 明朝" w:hint="eastAsia"/>
                <w:szCs w:val="21"/>
              </w:rPr>
              <w:t xml:space="preserve">)　</w:t>
            </w:r>
            <w:r w:rsidRPr="00F170F4">
              <w:rPr>
                <w:rFonts w:ascii="ＭＳ 明朝" w:hAnsi="ＭＳ 明朝" w:hint="eastAsia"/>
                <w:szCs w:val="21"/>
              </w:rPr>
              <w:t>事業所等の事情により退居を求める者</w:t>
            </w:r>
          </w:p>
          <w:p w:rsidR="00B93C44" w:rsidRPr="00F170F4" w:rsidRDefault="00B93C4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ｳ</w:t>
            </w:r>
            <w:r w:rsidR="00A93BA9" w:rsidRPr="00F170F4">
              <w:rPr>
                <w:rFonts w:ascii="ＭＳ 明朝" w:hAnsi="ＭＳ 明朝" w:hint="eastAsia"/>
                <w:szCs w:val="21"/>
              </w:rPr>
              <w:t xml:space="preserve">)　</w:t>
            </w:r>
            <w:r w:rsidRPr="00F170F4">
              <w:rPr>
                <w:rFonts w:ascii="ＭＳ 明朝" w:hAnsi="ＭＳ 明朝" w:hint="eastAsia"/>
                <w:szCs w:val="21"/>
              </w:rPr>
              <w:t>単身等での生活の希望や意思の表明が十分に確認できていない状況の者</w:t>
            </w:r>
          </w:p>
          <w:p w:rsidR="00B93C44" w:rsidRPr="00F170F4" w:rsidRDefault="00B93C4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ｴ</w:t>
            </w:r>
            <w:r w:rsidR="00A93BA9" w:rsidRPr="00F170F4">
              <w:rPr>
                <w:rFonts w:ascii="ＭＳ 明朝" w:hAnsi="ＭＳ 明朝" w:hint="eastAsia"/>
                <w:szCs w:val="21"/>
              </w:rPr>
              <w:t xml:space="preserve">)　</w:t>
            </w:r>
            <w:r w:rsidRPr="00F170F4">
              <w:rPr>
                <w:rFonts w:ascii="ＭＳ 明朝" w:hAnsi="ＭＳ 明朝" w:hint="eastAsia"/>
                <w:szCs w:val="21"/>
              </w:rPr>
              <w:t>他の共同生活援助事業所や社会福祉施設等への入所等を希望する者</w:t>
            </w:r>
          </w:p>
          <w:p w:rsidR="00B93C44" w:rsidRPr="00F170F4" w:rsidRDefault="00A93BA9"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 xml:space="preserve">　</w:t>
            </w:r>
            <w:r w:rsidR="00B93C44" w:rsidRPr="00F170F4">
              <w:rPr>
                <w:rFonts w:ascii="ＭＳ 明朝" w:hAnsi="ＭＳ 明朝" w:hint="eastAsia"/>
                <w:szCs w:val="21"/>
              </w:rPr>
              <w:t>イ</w:t>
            </w:r>
            <w:r w:rsidRPr="00F170F4">
              <w:rPr>
                <w:rFonts w:ascii="ＭＳ 明朝" w:hAnsi="ＭＳ 明朝" w:hint="eastAsia"/>
                <w:szCs w:val="21"/>
              </w:rPr>
              <w:t xml:space="preserve">　</w:t>
            </w:r>
            <w:r w:rsidR="00B93C44" w:rsidRPr="00F170F4">
              <w:rPr>
                <w:rFonts w:ascii="ＭＳ 明朝" w:hAnsi="ＭＳ 明朝" w:hint="eastAsia"/>
                <w:szCs w:val="21"/>
              </w:rPr>
              <w:t>算定期間</w:t>
            </w:r>
          </w:p>
          <w:p w:rsidR="00B93C44" w:rsidRPr="00F170F4" w:rsidRDefault="00B93C44"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利用者の希望する単身等の生活に係る意向を確認した後に、サービス管理責任者が共同生活援助計画又は外部サービ</w:t>
            </w:r>
            <w:r w:rsidRPr="00F170F4">
              <w:rPr>
                <w:rFonts w:ascii="ＭＳ 明朝" w:hAnsi="ＭＳ 明朝" w:hint="eastAsia"/>
                <w:szCs w:val="21"/>
              </w:rPr>
              <w:lastRenderedPageBreak/>
              <w:t>ス利用型共同生活援助計画（以下この⑳において単に「計画」という。）の変更に係る会議を開催し、支援の方針や支援内容等について当該事業所の従業者に確認及び共有したうえで、変更後の計画の原案について利用者に同意を求め、変更後の計画を交付した月から６月間算定できる。</w:t>
            </w:r>
          </w:p>
          <w:p w:rsidR="00B93C44" w:rsidRPr="00F170F4" w:rsidRDefault="00B93C44"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ウ</w:t>
            </w:r>
            <w:r w:rsidR="00A93BA9" w:rsidRPr="00F170F4">
              <w:rPr>
                <w:rFonts w:ascii="ＭＳ 明朝" w:hAnsi="ＭＳ 明朝" w:hint="eastAsia"/>
                <w:szCs w:val="21"/>
              </w:rPr>
              <w:t xml:space="preserve">　</w:t>
            </w:r>
            <w:r w:rsidRPr="00F170F4">
              <w:rPr>
                <w:rFonts w:ascii="ＭＳ 明朝" w:hAnsi="ＭＳ 明朝" w:hint="eastAsia"/>
                <w:szCs w:val="21"/>
              </w:rPr>
              <w:t>留意事項</w:t>
            </w:r>
          </w:p>
          <w:p w:rsidR="00B93C44" w:rsidRPr="00F170F4" w:rsidRDefault="00B93C44"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rsidR="00B93C44" w:rsidRPr="00F170F4" w:rsidRDefault="00B93C44"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ｱ</w:t>
            </w:r>
            <w:r w:rsidR="00A93BA9" w:rsidRPr="00F170F4">
              <w:rPr>
                <w:rFonts w:ascii="ＭＳ 明朝" w:hAnsi="ＭＳ 明朝" w:hint="eastAsia"/>
                <w:szCs w:val="21"/>
              </w:rPr>
              <w:t xml:space="preserve">)　</w:t>
            </w:r>
            <w:r w:rsidRPr="00F170F4">
              <w:rPr>
                <w:rFonts w:ascii="ＭＳ 明朝" w:hAnsi="ＭＳ 明朝" w:hint="eastAsia"/>
                <w:szCs w:val="21"/>
              </w:rPr>
              <w:t>住居の確保に係る支援</w:t>
            </w:r>
          </w:p>
          <w:p w:rsidR="00B93C44" w:rsidRPr="00F170F4" w:rsidRDefault="00B93C44"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w:t>
            </w:r>
            <w:r w:rsidR="00A93BA9" w:rsidRPr="00F170F4">
              <w:rPr>
                <w:rFonts w:ascii="ＭＳ 明朝" w:hAnsi="ＭＳ 明朝" w:hint="eastAsia"/>
                <w:szCs w:val="21"/>
              </w:rPr>
              <w:t xml:space="preserve">)　</w:t>
            </w:r>
            <w:r w:rsidRPr="00F170F4">
              <w:rPr>
                <w:rFonts w:ascii="ＭＳ 明朝" w:hAnsi="ＭＳ 明朝" w:hint="eastAsia"/>
                <w:szCs w:val="21"/>
              </w:rPr>
              <w:t>生活環境の変化に伴い必要となる情報の提供及び助言（ゴミ捨てに係ること、家電の使い方、買い物場所の確認等を本人とともに実施する。）</w:t>
            </w:r>
          </w:p>
          <w:p w:rsidR="00C93A1B" w:rsidRPr="00F170F4" w:rsidRDefault="00B93C44"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ｳ</w:t>
            </w:r>
            <w:r w:rsidR="00A93BA9" w:rsidRPr="00F170F4">
              <w:rPr>
                <w:rFonts w:ascii="ＭＳ 明朝" w:hAnsi="ＭＳ 明朝" w:hint="eastAsia"/>
                <w:szCs w:val="21"/>
              </w:rPr>
              <w:t xml:space="preserve">)　</w:t>
            </w:r>
            <w:r w:rsidRPr="00F170F4">
              <w:rPr>
                <w:rFonts w:ascii="ＭＳ 明朝" w:hAnsi="ＭＳ 明朝" w:hint="eastAsia"/>
                <w:szCs w:val="21"/>
              </w:rPr>
              <w:t>生活環境の変化に伴い必要となる指定障害福祉サービス事業者等や医療機関等との連絡調整（サービス担当者会議等への出席や、事業所等への同行支援等を含む。）</w:t>
            </w:r>
          </w:p>
          <w:p w:rsidR="00A93BA9" w:rsidRPr="00F170F4" w:rsidRDefault="00A93BA9" w:rsidP="00F170F4">
            <w:pPr>
              <w:kinsoku w:val="0"/>
              <w:autoSpaceDE w:val="0"/>
              <w:autoSpaceDN w:val="0"/>
              <w:adjustRightInd w:val="0"/>
              <w:snapToGrid w:val="0"/>
              <w:ind w:leftChars="200" w:left="63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 xml:space="preserve">523 </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2</w:t>
            </w:r>
            <w:r w:rsidRPr="00F170F4">
              <w:rPr>
                <w:rFonts w:ascii="ＭＳ 明朝" w:hAnsi="ＭＳ 明朝" w:hint="eastAsia"/>
              </w:rPr>
              <w:t>の注1</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指定共同生活援助事業所</w:t>
            </w:r>
          </w:p>
          <w:p w:rsidR="00C93A1B" w:rsidRPr="00F170F4" w:rsidRDefault="00C93A1B" w:rsidP="00F170F4">
            <w:pPr>
              <w:rPr>
                <w:rFonts w:ascii="ＭＳ 明朝" w:hAnsi="ＭＳ 明朝"/>
                <w:szCs w:val="21"/>
              </w:rPr>
            </w:pPr>
            <w:r w:rsidRPr="00F170F4">
              <w:rPr>
                <w:rFonts w:ascii="ＭＳ 明朝" w:hAnsi="ＭＳ 明朝" w:hint="eastAsia"/>
                <w:szCs w:val="21"/>
              </w:rPr>
              <w:t>外部サービス利用型共同生活援助事業所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33535069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5400162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51429587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２）自立生活支援加算（Ⅱ）については、居宅における単身等での生活を本人が希望し、かつ、単身等での生活が可能であると見込まれる利用者の退居に向けて、日中サービス支援型指定共同生活援助事業所の従業者が、日中サービス支援型共同生活援助計画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２回を限度として所定単位数を加算し、当該利用者の退居後30日以内に当該利用者の居宅を訪問し、当該利用者及びその家族等に対して相談援助を行った場合に、退居後１回を限度として、所定単位数を加算しているか。ただし、当該利用者が、退居後に他の社会福祉施設に入所する場合等にあっては、算定していない</w:t>
            </w:r>
            <w:r w:rsidRPr="00F170F4">
              <w:rPr>
                <w:rFonts w:ascii="ＭＳ 明朝" w:hAnsi="ＭＳ 明朝" w:hint="eastAsia"/>
                <w:szCs w:val="21"/>
              </w:rPr>
              <w:lastRenderedPageBreak/>
              <w:t>か。</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p>
          <w:p w:rsidR="00A93BA9" w:rsidRPr="00F170F4" w:rsidRDefault="00A93BA9"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A93BA9" w:rsidRPr="00F170F4" w:rsidRDefault="00A93BA9"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⑳ 自立生活支援加算の取扱いについて</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㈡自立生活支援加算（Ⅱ）</w:t>
            </w:r>
          </w:p>
          <w:p w:rsidR="00A93BA9" w:rsidRPr="00F170F4" w:rsidRDefault="00A93BA9"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報酬告示第15の2のロの自立生活支援加算（Ⅱ）については、療養介護サービス費の「地域移行加算」と同趣旨であるため、２の⑸の③を参照されたい。ただし、退居して他の指定共同生活援助等を行う住居に入居する場合については、この加算を算定できない。</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p>
          <w:p w:rsidR="00A93BA9" w:rsidRPr="00F170F4" w:rsidRDefault="00A93BA9"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◎留意事項通知第２の２の（５）</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③地域移行加算の取扱いについて</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㈠報酬告示第5の2に規定する地域移行加算の注中、退院前の相談援助については、入院期間が1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2回に限り加算を算定するものである。</w:t>
            </w:r>
          </w:p>
          <w:p w:rsidR="00A93BA9" w:rsidRPr="00F170F4" w:rsidRDefault="00A93BA9"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また、利用者の退院後30日以内に当該利用者の居宅を訪問し、当該利用者及びその家族等に対して相談援助を行った場合に、退院後1回を限度として加算を算定するものである。</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㈡地域移行加算は退院日に算定し、退院後の訪問相談については訪問日に算定するものであること。</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㈢地域移行加算は、次のアからウまでのいずれかに該当する場合</w:t>
            </w:r>
          </w:p>
          <w:p w:rsidR="00A93BA9" w:rsidRPr="00F170F4" w:rsidRDefault="00A93BA9"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には、算定できないものであること。</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 xml:space="preserve">　ア　退院して病院又は診療所へ入院する場合</w:t>
            </w:r>
          </w:p>
          <w:p w:rsidR="00A93BA9" w:rsidRPr="00F170F4" w:rsidRDefault="00A93BA9"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イ　退院して他の社会福祉施設等へ入所する場合</w:t>
            </w:r>
          </w:p>
          <w:p w:rsidR="00A93BA9" w:rsidRPr="00F170F4" w:rsidRDefault="00A93BA9"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ウ　死亡退院の場合</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㈣地域移行加算の対象となる相談援助を行った場合は、相談援助を行った日及び相談援助の内容の要点に関する記録を行うこ</w:t>
            </w:r>
            <w:r w:rsidRPr="00F170F4">
              <w:rPr>
                <w:rFonts w:ascii="ＭＳ 明朝" w:hAnsi="ＭＳ 明朝" w:hint="eastAsia"/>
                <w:szCs w:val="21"/>
              </w:rPr>
              <w:lastRenderedPageBreak/>
              <w:t>と。</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㈤地域移行加算に係る相談援助の内容は、次のようなものである</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こと。</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 xml:space="preserve">　ア　退院後の障害福祉サービスの利用等に関する相談援助</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 xml:space="preserve">　イ　食事、入浴、健康管理等居宅における生活に関する相談援　助</w:t>
            </w:r>
          </w:p>
          <w:p w:rsidR="00A93BA9" w:rsidRPr="00F170F4" w:rsidRDefault="00A93BA9"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ウ　退院する者の運動機能及び日常生活動作能力の維持及び向上を目的として行う各種訓練等に関する相談援助</w:t>
            </w:r>
          </w:p>
          <w:p w:rsidR="00A93BA9" w:rsidRPr="00F170F4" w:rsidRDefault="00A93BA9"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エ　住宅改修に関する相談援助</w:t>
            </w:r>
          </w:p>
          <w:p w:rsidR="00A93BA9" w:rsidRPr="00F170F4" w:rsidRDefault="00A93BA9"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オ　退院する者の介護等に関する相談援助</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㈥退院前の相談援助に係る加算を算定していない場合であって</w:t>
            </w:r>
          </w:p>
          <w:p w:rsidR="00A93BA9" w:rsidRPr="00F170F4" w:rsidRDefault="00A93BA9"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別表第15の2の</w:t>
            </w:r>
          </w:p>
          <w:p w:rsidR="00C93A1B" w:rsidRPr="00F170F4" w:rsidRDefault="00C93A1B" w:rsidP="00F170F4">
            <w:pPr>
              <w:rPr>
                <w:rFonts w:ascii="ＭＳ 明朝" w:hAnsi="ＭＳ 明朝"/>
                <w:szCs w:val="21"/>
              </w:rPr>
            </w:pPr>
            <w:r w:rsidRPr="00F170F4">
              <w:rPr>
                <w:rFonts w:ascii="ＭＳ 明朝" w:hAnsi="ＭＳ 明朝" w:hint="eastAsia"/>
                <w:szCs w:val="21"/>
              </w:rPr>
              <w:t>注2</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06561766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21094676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3802776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３）自立生活支援加算（Ⅲ）については、居宅における単身等での生活を本人が希望し、かつ、単身等での生活が可能であると見込まれる利用者の退居に向けて、平成18年厚生労働省告示第551号「厚生労働大臣が定める施設基準並びにこども家庭庁長官及び厚生労働大臣が定める施設基準」の十六のヘに定める基準に適合しているものとして都道府県知事に届け出た指定共同生活援助事業所又は外部サービス利用型指定事業所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１日につき所定単位数を加算しているか。</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p>
          <w:p w:rsidR="00A93BA9" w:rsidRPr="00F170F4" w:rsidRDefault="00A93BA9"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A93BA9" w:rsidRPr="00F170F4" w:rsidRDefault="00A93BA9"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⑳自立生活支援加算の取扱いについて</w:t>
            </w:r>
          </w:p>
          <w:p w:rsidR="00A93BA9" w:rsidRPr="00F170F4" w:rsidRDefault="00A93BA9"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㈢自立生活支援加算</w:t>
            </w:r>
            <w:r w:rsidR="00670C5A" w:rsidRPr="00F170F4">
              <w:rPr>
                <w:rFonts w:ascii="ＭＳ 明朝" w:hAnsi="ＭＳ 明朝" w:hint="eastAsia"/>
                <w:szCs w:val="21"/>
              </w:rPr>
              <w:t>（Ⅲ）</w:t>
            </w:r>
          </w:p>
          <w:p w:rsidR="00A93BA9" w:rsidRPr="00F170F4" w:rsidRDefault="00A93BA9"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ア</w:t>
            </w:r>
            <w:r w:rsidR="00670C5A" w:rsidRPr="00F170F4">
              <w:rPr>
                <w:rFonts w:ascii="ＭＳ 明朝" w:hAnsi="ＭＳ 明朝" w:hint="eastAsia"/>
                <w:szCs w:val="21"/>
              </w:rPr>
              <w:t xml:space="preserve">　</w:t>
            </w:r>
            <w:r w:rsidRPr="00F170F4">
              <w:rPr>
                <w:rFonts w:ascii="ＭＳ 明朝" w:hAnsi="ＭＳ 明朝" w:hint="eastAsia"/>
                <w:szCs w:val="21"/>
              </w:rPr>
              <w:t>対象者</w:t>
            </w:r>
          </w:p>
          <w:p w:rsidR="00A93BA9" w:rsidRPr="00F170F4" w:rsidRDefault="00A93BA9"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移行支援住居における一定期間の支援を受けた後に居宅における単身等での生活を本人が希望し、かつ、単身等での</w:t>
            </w:r>
            <w:r w:rsidRPr="00F170F4">
              <w:rPr>
                <w:rFonts w:ascii="ＭＳ 明朝" w:hAnsi="ＭＳ 明朝" w:hint="eastAsia"/>
                <w:szCs w:val="21"/>
              </w:rPr>
              <w:lastRenderedPageBreak/>
              <w:t>生活が可能であると見込まれる利用者であることから、以下に掲げる者については当該加算の対象とはならない。</w:t>
            </w:r>
          </w:p>
          <w:p w:rsidR="00A93BA9" w:rsidRPr="00F170F4" w:rsidRDefault="00A93BA9"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ｱ</w:t>
            </w:r>
            <w:r w:rsidR="00670C5A" w:rsidRPr="00F170F4">
              <w:rPr>
                <w:rFonts w:ascii="ＭＳ 明朝" w:hAnsi="ＭＳ 明朝" w:hint="eastAsia"/>
                <w:szCs w:val="21"/>
              </w:rPr>
              <w:t xml:space="preserve">)　</w:t>
            </w:r>
            <w:r w:rsidRPr="00F170F4">
              <w:rPr>
                <w:rFonts w:ascii="ＭＳ 明朝" w:hAnsi="ＭＳ 明朝" w:hint="eastAsia"/>
                <w:szCs w:val="21"/>
              </w:rPr>
              <w:t>単身等での生活の希望や移行支援住居の入居についての意思の表明が十分に確認できていない状況の者</w:t>
            </w:r>
          </w:p>
          <w:p w:rsidR="00670C5A" w:rsidRPr="00F170F4" w:rsidRDefault="00A93BA9"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w:t>
            </w:r>
            <w:r w:rsidR="00670C5A" w:rsidRPr="00F170F4">
              <w:rPr>
                <w:rFonts w:ascii="ＭＳ 明朝" w:hAnsi="ＭＳ 明朝" w:hint="eastAsia"/>
                <w:szCs w:val="21"/>
              </w:rPr>
              <w:t xml:space="preserve">)　</w:t>
            </w:r>
            <w:r w:rsidRPr="00F170F4">
              <w:rPr>
                <w:rFonts w:ascii="ＭＳ 明朝" w:hAnsi="ＭＳ 明朝" w:hint="eastAsia"/>
                <w:szCs w:val="21"/>
              </w:rPr>
              <w:t>他の共同生活援助事業所や社会福祉施設等への入所等を</w:t>
            </w:r>
            <w:r w:rsidR="00670C5A" w:rsidRPr="00F170F4">
              <w:rPr>
                <w:rFonts w:ascii="ＭＳ 明朝" w:hAnsi="ＭＳ 明朝" w:hint="eastAsia"/>
                <w:szCs w:val="21"/>
              </w:rPr>
              <w:t>希望する者</w:t>
            </w:r>
          </w:p>
          <w:p w:rsidR="00670C5A" w:rsidRPr="00F170F4" w:rsidRDefault="00670C5A"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イ　移行支援住居</w:t>
            </w:r>
          </w:p>
          <w:p w:rsidR="00670C5A" w:rsidRPr="00F170F4" w:rsidRDefault="00670C5A"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共同生活住居のうち、利用者の希望を踏まえた上で、一定期間の支援を実施することにより、当該住居の退居後に一人暮らし等へ移行することを目的としたものであり、その定員は２人以上７人以下とする。なお、定員以内であれば、サテライト型住居を含む複数の住居を１つの移行支援住居とすることができるものとする。</w:t>
            </w:r>
          </w:p>
          <w:p w:rsidR="00670C5A" w:rsidRPr="00F170F4" w:rsidRDefault="00670C5A"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移行支援住居には、指定障害福祉サービス基準の規定に基づき当該事業所に置くべきサービス管理責任者とは別に、社会福祉士又は精神保健福祉士の資格を有するサービス管理責任者を１人以上配置しなければならない。なお、当該サービス管理責任者については、当該事業所に置かれる世話人又は生活支援員のいずれかの職務と兼務して差し支えない。</w:t>
            </w:r>
          </w:p>
          <w:p w:rsidR="00670C5A" w:rsidRPr="00F170F4" w:rsidRDefault="00670C5A" w:rsidP="00F170F4">
            <w:pPr>
              <w:kinsoku w:val="0"/>
              <w:autoSpaceDE w:val="0"/>
              <w:autoSpaceDN w:val="0"/>
              <w:adjustRightInd w:val="0"/>
              <w:snapToGrid w:val="0"/>
              <w:ind w:leftChars="100" w:left="210" w:firstLineChars="200" w:firstLine="420"/>
              <w:rPr>
                <w:rFonts w:ascii="ＭＳ 明朝" w:hAnsi="ＭＳ 明朝"/>
                <w:szCs w:val="21"/>
              </w:rPr>
            </w:pPr>
            <w:r w:rsidRPr="00F170F4">
              <w:rPr>
                <w:rFonts w:ascii="ＭＳ 明朝" w:hAnsi="ＭＳ 明朝" w:hint="eastAsia"/>
                <w:szCs w:val="21"/>
              </w:rPr>
              <w:t>移行支援住居を設けた場合には、利用者の選択に資するた</w:t>
            </w:r>
          </w:p>
          <w:p w:rsidR="00670C5A" w:rsidRPr="00F170F4" w:rsidRDefault="00670C5A" w:rsidP="00F170F4">
            <w:pPr>
              <w:kinsoku w:val="0"/>
              <w:autoSpaceDE w:val="0"/>
              <w:autoSpaceDN w:val="0"/>
              <w:adjustRightInd w:val="0"/>
              <w:snapToGrid w:val="0"/>
              <w:ind w:leftChars="200" w:left="420"/>
              <w:rPr>
                <w:rFonts w:ascii="ＭＳ 明朝" w:hAnsi="ＭＳ 明朝"/>
                <w:szCs w:val="21"/>
              </w:rPr>
            </w:pPr>
            <w:r w:rsidRPr="00F170F4">
              <w:rPr>
                <w:rFonts w:ascii="ＭＳ 明朝" w:hAnsi="ＭＳ 明朝" w:hint="eastAsia"/>
                <w:szCs w:val="21"/>
              </w:rPr>
              <w:t>め、原則として、インターネット等を活用して公表すべきものであること。</w:t>
            </w:r>
          </w:p>
          <w:p w:rsidR="00670C5A" w:rsidRPr="00F170F4" w:rsidRDefault="00670C5A"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t>ウ　算定期間</w:t>
            </w:r>
          </w:p>
          <w:p w:rsidR="00670C5A" w:rsidRPr="00F170F4" w:rsidRDefault="00670C5A"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移行支援住居入居から３年とする。ただし、引き続き移行支援住居における支援が効果的であるであると市町村が認める者については、３年を超えて算定が可能である。</w:t>
            </w:r>
          </w:p>
          <w:p w:rsidR="00670C5A" w:rsidRPr="00F170F4" w:rsidRDefault="00670C5A" w:rsidP="00F170F4">
            <w:pPr>
              <w:kinsoku w:val="0"/>
              <w:autoSpaceDE w:val="0"/>
              <w:autoSpaceDN w:val="0"/>
              <w:adjustRightInd w:val="0"/>
              <w:snapToGrid w:val="0"/>
              <w:ind w:leftChars="200" w:left="420" w:firstLineChars="100" w:firstLine="210"/>
              <w:rPr>
                <w:rFonts w:ascii="ＭＳ 明朝" w:hAnsi="ＭＳ 明朝"/>
                <w:szCs w:val="21"/>
              </w:rPr>
            </w:pPr>
            <w:r w:rsidRPr="00F170F4">
              <w:rPr>
                <w:rFonts w:ascii="ＭＳ 明朝" w:hAnsi="ＭＳ 明朝" w:hint="eastAsia"/>
                <w:szCs w:val="21"/>
              </w:rPr>
              <w:t>なお、指定障害福祉サービス基準第210条の２第３項の規定に基づき、指定共同生活援助事業者は、利用者の退居に際して、退居後の生活環境や援助の継続性に配慮し、退居に必要な援助を行わなければならないことから、当該移行支援住居を退居後に、引き続き、他の共同生活住居等での支援が必要と認められる利用者に対しては、他の障害福祉サービス事業者を紹介するなど、適切な対応を行うこと。</w:t>
            </w:r>
          </w:p>
          <w:p w:rsidR="00670C5A" w:rsidRPr="00F170F4" w:rsidRDefault="00670C5A" w:rsidP="00F170F4">
            <w:pPr>
              <w:kinsoku w:val="0"/>
              <w:autoSpaceDE w:val="0"/>
              <w:autoSpaceDN w:val="0"/>
              <w:adjustRightInd w:val="0"/>
              <w:snapToGrid w:val="0"/>
              <w:ind w:leftChars="100" w:left="210"/>
              <w:rPr>
                <w:rFonts w:ascii="ＭＳ 明朝" w:hAnsi="ＭＳ 明朝"/>
                <w:szCs w:val="21"/>
              </w:rPr>
            </w:pPr>
            <w:r w:rsidRPr="00F170F4">
              <w:rPr>
                <w:rFonts w:ascii="ＭＳ 明朝" w:hAnsi="ＭＳ 明朝" w:hint="eastAsia"/>
                <w:szCs w:val="21"/>
              </w:rPr>
              <w:lastRenderedPageBreak/>
              <w:t>エ　留意事項</w:t>
            </w:r>
          </w:p>
          <w:p w:rsidR="00670C5A" w:rsidRPr="00F170F4" w:rsidRDefault="00670C5A" w:rsidP="00F170F4">
            <w:pPr>
              <w:kinsoku w:val="0"/>
              <w:autoSpaceDE w:val="0"/>
              <w:autoSpaceDN w:val="0"/>
              <w:adjustRightInd w:val="0"/>
              <w:snapToGrid w:val="0"/>
              <w:ind w:leftChars="100" w:left="210" w:firstLineChars="200" w:firstLine="420"/>
              <w:rPr>
                <w:rFonts w:ascii="ＭＳ 明朝" w:hAnsi="ＭＳ 明朝"/>
                <w:szCs w:val="21"/>
              </w:rPr>
            </w:pPr>
            <w:r w:rsidRPr="00F170F4">
              <w:rPr>
                <w:rFonts w:ascii="ＭＳ 明朝" w:hAnsi="ＭＳ 明朝" w:hint="eastAsia"/>
                <w:szCs w:val="21"/>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rsidR="00670C5A" w:rsidRPr="00F170F4" w:rsidRDefault="00670C5A"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ｱ)　住居の確保に係る支援</w:t>
            </w:r>
          </w:p>
          <w:p w:rsidR="00670C5A" w:rsidRPr="00F170F4" w:rsidRDefault="00670C5A"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ｲ)　生活環境の変化に伴い必要となる情報の提供及び助言（ゴミ捨てに係ること、家電の使い方、買い物場所の確認等を本人とともに実施する。）</w:t>
            </w:r>
          </w:p>
          <w:p w:rsidR="00670C5A" w:rsidRPr="00F170F4" w:rsidRDefault="00670C5A"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ｳ)　生活環境の変化に伴い必要となる指定障害福祉サービス事業者等や医療機関等との連絡調整（サービス担当者会議等への出席や、事業所等への同行支援等を含む。）</w:t>
            </w:r>
          </w:p>
          <w:p w:rsidR="00A93BA9" w:rsidRPr="00F170F4" w:rsidRDefault="00670C5A"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szCs w:val="21"/>
              </w:rPr>
              <w:t>(</w:t>
            </w:r>
            <w:r w:rsidRPr="00F170F4">
              <w:rPr>
                <w:rFonts w:ascii="ＭＳ 明朝" w:hAnsi="ＭＳ 明朝" w:hint="eastAsia"/>
                <w:szCs w:val="21"/>
              </w:rPr>
              <w:t>ｴ)　協議会等への出席、居住支援法人や居住支援協議会等との連絡調整その他の関係機関との連携</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別表第15の2の</w:t>
            </w:r>
          </w:p>
          <w:p w:rsidR="00C93A1B" w:rsidRPr="00F170F4" w:rsidRDefault="00C93A1B" w:rsidP="00F170F4">
            <w:pPr>
              <w:rPr>
                <w:rFonts w:ascii="ＭＳ 明朝" w:hAnsi="ＭＳ 明朝"/>
                <w:szCs w:val="21"/>
              </w:rPr>
            </w:pPr>
            <w:r w:rsidRPr="00F170F4">
              <w:rPr>
                <w:rFonts w:ascii="ＭＳ 明朝" w:hAnsi="ＭＳ 明朝" w:hint="eastAsia"/>
                <w:szCs w:val="21"/>
              </w:rPr>
              <w:t>注3</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82202602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46027222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25339601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４）平成18年厚生労働省告示第543号「こども家庭庁長官及び厚生労働大臣が定める基準並びに厚生労働大臣が定める基準」の四十の二に定める基準に適合しているものとして都道府県知事に届け出た指定共同生活援助事業所又は外部サービス利用型指定共同生活援助事業所であって、（１）を算定しているものにおいて、住宅確保要配慮者居住支援法人又は住宅確保要配慮者居住支援協議会に対して、１月に１回以上、利用者の住宅の確保及び居住の支援に必要な情報を共有した場合に、更に１月につき35単位を加算しているか。</w:t>
            </w:r>
          </w:p>
          <w:p w:rsidR="00670C5A" w:rsidRPr="00F170F4" w:rsidRDefault="00670C5A"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別表第15の2の</w:t>
            </w:r>
          </w:p>
          <w:p w:rsidR="00C93A1B" w:rsidRPr="00F170F4" w:rsidRDefault="00C93A1B" w:rsidP="00F170F4">
            <w:pPr>
              <w:rPr>
                <w:rFonts w:ascii="ＭＳ 明朝" w:hAnsi="ＭＳ 明朝"/>
                <w:szCs w:val="21"/>
              </w:rPr>
            </w:pPr>
            <w:r w:rsidRPr="00F170F4">
              <w:rPr>
                <w:rFonts w:ascii="ＭＳ 明朝" w:hAnsi="ＭＳ 明朝" w:hint="eastAsia"/>
                <w:szCs w:val="21"/>
              </w:rPr>
              <w:t>注4</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97287049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33700242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78479177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５）指定共同生活援助事業所又は外部サービス利用型指定共同生活援助事業所であって、（１）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w:t>
            </w:r>
            <w:r w:rsidRPr="00F170F4">
              <w:rPr>
                <w:rFonts w:ascii="ＭＳ 明朝" w:hAnsi="ＭＳ 明朝" w:hint="eastAsia"/>
                <w:szCs w:val="21"/>
              </w:rPr>
              <w:lastRenderedPageBreak/>
              <w:t>に住宅の確保及び居住の支援に係る課題を報告した場合に、当該利用者１人につき１月に１回を限度として、更に500単位を加算しているか。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別表第15の2の</w:t>
            </w:r>
          </w:p>
          <w:p w:rsidR="00C93A1B" w:rsidRPr="00F170F4" w:rsidRDefault="00C93A1B" w:rsidP="00F170F4">
            <w:pPr>
              <w:rPr>
                <w:rFonts w:ascii="ＭＳ 明朝" w:hAnsi="ＭＳ 明朝"/>
                <w:szCs w:val="21"/>
              </w:rPr>
            </w:pPr>
            <w:r w:rsidRPr="00F170F4">
              <w:rPr>
                <w:rFonts w:ascii="ＭＳ 明朝" w:hAnsi="ＭＳ 明朝" w:hint="eastAsia"/>
                <w:szCs w:val="21"/>
              </w:rPr>
              <w:t>注5</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30682266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25694763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92864394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00" w:hangingChars="100" w:hanging="200"/>
              <w:rPr>
                <w:rFonts w:ascii="ＭＳ 明朝" w:hAnsi="ＭＳ 明朝"/>
                <w:sz w:val="20"/>
                <w:szCs w:val="20"/>
              </w:rPr>
            </w:pPr>
            <w:r w:rsidRPr="00F170F4">
              <w:rPr>
                <w:rFonts w:ascii="ＭＳ 明朝" w:hAnsi="ＭＳ 明朝" w:hint="eastAsia"/>
                <w:sz w:val="20"/>
                <w:szCs w:val="20"/>
              </w:rPr>
              <w:t>４　入院時支援特別加算</w:t>
            </w:r>
          </w:p>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 xml:space="preserve">　家族等から入院に係る支援を受けることが困難な利用者が病院又は診療所（当該指定共同生活援助事業所等の同一敷地内に併設する病院又は診療所を除く。）への入院を要した場合に、第2の1、第6の1又は第10の1の規定により</w:t>
            </w:r>
            <w:r w:rsidRPr="00F170F4">
              <w:rPr>
                <w:rFonts w:ascii="ＭＳ 明朝" w:hAnsi="ＭＳ 明朝" w:hint="eastAsia"/>
                <w:b/>
              </w:rPr>
              <w:t>指定共同生活援助事業所等</w:t>
            </w:r>
            <w:r w:rsidRPr="00F170F4">
              <w:rPr>
                <w:rFonts w:ascii="ＭＳ 明朝" w:hAnsi="ＭＳ 明朝" w:hint="eastAsia"/>
              </w:rPr>
              <w:t>に置くべき従業者のうちいずれかの職種の者が、共同生活援助計画、日中サービス支援型共同生活援助計画又は外部サービス利用型共同生活援助計画（共同生活援助計画等）に基づき、当該利用者が入院している病院又は診療所を訪問し、当該病院又は診療所との連絡調整及び被服等の準備その他の日常生活上の支援を行った場合に、1月に1回を限度として、入院期間の日数の合計に応じ、所定単位数を算定しているか。</w:t>
            </w:r>
          </w:p>
          <w:p w:rsidR="00C93A1B" w:rsidRPr="00F170F4" w:rsidRDefault="00C93A1B" w:rsidP="00F170F4">
            <w:pPr>
              <w:rPr>
                <w:rFonts w:ascii="ＭＳ 明朝" w:hAnsi="ＭＳ 明朝"/>
                <w:sz w:val="20"/>
                <w:szCs w:val="20"/>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670C5A" w:rsidP="00F170F4">
            <w:pPr>
              <w:rPr>
                <w:rFonts w:ascii="ＭＳ 明朝" w:hAnsi="ＭＳ 明朝"/>
                <w:sz w:val="20"/>
                <w:szCs w:val="20"/>
              </w:rPr>
            </w:pPr>
            <w:r w:rsidRPr="00F170F4">
              <w:rPr>
                <w:rFonts w:ascii="ＭＳ 明朝" w:hAnsi="ＭＳ 明朝" w:hint="eastAsia"/>
                <w:sz w:val="20"/>
                <w:szCs w:val="20"/>
              </w:rPr>
              <w:t>㉑</w:t>
            </w:r>
            <w:r w:rsidR="00C93A1B" w:rsidRPr="00F170F4">
              <w:rPr>
                <w:rFonts w:ascii="ＭＳ 明朝" w:hAnsi="ＭＳ 明朝" w:hint="eastAsia"/>
                <w:sz w:val="20"/>
                <w:szCs w:val="20"/>
              </w:rPr>
              <w:t xml:space="preserve">　入院時支援特別加算の取扱いについて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報酬告示第15の３の入院時支援特別加算については、３の(２)の</w:t>
            </w:r>
            <w:r w:rsidR="00670C5A" w:rsidRPr="00F170F4">
              <w:rPr>
                <w:rFonts w:ascii="ＭＳ 明朝" w:hAnsi="ＭＳ 明朝" w:hint="eastAsia"/>
                <w:szCs w:val="21"/>
              </w:rPr>
              <w:t>⑯</w:t>
            </w:r>
            <w:r w:rsidRPr="00F170F4">
              <w:rPr>
                <w:rFonts w:ascii="ＭＳ 明朝" w:hAnsi="ＭＳ 明朝" w:hint="eastAsia"/>
                <w:szCs w:val="21"/>
              </w:rPr>
              <w:t>の規定を準用する。</w:t>
            </w:r>
            <w:r w:rsidR="00670C5A" w:rsidRPr="00F170F4">
              <w:rPr>
                <w:rFonts w:ascii="ＭＳ 明朝" w:hAnsi="ＭＳ 明朝" w:hint="eastAsia"/>
                <w:szCs w:val="21"/>
              </w:rPr>
              <w:t>なお、共同生活援助サービス費、日中サービス支援型共同生活援助サービス費、報酬告示第15の1の2の注6に定める日中サービス支援型共同生活援助サービス費又は外部サービス利用型指定共同生活援助サービス費を算定している利用者であって、病院又は入所施設に入院又は入所している者については、この加算を算定でき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◎留意事項通知第２の３の（２）</w:t>
            </w:r>
          </w:p>
          <w:p w:rsidR="00C93A1B" w:rsidRPr="00F170F4" w:rsidRDefault="005748FA" w:rsidP="00F170F4">
            <w:pPr>
              <w:kinsoku w:val="0"/>
              <w:autoSpaceDE w:val="0"/>
              <w:autoSpaceDN w:val="0"/>
              <w:adjustRightInd w:val="0"/>
              <w:snapToGrid w:val="0"/>
              <w:rPr>
                <w:rFonts w:ascii="ＭＳ 明朝" w:hAnsi="ＭＳ 明朝"/>
              </w:rPr>
            </w:pPr>
            <w:r w:rsidRPr="00F170F4">
              <w:rPr>
                <w:rFonts w:ascii="ＭＳ 明朝" w:hAnsi="ＭＳ 明朝" w:hint="eastAsia"/>
              </w:rPr>
              <w:t>⑯</w:t>
            </w:r>
            <w:r w:rsidR="00C93A1B" w:rsidRPr="00F170F4">
              <w:rPr>
                <w:rFonts w:ascii="ＭＳ 明朝" w:hAnsi="ＭＳ 明朝" w:hint="eastAsia"/>
              </w:rPr>
              <w:t xml:space="preserve">　入院時支援特別加算の取扱いについて</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(一)　報酬告示第11の５の４の入院時支援特別加算については、長期間にわたる入院療養又は頻回の入院療養が必要な利用者に対し、指定宿泊型自立訓練を行う指定自立訓練（生活訓練）事業所の従業者が病院又は診療所を訪問し、入院期間</w:t>
            </w:r>
            <w:r w:rsidRPr="00F170F4">
              <w:rPr>
                <w:rFonts w:ascii="ＭＳ 明朝" w:hAnsi="ＭＳ 明朝" w:hint="eastAsia"/>
              </w:rPr>
              <w:lastRenderedPageBreak/>
              <w:t>中の被服等の準備や利用者の相談支援など、日常生活上の支援を行うとともに、退院後の円滑な生活移行が可能となるよう、病院又は診療所との連絡調整を行った場合に、１月の入院日数の合計数（入院の初日及び最終日を除く。）に応じ、加算する。</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(二)　報酬告示第11の５の４のイが算定される場合にあっては少なくとも１回以上、５の４のロが算定される場合にあっては少なくとも２回以上病院又は診療所を訪問する必要があること。</w:t>
            </w:r>
          </w:p>
          <w:p w:rsidR="00C93A1B" w:rsidRPr="00F170F4" w:rsidRDefault="00C93A1B" w:rsidP="00F170F4">
            <w:pPr>
              <w:kinsoku w:val="0"/>
              <w:autoSpaceDE w:val="0"/>
              <w:autoSpaceDN w:val="0"/>
              <w:adjustRightInd w:val="0"/>
              <w:snapToGrid w:val="0"/>
              <w:ind w:leftChars="200" w:left="420" w:firstLineChars="200" w:firstLine="420"/>
              <w:rPr>
                <w:rFonts w:ascii="ＭＳ 明朝" w:hAnsi="ＭＳ 明朝"/>
              </w:rPr>
            </w:pPr>
            <w:r w:rsidRPr="00F170F4">
              <w:rPr>
                <w:rFonts w:ascii="ＭＳ 明朝" w:hAnsi="ＭＳ 明朝" w:hint="eastAsia"/>
              </w:rPr>
              <w:t>なお、入院期間が７日以上の場合であって、病院又は診療所への訪問回数が１回である場合については、５の４のイを算定する。</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(三)　入院期間が複数月にまたがる場合の２月目以降のこの加算の取扱いについては、当該２月目において、入院日数の合計が、３日に満たない場合、当該２月目については、この加算を算定しない。</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rPr>
              <w:t>(五)　入院時支援特別加算は、</w:t>
            </w:r>
            <w:r w:rsidR="005748FA" w:rsidRPr="00F170F4">
              <w:rPr>
                <w:rFonts w:ascii="ＭＳ 明朝" w:hAnsi="ＭＳ 明朝" w:hint="eastAsia"/>
              </w:rPr>
              <w:t>⑰</w:t>
            </w:r>
            <w:r w:rsidRPr="00F170F4">
              <w:rPr>
                <w:rFonts w:ascii="ＭＳ 明朝" w:hAnsi="ＭＳ 明朝" w:hint="eastAsia"/>
              </w:rPr>
              <w:t>の長期入院時支援特別加算を算定する月については算定できない。また、この場合において、最初の１月目で長期入院時支援特別加算を算定した場合であっても、１回の入院における２月目以降の月について、入院時支援特別加算を算定することは可能であること。</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 xml:space="preserve">523 </w:t>
            </w:r>
          </w:p>
          <w:p w:rsidR="00C93A1B" w:rsidRPr="00F170F4" w:rsidRDefault="00C93A1B" w:rsidP="00F170F4">
            <w:pPr>
              <w:rPr>
                <w:rFonts w:ascii="ＭＳ 明朝" w:hAnsi="ＭＳ 明朝"/>
                <w:szCs w:val="21"/>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3</w:t>
            </w:r>
            <w:r w:rsidRPr="00F170F4">
              <w:rPr>
                <w:rFonts w:ascii="ＭＳ 明朝" w:hAnsi="ＭＳ 明朝" w:hint="eastAsia"/>
              </w:rPr>
              <w:t>の注</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入院日数確認（入院初日、退院日を除く）</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複数月に跨がる場合の日数確認</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訪問時の記録</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7834529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70431620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29398679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t>４の２　長期入院時支援特別加算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firstLineChars="100" w:firstLine="200"/>
              <w:rPr>
                <w:rFonts w:ascii="ＭＳ 明朝" w:hAnsi="ＭＳ 明朝"/>
                <w:sz w:val="20"/>
                <w:szCs w:val="20"/>
              </w:rPr>
            </w:pPr>
            <w:r w:rsidRPr="00F170F4">
              <w:rPr>
                <w:rFonts w:ascii="ＭＳ 明朝" w:hAnsi="ＭＳ 明朝" w:hint="eastAsia"/>
                <w:sz w:val="20"/>
                <w:szCs w:val="20"/>
              </w:rPr>
              <w:t>家族等から入院に係る支援を受けることが困難な利用者が病院又は診療所（当該指定共同生活援助事業所等の同一敷地内に併設する病院又は診療所を除く。）への入院を要した場合に、第2の1、第6の1又は第10の1の規定により指定共同生活援助事業所等に置くべき従業者のうちいずれかの職種の者が、共同生活援助計画等に基づき、当該利用者が入院している病院又は診療所を訪問し、当該病院</w:t>
            </w:r>
            <w:r w:rsidRPr="00F170F4">
              <w:rPr>
                <w:rFonts w:ascii="ＭＳ 明朝" w:hAnsi="ＭＳ 明朝" w:hint="eastAsia"/>
                <w:sz w:val="20"/>
                <w:szCs w:val="20"/>
              </w:rPr>
              <w:lastRenderedPageBreak/>
              <w:t>又は診療所との連絡調整及び被服等の準備その他の日常生活上の支援を行った場合に、1月の入院期間（入院の初日及び最終日を除く。）の日数が2日を超える場合に、当該日数を超える期間（継続して入院している者にあっては、入院した初日から起算して3月に限る。）について、1日につき、所定単位数を加算しているか。ただし、4の入院時支援特別加算が算定される月に算定し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5748FA"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㉒</w:t>
            </w:r>
            <w:r w:rsidR="00C93A1B" w:rsidRPr="00F170F4">
              <w:rPr>
                <w:rFonts w:ascii="ＭＳ 明朝" w:hAnsi="ＭＳ 明朝" w:hint="eastAsia"/>
                <w:szCs w:val="21"/>
              </w:rPr>
              <w:t xml:space="preserve">　長期入院時支援特別加算の取扱いについて</w:t>
            </w:r>
          </w:p>
          <w:p w:rsidR="005748FA" w:rsidRPr="00F170F4" w:rsidRDefault="005748FA"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w:t>
            </w:r>
            <w:r w:rsidRPr="00F170F4">
              <w:rPr>
                <w:rFonts w:ascii="ＭＳ 明朝" w:hAnsi="ＭＳ 明朝"/>
                <w:szCs w:val="21"/>
              </w:rPr>
              <w:t>15</w:t>
            </w:r>
            <w:r w:rsidRPr="00F170F4">
              <w:rPr>
                <w:rFonts w:ascii="ＭＳ 明朝" w:hAnsi="ＭＳ 明朝" w:hint="eastAsia"/>
                <w:szCs w:val="21"/>
              </w:rPr>
              <w:t>の</w:t>
            </w:r>
            <w:r w:rsidRPr="00F170F4">
              <w:rPr>
                <w:rFonts w:ascii="ＭＳ 明朝" w:hAnsi="ＭＳ 明朝"/>
                <w:szCs w:val="21"/>
              </w:rPr>
              <w:t>5</w:t>
            </w:r>
            <w:r w:rsidRPr="00F170F4">
              <w:rPr>
                <w:rFonts w:ascii="ＭＳ 明朝" w:hAnsi="ＭＳ 明朝" w:hint="eastAsia"/>
                <w:szCs w:val="21"/>
              </w:rPr>
              <w:t>の長期帰宅時支援加算については、</w:t>
            </w:r>
            <w:r w:rsidRPr="00F170F4">
              <w:rPr>
                <w:rFonts w:ascii="ＭＳ 明朝" w:hAnsi="ＭＳ 明朝"/>
                <w:szCs w:val="21"/>
              </w:rPr>
              <w:t>3</w:t>
            </w:r>
            <w:r w:rsidRPr="00F170F4">
              <w:rPr>
                <w:rFonts w:ascii="ＭＳ 明朝" w:hAnsi="ＭＳ 明朝" w:hint="eastAsia"/>
                <w:szCs w:val="21"/>
              </w:rPr>
              <w:t>の⑵の</w:t>
            </w:r>
            <w:r w:rsidR="00B14938" w:rsidRPr="00F170F4">
              <w:rPr>
                <w:rFonts w:ascii="ＭＳ 明朝" w:hAnsi="ＭＳ 明朝" w:hint="eastAsia"/>
                <w:szCs w:val="21"/>
              </w:rPr>
              <w:t>⑰</w:t>
            </w:r>
            <w:r w:rsidRPr="00F170F4">
              <w:rPr>
                <w:rFonts w:ascii="ＭＳ 明朝" w:hAnsi="ＭＳ 明朝" w:hint="eastAsia"/>
                <w:szCs w:val="21"/>
              </w:rPr>
              <w:t>の規定を準用する。</w:t>
            </w:r>
          </w:p>
          <w:p w:rsidR="005748FA" w:rsidRPr="00F170F4" w:rsidRDefault="005748FA"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指定共同生活援助事業所はイの加算額を、日中サービス支援型指定共同生活援助事業所はロの加算額を、外部サービス利用型指定共同生活援助事業所はハの加算額を算定するものとする。</w:t>
            </w:r>
          </w:p>
          <w:p w:rsidR="00C93A1B" w:rsidRPr="00F170F4" w:rsidRDefault="005748FA"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なお、共同生活援助サービス費（Ⅱ）、日中サービス支援型共同生活援助サービス費（Ⅱ）、報酬告示第15の1の2の注6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◎留意事項通知第２の３の（２）</w:t>
            </w:r>
          </w:p>
          <w:p w:rsidR="00C93A1B" w:rsidRPr="00F170F4" w:rsidRDefault="00B14938" w:rsidP="00F170F4">
            <w:pPr>
              <w:kinsoku w:val="0"/>
              <w:autoSpaceDE w:val="0"/>
              <w:autoSpaceDN w:val="0"/>
              <w:adjustRightInd w:val="0"/>
              <w:snapToGrid w:val="0"/>
              <w:rPr>
                <w:rFonts w:ascii="ＭＳ 明朝" w:hAnsi="ＭＳ 明朝"/>
              </w:rPr>
            </w:pPr>
            <w:r w:rsidRPr="00F170F4">
              <w:rPr>
                <w:rFonts w:ascii="ＭＳ 明朝" w:hAnsi="ＭＳ 明朝" w:hint="eastAsia"/>
              </w:rPr>
              <w:t>⑰</w:t>
            </w:r>
            <w:r w:rsidR="00C93A1B" w:rsidRPr="00F170F4">
              <w:rPr>
                <w:rFonts w:ascii="ＭＳ 明朝" w:hAnsi="ＭＳ 明朝" w:hint="eastAsia"/>
              </w:rPr>
              <w:t xml:space="preserve">　長期入院時支援特別加算の取扱いについて</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(一)　報酬告示第11の５の５の長期入院時支援特別加算については、長期間にわたる入院療養又は頻回の入院療養が必要な利用者に対し、指定宿泊型自立訓練を行う指定自立訓練（生活訓練）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入院期間（入院の初日及び最終日を除く。）に応じ、１日につき所定単位数を算定する。</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lastRenderedPageBreak/>
              <w:t>(二)　報酬告示第11の５の５が算定される場合にあっては、特段の事情のない限り、原則、１週に１回以上病院又は診療所を訪問する必要があること。なお、「特段の事情」とは、利用者の事情により、病院又は診療所を訪問することができない場合を主として指すものであること。</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rPr>
            </w:pPr>
            <w:r w:rsidRPr="00F170F4">
              <w:rPr>
                <w:rFonts w:ascii="ＭＳ 明朝" w:hAnsi="ＭＳ 明朝" w:hint="eastAsia"/>
              </w:rPr>
              <w:t>また、当該特段の事情がある場合については、その具体的な内容を記録しておくこと。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(三)　長期入院時支援特別加算の算定に当たって、１回の入院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(四)　指定宿泊型自立訓練を行う指定自立訓練（生活訓練）事業所の従業者は、病院又は診療所を訪問し、入院期間中の被服等の準備や利用者の相談支援、入退院の手続や家族等への連絡調整などの支援を行った場合は、その支援内容を記録しておく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(五)　長期入院時支援特別加算は、</w:t>
            </w:r>
            <w:r w:rsidR="00B14938" w:rsidRPr="00F170F4">
              <w:rPr>
                <w:rFonts w:ascii="ＭＳ 明朝" w:hAnsi="ＭＳ 明朝" w:hint="eastAsia"/>
              </w:rPr>
              <w:t>⑯</w:t>
            </w:r>
            <w:r w:rsidRPr="00F170F4">
              <w:rPr>
                <w:rFonts w:ascii="ＭＳ 明朝" w:hAnsi="ＭＳ 明朝" w:hint="eastAsia"/>
              </w:rPr>
              <w:t>の入院時支援特別加算を算定する月については算定できない。また、この場合において、最初の１月目で入院時支援特別加算を算定した場合であっても、１回の入院における２月目以降の月について、長期入院時支援特別加算を算定することは可能である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rPr>
              <w:t>(六)　長期入院時支援特別加算は、長期帰宅時支援加算と同一日に算定することはできないこと。</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3</w:t>
            </w:r>
            <w:r w:rsidRPr="00F170F4">
              <w:rPr>
                <w:rFonts w:ascii="ＭＳ 明朝" w:hAnsi="ＭＳ 明朝" w:hint="eastAsia"/>
              </w:rPr>
              <w:t>の</w:t>
            </w:r>
            <w:r w:rsidRPr="00F170F4">
              <w:rPr>
                <w:rFonts w:ascii="ＭＳ 明朝" w:hAnsi="ＭＳ 明朝"/>
              </w:rPr>
              <w:t>2</w:t>
            </w:r>
            <w:r w:rsidRPr="00F170F4">
              <w:rPr>
                <w:rFonts w:ascii="ＭＳ 明朝" w:hAnsi="ＭＳ 明朝" w:hint="eastAsia"/>
              </w:rPr>
              <w:t>の注</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入院日数確認（入院初日、退院日を除く）</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複数月に跨がる場合の日数確認</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訪問時の記録</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85757693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98100844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3049230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F06433">
        <w:trPr>
          <w:trHeight w:val="989"/>
        </w:trPr>
        <w:tc>
          <w:tcPr>
            <w:tcW w:w="1814" w:type="dxa"/>
            <w:tcBorders>
              <w:top w:val="nil"/>
              <w:left w:val="single" w:sz="4" w:space="0" w:color="auto"/>
              <w:bottom w:val="nil"/>
              <w:right w:val="single" w:sz="4" w:space="0" w:color="auto"/>
            </w:tcBorders>
            <w:shd w:val="clear" w:color="auto" w:fill="auto"/>
          </w:tcPr>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lastRenderedPageBreak/>
              <w:t>５　帰宅時支援加算</w:t>
            </w:r>
          </w:p>
        </w:tc>
        <w:tc>
          <w:tcPr>
            <w:tcW w:w="6261" w:type="dxa"/>
            <w:tcBorders>
              <w:top w:val="single" w:sz="4" w:space="0" w:color="auto"/>
              <w:left w:val="single" w:sz="4" w:space="0" w:color="auto"/>
              <w:bottom w:val="single" w:sz="4" w:space="0" w:color="auto"/>
            </w:tcBorders>
            <w:shd w:val="clear" w:color="auto" w:fill="auto"/>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firstLineChars="100" w:firstLine="200"/>
              <w:rPr>
                <w:rFonts w:ascii="ＭＳ 明朝" w:hAnsi="ＭＳ 明朝"/>
                <w:sz w:val="20"/>
                <w:szCs w:val="20"/>
              </w:rPr>
            </w:pPr>
            <w:r w:rsidRPr="00F170F4">
              <w:rPr>
                <w:rFonts w:ascii="ＭＳ 明朝" w:hAnsi="ＭＳ 明朝" w:hint="eastAsia"/>
                <w:sz w:val="20"/>
                <w:szCs w:val="20"/>
              </w:rPr>
              <w:t>利用者が共同生活援助計画等に基づき家族等の居宅等において外泊した場合に、1月に1回を限度として、外泊期間の日数の合計に応じ、所定単位数を算定しているか。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F06433"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㉓</w:t>
            </w:r>
            <w:r w:rsidR="00C93A1B" w:rsidRPr="00F170F4">
              <w:rPr>
                <w:rFonts w:ascii="ＭＳ 明朝" w:hAnsi="ＭＳ 明朝" w:hint="eastAsia"/>
                <w:szCs w:val="21"/>
              </w:rPr>
              <w:t xml:space="preserve">　帰宅時支援加算の取扱いについて</w:t>
            </w:r>
          </w:p>
          <w:p w:rsidR="00F06433" w:rsidRPr="00F170F4" w:rsidRDefault="00F06433"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w:t>
            </w:r>
            <w:r w:rsidRPr="00F170F4">
              <w:rPr>
                <w:rFonts w:ascii="ＭＳ 明朝" w:hAnsi="ＭＳ 明朝"/>
                <w:szCs w:val="21"/>
              </w:rPr>
              <w:t>15</w:t>
            </w:r>
            <w:r w:rsidRPr="00F170F4">
              <w:rPr>
                <w:rFonts w:ascii="ＭＳ 明朝" w:hAnsi="ＭＳ 明朝" w:hint="eastAsia"/>
                <w:szCs w:val="21"/>
              </w:rPr>
              <w:t>の</w:t>
            </w:r>
            <w:r w:rsidRPr="00F170F4">
              <w:rPr>
                <w:rFonts w:ascii="ＭＳ 明朝" w:hAnsi="ＭＳ 明朝"/>
                <w:szCs w:val="21"/>
              </w:rPr>
              <w:t>4</w:t>
            </w:r>
            <w:r w:rsidRPr="00F170F4">
              <w:rPr>
                <w:rFonts w:ascii="ＭＳ 明朝" w:hAnsi="ＭＳ 明朝" w:hint="eastAsia"/>
                <w:szCs w:val="21"/>
              </w:rPr>
              <w:t>の帰宅時支援加算については、</w:t>
            </w:r>
            <w:r w:rsidRPr="00F170F4">
              <w:rPr>
                <w:rFonts w:ascii="ＭＳ 明朝" w:hAnsi="ＭＳ 明朝"/>
                <w:szCs w:val="21"/>
              </w:rPr>
              <w:t>3</w:t>
            </w:r>
            <w:r w:rsidRPr="00F170F4">
              <w:rPr>
                <w:rFonts w:ascii="ＭＳ 明朝" w:hAnsi="ＭＳ 明朝" w:hint="eastAsia"/>
                <w:szCs w:val="21"/>
              </w:rPr>
              <w:t>の⑵の⑱の</w:t>
            </w:r>
          </w:p>
          <w:p w:rsidR="00F06433" w:rsidRPr="00F170F4" w:rsidRDefault="00F06433"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規定を準用する。</w:t>
            </w:r>
          </w:p>
          <w:p w:rsidR="00C93A1B" w:rsidRPr="00F170F4" w:rsidRDefault="00F06433"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lastRenderedPageBreak/>
              <w:t>なお、共同生活援助サービス費（Ⅱ）、日中サービス支援型共同生活援助サービス費（Ⅱ）、報酬告示第15の1の2の注6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◎留意事項通知第２の３の（２）</w:t>
            </w:r>
          </w:p>
          <w:p w:rsidR="00C93A1B" w:rsidRPr="00F170F4" w:rsidRDefault="00F06433" w:rsidP="00F170F4">
            <w:pPr>
              <w:kinsoku w:val="0"/>
              <w:autoSpaceDE w:val="0"/>
              <w:autoSpaceDN w:val="0"/>
              <w:adjustRightInd w:val="0"/>
              <w:snapToGrid w:val="0"/>
              <w:rPr>
                <w:rFonts w:ascii="ＭＳ 明朝" w:hAnsi="ＭＳ 明朝"/>
              </w:rPr>
            </w:pPr>
            <w:r w:rsidRPr="00F170F4">
              <w:rPr>
                <w:rFonts w:ascii="ＭＳ 明朝" w:hAnsi="ＭＳ 明朝" w:hint="eastAsia"/>
              </w:rPr>
              <w:t>⑱</w:t>
            </w:r>
            <w:r w:rsidR="00C93A1B" w:rsidRPr="00F170F4">
              <w:rPr>
                <w:rFonts w:ascii="ＭＳ 明朝" w:hAnsi="ＭＳ 明朝" w:hint="eastAsia"/>
              </w:rPr>
              <w:t xml:space="preserve">　帰宅時支援加算の取扱いについて</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(一)　報酬告示第11の５の６の帰宅時支援加算については、利用者が自立訓練（生活訓練）計画に基づき、家族等の居宅等において外泊した場合であって、指定宿泊型自立訓練を行う指定自立訓練（生活訓練）事業所が当該利用者の帰省に伴う家族等との連絡調整や交通手段の確保等の支援を行った場合に、当該利用者の１月における外泊の日数（外泊の初日及び最終日を除く。）に応じ、算定する。</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(三)　外泊期間が複数月にまたがる場合の２月目以降のこの加算の取扱いについては、当該２月目において、外泊日数の合計が、３日に満たない場合、当該２月目については、この加算を算定しない。</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(四)　帰宅時支援加算は、</w:t>
            </w:r>
            <w:r w:rsidR="00F06433" w:rsidRPr="00F170F4">
              <w:rPr>
                <w:rFonts w:ascii="ＭＳ 明朝" w:hAnsi="ＭＳ 明朝" w:hint="eastAsia"/>
              </w:rPr>
              <w:t>⑲</w:t>
            </w:r>
            <w:r w:rsidRPr="00F170F4">
              <w:rPr>
                <w:rFonts w:ascii="ＭＳ 明朝" w:hAnsi="ＭＳ 明朝" w:hint="eastAsia"/>
              </w:rPr>
              <w:t>の長期帰宅時支援加算を算定する月に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rPr>
              <w:t>(五)　共同生活援助の体験的な利用に伴う外泊の場合であって、指定宿泊型自立訓練を行う指定自立訓練（生活訓練）事</w:t>
            </w:r>
            <w:r w:rsidRPr="00F170F4">
              <w:rPr>
                <w:rFonts w:ascii="ＭＳ 明朝" w:hAnsi="ＭＳ 明朝" w:hint="eastAsia"/>
              </w:rPr>
              <w:lastRenderedPageBreak/>
              <w:t>業所と同一敷地内の指定共同生活援助事業所等を利用する場合は算定しないものとする。</w:t>
            </w:r>
          </w:p>
        </w:tc>
        <w:tc>
          <w:tcPr>
            <w:tcW w:w="1701" w:type="dxa"/>
            <w:tcBorders>
              <w:top w:val="single" w:sz="4" w:space="0" w:color="auto"/>
              <w:bottom w:val="single" w:sz="4" w:space="0" w:color="auto"/>
            </w:tcBorders>
            <w:shd w:val="clear" w:color="auto" w:fill="auto"/>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4</w:t>
            </w:r>
            <w:r w:rsidRPr="00F170F4">
              <w:rPr>
                <w:rFonts w:ascii="ＭＳ 明朝" w:hAnsi="ＭＳ 明朝" w:hint="eastAsia"/>
              </w:rPr>
              <w:t>の注</w:t>
            </w:r>
          </w:p>
          <w:p w:rsidR="00C93A1B" w:rsidRPr="00F170F4" w:rsidRDefault="00C93A1B" w:rsidP="00F170F4">
            <w:pPr>
              <w:rPr>
                <w:rFonts w:ascii="ＭＳ 明朝" w:hAnsi="ＭＳ 明朝"/>
                <w:szCs w:val="21"/>
              </w:rPr>
            </w:pPr>
          </w:p>
        </w:tc>
        <w:tc>
          <w:tcPr>
            <w:tcW w:w="1729" w:type="dxa"/>
            <w:shd w:val="clear" w:color="auto" w:fill="auto"/>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shd w:val="clear" w:color="auto" w:fill="auto"/>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外泊日数確認（初日、最終日除く）</w:t>
            </w:r>
          </w:p>
        </w:tc>
        <w:tc>
          <w:tcPr>
            <w:tcW w:w="1276" w:type="dxa"/>
            <w:tcBorders>
              <w:top w:val="single" w:sz="4" w:space="0" w:color="auto"/>
              <w:bottom w:val="single" w:sz="4" w:space="0" w:color="auto"/>
            </w:tcBorders>
            <w:shd w:val="clear" w:color="auto" w:fill="auto"/>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8865543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50480823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31145171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lastRenderedPageBreak/>
              <w:t>６　長期帰宅時支援加算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p>
          <w:p w:rsidR="00C93A1B" w:rsidRPr="00F170F4" w:rsidRDefault="00C93A1B" w:rsidP="00F170F4">
            <w:pPr>
              <w:ind w:firstLineChars="100" w:firstLine="200"/>
              <w:rPr>
                <w:rFonts w:ascii="ＭＳ 明朝" w:hAnsi="ＭＳ 明朝"/>
                <w:sz w:val="20"/>
                <w:szCs w:val="20"/>
              </w:rPr>
            </w:pPr>
            <w:r w:rsidRPr="00F170F4">
              <w:rPr>
                <w:rFonts w:ascii="ＭＳ 明朝" w:hAnsi="ＭＳ 明朝" w:hint="eastAsia"/>
                <w:sz w:val="20"/>
                <w:szCs w:val="20"/>
              </w:rPr>
              <w:t>利用者が共同生活援助計画等に基づき家族等の居宅等において外泊した場合に、1月の外泊期間(外泊の初日及び最終日を除く。)の日数が2日を超える場合に、当該日数を超える期間について、1日につき所定単位数を加算しているか。（継続して外泊している者にあっては、外泊した初日から起算して3月に限る。）ただし、5の帰宅時支援加算が算定される期間は、算定しない。</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F06433"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㉔</w:t>
            </w:r>
            <w:r w:rsidR="00C93A1B" w:rsidRPr="00F170F4">
              <w:rPr>
                <w:rFonts w:ascii="ＭＳ 明朝" w:hAnsi="ＭＳ 明朝" w:hint="eastAsia"/>
                <w:szCs w:val="21"/>
              </w:rPr>
              <w:t xml:space="preserve">　長期帰宅時支援加算の取扱いについて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報酬告示第15の５の長期帰宅時支援加算については、３の(２)の</w:t>
            </w:r>
            <w:r w:rsidR="00F06433" w:rsidRPr="00F170F4">
              <w:rPr>
                <w:rFonts w:ascii="ＭＳ 明朝" w:hAnsi="ＭＳ 明朝" w:hint="eastAsia"/>
                <w:szCs w:val="21"/>
              </w:rPr>
              <w:t>⑲</w:t>
            </w:r>
            <w:r w:rsidRPr="00F170F4">
              <w:rPr>
                <w:rFonts w:ascii="ＭＳ 明朝" w:hAnsi="ＭＳ 明朝" w:hint="eastAsia"/>
                <w:szCs w:val="21"/>
              </w:rPr>
              <w:t>の規定を準用する。指定共同生活援助事業所はイの加算額を、日中サービス支援型指定共同生活援助事業所はロの加算額を、外部サービス利用型指定共同生活援助事業所はハの加算額を算定するものとする。</w:t>
            </w:r>
            <w:r w:rsidR="00F06433" w:rsidRPr="00F170F4">
              <w:rPr>
                <w:rFonts w:ascii="ＭＳ 明朝" w:hAnsi="ＭＳ 明朝" w:hint="eastAsia"/>
                <w:szCs w:val="21"/>
              </w:rPr>
              <w:t>なお、共同生活援助サービス費（Ⅱ）、日中サービス支援型共同生活援助サービス費（Ⅱ）、報酬告示第15の1の2の注6に定める日中サービス支援型共同生活援助サービス費又は外部サービス利用型指定共同生活援助サービス費（Ⅲ）を算定している利用者であって、病院又は入所施設に入院又は入所している者については、この加算を算定でき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◎留意事項通知第２の３の（２）</w:t>
            </w:r>
          </w:p>
          <w:p w:rsidR="00C93A1B" w:rsidRPr="00F170F4" w:rsidRDefault="00F06433" w:rsidP="00F170F4">
            <w:pPr>
              <w:rPr>
                <w:rFonts w:ascii="ＭＳ 明朝" w:hAnsi="ＭＳ 明朝"/>
              </w:rPr>
            </w:pPr>
            <w:r w:rsidRPr="00F170F4">
              <w:rPr>
                <w:rFonts w:ascii="ＭＳ 明朝" w:hAnsi="ＭＳ 明朝" w:hint="eastAsia"/>
              </w:rPr>
              <w:t>⑲</w:t>
            </w:r>
            <w:r w:rsidR="00C93A1B" w:rsidRPr="00F170F4">
              <w:rPr>
                <w:rFonts w:ascii="ＭＳ 明朝" w:hAnsi="ＭＳ 明朝" w:hint="eastAsia"/>
              </w:rPr>
              <w:t xml:space="preserve">　長期帰宅時支援加算の取扱いについて</w:t>
            </w: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(一)　報酬告示第11の５の７の長期帰宅時支援加算については、利用者が自立訓練（生活訓練）計画に基づき、家族等の居宅等において長期間外泊した場合であって、指定宿泊型自立訓練を行う指定自立訓練（生活訓練）事業所が当該利用者の帰省に伴う家族等との連絡調整や交通手段の確保等の支</w:t>
            </w:r>
            <w:r w:rsidRPr="00F170F4">
              <w:rPr>
                <w:rFonts w:ascii="ＭＳ 明朝" w:hAnsi="ＭＳ 明朝" w:hint="eastAsia"/>
              </w:rPr>
              <w:lastRenderedPageBreak/>
              <w:t>援を行った場合、外泊期間（外泊の初日及び最終日を除く。）に応じ、１日につき所定単位数を算定する。</w:t>
            </w: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(二)　指定宿泊型自立訓練を行う指定自立訓練（生活訓練）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(三)　長期帰宅時支援加算の算定に当たって、１回の外泊で月をま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(四)　長期帰宅時支援加算は、</w:t>
            </w:r>
            <w:r w:rsidR="00F06433" w:rsidRPr="00F170F4">
              <w:rPr>
                <w:rFonts w:ascii="ＭＳ 明朝" w:hAnsi="ＭＳ 明朝" w:hint="eastAsia"/>
              </w:rPr>
              <w:t>⑱</w:t>
            </w:r>
            <w:r w:rsidRPr="00F170F4">
              <w:rPr>
                <w:rFonts w:ascii="ＭＳ 明朝" w:hAnsi="ＭＳ 明朝" w:hint="eastAsia"/>
              </w:rPr>
              <w:t>の帰宅時支援加算を算定する月に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(五)　長期帰宅時支援加算は、長期入院時支援特別加算と同一日に算定することはできないこと。</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rPr>
              <w:t>(六)　共同生活援助への体験的な利用の場合であって、指定宿泊型自立訓練を行う指定自立訓練（生活訓練）事業所と同一敷地内の指定共同生活援助事業所等を利用する場合は算定しないものとする。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5</w:t>
            </w:r>
            <w:r w:rsidRPr="00F170F4">
              <w:rPr>
                <w:rFonts w:ascii="ＭＳ 明朝" w:hAnsi="ＭＳ 明朝" w:hint="eastAsia"/>
              </w:rPr>
              <w:t>の注</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外泊日数確認（初日、最終日除く）</w:t>
            </w:r>
          </w:p>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67005250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19398784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85733988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Cs w:val="21"/>
              </w:rPr>
            </w:pPr>
            <w:r w:rsidRPr="00F170F4">
              <w:rPr>
                <w:rFonts w:ascii="ＭＳ 明朝" w:hAnsi="ＭＳ 明朝" w:hint="eastAsia"/>
                <w:szCs w:val="21"/>
              </w:rPr>
              <w:t>７　地域生活移行個別支援特別加算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firstLineChars="100" w:firstLine="200"/>
              <w:rPr>
                <w:rFonts w:ascii="ＭＳ 明朝" w:hAnsi="ＭＳ 明朝"/>
                <w:sz w:val="20"/>
                <w:szCs w:val="20"/>
              </w:rPr>
            </w:pPr>
            <w:r w:rsidRPr="00F170F4">
              <w:rPr>
                <w:rFonts w:ascii="ＭＳ 明朝" w:hAnsi="ＭＳ 明朝" w:hint="eastAsia"/>
                <w:sz w:val="20"/>
                <w:szCs w:val="20"/>
              </w:rPr>
              <w:t>平成18年厚生労働省告示第551号「厚生労働大臣が定める施設基準並びにこども家庭庁長官及び厚生労働大臣が定める施設基準」の十六のト、十七のニ又は十八のホに定める基準に適合しているものとして都道府県知事に届け出た指定共同生活援助事業者、日中サービス支援型指定共同生活援助事業者又は外部サービス利用型指定共同生活援助事業者（指定共同生活援助事業者等）が、平成18年厚生労働省告示第556号「厚生労働大臣が定める者並びにこども家庭庁長官及び厚生労働大臣が定める者」の九に定める者に対して、特別</w:t>
            </w:r>
            <w:r w:rsidRPr="00F170F4">
              <w:rPr>
                <w:rFonts w:ascii="ＭＳ 明朝" w:hAnsi="ＭＳ 明朝" w:hint="eastAsia"/>
                <w:sz w:val="20"/>
                <w:szCs w:val="20"/>
              </w:rPr>
              <w:lastRenderedPageBreak/>
              <w:t>な支援に対応した共同生活援助計画等に基づき、地域で生活するために必要な相談援助や個別の支援等を行った場合に、当該者に対し、3年以内（医療観察法に基づく通院期間の延長を行った場合にあっては、当該延長期間が終了するまで）の期間（他の指定障害福祉サービスを行う事業所及び指定障害者支援施設等において地域生活移行個別支援特別加算を算定した期間を含む。）において、1日につき所定単位数を加算しているか。</w:t>
            </w:r>
          </w:p>
          <w:p w:rsidR="00C93A1B" w:rsidRPr="00F170F4" w:rsidRDefault="00C93A1B" w:rsidP="00F170F4">
            <w:pPr>
              <w:rPr>
                <w:rFonts w:ascii="ＭＳ 明朝" w:hAnsi="ＭＳ 明朝"/>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F06433"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㉕</w:t>
            </w:r>
            <w:r w:rsidR="00C93A1B" w:rsidRPr="00F170F4">
              <w:rPr>
                <w:rFonts w:ascii="ＭＳ 明朝" w:hAnsi="ＭＳ 明朝" w:hint="eastAsia"/>
                <w:szCs w:val="21"/>
              </w:rPr>
              <w:t xml:space="preserve">　地域生活移行個別支援特別加算の取扱いについて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報酬告示第15の６の地域生活移行個別支援特別加算については、３の(２)の</w:t>
            </w:r>
            <w:r w:rsidR="00F06433" w:rsidRPr="00F170F4">
              <w:rPr>
                <w:rFonts w:ascii="ＭＳ 明朝" w:hAnsi="ＭＳ 明朝" w:hint="eastAsia"/>
                <w:szCs w:val="21"/>
              </w:rPr>
              <w:t>㉑</w:t>
            </w:r>
            <w:r w:rsidRPr="00F170F4">
              <w:rPr>
                <w:rFonts w:ascii="ＭＳ 明朝" w:hAnsi="ＭＳ 明朝" w:hint="eastAsia"/>
                <w:szCs w:val="21"/>
              </w:rPr>
              <w:t>の規定を準用する。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◎留意事項通知第２の３の（２）</w:t>
            </w:r>
          </w:p>
          <w:p w:rsidR="00C93A1B" w:rsidRPr="00F170F4" w:rsidRDefault="00F06433" w:rsidP="00F170F4">
            <w:pPr>
              <w:kinsoku w:val="0"/>
              <w:autoSpaceDE w:val="0"/>
              <w:autoSpaceDN w:val="0"/>
              <w:adjustRightInd w:val="0"/>
              <w:snapToGrid w:val="0"/>
              <w:rPr>
                <w:rFonts w:ascii="ＭＳ 明朝" w:hAnsi="ＭＳ 明朝"/>
              </w:rPr>
            </w:pPr>
            <w:r w:rsidRPr="00F170F4">
              <w:rPr>
                <w:rFonts w:ascii="ＭＳ 明朝" w:hAnsi="ＭＳ 明朝" w:hint="eastAsia"/>
              </w:rPr>
              <w:t>㉑</w:t>
            </w:r>
            <w:r w:rsidR="00C93A1B" w:rsidRPr="00F170F4">
              <w:rPr>
                <w:rFonts w:ascii="ＭＳ 明朝" w:hAnsi="ＭＳ 明朝" w:hint="eastAsia"/>
              </w:rPr>
              <w:t xml:space="preserve">　地域生活移行個別支援特別加算の取扱いについて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rPr>
            </w:pPr>
            <w:r w:rsidRPr="00F170F4">
              <w:rPr>
                <w:rFonts w:ascii="ＭＳ 明朝" w:hAnsi="ＭＳ 明朝" w:hint="eastAsia"/>
              </w:rPr>
              <w:t>報酬告示第11の５の９の地域生活移行個別支援特別加算については、次のとおり取り扱うものとする。</w:t>
            </w:r>
          </w:p>
          <w:p w:rsidR="00C93A1B" w:rsidRPr="00F170F4" w:rsidRDefault="00C93A1B"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(一)　対象者の要件</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ものである。</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rsidR="00C93A1B" w:rsidRPr="00F170F4" w:rsidRDefault="00C93A1B"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(二)　施設要件</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加算の要件となる人員配置については、あらかじめ指定</w:t>
            </w:r>
            <w:r w:rsidRPr="00F170F4">
              <w:rPr>
                <w:rFonts w:ascii="ＭＳ 明朝" w:hAnsi="ＭＳ 明朝" w:hint="eastAsia"/>
              </w:rPr>
              <w:lastRenderedPageBreak/>
              <w:t>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なお、こうした支援体制については、協議会の場等で関係機関の協力体制も含めて協議しておくことが望ましい。</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C93A1B" w:rsidRPr="00F170F4" w:rsidRDefault="00C93A1B"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(三)　支援内容</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加算の対象となる事業所については、以下の支援を行うものとする。</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rPr>
            </w:pPr>
            <w:r w:rsidRPr="00F170F4">
              <w:rPr>
                <w:rFonts w:ascii="ＭＳ 明朝" w:hAnsi="ＭＳ 明朝" w:hint="eastAsia"/>
              </w:rPr>
              <w:t>ア　本人や関係者からの聞き取りや経過記録、行動観察等によるアセスメントに基づき、犯罪行為等に至った要因を理解し、これを誘発しないような環境調整と必要な専門的支援（教育又は訓練）が組み込まれた、自立訓練（生活訓練）計画の作成</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rPr>
            </w:pPr>
            <w:r w:rsidRPr="00F170F4">
              <w:rPr>
                <w:rFonts w:ascii="ＭＳ 明朝" w:hAnsi="ＭＳ 明朝" w:hint="eastAsia"/>
              </w:rPr>
              <w:t>イ　指定医療機関や保護観察所等の関係者との調整会議の開催</w:t>
            </w:r>
          </w:p>
          <w:p w:rsidR="00C93A1B" w:rsidRPr="00F170F4" w:rsidRDefault="00C93A1B" w:rsidP="00F170F4">
            <w:pPr>
              <w:kinsoku w:val="0"/>
              <w:autoSpaceDE w:val="0"/>
              <w:autoSpaceDN w:val="0"/>
              <w:adjustRightInd w:val="0"/>
              <w:snapToGrid w:val="0"/>
              <w:ind w:firstLineChars="200" w:firstLine="420"/>
              <w:rPr>
                <w:rFonts w:ascii="ＭＳ 明朝" w:hAnsi="ＭＳ 明朝"/>
              </w:rPr>
            </w:pPr>
            <w:r w:rsidRPr="00F170F4">
              <w:rPr>
                <w:rFonts w:ascii="ＭＳ 明朝" w:hAnsi="ＭＳ 明朝" w:hint="eastAsia"/>
              </w:rPr>
              <w:t>ウ　日常生活や人間関係に関する助言</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rPr>
            </w:pPr>
            <w:r w:rsidRPr="00F170F4">
              <w:rPr>
                <w:rFonts w:ascii="ＭＳ 明朝" w:hAnsi="ＭＳ 明朝" w:hint="eastAsia"/>
              </w:rPr>
              <w:t>エ　医療観察法に基づく通院決定を受けた者に対する通院の支援</w:t>
            </w:r>
          </w:p>
          <w:p w:rsidR="00C93A1B" w:rsidRPr="00F170F4" w:rsidRDefault="00C93A1B" w:rsidP="00F170F4">
            <w:pPr>
              <w:kinsoku w:val="0"/>
              <w:autoSpaceDE w:val="0"/>
              <w:autoSpaceDN w:val="0"/>
              <w:adjustRightInd w:val="0"/>
              <w:snapToGrid w:val="0"/>
              <w:ind w:firstLineChars="200" w:firstLine="420"/>
              <w:rPr>
                <w:rFonts w:ascii="ＭＳ 明朝" w:hAnsi="ＭＳ 明朝"/>
              </w:rPr>
            </w:pPr>
            <w:r w:rsidRPr="00F170F4">
              <w:rPr>
                <w:rFonts w:ascii="ＭＳ 明朝" w:hAnsi="ＭＳ 明朝" w:hint="eastAsia"/>
              </w:rPr>
              <w:t>オ　日中活動の場における緊急時の対応</w:t>
            </w:r>
          </w:p>
          <w:p w:rsidR="00C93A1B" w:rsidRPr="00F170F4" w:rsidRDefault="00C93A1B" w:rsidP="00F170F4">
            <w:pPr>
              <w:kinsoku w:val="0"/>
              <w:autoSpaceDE w:val="0"/>
              <w:autoSpaceDN w:val="0"/>
              <w:adjustRightInd w:val="0"/>
              <w:snapToGrid w:val="0"/>
              <w:ind w:firstLineChars="200" w:firstLine="420"/>
              <w:rPr>
                <w:rFonts w:ascii="ＭＳ 明朝" w:hAnsi="ＭＳ 明朝"/>
              </w:rPr>
            </w:pPr>
            <w:r w:rsidRPr="00F170F4">
              <w:rPr>
                <w:rFonts w:ascii="ＭＳ 明朝" w:hAnsi="ＭＳ 明朝" w:hint="eastAsia"/>
              </w:rPr>
              <w:t>カ　その他必要な支援</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◎厚生労働大臣が定める施設基準（平成18年厚生労働省告示第551号）第1</w:t>
            </w:r>
            <w:r w:rsidRPr="00F170F4">
              <w:rPr>
                <w:rFonts w:ascii="ＭＳ 明朝" w:hAnsi="ＭＳ 明朝"/>
                <w:szCs w:val="21"/>
              </w:rPr>
              <w:t>6</w:t>
            </w:r>
            <w:r w:rsidRPr="00F170F4">
              <w:rPr>
                <w:rFonts w:ascii="ＭＳ 明朝" w:hAnsi="ＭＳ 明朝" w:hint="eastAsia"/>
                <w:szCs w:val="21"/>
              </w:rPr>
              <w:t>の</w:t>
            </w:r>
            <w:r w:rsidR="00AB4F6D" w:rsidRPr="00F170F4">
              <w:rPr>
                <w:rFonts w:ascii="ＭＳ 明朝" w:hAnsi="ＭＳ 明朝" w:hint="eastAsia"/>
                <w:szCs w:val="21"/>
              </w:rPr>
              <w:t>ト</w:t>
            </w:r>
            <w:r w:rsidRPr="00F170F4">
              <w:rPr>
                <w:rFonts w:ascii="ＭＳ 明朝" w:hAnsi="ＭＳ 明朝" w:hint="eastAsia"/>
                <w:szCs w:val="21"/>
              </w:rPr>
              <w:t xml:space="preserve">　※指定共同生活援助</w:t>
            </w: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lastRenderedPageBreak/>
              <w:t>ト　介護給付費等単位数表第15の6の地域生活移行個別支援特別加算を算定すべき指定共同生活援助事業所の施設基準</w:t>
            </w: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(１)　指定障害福祉サービス基準第二百八条の規定により指定共同生活援助事業所に置くべき世話人又は生活支援員に加え、介護給付費等単位数表第15の6の注に規定する別に厚生労働大臣が定める者に対する適切な支援を行うために必要な数の世話人又は生活支援員を配置することが可能であること。</w:t>
            </w: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(３)　指定共同生活援助事業所の従業者に対し、医療観察法第四十二条第一項第二号若しくは第五十一条第一項第二号に規定する入院によらない医療を受けている者又は刑事施設若しくは少年院を釈放された障害者の支援に関する研修が年一回以上行われていること。</w:t>
            </w: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(４)　保護観察所、更生保護施設、指定医療機関又は精神保健福祉センターその他関係機関との協力体制が整えられていること。</w:t>
            </w:r>
            <w:r w:rsidRPr="00F170F4">
              <w:rPr>
                <w:rFonts w:ascii="ＭＳ 明朝" w:hAnsi="ＭＳ 明朝"/>
                <w:szCs w:val="21"/>
              </w:rPr>
              <w:t xml:space="preserve"> </w:t>
            </w:r>
          </w:p>
          <w:p w:rsidR="00C93A1B" w:rsidRPr="00F170F4" w:rsidRDefault="00C93A1B" w:rsidP="00F170F4">
            <w:pPr>
              <w:kinsoku w:val="0"/>
              <w:autoSpaceDE w:val="0"/>
              <w:autoSpaceDN w:val="0"/>
              <w:adjustRightInd w:val="0"/>
              <w:snapToGrid w:val="0"/>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別表第15の6の注             </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平18厚告551の十六のト</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平18厚告551の十七のニ準用（十六のト）</w:t>
            </w:r>
          </w:p>
          <w:p w:rsidR="00C93A1B" w:rsidRPr="00F170F4" w:rsidRDefault="00C93A1B" w:rsidP="00F170F4">
            <w:pPr>
              <w:rPr>
                <w:rFonts w:ascii="ＭＳ 明朝" w:hAnsi="ＭＳ 明朝"/>
                <w:szCs w:val="21"/>
              </w:rPr>
            </w:pPr>
            <w:r w:rsidRPr="00F170F4">
              <w:rPr>
                <w:rFonts w:ascii="ＭＳ 明朝" w:hAnsi="ＭＳ 明朝" w:hint="eastAsia"/>
                <w:szCs w:val="21"/>
              </w:rPr>
              <w:lastRenderedPageBreak/>
              <w:t>平18厚告551の十八のホ</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平18厚告556の九</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41274984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45491398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35176741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◎厚生労働大臣が定める施設基準（平成18年厚生労働省告示第551号）第1</w:t>
            </w:r>
            <w:r w:rsidRPr="00F170F4">
              <w:rPr>
                <w:rFonts w:ascii="ＭＳ 明朝" w:hAnsi="ＭＳ 明朝"/>
                <w:szCs w:val="21"/>
              </w:rPr>
              <w:t>7</w:t>
            </w:r>
            <w:r w:rsidRPr="00F170F4">
              <w:rPr>
                <w:rFonts w:ascii="ＭＳ 明朝" w:hAnsi="ＭＳ 明朝" w:hint="eastAsia"/>
                <w:szCs w:val="21"/>
              </w:rPr>
              <w:t>の</w:t>
            </w:r>
            <w:r w:rsidR="00AB4F6D" w:rsidRPr="00F170F4">
              <w:rPr>
                <w:rFonts w:ascii="ＭＳ 明朝" w:hAnsi="ＭＳ 明朝" w:hint="eastAsia"/>
                <w:szCs w:val="21"/>
              </w:rPr>
              <w:t>ニ</w:t>
            </w:r>
            <w:r w:rsidRPr="00F170F4">
              <w:rPr>
                <w:rFonts w:ascii="ＭＳ 明朝" w:hAnsi="ＭＳ 明朝" w:hint="eastAsia"/>
                <w:szCs w:val="21"/>
              </w:rPr>
              <w:t>※日中サービス支援型共同生活援助</w:t>
            </w: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ニ　介護給付費等単位数表第15の6の地域生活移行個別支援特別加算を算定すべき日中サービス支援型指定共同生活援助事業所の施設基準</w:t>
            </w:r>
          </w:p>
          <w:p w:rsidR="00C93A1B" w:rsidRPr="00F170F4" w:rsidRDefault="00AB4F6D"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第十六号トの規定を準用する。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lastRenderedPageBreak/>
              <w:t>◎厚生労働大臣が定める施設基準（平成18年厚生労働省告示第551号）第1</w:t>
            </w:r>
            <w:r w:rsidRPr="00F170F4">
              <w:rPr>
                <w:rFonts w:ascii="ＭＳ 明朝" w:hAnsi="ＭＳ 明朝"/>
                <w:szCs w:val="21"/>
              </w:rPr>
              <w:t>8</w:t>
            </w:r>
            <w:r w:rsidRPr="00F170F4">
              <w:rPr>
                <w:rFonts w:ascii="ＭＳ 明朝" w:hAnsi="ＭＳ 明朝" w:hint="eastAsia"/>
                <w:szCs w:val="21"/>
              </w:rPr>
              <w:t>の</w:t>
            </w:r>
            <w:r w:rsidR="00AB4F6D" w:rsidRPr="00F170F4">
              <w:rPr>
                <w:rFonts w:ascii="ＭＳ 明朝" w:hAnsi="ＭＳ 明朝" w:hint="eastAsia"/>
                <w:szCs w:val="21"/>
              </w:rPr>
              <w:t>ホ</w:t>
            </w:r>
            <w:r w:rsidRPr="00F170F4">
              <w:rPr>
                <w:rFonts w:ascii="ＭＳ 明朝" w:hAnsi="ＭＳ 明朝" w:hint="eastAsia"/>
                <w:szCs w:val="21"/>
              </w:rPr>
              <w:t>※外部サービス利用型共同生活援助</w:t>
            </w: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ホ　介護給付費等単位数表第15の6の地域生活移行個別支援特別加算を算定すべき外部サービス利用型指定共同生活援助事業所の施設基準</w:t>
            </w: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(１)　指定障害福祉サービス基準第二百十三条の十四の規定により外部サービス利用型指定共同生活援助事業所に置くべき世話人に加え、介護給付費等単位数表第15の6の注に規定する別に厚生労働大臣が定める者に対する適切な支援を行うために必要な数の世話人を配置することが可能であること。</w:t>
            </w: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(２)　社会福祉士、精神保健福祉士又は公認心理師の資格を有する者が配置されているとともに、介護給付費等単位数表第15の6の注に規定する別に厚生労働大臣が定める者に対する支援について、当該資格を有する者による指導体制が整えられていること。</w:t>
            </w: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(３)　外部サービス利用型指定共同生活援助事業所の従業者に対し、医療観察法第四十二条第一項第二号若しくは第五十一条第一項第二号に規定する入院によらない医療を受けている者又は刑事施設若しくは少年院を釈放された障害者の支援に関する研修が年一回以上行われていること。</w:t>
            </w:r>
          </w:p>
          <w:p w:rsidR="00AB4F6D" w:rsidRPr="00F170F4" w:rsidRDefault="00AB4F6D" w:rsidP="00F170F4">
            <w:pPr>
              <w:kinsoku w:val="0"/>
              <w:autoSpaceDE w:val="0"/>
              <w:autoSpaceDN w:val="0"/>
              <w:adjustRightInd w:val="0"/>
              <w:snapToGrid w:val="0"/>
              <w:ind w:left="210" w:hangingChars="100" w:hanging="210"/>
              <w:rPr>
                <w:rFonts w:ascii="ＭＳ 明朝" w:hAnsi="ＭＳ 明朝"/>
                <w:szCs w:val="21"/>
              </w:rPr>
            </w:pPr>
          </w:p>
          <w:p w:rsidR="00C93A1B" w:rsidRPr="00F170F4" w:rsidRDefault="00AB4F6D"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(４)　保護観察所、更生保護施設、指定医療機関又は精神保健福祉センターその他関係機関との協力体制が整えられていること。</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105" w:hangingChars="50" w:hanging="105"/>
              <w:rPr>
                <w:rFonts w:ascii="ＭＳ 明朝" w:hAnsi="ＭＳ 明朝"/>
              </w:rPr>
            </w:pPr>
            <w:r w:rsidRPr="00F170F4">
              <w:rPr>
                <w:rFonts w:ascii="ＭＳ 明朝" w:hAnsi="ＭＳ 明朝" w:hint="eastAsia"/>
              </w:rPr>
              <w:t>◎厚生労働大臣が定める者（平成18年厚生労働省告示第556号）</w:t>
            </w:r>
          </w:p>
          <w:p w:rsidR="00AB4F6D" w:rsidRPr="00F170F4" w:rsidRDefault="00AB4F6D" w:rsidP="00F170F4">
            <w:pPr>
              <w:kinsoku w:val="0"/>
              <w:autoSpaceDE w:val="0"/>
              <w:autoSpaceDN w:val="0"/>
              <w:adjustRightInd w:val="0"/>
              <w:snapToGrid w:val="0"/>
              <w:ind w:left="105" w:hangingChars="50" w:hanging="105"/>
              <w:rPr>
                <w:rFonts w:ascii="ＭＳ 明朝" w:hAnsi="ＭＳ 明朝"/>
                <w:szCs w:val="21"/>
              </w:rPr>
            </w:pPr>
            <w:r w:rsidRPr="00F170F4">
              <w:rPr>
                <w:rFonts w:ascii="ＭＳ 明朝" w:hAnsi="ＭＳ 明朝" w:hint="eastAsia"/>
                <w:szCs w:val="21"/>
              </w:rPr>
              <w:t>九　介護給付費等単位数表第9の9の注2、第10の8の2の注、第11の5の9の注及び12の2の注、第12の15の4の注、第13の14の3の注、第14の16の2の注並びに第15の6の注の厚生労働大臣が定める者</w:t>
            </w:r>
          </w:p>
          <w:p w:rsidR="00AB4F6D" w:rsidRPr="00F170F4" w:rsidRDefault="00AB4F6D"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lastRenderedPageBreak/>
              <w:t>心神喪失等の状態で重大な他害行為を行った者の医療及び観察等に関する法律(平成十五年法律第百十号)第四十二条第一項第二号若しくは第五十一条第一項第二号に基づく入院によらない医療を受ける者、刑事収容施設及び被収容者等の処遇に関する法律(平成十七年法律第五十号)第三条に規定する刑事施設若しくは少年院法(平成二十六年法律第五十八号)第三条に規定する少年院からの釈放に伴い関係機関と調整の結果、受け入れた者であって当該釈放から三年を経過していないもの又はこれに準ずる者</w:t>
            </w:r>
          </w:p>
          <w:p w:rsidR="00AB4F6D" w:rsidRPr="00F170F4" w:rsidRDefault="00AB4F6D" w:rsidP="00F170F4">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適宜必要と認める報酬関係資料</w:t>
            </w:r>
          </w:p>
          <w:p w:rsidR="00C93A1B" w:rsidRPr="00F170F4" w:rsidRDefault="00C93A1B" w:rsidP="00F170F4">
            <w:pPr>
              <w:rPr>
                <w:rFonts w:ascii="ＭＳ 明朝" w:hAnsi="ＭＳ 明朝"/>
                <w:szCs w:val="21"/>
              </w:rPr>
            </w:pP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75897279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98744614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56378237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16235C">
        <w:trPr>
          <w:trHeight w:val="567"/>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lastRenderedPageBreak/>
              <w:t>７の２　精神障害者地域移行特別加算</w:t>
            </w:r>
          </w:p>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firstLine="219"/>
              <w:rPr>
                <w:rFonts w:ascii="ＭＳ 明朝" w:hAnsi="ＭＳ 明朝"/>
                <w:sz w:val="20"/>
                <w:szCs w:val="20"/>
              </w:rPr>
            </w:pPr>
            <w:r w:rsidRPr="00F170F4">
              <w:rPr>
                <w:rFonts w:ascii="ＭＳ 明朝" w:hAnsi="ＭＳ 明朝" w:hint="eastAsia"/>
                <w:sz w:val="20"/>
                <w:szCs w:val="20"/>
              </w:rPr>
              <w:t>運営規程に定める主たる対象とする障害者の種類に精神障害者を含み、かつ、第2の1、第6の1又は第10の1の規定により指定共同生活援助事業所等に置くべき従業者のうち社会福祉士、精神保健福祉士又は公認心理師等である従業者を1人以上配置するものとして都道府県知事に届け出た指定共同生活援助事業所等において、当該社会福祉士、精神保健福祉士又は公認心理師等である従業者が、精神科病院に1年以上入院していた精神障害者であって当該精神科病院を退院してから1年以内のものに対し、共同生活援助計画等を作成するとともに、地域で生活するために必要な相談援助や個別の支援等を行った場合に、1日につき所定単位数を加算しているか。ただし、7の地域生活移行個別支援特別加算を算定している場合は、算定しない。</w:t>
            </w:r>
          </w:p>
          <w:p w:rsidR="00C93A1B" w:rsidRPr="00F170F4" w:rsidRDefault="00C93A1B" w:rsidP="00F170F4">
            <w:pPr>
              <w:rPr>
                <w:rFonts w:ascii="ＭＳ 明朝" w:hAnsi="ＭＳ 明朝"/>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AB4F6D"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㉖</w:t>
            </w:r>
            <w:r w:rsidR="00C93A1B" w:rsidRPr="00F170F4">
              <w:rPr>
                <w:rFonts w:ascii="ＭＳ 明朝" w:hAnsi="ＭＳ 明朝" w:hint="eastAsia"/>
                <w:szCs w:val="21"/>
              </w:rPr>
              <w:t xml:space="preserve">　精神障害者地域移行特別加算の取扱いについて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報酬告示第15の６の２の精神障害者地域移行特別加算については、３の(２)の</w:t>
            </w:r>
            <w:r w:rsidR="00AB4F6D" w:rsidRPr="00F170F4">
              <w:rPr>
                <w:rFonts w:ascii="ＭＳ 明朝" w:hAnsi="ＭＳ 明朝" w:hint="eastAsia"/>
                <w:szCs w:val="21"/>
              </w:rPr>
              <w:t>㉒</w:t>
            </w:r>
            <w:r w:rsidRPr="00F170F4">
              <w:rPr>
                <w:rFonts w:ascii="ＭＳ 明朝" w:hAnsi="ＭＳ 明朝" w:hint="eastAsia"/>
                <w:szCs w:val="21"/>
              </w:rPr>
              <w:t>の規定を準用する。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◎留意事項通知第２の３の（２）</w:t>
            </w:r>
          </w:p>
          <w:p w:rsidR="00C93A1B" w:rsidRPr="00F170F4" w:rsidRDefault="00AB4F6D" w:rsidP="00F170F4">
            <w:pPr>
              <w:kinsoku w:val="0"/>
              <w:autoSpaceDE w:val="0"/>
              <w:autoSpaceDN w:val="0"/>
              <w:adjustRightInd w:val="0"/>
              <w:snapToGrid w:val="0"/>
              <w:rPr>
                <w:rFonts w:ascii="ＭＳ 明朝" w:hAnsi="ＭＳ 明朝"/>
              </w:rPr>
            </w:pPr>
            <w:r w:rsidRPr="00F170F4">
              <w:rPr>
                <w:rFonts w:ascii="ＭＳ 明朝" w:hAnsi="ＭＳ 明朝" w:hint="eastAsia"/>
              </w:rPr>
              <w:t>㉒</w:t>
            </w:r>
            <w:r w:rsidR="00C93A1B" w:rsidRPr="00F170F4">
              <w:rPr>
                <w:rFonts w:ascii="ＭＳ 明朝" w:hAnsi="ＭＳ 明朝" w:hint="eastAsia"/>
              </w:rPr>
              <w:t xml:space="preserve">　精神障害者地域移行特別加算の取扱いについて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rPr>
            </w:pPr>
            <w:r w:rsidRPr="00F170F4">
              <w:rPr>
                <w:rFonts w:ascii="ＭＳ 明朝" w:hAnsi="ＭＳ 明朝" w:hint="eastAsia"/>
              </w:rPr>
              <w:t>報酬告示第11の５の10の精神障害者地域移行特別加算については、次のとおり取り扱うものとする。</w:t>
            </w:r>
          </w:p>
          <w:p w:rsidR="00C93A1B" w:rsidRPr="00F170F4" w:rsidRDefault="00C93A1B"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lastRenderedPageBreak/>
              <w:t>(一)　対象者の要件</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精神科病院に１年以上入院していた精神障害者であって、退院してから１年以内の者であること。</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ものとすること。</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なお、１年以上精神科病院に入院し、退院後、一定期間居宅等で生活した精神障害者であっても、退院から１年以内について、加算を算定できるものである。</w:t>
            </w:r>
          </w:p>
          <w:p w:rsidR="00C93A1B" w:rsidRPr="00F170F4" w:rsidRDefault="00C93A1B"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(二)　施設要件</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事業所が定める運営規程において、主たる対象とする障害の種類に精神障害者を含む指定宿泊型自立訓練を行う指定自立訓練（生活訓練）事業所であること。</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C93A1B" w:rsidRPr="00F170F4" w:rsidRDefault="00C93A1B"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(三)　支援内容</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加算の対象となる事業所については、以下の支援を行うものとする。</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rPr>
            </w:pPr>
            <w:r w:rsidRPr="00F170F4">
              <w:rPr>
                <w:rFonts w:ascii="ＭＳ 明朝" w:hAnsi="ＭＳ 明朝" w:hint="eastAsia"/>
              </w:rPr>
              <w:t>ア　社会福祉士、精神保健福祉士又は公認心理師若しくは心理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rsidR="00C93A1B" w:rsidRPr="00F170F4" w:rsidRDefault="00C93A1B" w:rsidP="00F170F4">
            <w:pPr>
              <w:kinsoku w:val="0"/>
              <w:autoSpaceDE w:val="0"/>
              <w:autoSpaceDN w:val="0"/>
              <w:adjustRightInd w:val="0"/>
              <w:snapToGrid w:val="0"/>
              <w:ind w:firstLineChars="200" w:firstLine="420"/>
              <w:rPr>
                <w:rFonts w:ascii="ＭＳ 明朝" w:hAnsi="ＭＳ 明朝"/>
              </w:rPr>
            </w:pPr>
            <w:r w:rsidRPr="00F170F4">
              <w:rPr>
                <w:rFonts w:ascii="ＭＳ 明朝" w:hAnsi="ＭＳ 明朝" w:hint="eastAsia"/>
              </w:rPr>
              <w:t>イ　精神科病院との日常的な連携（通院支援を含む）</w:t>
            </w:r>
          </w:p>
          <w:p w:rsidR="00C93A1B" w:rsidRPr="00F170F4" w:rsidRDefault="00C93A1B" w:rsidP="00F170F4">
            <w:pPr>
              <w:kinsoku w:val="0"/>
              <w:autoSpaceDE w:val="0"/>
              <w:autoSpaceDN w:val="0"/>
              <w:adjustRightInd w:val="0"/>
              <w:snapToGrid w:val="0"/>
              <w:ind w:firstLineChars="200" w:firstLine="420"/>
              <w:rPr>
                <w:rFonts w:ascii="ＭＳ 明朝" w:hAnsi="ＭＳ 明朝"/>
              </w:rPr>
            </w:pPr>
            <w:r w:rsidRPr="00F170F4">
              <w:rPr>
                <w:rFonts w:ascii="ＭＳ 明朝" w:hAnsi="ＭＳ 明朝" w:hint="eastAsia"/>
              </w:rPr>
              <w:t>ウ　対象利用者との定期及び随時の面談</w:t>
            </w:r>
          </w:p>
          <w:p w:rsidR="00C93A1B" w:rsidRPr="00F170F4" w:rsidRDefault="00C93A1B" w:rsidP="00F170F4">
            <w:pPr>
              <w:kinsoku w:val="0"/>
              <w:autoSpaceDE w:val="0"/>
              <w:autoSpaceDN w:val="0"/>
              <w:adjustRightInd w:val="0"/>
              <w:snapToGrid w:val="0"/>
              <w:ind w:firstLineChars="200" w:firstLine="420"/>
              <w:rPr>
                <w:rFonts w:ascii="ＭＳ 明朝" w:hAnsi="ＭＳ 明朝"/>
              </w:rPr>
            </w:pPr>
            <w:r w:rsidRPr="00F170F4">
              <w:rPr>
                <w:rFonts w:ascii="ＭＳ 明朝" w:hAnsi="ＭＳ 明朝" w:hint="eastAsia"/>
              </w:rPr>
              <w:lastRenderedPageBreak/>
              <w:t>エ　日中活動の選択、利用、定着のための支援</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rPr>
              <w:t>オ　その他必要な支援</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 xml:space="preserve">523  </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6</w:t>
            </w:r>
            <w:r w:rsidRPr="00F170F4">
              <w:rPr>
                <w:rFonts w:ascii="ＭＳ 明朝" w:hAnsi="ＭＳ 明朝" w:hint="eastAsia"/>
              </w:rPr>
              <w:t>の</w:t>
            </w:r>
            <w:r w:rsidRPr="00F170F4">
              <w:rPr>
                <w:rFonts w:ascii="ＭＳ 明朝" w:hAnsi="ＭＳ 明朝"/>
              </w:rPr>
              <w:t>2</w:t>
            </w:r>
            <w:r w:rsidRPr="00F170F4">
              <w:rPr>
                <w:rFonts w:ascii="ＭＳ 明朝" w:hAnsi="ＭＳ 明朝" w:hint="eastAsia"/>
              </w:rPr>
              <w:t>の注</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社会福祉士、精神保健福祉士又は公認心理師等である従業者</w:t>
            </w:r>
          </w:p>
          <w:p w:rsidR="00C93A1B" w:rsidRPr="00F170F4" w:rsidRDefault="00C93A1B" w:rsidP="00F170F4">
            <w:pPr>
              <w:rPr>
                <w:rFonts w:ascii="ＭＳ 明朝" w:hAnsi="ＭＳ 明朝"/>
              </w:rPr>
            </w:pPr>
            <w:r w:rsidRPr="00F170F4">
              <w:rPr>
                <w:rFonts w:ascii="ＭＳ 明朝" w:hAnsi="ＭＳ 明朝" w:hint="eastAsia"/>
              </w:rPr>
              <w:t xml:space="preserve">　人</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計画上の位置付</w:t>
            </w:r>
          </w:p>
          <w:p w:rsidR="00C93A1B" w:rsidRPr="00F170F4" w:rsidRDefault="0006706E" w:rsidP="00F170F4">
            <w:pPr>
              <w:rPr>
                <w:rFonts w:ascii="ＭＳ 明朝" w:hAnsi="ＭＳ 明朝"/>
              </w:rPr>
            </w:pPr>
            <w:sdt>
              <w:sdtPr>
                <w:rPr>
                  <w:rFonts w:ascii="ＭＳ 明朝" w:hAnsi="ＭＳ 明朝"/>
                </w:rPr>
                <w:id w:val="145529654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有</w:t>
            </w:r>
          </w:p>
          <w:p w:rsidR="00C93A1B" w:rsidRPr="00F170F4" w:rsidRDefault="0006706E" w:rsidP="00F170F4">
            <w:pPr>
              <w:rPr>
                <w:rFonts w:ascii="ＭＳ 明朝" w:hAnsi="ＭＳ 明朝"/>
              </w:rPr>
            </w:pPr>
            <w:sdt>
              <w:sdtPr>
                <w:rPr>
                  <w:rFonts w:ascii="ＭＳ 明朝" w:hAnsi="ＭＳ 明朝"/>
                </w:rPr>
                <w:id w:val="-133792177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無</w:t>
            </w:r>
          </w:p>
          <w:p w:rsidR="00C93A1B" w:rsidRPr="00F170F4" w:rsidRDefault="00C93A1B" w:rsidP="00F170F4">
            <w:pPr>
              <w:rPr>
                <w:rFonts w:ascii="ＭＳ 明朝" w:hAnsi="ＭＳ 明朝"/>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41273765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78472399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68751895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Cs w:val="21"/>
              </w:rPr>
            </w:pPr>
            <w:r w:rsidRPr="00F170F4">
              <w:rPr>
                <w:rFonts w:ascii="ＭＳ 明朝" w:hAnsi="ＭＳ 明朝" w:hint="eastAsia"/>
                <w:szCs w:val="21"/>
              </w:rPr>
              <w:lastRenderedPageBreak/>
              <w:t>７の３　強度行動障害者地域移行特別加算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firstLineChars="100" w:firstLine="200"/>
              <w:rPr>
                <w:rFonts w:ascii="ＭＳ 明朝" w:hAnsi="ＭＳ 明朝"/>
                <w:sz w:val="20"/>
                <w:szCs w:val="20"/>
              </w:rPr>
            </w:pPr>
            <w:r w:rsidRPr="00F170F4">
              <w:rPr>
                <w:rFonts w:ascii="ＭＳ 明朝" w:hAnsi="ＭＳ 明朝" w:hint="eastAsia"/>
                <w:sz w:val="20"/>
                <w:szCs w:val="20"/>
              </w:rPr>
              <w:t>平成18年厚生労働省告示第551号「厚生労働大臣が定める施設基準並びにこども家庭庁長官及び厚生労働大臣が定める施設基準」の十六のチ又は十七のホに定める基準に適合しているものとして都道府県知事に届け出た</w:t>
            </w:r>
            <w:r w:rsidRPr="00F170F4">
              <w:rPr>
                <w:rFonts w:ascii="ＭＳ 明朝" w:hAnsi="ＭＳ 明朝" w:hint="eastAsia"/>
                <w:b/>
                <w:sz w:val="20"/>
                <w:szCs w:val="20"/>
              </w:rPr>
              <w:t>指定共同生活援助事業所又は日中サービス支援型指定共同生活援助事業所</w:t>
            </w:r>
            <w:r w:rsidRPr="00F170F4">
              <w:rPr>
                <w:rFonts w:ascii="ＭＳ 明朝" w:hAnsi="ＭＳ 明朝" w:hint="eastAsia"/>
                <w:sz w:val="20"/>
                <w:szCs w:val="20"/>
              </w:rPr>
              <w:t>において、指定障害者支援施設等又は指定障害児入所施設等に1年以上入所していた者であって当該施設等を退所してから1年以内のもののうち、平成18年厚生労働省告示第543号「こども家庭庁長官及び厚生労働大臣が定める基準並びに厚生労働大臣が定める基準」の四十の三に定める基準に適合すると認められた利用者に対し、共同生活援助計画又は日中サービス支援型共同生活援助計画に基づき、地域で生活するために必要な相談援助や個別の支援等を行った場合に、1日につき所定単位数を加算しているか。ただし、2の6の重度障害者支援加算を算定している場合は、算定し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AB4F6D"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㉗</w:t>
            </w:r>
            <w:r w:rsidR="00C93A1B" w:rsidRPr="00F170F4">
              <w:rPr>
                <w:rFonts w:ascii="ＭＳ 明朝" w:hAnsi="ＭＳ 明朝" w:hint="eastAsia"/>
                <w:szCs w:val="21"/>
              </w:rPr>
              <w:t xml:space="preserve">　強度行動障害者地域移行特別加算の取扱いについて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報酬告示第15の６の３の強度行動障害者地域移行特別加算については、３の(２)の</w:t>
            </w:r>
            <w:r w:rsidR="00AB4F6D" w:rsidRPr="00F170F4">
              <w:rPr>
                <w:rFonts w:ascii="ＭＳ 明朝" w:hAnsi="ＭＳ 明朝" w:hint="eastAsia"/>
                <w:szCs w:val="21"/>
              </w:rPr>
              <w:t>㉓</w:t>
            </w:r>
            <w:r w:rsidRPr="00F170F4">
              <w:rPr>
                <w:rFonts w:ascii="ＭＳ 明朝" w:hAnsi="ＭＳ 明朝" w:hint="eastAsia"/>
                <w:szCs w:val="21"/>
              </w:rPr>
              <w:t>の規定を準用する。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◎留意事項通知第２の３の（２）</w:t>
            </w:r>
          </w:p>
          <w:p w:rsidR="00C93A1B" w:rsidRPr="00F170F4" w:rsidRDefault="00AB4F6D" w:rsidP="00F170F4">
            <w:pPr>
              <w:kinsoku w:val="0"/>
              <w:autoSpaceDE w:val="0"/>
              <w:autoSpaceDN w:val="0"/>
              <w:adjustRightInd w:val="0"/>
              <w:snapToGrid w:val="0"/>
              <w:rPr>
                <w:rFonts w:ascii="ＭＳ 明朝" w:hAnsi="ＭＳ 明朝"/>
              </w:rPr>
            </w:pPr>
            <w:r w:rsidRPr="00F170F4">
              <w:rPr>
                <w:rFonts w:ascii="ＭＳ 明朝" w:hAnsi="ＭＳ 明朝" w:hint="eastAsia"/>
              </w:rPr>
              <w:t>㉓</w:t>
            </w:r>
            <w:r w:rsidR="00C93A1B" w:rsidRPr="00F170F4">
              <w:rPr>
                <w:rFonts w:ascii="ＭＳ 明朝" w:hAnsi="ＭＳ 明朝" w:hint="eastAsia"/>
              </w:rPr>
              <w:t xml:space="preserve">　強度行動障害者地域移行特別加算の取扱いについて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rPr>
            </w:pPr>
            <w:r w:rsidRPr="00F170F4">
              <w:rPr>
                <w:rFonts w:ascii="ＭＳ 明朝" w:hAnsi="ＭＳ 明朝" w:hint="eastAsia"/>
              </w:rPr>
              <w:t>報酬告示第11の５の11の強度行動障害者地域移行特別加算については、次のとおり取り扱うものとする。</w:t>
            </w:r>
          </w:p>
          <w:p w:rsidR="00C93A1B" w:rsidRPr="00F170F4" w:rsidRDefault="00C93A1B"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(一)　対象者の要件</w:t>
            </w:r>
          </w:p>
          <w:p w:rsidR="00C93A1B" w:rsidRPr="00F170F4" w:rsidRDefault="00972FBA"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行動関連項目合計点数</w:t>
            </w:r>
            <w:r w:rsidR="00C93A1B" w:rsidRPr="00F170F4">
              <w:rPr>
                <w:rFonts w:ascii="ＭＳ 明朝" w:hAnsi="ＭＳ 明朝" w:hint="eastAsia"/>
              </w:rPr>
              <w:t>が10点以上の者（以下この</w:t>
            </w:r>
            <w:r w:rsidRPr="00F170F4">
              <w:rPr>
                <w:rFonts w:ascii="ＭＳ 明朝" w:hAnsi="ＭＳ 明朝" w:hint="eastAsia"/>
              </w:rPr>
              <w:t>㉓</w:t>
            </w:r>
            <w:r w:rsidR="00C93A1B" w:rsidRPr="00F170F4">
              <w:rPr>
                <w:rFonts w:ascii="ＭＳ 明朝" w:hAnsi="ＭＳ 明朝" w:hint="eastAsia"/>
              </w:rPr>
              <w:t>において「強度行動障害を有する者」という。）であって、指定障害者支援施設等又は指定障害児入所施設等に１年以上入所していたもののうち、退所してから１年以内の障害者であること。</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lastRenderedPageBreak/>
              <w:t>また、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１年以内について、加算の算定ができるものとすること。</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rPr>
            </w:pPr>
            <w:r w:rsidRPr="00F170F4">
              <w:rPr>
                <w:rFonts w:ascii="ＭＳ 明朝" w:hAnsi="ＭＳ 明朝" w:hint="eastAsia"/>
              </w:rPr>
              <w:t>なお、１年以上指定障害者支援施設等又は指定障害児入所施設等に入所し、退所後、一定期間居宅等で生活した強度行動障害を有する者であっても、退所から１年以内について、加算を算定できるものである。</w:t>
            </w:r>
          </w:p>
          <w:p w:rsidR="00C93A1B" w:rsidRPr="00F170F4" w:rsidRDefault="00C93A1B"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(二)　施設要件</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以下のいずれにも該当する指定宿泊型自立訓練を行う指定自立訓練（生活訓練）事業所において、強度行動障害を有する者に対して、自立訓練（生活訓練）計画に基づき、当該利用者の障害特性を踏まえた地域生活のための相談援助や個別の支援を行うものであること。</w:t>
            </w:r>
          </w:p>
          <w:p w:rsidR="00C93A1B" w:rsidRPr="00F170F4" w:rsidRDefault="00C93A1B" w:rsidP="00F170F4">
            <w:pPr>
              <w:kinsoku w:val="0"/>
              <w:autoSpaceDE w:val="0"/>
              <w:autoSpaceDN w:val="0"/>
              <w:adjustRightInd w:val="0"/>
              <w:snapToGrid w:val="0"/>
              <w:ind w:leftChars="200" w:left="840" w:hangingChars="200" w:hanging="420"/>
              <w:rPr>
                <w:rFonts w:ascii="ＭＳ 明朝" w:hAnsi="ＭＳ 明朝"/>
              </w:rPr>
            </w:pPr>
            <w:r w:rsidRPr="00F170F4">
              <w:rPr>
                <w:rFonts w:ascii="ＭＳ 明朝" w:hAnsi="ＭＳ 明朝" w:hint="eastAsia"/>
              </w:rPr>
              <w:t>(ア)　指定宿泊型自立訓練を行う指定自立訓練（生活訓練）事業所のサービス管理責任者又は生活支援員のうち、強度行動障害支援者養成研修（実践研修）修了者又は行動援護従業者養成研修修了者を１以上配置していること。</w:t>
            </w:r>
          </w:p>
          <w:p w:rsidR="00C93A1B" w:rsidRPr="00F170F4" w:rsidRDefault="00C93A1B" w:rsidP="00F170F4">
            <w:pPr>
              <w:kinsoku w:val="0"/>
              <w:autoSpaceDE w:val="0"/>
              <w:autoSpaceDN w:val="0"/>
              <w:adjustRightInd w:val="0"/>
              <w:snapToGrid w:val="0"/>
              <w:ind w:leftChars="200" w:left="840" w:hangingChars="200" w:hanging="420"/>
              <w:rPr>
                <w:rFonts w:ascii="ＭＳ 明朝" w:hAnsi="ＭＳ 明朝"/>
              </w:rPr>
            </w:pPr>
            <w:r w:rsidRPr="00F170F4">
              <w:rPr>
                <w:rFonts w:ascii="ＭＳ 明朝" w:hAnsi="ＭＳ 明朝" w:hint="eastAsia"/>
              </w:rPr>
              <w:t>(イ)　指定宿泊型自立訓練を行う指定自立訓練（生活訓練）事業所の生活支援員のうち、強度行動障害支援者養成研修（基礎研修）修了者又は行動援護従業者養成研修修了者の割合が100分の20以上であること。</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rPr>
            </w:pPr>
            <w:r w:rsidRPr="00F170F4">
              <w:rPr>
                <w:rFonts w:ascii="ＭＳ 明朝" w:hAnsi="ＭＳ 明朝" w:hint="eastAsia"/>
              </w:rPr>
              <w:t>◎</w:t>
            </w:r>
            <w:r w:rsidR="00972FBA" w:rsidRPr="00F170F4">
              <w:rPr>
                <w:rFonts w:ascii="ＭＳ 明朝" w:hAnsi="ＭＳ 明朝" w:hint="eastAsia"/>
              </w:rPr>
              <w:t>厚生労働大臣が定める施設基準並びにこども家庭庁長官及び厚生労働大臣が定める施設基準</w:t>
            </w:r>
            <w:r w:rsidRPr="00F170F4">
              <w:rPr>
                <w:rFonts w:ascii="ＭＳ 明朝" w:hAnsi="ＭＳ 明朝" w:hint="eastAsia"/>
              </w:rPr>
              <w:t>（平成18年厚生労働省告示第551号）第1</w:t>
            </w:r>
            <w:r w:rsidRPr="00F170F4">
              <w:rPr>
                <w:rFonts w:ascii="ＭＳ 明朝" w:hAnsi="ＭＳ 明朝"/>
              </w:rPr>
              <w:t>6</w:t>
            </w:r>
            <w:r w:rsidRPr="00F170F4">
              <w:rPr>
                <w:rFonts w:ascii="ＭＳ 明朝" w:hAnsi="ＭＳ 明朝" w:hint="eastAsia"/>
              </w:rPr>
              <w:t>の</w:t>
            </w:r>
            <w:r w:rsidR="00972FBA" w:rsidRPr="00F170F4">
              <w:rPr>
                <w:rFonts w:ascii="ＭＳ 明朝" w:hAnsi="ＭＳ 明朝" w:hint="eastAsia"/>
              </w:rPr>
              <w:t>チ</w:t>
            </w:r>
            <w:r w:rsidRPr="00F170F4">
              <w:rPr>
                <w:rFonts w:ascii="ＭＳ 明朝" w:hAnsi="ＭＳ 明朝" w:hint="eastAsia"/>
              </w:rPr>
              <w:t>、第1</w:t>
            </w:r>
            <w:r w:rsidRPr="00F170F4">
              <w:rPr>
                <w:rFonts w:ascii="ＭＳ 明朝" w:hAnsi="ＭＳ 明朝"/>
              </w:rPr>
              <w:t>7</w:t>
            </w:r>
            <w:r w:rsidRPr="00F170F4">
              <w:rPr>
                <w:rFonts w:ascii="ＭＳ 明朝" w:hAnsi="ＭＳ 明朝" w:hint="eastAsia"/>
              </w:rPr>
              <w:t>の</w:t>
            </w:r>
            <w:r w:rsidR="00972FBA" w:rsidRPr="00F170F4">
              <w:rPr>
                <w:rFonts w:ascii="ＭＳ 明朝" w:hAnsi="ＭＳ 明朝" w:hint="eastAsia"/>
              </w:rPr>
              <w:t>ホ</w:t>
            </w:r>
          </w:p>
          <w:p w:rsidR="00C93A1B" w:rsidRPr="00F170F4" w:rsidRDefault="00C93A1B"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第1</w:t>
            </w:r>
            <w:r w:rsidRPr="00F170F4">
              <w:rPr>
                <w:rFonts w:ascii="ＭＳ 明朝" w:hAnsi="ＭＳ 明朝"/>
              </w:rPr>
              <w:t>1</w:t>
            </w:r>
            <w:r w:rsidRPr="00F170F4">
              <w:rPr>
                <w:rFonts w:ascii="ＭＳ 明朝" w:hAnsi="ＭＳ 明朝" w:hint="eastAsia"/>
              </w:rPr>
              <w:t>号</w:t>
            </w:r>
            <w:r w:rsidR="00972FBA" w:rsidRPr="00F170F4">
              <w:rPr>
                <w:rFonts w:ascii="ＭＳ 明朝" w:hAnsi="ＭＳ 明朝" w:hint="eastAsia"/>
              </w:rPr>
              <w:t>ホ</w:t>
            </w:r>
            <w:r w:rsidRPr="00F170F4">
              <w:rPr>
                <w:rFonts w:ascii="ＭＳ 明朝" w:hAnsi="ＭＳ 明朝" w:hint="eastAsia"/>
              </w:rPr>
              <w:t>の規定を準用する。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w:t>
            </w:r>
            <w:r w:rsidR="00972FBA" w:rsidRPr="00F170F4">
              <w:rPr>
                <w:rFonts w:ascii="ＭＳ 明朝" w:hAnsi="ＭＳ 明朝" w:hint="eastAsia"/>
              </w:rPr>
              <w:t>厚生労働大臣が定める施設基準並びにこども家庭庁長官及び</w:t>
            </w:r>
            <w:r w:rsidR="00972FBA" w:rsidRPr="00F170F4">
              <w:rPr>
                <w:rFonts w:ascii="ＭＳ 明朝" w:hAnsi="ＭＳ 明朝" w:hint="eastAsia"/>
              </w:rPr>
              <w:lastRenderedPageBreak/>
              <w:t>厚生労働大臣が定める施設基準</w:t>
            </w:r>
            <w:r w:rsidRPr="00F170F4">
              <w:rPr>
                <w:rFonts w:ascii="ＭＳ 明朝" w:hAnsi="ＭＳ 明朝" w:hint="eastAsia"/>
              </w:rPr>
              <w:t>（平成18年厚生労働省告示第551号）第1</w:t>
            </w:r>
            <w:r w:rsidRPr="00F170F4">
              <w:rPr>
                <w:rFonts w:ascii="ＭＳ 明朝" w:hAnsi="ＭＳ 明朝"/>
              </w:rPr>
              <w:t>1</w:t>
            </w:r>
            <w:r w:rsidRPr="00F170F4">
              <w:rPr>
                <w:rFonts w:ascii="ＭＳ 明朝" w:hAnsi="ＭＳ 明朝" w:hint="eastAsia"/>
              </w:rPr>
              <w:t>の</w:t>
            </w:r>
            <w:r w:rsidR="00972FBA" w:rsidRPr="00F170F4">
              <w:rPr>
                <w:rFonts w:ascii="ＭＳ 明朝" w:hAnsi="ＭＳ 明朝" w:hint="eastAsia"/>
              </w:rPr>
              <w:t>ホ</w:t>
            </w:r>
          </w:p>
          <w:p w:rsidR="00972FBA" w:rsidRPr="00F170F4" w:rsidRDefault="00972FBA" w:rsidP="00F170F4">
            <w:pPr>
              <w:kinsoku w:val="0"/>
              <w:autoSpaceDE w:val="0"/>
              <w:autoSpaceDN w:val="0"/>
              <w:adjustRightInd w:val="0"/>
              <w:snapToGrid w:val="0"/>
              <w:ind w:left="210" w:hangingChars="100" w:hanging="210"/>
              <w:rPr>
                <w:rFonts w:ascii="ＭＳ 明朝" w:hAnsi="ＭＳ 明朝"/>
              </w:rPr>
            </w:pPr>
            <w:r w:rsidRPr="00F170F4">
              <w:rPr>
                <w:rFonts w:ascii="ＭＳ 明朝" w:hAnsi="ＭＳ 明朝" w:hint="eastAsia"/>
              </w:rPr>
              <w:t>ホ　介護給付費等単位数表第11の5の11の強度行動障害者地域移行特別加算を算定すべき指定宿泊型自立訓練を行う指定自立訓練(生活訓練)事業所の施設基準</w:t>
            </w:r>
          </w:p>
          <w:p w:rsidR="00972FBA" w:rsidRPr="00F170F4" w:rsidRDefault="00972FBA" w:rsidP="00F170F4">
            <w:pPr>
              <w:kinsoku w:val="0"/>
              <w:autoSpaceDE w:val="0"/>
              <w:autoSpaceDN w:val="0"/>
              <w:adjustRightInd w:val="0"/>
              <w:snapToGrid w:val="0"/>
              <w:ind w:firstLineChars="100" w:firstLine="210"/>
              <w:rPr>
                <w:rFonts w:ascii="ＭＳ 明朝" w:hAnsi="ＭＳ 明朝"/>
              </w:rPr>
            </w:pPr>
          </w:p>
          <w:p w:rsidR="00972FBA" w:rsidRPr="00F170F4" w:rsidRDefault="00972FBA" w:rsidP="00F170F4">
            <w:pPr>
              <w:kinsoku w:val="0"/>
              <w:autoSpaceDE w:val="0"/>
              <w:autoSpaceDN w:val="0"/>
              <w:adjustRightInd w:val="0"/>
              <w:snapToGrid w:val="0"/>
              <w:ind w:firstLineChars="100" w:firstLine="210"/>
              <w:rPr>
                <w:rFonts w:ascii="ＭＳ 明朝" w:hAnsi="ＭＳ 明朝"/>
              </w:rPr>
            </w:pPr>
            <w:r w:rsidRPr="00F170F4">
              <w:rPr>
                <w:rFonts w:ascii="ＭＳ 明朝" w:hAnsi="ＭＳ 明朝" w:hint="eastAsia"/>
              </w:rPr>
              <w:t>次の(1)及び(2)のいずれにも該当する指定宿泊型自立訓練を行う指定自立訓練(生活訓練)事業所であること。</w:t>
            </w:r>
          </w:p>
          <w:p w:rsidR="00972FBA" w:rsidRPr="00F170F4" w:rsidRDefault="00972FBA" w:rsidP="00F170F4">
            <w:pPr>
              <w:kinsoku w:val="0"/>
              <w:autoSpaceDE w:val="0"/>
              <w:autoSpaceDN w:val="0"/>
              <w:adjustRightInd w:val="0"/>
              <w:snapToGrid w:val="0"/>
              <w:ind w:firstLineChars="100" w:firstLine="210"/>
              <w:rPr>
                <w:rFonts w:ascii="ＭＳ 明朝" w:hAnsi="ＭＳ 明朝"/>
              </w:rPr>
            </w:pPr>
          </w:p>
          <w:p w:rsidR="00972FBA" w:rsidRPr="00F170F4" w:rsidRDefault="00972FBA"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(１)　指定宿泊型自立訓練を行う指定自立訓練(生活訓練)事業所のサービス管理責任者又は生活支援員のうち、強度行動障害支援者養成研修(実践研修)の課程を修了し、当該研修の事業を行った者から当該研修の課程を修了した旨の証明書の交付を受けた者を一以上配置していること。</w:t>
            </w:r>
          </w:p>
          <w:p w:rsidR="00972FBA" w:rsidRPr="00F170F4" w:rsidRDefault="00972FBA" w:rsidP="00F170F4">
            <w:pPr>
              <w:kinsoku w:val="0"/>
              <w:autoSpaceDE w:val="0"/>
              <w:autoSpaceDN w:val="0"/>
              <w:adjustRightInd w:val="0"/>
              <w:snapToGrid w:val="0"/>
              <w:ind w:firstLineChars="100" w:firstLine="210"/>
              <w:rPr>
                <w:rFonts w:ascii="ＭＳ 明朝" w:hAnsi="ＭＳ 明朝"/>
              </w:rPr>
            </w:pPr>
          </w:p>
          <w:p w:rsidR="00C93A1B" w:rsidRPr="00F170F4" w:rsidRDefault="00972FBA"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(２)　指定宿泊型自立訓練を行う指定自立訓練(生活訓練)事業所の生活支援員のうち、強度行動障害支援者養成研修(基礎研修)の課程を修了し、当該研修の事業を行った者から当該研修の課程を修了した旨の証明書の交付を受けた者の割合が百分の二十以上であること。</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rPr>
            </w:pPr>
            <w:r w:rsidRPr="00F170F4">
              <w:rPr>
                <w:rFonts w:ascii="ＭＳ 明朝" w:hAnsi="ＭＳ 明朝" w:hint="eastAsia"/>
              </w:rPr>
              <w:t>◎</w:t>
            </w:r>
            <w:r w:rsidR="00972FBA" w:rsidRPr="00F170F4">
              <w:rPr>
                <w:rFonts w:ascii="ＭＳ 明朝" w:hAnsi="ＭＳ 明朝" w:hint="eastAsia"/>
              </w:rPr>
              <w:t>こども家庭庁長官及び厚生労働大臣が定める基準並びに厚生労働大臣が定める基準</w:t>
            </w:r>
            <w:r w:rsidRPr="00F170F4">
              <w:rPr>
                <w:rFonts w:ascii="ＭＳ 明朝" w:hAnsi="ＭＳ 明朝" w:hint="eastAsia"/>
              </w:rPr>
              <w:t>（平成18年厚生労働省告示第5</w:t>
            </w:r>
            <w:r w:rsidRPr="00F170F4">
              <w:rPr>
                <w:rFonts w:ascii="ＭＳ 明朝" w:hAnsi="ＭＳ 明朝"/>
              </w:rPr>
              <w:t>43</w:t>
            </w:r>
            <w:r w:rsidRPr="00F170F4">
              <w:rPr>
                <w:rFonts w:ascii="ＭＳ 明朝" w:hAnsi="ＭＳ 明朝" w:hint="eastAsia"/>
              </w:rPr>
              <w:t>号）第4</w:t>
            </w:r>
            <w:r w:rsidRPr="00F170F4">
              <w:rPr>
                <w:rFonts w:ascii="ＭＳ 明朝" w:hAnsi="ＭＳ 明朝"/>
              </w:rPr>
              <w:t>0</w:t>
            </w:r>
            <w:r w:rsidR="00972FBA" w:rsidRPr="00F170F4">
              <w:rPr>
                <w:rFonts w:ascii="ＭＳ 明朝" w:hAnsi="ＭＳ 明朝" w:hint="eastAsia"/>
              </w:rPr>
              <w:t>の３</w:t>
            </w:r>
          </w:p>
          <w:p w:rsidR="00C93A1B" w:rsidRPr="00F170F4" w:rsidRDefault="00C93A1B"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第４号の規定を準用する。</w:t>
            </w:r>
          </w:p>
          <w:p w:rsidR="00C93A1B" w:rsidRPr="00F170F4" w:rsidRDefault="00C93A1B" w:rsidP="00F170F4">
            <w:pPr>
              <w:kinsoku w:val="0"/>
              <w:autoSpaceDE w:val="0"/>
              <w:autoSpaceDN w:val="0"/>
              <w:adjustRightInd w:val="0"/>
              <w:snapToGrid w:val="0"/>
              <w:rPr>
                <w:rFonts w:ascii="ＭＳ 明朝" w:hAnsi="ＭＳ 明朝"/>
                <w:szCs w:val="21"/>
              </w:rPr>
            </w:pPr>
          </w:p>
          <w:p w:rsidR="00972FBA" w:rsidRPr="00F170F4" w:rsidRDefault="00972FBA"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四　介護給付費等単位数表第2の1の重度訪問介護サービス費の注1の(2)の厚生労働大臣が定める基準</w:t>
            </w:r>
          </w:p>
          <w:p w:rsidR="00C93A1B" w:rsidRPr="00F170F4" w:rsidRDefault="00972FBA"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障害支援区分に係る市町村審査会による審査及び判定の基準等に関する命令(平成二十六年厚生労働省令第五号)第一条第一項に規定する障害支援区分認定調査の結果に基づき、同令別表第一における認定調査項目中「コミュニケーション」、「説明の理解」、「大声・奇声を出す」、「異食行動」、「多動・行動停止」、「不安</w:t>
            </w:r>
            <w:r w:rsidRPr="00F170F4">
              <w:rPr>
                <w:rFonts w:ascii="ＭＳ 明朝" w:hAnsi="ＭＳ 明朝" w:hint="eastAsia"/>
                <w:szCs w:val="21"/>
              </w:rPr>
              <w:lastRenderedPageBreak/>
              <w:t>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0点の欄から2点の欄までに当てはめて算出した点数の合計(以下「行動関連項目合計点数」という。)が十点以上であること。</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別表第15の6の3の注</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平18厚告551の十六のチ準用（十一のホ）</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平18厚告551の十七のホ準用（十一のホ）</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平18厚告543の四十の三準用（四）</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指定共同生活援助事業所</w:t>
            </w:r>
          </w:p>
          <w:p w:rsidR="00C93A1B" w:rsidRPr="00F170F4" w:rsidRDefault="00C93A1B" w:rsidP="00F170F4">
            <w:pPr>
              <w:rPr>
                <w:rFonts w:ascii="ＭＳ 明朝" w:hAnsi="ＭＳ 明朝"/>
                <w:szCs w:val="21"/>
              </w:rPr>
            </w:pPr>
            <w:r w:rsidRPr="00F170F4">
              <w:rPr>
                <w:rFonts w:ascii="ＭＳ 明朝" w:hAnsi="ＭＳ 明朝" w:hint="eastAsia"/>
                <w:szCs w:val="21"/>
              </w:rPr>
              <w:t>日中サービス支援型指定共同生活援助事業所</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強度行動障害支援者養成研修(基礎研修)修了者又は行動援護従業者養成研修修了者</w:t>
            </w:r>
          </w:p>
          <w:p w:rsidR="00C93A1B" w:rsidRPr="00F170F4" w:rsidRDefault="00C93A1B" w:rsidP="00F170F4">
            <w:pPr>
              <w:rPr>
                <w:rFonts w:ascii="ＭＳ 明朝" w:hAnsi="ＭＳ 明朝"/>
              </w:rPr>
            </w:pPr>
            <w:r w:rsidRPr="00F170F4">
              <w:rPr>
                <w:rFonts w:ascii="ＭＳ 明朝" w:hAnsi="ＭＳ 明朝" w:hint="eastAsia"/>
              </w:rPr>
              <w:t xml:space="preserve">　人</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計画上の位置付</w:t>
            </w:r>
          </w:p>
          <w:p w:rsidR="00C93A1B" w:rsidRPr="00F170F4" w:rsidRDefault="0006706E" w:rsidP="00F170F4">
            <w:pPr>
              <w:rPr>
                <w:rFonts w:ascii="ＭＳ 明朝" w:hAnsi="ＭＳ 明朝"/>
              </w:rPr>
            </w:pPr>
            <w:sdt>
              <w:sdtPr>
                <w:rPr>
                  <w:rFonts w:ascii="ＭＳ 明朝" w:hAnsi="ＭＳ 明朝"/>
                </w:rPr>
                <w:id w:val="-135241191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有</w:t>
            </w:r>
          </w:p>
          <w:p w:rsidR="00C93A1B" w:rsidRPr="00F170F4" w:rsidRDefault="0006706E" w:rsidP="00F170F4">
            <w:pPr>
              <w:rPr>
                <w:rFonts w:ascii="ＭＳ 明朝" w:hAnsi="ＭＳ 明朝"/>
              </w:rPr>
            </w:pPr>
            <w:sdt>
              <w:sdtPr>
                <w:rPr>
                  <w:rFonts w:ascii="ＭＳ 明朝" w:hAnsi="ＭＳ 明朝"/>
                </w:rPr>
                <w:id w:val="-66154929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無</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指定共同生活援助</w:t>
            </w:r>
          </w:p>
          <w:p w:rsidR="00C93A1B" w:rsidRPr="00F170F4" w:rsidRDefault="00C93A1B" w:rsidP="00F170F4">
            <w:pPr>
              <w:rPr>
                <w:rFonts w:ascii="ＭＳ 明朝" w:hAnsi="ＭＳ 明朝"/>
                <w:szCs w:val="21"/>
              </w:rPr>
            </w:pPr>
            <w:r w:rsidRPr="00F170F4">
              <w:rPr>
                <w:rFonts w:ascii="ＭＳ 明朝" w:hAnsi="ＭＳ 明朝" w:hint="eastAsia"/>
                <w:szCs w:val="21"/>
              </w:rPr>
              <w:t>日中サービス支援型共同生活援助</w:t>
            </w:r>
          </w:p>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55357733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79712003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59173954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16235C">
        <w:trPr>
          <w:trHeight w:val="564"/>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Cs w:val="21"/>
              </w:rPr>
            </w:pPr>
            <w:r w:rsidRPr="00F170F4">
              <w:rPr>
                <w:rFonts w:ascii="ＭＳ 明朝" w:hAnsi="ＭＳ 明朝" w:hint="eastAsia"/>
                <w:szCs w:val="21"/>
              </w:rPr>
              <w:lastRenderedPageBreak/>
              <w:t>７の４　強度行動障害者体験利用加算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ind w:firstLineChars="100" w:firstLine="210"/>
              <w:rPr>
                <w:rFonts w:ascii="ＭＳ 明朝" w:hAnsi="ＭＳ 明朝"/>
              </w:rPr>
            </w:pPr>
          </w:p>
          <w:p w:rsidR="00C93A1B" w:rsidRPr="00F170F4" w:rsidRDefault="00C93A1B" w:rsidP="00F170F4">
            <w:pPr>
              <w:ind w:firstLineChars="100" w:firstLine="210"/>
              <w:rPr>
                <w:rFonts w:ascii="ＭＳ 明朝" w:hAnsi="ＭＳ 明朝"/>
              </w:rPr>
            </w:pPr>
            <w:r w:rsidRPr="00F170F4">
              <w:rPr>
                <w:rFonts w:ascii="ＭＳ 明朝" w:hAnsi="ＭＳ 明朝" w:hint="eastAsia"/>
              </w:rPr>
              <w:t>平成18年厚生労働省告示第551号「厚生労働大臣が定める施設基準並びにこども家庭庁長官及び厚生労働大臣が定める施設基準」の十六のチ又は十七のホに定める基準に適合しているものとして都道府県知事に届け出た</w:t>
            </w:r>
            <w:r w:rsidRPr="00F170F4">
              <w:rPr>
                <w:rFonts w:ascii="ＭＳ 明朝" w:hAnsi="ＭＳ 明朝" w:hint="eastAsia"/>
                <w:b/>
              </w:rPr>
              <w:t>指定共同生活援助事業所又は日中サービス支援型指定共同生活援助事業所</w:t>
            </w:r>
            <w:r w:rsidRPr="00F170F4">
              <w:rPr>
                <w:rFonts w:ascii="ＭＳ 明朝" w:hAnsi="ＭＳ 明朝" w:hint="eastAsia"/>
              </w:rPr>
              <w:t>において、一時的に体験的な指定共同生活援助又は日中サービス支援型指定共同生活援助の利用が必要と認められる者のうち、平成18年厚生労働省告示第543号「こども家庭庁長官及び厚生労働大臣が定める基準並びに厚生労働大臣が定める基準」の四十の三に定める基準に適合すると認められた利用者に対し、共同生活援助計画又は日中サービス支援型共同生活援助計画に基づき、指定共同生活援助又は日中サービス支援型指定共同生活援助を行った場合に、1日につき所定単位数を加算しているか。ただし、2の6の重度障害者支援加算を算定している場合は、算定しない。</w:t>
            </w:r>
          </w:p>
          <w:p w:rsidR="00C93A1B" w:rsidRPr="00F170F4" w:rsidRDefault="00C93A1B" w:rsidP="00F170F4">
            <w:pPr>
              <w:rPr>
                <w:rFonts w:ascii="ＭＳ 明朝" w:hAnsi="ＭＳ 明朝"/>
                <w:sz w:val="20"/>
                <w:szCs w:val="20"/>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972FBA" w:rsidP="00F170F4">
            <w:pPr>
              <w:rPr>
                <w:rFonts w:ascii="ＭＳ 明朝" w:hAnsi="ＭＳ 明朝"/>
                <w:szCs w:val="20"/>
              </w:rPr>
            </w:pPr>
            <w:r w:rsidRPr="00F170F4">
              <w:rPr>
                <w:rFonts w:ascii="ＭＳ 明朝" w:hAnsi="ＭＳ 明朝" w:hint="eastAsia"/>
                <w:szCs w:val="20"/>
              </w:rPr>
              <w:t>㉘</w:t>
            </w:r>
            <w:r w:rsidR="00C93A1B" w:rsidRPr="00F170F4">
              <w:rPr>
                <w:rFonts w:ascii="ＭＳ 明朝" w:hAnsi="ＭＳ 明朝" w:hint="eastAsia"/>
                <w:szCs w:val="20"/>
              </w:rPr>
              <w:t xml:space="preserve">　強度行動障害者体験利用加算の取扱いについて</w:t>
            </w:r>
          </w:p>
          <w:p w:rsidR="00C93A1B" w:rsidRPr="00F170F4" w:rsidRDefault="00C93A1B" w:rsidP="00F170F4">
            <w:pPr>
              <w:ind w:leftChars="100" w:left="210" w:firstLineChars="100" w:firstLine="210"/>
              <w:rPr>
                <w:rFonts w:ascii="ＭＳ 明朝" w:hAnsi="ＭＳ 明朝"/>
                <w:szCs w:val="20"/>
              </w:rPr>
            </w:pPr>
            <w:r w:rsidRPr="00F170F4">
              <w:rPr>
                <w:rFonts w:ascii="ＭＳ 明朝" w:hAnsi="ＭＳ 明朝" w:hint="eastAsia"/>
                <w:szCs w:val="20"/>
              </w:rPr>
              <w:t>報酬告示第15の６の４の強度行動障害者体験利用加算については、次のとおり取り扱うものとする。</w:t>
            </w:r>
          </w:p>
          <w:p w:rsidR="00C93A1B" w:rsidRPr="00F170F4" w:rsidRDefault="00C93A1B" w:rsidP="00F170F4">
            <w:pPr>
              <w:rPr>
                <w:rFonts w:ascii="ＭＳ 明朝" w:hAnsi="ＭＳ 明朝"/>
                <w:szCs w:val="20"/>
              </w:rPr>
            </w:pPr>
            <w:r w:rsidRPr="00F170F4">
              <w:rPr>
                <w:rFonts w:ascii="ＭＳ 明朝" w:hAnsi="ＭＳ 明朝" w:hint="eastAsia"/>
                <w:szCs w:val="20"/>
              </w:rPr>
              <w:t>(一) 対象者の要件</w:t>
            </w:r>
          </w:p>
          <w:p w:rsidR="00C93A1B" w:rsidRPr="00F170F4" w:rsidRDefault="00B7127C" w:rsidP="00F170F4">
            <w:pPr>
              <w:ind w:leftChars="100" w:left="210" w:firstLineChars="100" w:firstLine="210"/>
              <w:rPr>
                <w:rFonts w:ascii="ＭＳ 明朝" w:hAnsi="ＭＳ 明朝"/>
                <w:szCs w:val="20"/>
              </w:rPr>
            </w:pPr>
            <w:r w:rsidRPr="00F170F4">
              <w:rPr>
                <w:rFonts w:ascii="ＭＳ 明朝" w:hAnsi="ＭＳ 明朝" w:hint="eastAsia"/>
                <w:szCs w:val="20"/>
              </w:rPr>
              <w:t>行動関連項目合計点数</w:t>
            </w:r>
            <w:r w:rsidR="00C93A1B" w:rsidRPr="00F170F4">
              <w:rPr>
                <w:rFonts w:ascii="ＭＳ 明朝" w:hAnsi="ＭＳ 明朝" w:hint="eastAsia"/>
                <w:szCs w:val="20"/>
              </w:rPr>
              <w:t>が10点以上の者であって、指定共同生活援助又は日中サービス支援型指定共同生活援助を体験的に利用する者であること。</w:t>
            </w:r>
          </w:p>
          <w:p w:rsidR="00C93A1B" w:rsidRPr="00F170F4" w:rsidRDefault="00C93A1B" w:rsidP="00F170F4">
            <w:pPr>
              <w:rPr>
                <w:rFonts w:ascii="ＭＳ 明朝" w:hAnsi="ＭＳ 明朝"/>
                <w:szCs w:val="20"/>
              </w:rPr>
            </w:pPr>
            <w:r w:rsidRPr="00F170F4">
              <w:rPr>
                <w:rFonts w:ascii="ＭＳ 明朝" w:hAnsi="ＭＳ 明朝" w:hint="eastAsia"/>
                <w:szCs w:val="20"/>
              </w:rPr>
              <w:t>(二) 施設要件</w:t>
            </w:r>
          </w:p>
          <w:p w:rsidR="00C93A1B" w:rsidRPr="00F170F4" w:rsidRDefault="00C93A1B" w:rsidP="00F170F4">
            <w:pPr>
              <w:ind w:firstLineChars="200" w:firstLine="420"/>
              <w:rPr>
                <w:rFonts w:ascii="ＭＳ 明朝" w:hAnsi="ＭＳ 明朝"/>
                <w:szCs w:val="21"/>
              </w:rPr>
            </w:pPr>
            <w:r w:rsidRPr="00F170F4">
              <w:rPr>
                <w:rFonts w:ascii="ＭＳ 明朝" w:hAnsi="ＭＳ 明朝" w:hint="eastAsia"/>
                <w:szCs w:val="20"/>
              </w:rPr>
              <w:t>３の(２)の</w:t>
            </w:r>
            <w:r w:rsidR="00B7127C" w:rsidRPr="00F170F4">
              <w:rPr>
                <w:rFonts w:ascii="ＭＳ 明朝" w:hAnsi="ＭＳ 明朝" w:hint="eastAsia"/>
                <w:szCs w:val="20"/>
              </w:rPr>
              <w:t>㉓</w:t>
            </w:r>
            <w:r w:rsidRPr="00F170F4">
              <w:rPr>
                <w:rFonts w:ascii="ＭＳ 明朝" w:hAnsi="ＭＳ 明朝" w:hint="eastAsia"/>
                <w:szCs w:val="20"/>
              </w:rPr>
              <w:t>の(二)の規定を準用する。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 xml:space="preserve">平18厚告523  </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別表第15の6の4の注</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平18厚告551の十六のチ準用（十一のホ）</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平18厚告551の十七のホ準用（十一のホ）</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平18厚告543の四十の三準用（四）</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指定共同生活援助事業所</w:t>
            </w:r>
          </w:p>
          <w:p w:rsidR="00C93A1B" w:rsidRPr="00F170F4" w:rsidRDefault="00C93A1B" w:rsidP="00F170F4">
            <w:pPr>
              <w:rPr>
                <w:rFonts w:ascii="ＭＳ 明朝" w:hAnsi="ＭＳ 明朝"/>
                <w:szCs w:val="21"/>
              </w:rPr>
            </w:pPr>
            <w:r w:rsidRPr="00F170F4">
              <w:rPr>
                <w:rFonts w:ascii="ＭＳ 明朝" w:hAnsi="ＭＳ 明朝" w:hint="eastAsia"/>
                <w:szCs w:val="21"/>
              </w:rPr>
              <w:t>日中サービス支援型指定共同生活援助事業所</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5023850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46424300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0781797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00" w:hangingChars="100" w:hanging="200"/>
              <w:rPr>
                <w:rFonts w:ascii="ＭＳ 明朝" w:hAnsi="ＭＳ 明朝"/>
                <w:sz w:val="20"/>
                <w:szCs w:val="20"/>
              </w:rPr>
            </w:pPr>
            <w:r w:rsidRPr="00F170F4">
              <w:rPr>
                <w:rFonts w:ascii="ＭＳ 明朝" w:hAnsi="ＭＳ 明朝" w:hint="eastAsia"/>
                <w:sz w:val="20"/>
                <w:szCs w:val="20"/>
              </w:rPr>
              <w:lastRenderedPageBreak/>
              <w:t>８　医療連携体制加算</w:t>
            </w:r>
          </w:p>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（１）医療連携体制加算（Ⅰ）については、医療機関等との連携により、看護職員を</w:t>
            </w:r>
            <w:r w:rsidRPr="00F170F4">
              <w:rPr>
                <w:rFonts w:ascii="ＭＳ 明朝" w:hAnsi="ＭＳ 明朝" w:hint="eastAsia"/>
                <w:b/>
              </w:rPr>
              <w:t>指定共同生活援助事業所等</w:t>
            </w:r>
            <w:r w:rsidRPr="00F170F4">
              <w:rPr>
                <w:rFonts w:ascii="ＭＳ 明朝" w:hAnsi="ＭＳ 明朝" w:hint="eastAsia"/>
              </w:rPr>
              <w:t>に訪問させ、当該看護職員が利用者に対して1時間未満の看護を行った場合に、当該看護を受けた利用者に対し、1回の訪問につき8人の利用者を限度として、1日につき所定単位数を加算しているか。ただし、2の4の3の看護職員配置加算又は2の7の医療的ケア対応支援加算を算定している利用者については、算定し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B7127C"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㉙</w:t>
            </w:r>
            <w:r w:rsidR="00C93A1B" w:rsidRPr="00F170F4">
              <w:rPr>
                <w:rFonts w:ascii="ＭＳ 明朝" w:hAnsi="ＭＳ 明朝" w:hint="eastAsia"/>
                <w:szCs w:val="21"/>
              </w:rPr>
              <w:t xml:space="preserve">　医療連携体制加算の取扱いについて</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15の７の医療連携体制加算(Ⅰ)から(Ⅵ)までについては、２の(７)の⑯の(一)及び(二)の規定を準用する。この場合において、２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C93A1B" w:rsidRPr="00F170F4" w:rsidRDefault="00C93A1B" w:rsidP="00F170F4">
            <w:pPr>
              <w:kinsoku w:val="0"/>
              <w:autoSpaceDE w:val="0"/>
              <w:autoSpaceDN w:val="0"/>
              <w:adjustRightInd w:val="0"/>
              <w:snapToGrid w:val="0"/>
              <w:ind w:leftChars="100" w:left="210" w:firstLineChars="100" w:firstLine="210"/>
              <w:rPr>
                <w:rFonts w:ascii="ＭＳ 明朝" w:hAnsi="ＭＳ 明朝"/>
                <w:szCs w:val="21"/>
              </w:rPr>
            </w:pPr>
            <w:r w:rsidRPr="00F170F4">
              <w:rPr>
                <w:rFonts w:ascii="ＭＳ 明朝" w:hAnsi="ＭＳ 明朝" w:hint="eastAsia"/>
                <w:szCs w:val="21"/>
              </w:rPr>
              <w:t>報酬告示第15の７の医療連携体制加算(Ⅶ)については、環境の変化に影響を受けやすい障害者が、可能な限り継続して指定共同生活援助事業所等で生活を継続できるように、日常的な健康管理を行ったり、医療ニーズが必要となった場合に適切な対応がとれる等の体制を整備している事業所を評価するものである。したがって、</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(一)　利用者の状態の判断や、指定共同生活援助事業所等の従業者に対し医療面からの適切な指導、援助を行うことが必要であることから、看護師配置を要することとしており、准看護師ではこの加算は認められない。</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(二)　看護師の配置については、同一法人の他の施設に勤務する看護師を活用する場合は、当該指定共同生活援助事業所等の職員と他の事業所の職員を併任する職員として配置する</w:t>
            </w:r>
            <w:r w:rsidRPr="00F170F4">
              <w:rPr>
                <w:rFonts w:ascii="ＭＳ 明朝" w:hAnsi="ＭＳ 明朝" w:hint="eastAsia"/>
                <w:szCs w:val="21"/>
              </w:rPr>
              <w:lastRenderedPageBreak/>
              <w:t>ことも可能である。</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szCs w:val="21"/>
              </w:rPr>
            </w:pPr>
            <w:r w:rsidRPr="00F170F4">
              <w:rPr>
                <w:rFonts w:ascii="ＭＳ 明朝" w:hAnsi="ＭＳ 明朝" w:hint="eastAsia"/>
                <w:szCs w:val="21"/>
              </w:rPr>
              <w:t>(三)　医療連携体制をとっている事業所が行うべき具体的なサービスとしては、</w:t>
            </w:r>
          </w:p>
          <w:p w:rsidR="00C93A1B" w:rsidRPr="00F170F4" w:rsidRDefault="00C93A1B" w:rsidP="00F170F4">
            <w:pPr>
              <w:kinsoku w:val="0"/>
              <w:autoSpaceDE w:val="0"/>
              <w:autoSpaceDN w:val="0"/>
              <w:adjustRightInd w:val="0"/>
              <w:snapToGrid w:val="0"/>
              <w:ind w:firstLineChars="200" w:firstLine="420"/>
              <w:rPr>
                <w:rFonts w:ascii="ＭＳ 明朝" w:hAnsi="ＭＳ 明朝"/>
                <w:szCs w:val="21"/>
              </w:rPr>
            </w:pPr>
            <w:r w:rsidRPr="00F170F4">
              <w:rPr>
                <w:rFonts w:ascii="ＭＳ 明朝" w:hAnsi="ＭＳ 明朝" w:hint="eastAsia"/>
                <w:szCs w:val="21"/>
              </w:rPr>
              <w:t>・ 利用者に対する日常的な健康管理</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szCs w:val="21"/>
              </w:rPr>
            </w:pPr>
            <w:r w:rsidRPr="00F170F4">
              <w:rPr>
                <w:rFonts w:ascii="ＭＳ 明朝" w:hAnsi="ＭＳ 明朝" w:hint="eastAsia"/>
                <w:szCs w:val="21"/>
              </w:rPr>
              <w:t>・ 通常時及び特に利用者の状態悪化時における医療機関（主治医）との連絡・調整等を想定しており、これらの業務を行うために必要な勤務時間を確保することが必要である。また、適切な支援を行うために必要な数の人員を確保する観点から、看護師１人につき、算定可能な利用者数は20人を上限とすること。なお、医療連携体制加算の算定要件である「重度化した場合における対応に係る指針」に盛り込むべき項目としては、例えば、①急性期における医師や医療機関との連携体制、②入院期間中における指定共同生活援助等における家賃や食材料費の取扱いなどが考えられる。</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◎留意事項通知第２の２の（７）</w:t>
            </w:r>
          </w:p>
          <w:p w:rsidR="00C93A1B" w:rsidRPr="00F170F4" w:rsidRDefault="00C93A1B" w:rsidP="00F170F4">
            <w:pPr>
              <w:kinsoku w:val="0"/>
              <w:autoSpaceDE w:val="0"/>
              <w:autoSpaceDN w:val="0"/>
              <w:adjustRightInd w:val="0"/>
              <w:snapToGrid w:val="0"/>
              <w:ind w:left="210" w:hangingChars="100" w:hanging="210"/>
              <w:rPr>
                <w:rFonts w:ascii="ＭＳ 明朝" w:hAnsi="ＭＳ 明朝"/>
              </w:rPr>
            </w:pPr>
            <w:r w:rsidRPr="00F170F4">
              <w:rPr>
                <w:rFonts w:ascii="ＭＳ 明朝" w:hAnsi="ＭＳ 明朝" w:hint="eastAsia"/>
              </w:rPr>
              <w:t>⑯　医療連携体制加算の取扱いについて</w:t>
            </w:r>
          </w:p>
          <w:p w:rsidR="00C93A1B" w:rsidRPr="00F170F4" w:rsidRDefault="00C93A1B" w:rsidP="00F170F4">
            <w:pPr>
              <w:kinsoku w:val="0"/>
              <w:autoSpaceDE w:val="0"/>
              <w:autoSpaceDN w:val="0"/>
              <w:adjustRightInd w:val="0"/>
              <w:snapToGrid w:val="0"/>
              <w:ind w:leftChars="100" w:left="210"/>
              <w:rPr>
                <w:rFonts w:ascii="ＭＳ 明朝" w:hAnsi="ＭＳ 明朝"/>
              </w:rPr>
            </w:pPr>
            <w:r w:rsidRPr="00F170F4">
              <w:rPr>
                <w:rFonts w:ascii="ＭＳ 明朝" w:hAnsi="ＭＳ 明朝" w:hint="eastAsia"/>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rPr>
            </w:pPr>
            <w:r w:rsidRPr="00F170F4">
              <w:rPr>
                <w:rFonts w:ascii="ＭＳ 明朝" w:hAnsi="ＭＳ 明朝" w:hint="eastAsia"/>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C93A1B" w:rsidRPr="00F170F4" w:rsidRDefault="00C93A1B" w:rsidP="00F170F4">
            <w:pPr>
              <w:kinsoku w:val="0"/>
              <w:autoSpaceDE w:val="0"/>
              <w:autoSpaceDN w:val="0"/>
              <w:adjustRightInd w:val="0"/>
              <w:snapToGrid w:val="0"/>
              <w:ind w:leftChars="300" w:left="630" w:firstLineChars="100" w:firstLine="210"/>
              <w:rPr>
                <w:rFonts w:ascii="ＭＳ 明朝" w:hAnsi="ＭＳ 明朝"/>
              </w:rPr>
            </w:pPr>
            <w:r w:rsidRPr="00F170F4">
              <w:rPr>
                <w:rFonts w:ascii="ＭＳ 明朝" w:hAnsi="ＭＳ 明朝" w:hint="eastAsia"/>
              </w:rPr>
              <w:t>なお、当該利用者の主治医以外の医師が主治医と十分に</w:t>
            </w:r>
            <w:r w:rsidRPr="00F170F4">
              <w:rPr>
                <w:rFonts w:ascii="ＭＳ 明朝" w:hAnsi="ＭＳ 明朝" w:hint="eastAsia"/>
              </w:rPr>
              <w:lastRenderedPageBreak/>
              <w:t>利用者に関する情報共有を行い、必要な指示を行うことができる場合に限り、主治医以外の医師の指示であっても差し支えない。</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rPr>
            </w:pPr>
            <w:r w:rsidRPr="00F170F4">
              <w:rPr>
                <w:rFonts w:ascii="ＭＳ 明朝" w:hAnsi="ＭＳ 明朝" w:hint="eastAsia"/>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rPr>
            </w:pPr>
            <w:r w:rsidRPr="00F170F4">
              <w:rPr>
                <w:rFonts w:ascii="ＭＳ 明朝" w:hAnsi="ＭＳ 明朝" w:hint="eastAsia"/>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C93A1B" w:rsidRPr="00F170F4" w:rsidRDefault="00C93A1B" w:rsidP="00F170F4">
            <w:pPr>
              <w:kinsoku w:val="0"/>
              <w:autoSpaceDE w:val="0"/>
              <w:autoSpaceDN w:val="0"/>
              <w:adjustRightInd w:val="0"/>
              <w:snapToGrid w:val="0"/>
              <w:ind w:leftChars="200" w:left="630" w:hangingChars="100" w:hanging="210"/>
              <w:rPr>
                <w:rFonts w:ascii="ＭＳ 明朝" w:hAnsi="ＭＳ 明朝"/>
              </w:rPr>
            </w:pPr>
            <w:r w:rsidRPr="00F170F4">
              <w:rPr>
                <w:rFonts w:ascii="ＭＳ 明朝" w:hAnsi="ＭＳ 明朝" w:hint="eastAsia"/>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C93A1B" w:rsidRPr="00F170F4" w:rsidRDefault="00C93A1B" w:rsidP="00F170F4">
            <w:pPr>
              <w:kinsoku w:val="0"/>
              <w:autoSpaceDE w:val="0"/>
              <w:autoSpaceDN w:val="0"/>
              <w:adjustRightInd w:val="0"/>
              <w:snapToGrid w:val="0"/>
              <w:ind w:leftChars="100" w:left="630" w:hangingChars="200" w:hanging="420"/>
              <w:rPr>
                <w:rFonts w:ascii="ＭＳ 明朝" w:hAnsi="ＭＳ 明朝"/>
              </w:rPr>
            </w:pPr>
            <w:r w:rsidRPr="00F170F4">
              <w:rPr>
                <w:rFonts w:ascii="ＭＳ 明朝" w:hAnsi="ＭＳ 明朝" w:hint="eastAsia"/>
              </w:rPr>
              <w:t>(二)　報酬告示第７の５の医療連携体制加算(Ⅰ)から(Ⅴ)について、看護職員１人が看護することが可能な利用者数は、以下アからウにより取り扱うこと。</w:t>
            </w:r>
          </w:p>
          <w:p w:rsidR="00C93A1B" w:rsidRPr="00F170F4" w:rsidRDefault="00C93A1B" w:rsidP="00F170F4">
            <w:pPr>
              <w:kinsoku w:val="0"/>
              <w:autoSpaceDE w:val="0"/>
              <w:autoSpaceDN w:val="0"/>
              <w:adjustRightInd w:val="0"/>
              <w:snapToGrid w:val="0"/>
              <w:ind w:leftChars="300" w:left="840" w:hangingChars="100" w:hanging="210"/>
              <w:rPr>
                <w:rFonts w:ascii="ＭＳ 明朝" w:hAnsi="ＭＳ 明朝"/>
              </w:rPr>
            </w:pPr>
            <w:r w:rsidRPr="00F170F4">
              <w:rPr>
                <w:rFonts w:ascii="ＭＳ 明朝" w:hAnsi="ＭＳ 明朝" w:hint="eastAsia"/>
              </w:rPr>
              <w:t>ア　医療連携体制加算（Ⅰ）から（Ⅲ）における取扱い医療連携体制加算（Ⅰ）から（Ⅲ）を算定する利用者全体で８人を限度とすること。</w:t>
            </w:r>
          </w:p>
          <w:p w:rsidR="00C93A1B" w:rsidRPr="00F170F4" w:rsidRDefault="00C93A1B" w:rsidP="00F170F4">
            <w:pPr>
              <w:kinsoku w:val="0"/>
              <w:autoSpaceDE w:val="0"/>
              <w:autoSpaceDN w:val="0"/>
              <w:adjustRightInd w:val="0"/>
              <w:snapToGrid w:val="0"/>
              <w:ind w:leftChars="300" w:left="840" w:hangingChars="100" w:hanging="210"/>
              <w:rPr>
                <w:rFonts w:ascii="ＭＳ 明朝" w:hAnsi="ＭＳ 明朝"/>
              </w:rPr>
            </w:pPr>
            <w:r w:rsidRPr="00F170F4">
              <w:rPr>
                <w:rFonts w:ascii="ＭＳ 明朝" w:hAnsi="ＭＳ 明朝" w:hint="eastAsia"/>
              </w:rPr>
              <w:t>イ　医療連携体制加算（Ⅳ）及び（Ⅴ）における取扱い医療連携体制加算（Ⅳ）及び（Ⅴ）を算定する利用者全体で８人を限度とすること。</w:t>
            </w:r>
          </w:p>
          <w:p w:rsidR="00C93A1B" w:rsidRPr="00F170F4" w:rsidRDefault="00C93A1B" w:rsidP="00F170F4">
            <w:pPr>
              <w:kinsoku w:val="0"/>
              <w:autoSpaceDE w:val="0"/>
              <w:autoSpaceDN w:val="0"/>
              <w:adjustRightInd w:val="0"/>
              <w:snapToGrid w:val="0"/>
              <w:ind w:leftChars="300" w:left="840" w:hangingChars="100" w:hanging="210"/>
              <w:rPr>
                <w:rFonts w:ascii="ＭＳ 明朝" w:hAnsi="ＭＳ 明朝"/>
              </w:rPr>
            </w:pPr>
            <w:r w:rsidRPr="00F170F4">
              <w:rPr>
                <w:rFonts w:ascii="ＭＳ 明朝" w:hAnsi="ＭＳ 明朝" w:hint="eastAsia"/>
              </w:rPr>
              <w:t>ウ　ア及びイの利用者数について、それぞれについて８人を限度に算定可能であること。</w:t>
            </w:r>
          </w:p>
          <w:p w:rsidR="00C93A1B" w:rsidRPr="00F170F4" w:rsidRDefault="00C93A1B"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 xml:space="preserve">523  </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7</w:t>
            </w:r>
            <w:r w:rsidRPr="00F170F4">
              <w:rPr>
                <w:rFonts w:ascii="ＭＳ 明朝" w:hAnsi="ＭＳ 明朝" w:hint="eastAsia"/>
              </w:rPr>
              <w:t>の注</w:t>
            </w:r>
            <w:r w:rsidRPr="00F170F4">
              <w:rPr>
                <w:rFonts w:ascii="ＭＳ 明朝" w:hAnsi="ＭＳ 明朝"/>
              </w:rPr>
              <w:t>1</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巻末ＱＡ参照</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看護記録確認</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◆委託契約</w:t>
            </w:r>
          </w:p>
          <w:p w:rsidR="00C93A1B" w:rsidRPr="00F170F4" w:rsidRDefault="0006706E" w:rsidP="00F170F4">
            <w:pPr>
              <w:rPr>
                <w:rFonts w:ascii="ＭＳ 明朝" w:hAnsi="ＭＳ 明朝"/>
              </w:rPr>
            </w:pPr>
            <w:sdt>
              <w:sdtPr>
                <w:rPr>
                  <w:rFonts w:ascii="ＭＳ 明朝" w:hAnsi="ＭＳ 明朝"/>
                </w:rPr>
                <w:id w:val="127174083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有</w:t>
            </w:r>
          </w:p>
          <w:p w:rsidR="00C93A1B" w:rsidRPr="00F170F4" w:rsidRDefault="0006706E" w:rsidP="00F170F4">
            <w:pPr>
              <w:rPr>
                <w:rFonts w:ascii="ＭＳ 明朝" w:hAnsi="ＭＳ 明朝"/>
              </w:rPr>
            </w:pPr>
            <w:sdt>
              <w:sdtPr>
                <w:rPr>
                  <w:rFonts w:ascii="ＭＳ 明朝" w:hAnsi="ＭＳ 明朝"/>
                </w:rPr>
                <w:id w:val="11256894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無</w:t>
            </w:r>
          </w:p>
          <w:p w:rsidR="00C93A1B" w:rsidRPr="00F170F4" w:rsidRDefault="00C93A1B" w:rsidP="00F170F4">
            <w:pPr>
              <w:rPr>
                <w:rFonts w:ascii="ＭＳ 明朝" w:hAnsi="ＭＳ 明朝"/>
              </w:rPr>
            </w:pPr>
          </w:p>
          <w:p w:rsidR="00C93A1B" w:rsidRPr="00F170F4" w:rsidRDefault="00C93A1B" w:rsidP="00F170F4">
            <w:pPr>
              <w:ind w:left="210" w:hangingChars="100" w:hanging="210"/>
              <w:rPr>
                <w:rFonts w:ascii="ＭＳ 明朝" w:hAnsi="ＭＳ 明朝"/>
              </w:rPr>
            </w:pPr>
            <w:r w:rsidRPr="00F170F4">
              <w:rPr>
                <w:rFonts w:ascii="ＭＳ 明朝" w:hAnsi="ＭＳ 明朝" w:hint="eastAsia"/>
              </w:rPr>
              <w:t>◆主治医からの</w:t>
            </w:r>
          </w:p>
          <w:p w:rsidR="00C93A1B" w:rsidRPr="00F170F4" w:rsidRDefault="00C93A1B" w:rsidP="00F170F4">
            <w:pPr>
              <w:rPr>
                <w:rFonts w:ascii="ＭＳ 明朝" w:hAnsi="ＭＳ 明朝"/>
              </w:rPr>
            </w:pPr>
            <w:r w:rsidRPr="00F170F4">
              <w:rPr>
                <w:rFonts w:ascii="ＭＳ 明朝" w:hAnsi="ＭＳ 明朝" w:hint="eastAsia"/>
              </w:rPr>
              <w:t>指示（指示は書面で残す必要あり）</w:t>
            </w:r>
          </w:p>
          <w:p w:rsidR="00C93A1B" w:rsidRPr="00F170F4" w:rsidRDefault="0006706E" w:rsidP="00F170F4">
            <w:pPr>
              <w:rPr>
                <w:rFonts w:ascii="ＭＳ 明朝" w:hAnsi="ＭＳ 明朝"/>
              </w:rPr>
            </w:pPr>
            <w:sdt>
              <w:sdtPr>
                <w:rPr>
                  <w:rFonts w:ascii="ＭＳ 明朝" w:hAnsi="ＭＳ 明朝"/>
                </w:rPr>
                <w:id w:val="-134932963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有</w:t>
            </w:r>
          </w:p>
          <w:p w:rsidR="00C93A1B" w:rsidRPr="00F170F4" w:rsidRDefault="0006706E" w:rsidP="00F170F4">
            <w:pPr>
              <w:rPr>
                <w:rFonts w:ascii="ＭＳ 明朝" w:hAnsi="ＭＳ 明朝"/>
              </w:rPr>
            </w:pPr>
            <w:sdt>
              <w:sdtPr>
                <w:rPr>
                  <w:rFonts w:ascii="ＭＳ 明朝" w:hAnsi="ＭＳ 明朝"/>
                </w:rPr>
                <w:id w:val="97819108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無</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◆具体的な看護内容を個別支援計画に記載</w:t>
            </w:r>
          </w:p>
          <w:p w:rsidR="00C93A1B" w:rsidRPr="00F170F4" w:rsidRDefault="0006706E" w:rsidP="00F170F4">
            <w:pPr>
              <w:rPr>
                <w:rFonts w:ascii="ＭＳ 明朝" w:hAnsi="ＭＳ 明朝"/>
              </w:rPr>
            </w:pPr>
            <w:sdt>
              <w:sdtPr>
                <w:rPr>
                  <w:rFonts w:ascii="ＭＳ 明朝" w:hAnsi="ＭＳ 明朝"/>
                </w:rPr>
                <w:id w:val="33050041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有</w:t>
            </w:r>
          </w:p>
          <w:p w:rsidR="00C93A1B" w:rsidRPr="00F170F4" w:rsidRDefault="0006706E" w:rsidP="00F170F4">
            <w:pPr>
              <w:rPr>
                <w:rFonts w:ascii="ＭＳ 明朝" w:hAnsi="ＭＳ 明朝"/>
              </w:rPr>
            </w:pPr>
            <w:sdt>
              <w:sdtPr>
                <w:rPr>
                  <w:rFonts w:ascii="ＭＳ 明朝" w:hAnsi="ＭＳ 明朝"/>
                </w:rPr>
                <w:id w:val="-126398220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無</w:t>
            </w:r>
          </w:p>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20505561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02971915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631397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２）医療連携体制加算（Ⅱ）については、医療機関等との連携により、看護職員を指定共同生活援助事業所等に訪問させ、当該看護職員が利用者に対して1時間以上2時間未満の看護を行った場合に、当該看護を受けた利用者に対し、1回の訪問につき8人の利用者を限度として、1日につき所定単位数を加算しているか。ただし、2の4の3の看護職員配置加算又は2の7の医療的ケア対応支援加算を算定している利用者については、算定しない。</w:t>
            </w:r>
          </w:p>
          <w:p w:rsidR="00C93A1B" w:rsidRPr="00F170F4" w:rsidRDefault="00C93A1B"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 xml:space="preserve">523   </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7</w:t>
            </w:r>
            <w:r w:rsidRPr="00F170F4">
              <w:rPr>
                <w:rFonts w:ascii="ＭＳ 明朝" w:hAnsi="ＭＳ 明朝" w:hint="eastAsia"/>
              </w:rPr>
              <w:t>の注</w:t>
            </w:r>
            <w:r w:rsidRPr="00F170F4">
              <w:rPr>
                <w:rFonts w:ascii="ＭＳ 明朝" w:hAnsi="ＭＳ 明朝"/>
              </w:rPr>
              <w:t>2</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43969090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44457114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95090203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３）医療連携体制加算（Ⅲ）については、医療機関等との連携により、看護職員を指定共同生活援助事業所等に訪問させ、当該看護職員が利用者に対して2時間以上の看護を行った場合に、当該看護を受けた利用者に対し、1回の訪問につき8人の利用者を限度として、1日につき所定単位数を加算しているか。ただし、2の4の3の看護職員配置加算又は2の7の医療的ケア対応支援加算を算定している場合利用者については、算定しない。</w:t>
            </w:r>
          </w:p>
          <w:p w:rsidR="00C93A1B" w:rsidRPr="00F170F4" w:rsidRDefault="00C93A1B"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7</w:t>
            </w:r>
            <w:r w:rsidRPr="00F170F4">
              <w:rPr>
                <w:rFonts w:ascii="ＭＳ 明朝" w:hAnsi="ＭＳ 明朝" w:hint="eastAsia"/>
              </w:rPr>
              <w:t>の注</w:t>
            </w:r>
            <w:r w:rsidRPr="00F170F4">
              <w:rPr>
                <w:rFonts w:ascii="ＭＳ 明朝" w:hAnsi="ＭＳ 明朝"/>
              </w:rPr>
              <w:t>3</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79591032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25995453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66343918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４）医療連携体制加算（Ⅳ）については、医療機関等との連携により、看護職員が平成18年厚生労働省告示第556号「厚生労働大臣が定める者並びにこども家庭庁長官及び厚生労働大臣が定める者」の五の九に定める者に対して看護を行った場合に、当該看護を受けた利用者に対し、1回の訪問につき8人の利用者を限度として、1日につき所定単位数を加算しているか。ただし、2の4の3の看護職員配置加算又は2の7の医療的ケア対応支援加算を算定している利用者については、算定しない。</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rPr>
            </w:pPr>
            <w:r w:rsidRPr="00F170F4">
              <w:rPr>
                <w:rFonts w:ascii="ＭＳ 明朝" w:hAnsi="ＭＳ 明朝" w:hint="eastAsia"/>
              </w:rPr>
              <w:t>◎</w:t>
            </w:r>
            <w:r w:rsidR="00B7127C" w:rsidRPr="00F170F4">
              <w:rPr>
                <w:rFonts w:ascii="ＭＳ 明朝" w:hAnsi="ＭＳ 明朝" w:hint="eastAsia"/>
              </w:rPr>
              <w:t>厚生労働大臣が定める者並びにこども家庭庁長官及び厚生労働大臣が定める者</w:t>
            </w:r>
            <w:r w:rsidRPr="00F170F4">
              <w:rPr>
                <w:rFonts w:ascii="ＭＳ 明朝" w:hAnsi="ＭＳ 明朝" w:hint="eastAsia"/>
              </w:rPr>
              <w:t>（平成18年厚生労働省告示第55</w:t>
            </w:r>
            <w:r w:rsidRPr="00F170F4">
              <w:rPr>
                <w:rFonts w:ascii="ＭＳ 明朝" w:hAnsi="ＭＳ 明朝"/>
              </w:rPr>
              <w:t>6</w:t>
            </w:r>
            <w:r w:rsidRPr="00F170F4">
              <w:rPr>
                <w:rFonts w:ascii="ＭＳ 明朝" w:hAnsi="ＭＳ 明朝" w:hint="eastAsia"/>
              </w:rPr>
              <w:t>号）第５号</w:t>
            </w:r>
            <w:r w:rsidRPr="00F170F4">
              <w:rPr>
                <w:rFonts w:ascii="ＭＳ 明朝" w:hAnsi="ＭＳ 明朝" w:hint="eastAsia"/>
              </w:rPr>
              <w:lastRenderedPageBreak/>
              <w:t>の</w:t>
            </w:r>
            <w:r w:rsidR="00B7127C" w:rsidRPr="00F170F4">
              <w:rPr>
                <w:rFonts w:ascii="ＭＳ 明朝" w:hAnsi="ＭＳ 明朝" w:hint="eastAsia"/>
              </w:rPr>
              <w:t>９</w:t>
            </w:r>
          </w:p>
          <w:p w:rsidR="00B7127C" w:rsidRPr="00F170F4" w:rsidRDefault="00B7127C"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五の九　介護給付費等単位数表第11の4の2の注4、第12の11の注4、第13の10の注4、第14の10の注4及び第15の7の注4の厚生労働大臣が定める者並びに同表第7の5の注4及び注5並びに第8の2の4の注6、注7及び注14のこども家庭庁長官及び厚生労働大臣が定める者</w:t>
            </w:r>
          </w:p>
          <w:p w:rsidR="00C93A1B" w:rsidRPr="00F170F4" w:rsidRDefault="00B7127C"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スコア表の項目の欄に掲げるいずれかの医療行為を必要とする状態である者又は医師意見書により医療が必要であるとされる者</w:t>
            </w:r>
          </w:p>
          <w:p w:rsidR="00B7127C" w:rsidRPr="00F170F4" w:rsidRDefault="00B7127C" w:rsidP="00F170F4">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別表第15の7の注4</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平18厚告556の五の九</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54842186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32944736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201256026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５）医療連携体制加算（Ⅴ）については、医療機関等との連携により、看護職員を指定共同生活援助事業所等に訪問させ、当該看護職員が認定特定行為業務従事者に喀痰吸引等に係る指導を行った場合に、当該看護職員1人に対し、1日につき所定単位数を加算しているか。ただし、2の4の3の看護職員配置加算又は2の7の医療的ケア対応支援加算を算定している場合は、算定しない。</w:t>
            </w:r>
          </w:p>
          <w:p w:rsidR="00C93A1B" w:rsidRPr="00F170F4" w:rsidRDefault="00C93A1B" w:rsidP="00F170F4">
            <w:pPr>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szCs w:val="21"/>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7</w:t>
            </w:r>
            <w:r w:rsidRPr="00F170F4">
              <w:rPr>
                <w:rFonts w:ascii="ＭＳ 明朝" w:hAnsi="ＭＳ 明朝" w:hint="eastAsia"/>
              </w:rPr>
              <w:t>の注</w:t>
            </w:r>
            <w:r w:rsidRPr="00F170F4">
              <w:rPr>
                <w:rFonts w:ascii="ＭＳ 明朝" w:hAnsi="ＭＳ 明朝"/>
              </w:rPr>
              <w:t>5</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40360044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209243581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61485915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left="420" w:hangingChars="200" w:hanging="420"/>
              <w:rPr>
                <w:rFonts w:ascii="ＭＳ 明朝" w:hAnsi="ＭＳ 明朝"/>
                <w:sz w:val="20"/>
                <w:szCs w:val="20"/>
              </w:rPr>
            </w:pPr>
            <w:r w:rsidRPr="00F170F4">
              <w:rPr>
                <w:rFonts w:ascii="ＭＳ 明朝" w:hAnsi="ＭＳ 明朝" w:hint="eastAsia"/>
              </w:rPr>
              <w:t>（６）医療連携体制加算（Ⅵ）については、喀痰吸引等が必要な者に対して、認定特定行為業務従事者が、喀痰吸引等を行った場合に、1日につき所定単位数を加算しているか。ただし、2の7の医療的ケア対応支援加算又は医療連携体制加算（Ⅰ）から（Ⅳ）までのいずれかを算定している場合にあっては、算定しない。</w:t>
            </w:r>
          </w:p>
          <w:p w:rsidR="00C93A1B" w:rsidRPr="00F170F4" w:rsidRDefault="00C93A1B" w:rsidP="00F170F4">
            <w:pPr>
              <w:kinsoku w:val="0"/>
              <w:autoSpaceDE w:val="0"/>
              <w:autoSpaceDN w:val="0"/>
              <w:adjustRightInd w:val="0"/>
              <w:snapToGrid w:val="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7</w:t>
            </w:r>
            <w:r w:rsidRPr="00F170F4">
              <w:rPr>
                <w:rFonts w:ascii="ＭＳ 明朝" w:hAnsi="ＭＳ 明朝" w:hint="eastAsia"/>
              </w:rPr>
              <w:t>の注</w:t>
            </w:r>
            <w:r w:rsidRPr="00F170F4">
              <w:rPr>
                <w:rFonts w:ascii="ＭＳ 明朝" w:hAnsi="ＭＳ 明朝"/>
              </w:rPr>
              <w:t>6</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99424578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71595743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2561874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rPr>
            </w:pPr>
            <w:r w:rsidRPr="00F170F4">
              <w:rPr>
                <w:rFonts w:ascii="ＭＳ 明朝" w:hAnsi="ＭＳ 明朝" w:hint="eastAsia"/>
              </w:rPr>
              <w:t>（７）医療連携体制加算（Ⅶ）については、平成18年厚生労働省告示第551号「厚生労働大臣が定める施設基準並びにこども家庭庁長官及び厚生労働大臣が定める施設基準」の十六のリ、十七のヘ又は十八のヘに定める基準に適合しているものとして都道府県知事に届け出た指定共同生活援助事業所等に</w:t>
            </w:r>
            <w:r w:rsidRPr="00F170F4">
              <w:rPr>
                <w:rFonts w:ascii="ＭＳ 明朝" w:hAnsi="ＭＳ 明朝" w:hint="eastAsia"/>
              </w:rPr>
              <w:lastRenderedPageBreak/>
              <w:t>おいて、指定共同生活援助等を行った場合に、1日につき所定単位数を加算しているか。ただし、2の4の3の看護職員配置加算又は2の7の医療的ケア対応支援加算を算定している場合は、算定しない。</w:t>
            </w: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rPr>
            </w:pPr>
            <w:r w:rsidRPr="00F170F4">
              <w:rPr>
                <w:rFonts w:ascii="ＭＳ 明朝" w:hAnsi="ＭＳ 明朝" w:hint="eastAsia"/>
              </w:rPr>
              <w:t>◎</w:t>
            </w:r>
            <w:r w:rsidR="00B7127C" w:rsidRPr="00F170F4">
              <w:rPr>
                <w:rFonts w:ascii="ＭＳ 明朝" w:hAnsi="ＭＳ 明朝" w:hint="eastAsia"/>
              </w:rPr>
              <w:t>厚生労働大臣が定める施設基準並びにこども家庭庁長官及び厚生労働大臣が定める施設基準</w:t>
            </w:r>
            <w:r w:rsidRPr="00F170F4">
              <w:rPr>
                <w:rFonts w:ascii="ＭＳ 明朝" w:hAnsi="ＭＳ 明朝" w:hint="eastAsia"/>
              </w:rPr>
              <w:t>（平成18年厚生労働省告示第551号）第1</w:t>
            </w:r>
            <w:r w:rsidRPr="00F170F4">
              <w:rPr>
                <w:rFonts w:ascii="ＭＳ 明朝" w:hAnsi="ＭＳ 明朝"/>
              </w:rPr>
              <w:t>6</w:t>
            </w:r>
            <w:r w:rsidRPr="00F170F4">
              <w:rPr>
                <w:rFonts w:ascii="ＭＳ 明朝" w:hAnsi="ＭＳ 明朝" w:hint="eastAsia"/>
              </w:rPr>
              <w:t>の</w:t>
            </w:r>
            <w:r w:rsidR="00B7127C" w:rsidRPr="00F170F4">
              <w:rPr>
                <w:rFonts w:ascii="ＭＳ 明朝" w:hAnsi="ＭＳ 明朝" w:hint="eastAsia"/>
              </w:rPr>
              <w:t>リ</w:t>
            </w:r>
          </w:p>
          <w:p w:rsidR="00B7127C" w:rsidRPr="00F170F4" w:rsidRDefault="00B7127C"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リ　介護給付費等単位数表第15の7のトの医療連携体制加算(Ⅶ)を算定すべき指定共同生活援助事業所の施設基準</w:t>
            </w:r>
          </w:p>
          <w:p w:rsidR="00B7127C" w:rsidRPr="00F170F4" w:rsidRDefault="00B7127C"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(１)　当該指定共同生活援助事業所の職員として、又は病院若しくは診療所若しくは訪問看護ステーション等との連携により、看護師を一名以上確保していること。</w:t>
            </w:r>
          </w:p>
          <w:p w:rsidR="00B7127C" w:rsidRPr="00F170F4" w:rsidRDefault="00B7127C"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(２)　看護師により二十四時間連絡できる体制を確保していること。</w:t>
            </w:r>
          </w:p>
          <w:p w:rsidR="00C93A1B" w:rsidRPr="00F170F4" w:rsidRDefault="00B7127C"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(３)　重度化した場合の対応に係る指針を定め、入居の際に、入居者又はその家族等に対して、当該指針の内容を説明し、同意を得ていること。</w:t>
            </w:r>
          </w:p>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rPr>
            </w:pPr>
            <w:r w:rsidRPr="00F170F4">
              <w:rPr>
                <w:rFonts w:ascii="ＭＳ 明朝" w:hAnsi="ＭＳ 明朝" w:hint="eastAsia"/>
              </w:rPr>
              <w:t>◎厚生労働大臣が定める施設基準（平成18年厚生労働省告示第551号）第1</w:t>
            </w:r>
            <w:r w:rsidRPr="00F170F4">
              <w:rPr>
                <w:rFonts w:ascii="ＭＳ 明朝" w:hAnsi="ＭＳ 明朝"/>
              </w:rPr>
              <w:t>7</w:t>
            </w:r>
            <w:r w:rsidRPr="00F170F4">
              <w:rPr>
                <w:rFonts w:ascii="ＭＳ 明朝" w:hAnsi="ＭＳ 明朝" w:hint="eastAsia"/>
              </w:rPr>
              <w:t>の</w:t>
            </w:r>
            <w:r w:rsidR="00B7127C" w:rsidRPr="00F170F4">
              <w:rPr>
                <w:rFonts w:ascii="ＭＳ 明朝" w:hAnsi="ＭＳ 明朝" w:hint="eastAsia"/>
              </w:rPr>
              <w:t>ヘ</w:t>
            </w:r>
            <w:r w:rsidRPr="00F170F4">
              <w:rPr>
                <w:rFonts w:ascii="ＭＳ 明朝" w:hAnsi="ＭＳ 明朝" w:hint="eastAsia"/>
              </w:rPr>
              <w:t>、第1</w:t>
            </w:r>
            <w:r w:rsidRPr="00F170F4">
              <w:rPr>
                <w:rFonts w:ascii="ＭＳ 明朝" w:hAnsi="ＭＳ 明朝"/>
              </w:rPr>
              <w:t>8</w:t>
            </w:r>
            <w:r w:rsidRPr="00F170F4">
              <w:rPr>
                <w:rFonts w:ascii="ＭＳ 明朝" w:hAnsi="ＭＳ 明朝" w:hint="eastAsia"/>
              </w:rPr>
              <w:t>の</w:t>
            </w:r>
            <w:r w:rsidR="00B7127C" w:rsidRPr="00F170F4">
              <w:rPr>
                <w:rFonts w:ascii="ＭＳ 明朝" w:hAnsi="ＭＳ 明朝" w:hint="eastAsia"/>
              </w:rPr>
              <w:t>ヘ</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第1</w:t>
            </w:r>
            <w:r w:rsidRPr="00F170F4">
              <w:rPr>
                <w:rFonts w:ascii="ＭＳ 明朝" w:hAnsi="ＭＳ 明朝"/>
              </w:rPr>
              <w:t>6</w:t>
            </w:r>
            <w:r w:rsidRPr="00F170F4">
              <w:rPr>
                <w:rFonts w:ascii="ＭＳ 明朝" w:hAnsi="ＭＳ 明朝" w:hint="eastAsia"/>
              </w:rPr>
              <w:t>号ニの規定を準用する。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別表第15の7の注5</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平18厚告551の十六のリ</w:t>
            </w:r>
          </w:p>
          <w:p w:rsidR="00C93A1B" w:rsidRPr="00F170F4" w:rsidRDefault="00C93A1B" w:rsidP="00F170F4">
            <w:pPr>
              <w:rPr>
                <w:rFonts w:ascii="ＭＳ 明朝" w:hAnsi="ＭＳ 明朝"/>
                <w:szCs w:val="21"/>
              </w:rPr>
            </w:pPr>
            <w:r w:rsidRPr="00F170F4">
              <w:rPr>
                <w:rFonts w:ascii="ＭＳ 明朝" w:hAnsi="ＭＳ 明朝" w:hint="eastAsia"/>
                <w:szCs w:val="21"/>
              </w:rPr>
              <w:lastRenderedPageBreak/>
              <w:t>平18厚告551の十七のヘ準用（十六のリ）</w:t>
            </w:r>
          </w:p>
          <w:p w:rsidR="00C93A1B" w:rsidRPr="00F170F4" w:rsidRDefault="00C93A1B" w:rsidP="00F170F4">
            <w:pPr>
              <w:rPr>
                <w:rFonts w:ascii="ＭＳ 明朝" w:hAnsi="ＭＳ 明朝"/>
                <w:szCs w:val="21"/>
              </w:rPr>
            </w:pPr>
            <w:r w:rsidRPr="00F170F4">
              <w:rPr>
                <w:rFonts w:ascii="ＭＳ 明朝" w:hAnsi="ＭＳ 明朝" w:hint="eastAsia"/>
                <w:szCs w:val="21"/>
              </w:rPr>
              <w:t>平18厚告551の十八のヘ準用（十六のリ）</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45775607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204948667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23211598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t>９　通勤者生活支援加算</w:t>
            </w:r>
          </w:p>
          <w:p w:rsidR="00C93A1B" w:rsidRPr="00F170F4" w:rsidRDefault="00C93A1B" w:rsidP="00F170F4">
            <w:pPr>
              <w:ind w:left="210" w:hangingChars="100" w:hanging="210"/>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ind w:firstLineChars="100" w:firstLine="201"/>
              <w:rPr>
                <w:rFonts w:ascii="ＭＳ 明朝" w:hAnsi="ＭＳ 明朝"/>
                <w:sz w:val="20"/>
                <w:szCs w:val="20"/>
              </w:rPr>
            </w:pPr>
            <w:r w:rsidRPr="00F170F4">
              <w:rPr>
                <w:rFonts w:ascii="ＭＳ 明朝" w:hAnsi="ＭＳ 明朝" w:hint="eastAsia"/>
                <w:b/>
                <w:sz w:val="20"/>
                <w:szCs w:val="20"/>
              </w:rPr>
              <w:t>指定共同生活援助又は外部サービス利用型指定共同生活援助</w:t>
            </w:r>
            <w:r w:rsidRPr="00F170F4">
              <w:rPr>
                <w:rFonts w:ascii="ＭＳ 明朝" w:hAnsi="ＭＳ 明朝" w:hint="eastAsia"/>
                <w:sz w:val="20"/>
                <w:szCs w:val="20"/>
              </w:rPr>
              <w:t>の利用者のうち100分の50以上の者が通常の事業所に雇用されているとして都道府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1日につき所定単位数を加算しているか。</w:t>
            </w:r>
          </w:p>
          <w:p w:rsidR="00C93A1B" w:rsidRPr="00F170F4" w:rsidRDefault="00C93A1B" w:rsidP="00F170F4">
            <w:pPr>
              <w:rPr>
                <w:rFonts w:ascii="ＭＳ 明朝" w:hAnsi="ＭＳ 明朝"/>
                <w:szCs w:val="21"/>
              </w:rPr>
            </w:pPr>
          </w:p>
          <w:p w:rsidR="00C93A1B" w:rsidRPr="00F170F4" w:rsidRDefault="00C93A1B" w:rsidP="00F170F4">
            <w:pPr>
              <w:kinsoku w:val="0"/>
              <w:autoSpaceDE w:val="0"/>
              <w:autoSpaceDN w:val="0"/>
              <w:adjustRightInd w:val="0"/>
              <w:snapToGrid w:val="0"/>
              <w:ind w:left="420" w:hangingChars="200" w:hanging="420"/>
              <w:rPr>
                <w:rFonts w:ascii="ＭＳ 明朝" w:hAnsi="ＭＳ 明朝"/>
                <w:szCs w:val="21"/>
              </w:rPr>
            </w:pPr>
            <w:r w:rsidRPr="00F170F4">
              <w:rPr>
                <w:rFonts w:ascii="ＭＳ 明朝" w:hAnsi="ＭＳ 明朝" w:hint="eastAsia"/>
                <w:szCs w:val="21"/>
              </w:rPr>
              <w:t>◎留意事項通知第２の３の（８）</w:t>
            </w:r>
          </w:p>
          <w:p w:rsidR="00C93A1B" w:rsidRPr="00F170F4" w:rsidRDefault="00B7127C" w:rsidP="00F170F4">
            <w:pPr>
              <w:rPr>
                <w:rFonts w:ascii="ＭＳ 明朝" w:hAnsi="ＭＳ 明朝"/>
                <w:szCs w:val="21"/>
              </w:rPr>
            </w:pPr>
            <w:r w:rsidRPr="00F170F4">
              <w:rPr>
                <w:rFonts w:ascii="ＭＳ 明朝" w:hAnsi="ＭＳ 明朝" w:hint="eastAsia"/>
                <w:szCs w:val="21"/>
              </w:rPr>
              <w:t>㉚</w:t>
            </w:r>
            <w:r w:rsidR="00C93A1B" w:rsidRPr="00F170F4">
              <w:rPr>
                <w:rFonts w:ascii="ＭＳ 明朝" w:hAnsi="ＭＳ 明朝" w:hint="eastAsia"/>
                <w:szCs w:val="21"/>
              </w:rPr>
              <w:t xml:space="preserve">　通勤者生活支援加算の取扱いについて</w:t>
            </w:r>
          </w:p>
          <w:p w:rsidR="00C93A1B" w:rsidRPr="00F170F4" w:rsidRDefault="00C93A1B" w:rsidP="00F170F4">
            <w:pPr>
              <w:ind w:firstLineChars="200" w:firstLine="420"/>
              <w:rPr>
                <w:rFonts w:ascii="ＭＳ 明朝" w:hAnsi="ＭＳ 明朝"/>
                <w:szCs w:val="21"/>
              </w:rPr>
            </w:pPr>
            <w:r w:rsidRPr="00F170F4">
              <w:rPr>
                <w:rFonts w:ascii="ＭＳ 明朝" w:hAnsi="ＭＳ 明朝" w:hint="eastAsia"/>
                <w:szCs w:val="21"/>
              </w:rPr>
              <w:lastRenderedPageBreak/>
              <w:t>報酬告示第15の８の通勤者生活支援加算については、３の(２)の</w:t>
            </w:r>
            <w:r w:rsidR="00B7127C" w:rsidRPr="00F170F4">
              <w:rPr>
                <w:rFonts w:ascii="ＭＳ 明朝" w:hAnsi="ＭＳ 明朝" w:hint="eastAsia"/>
                <w:szCs w:val="21"/>
              </w:rPr>
              <w:t>⑮</w:t>
            </w:r>
            <w:r w:rsidRPr="00F170F4">
              <w:rPr>
                <w:rFonts w:ascii="ＭＳ 明朝" w:hAnsi="ＭＳ 明朝" w:hint="eastAsia"/>
                <w:szCs w:val="21"/>
              </w:rPr>
              <w:t>の規定を準用する。</w:t>
            </w: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◎留意事項通知第２の３の（２）</w:t>
            </w:r>
          </w:p>
          <w:p w:rsidR="00C93A1B" w:rsidRPr="00F170F4" w:rsidRDefault="00B7127C" w:rsidP="00F170F4">
            <w:pPr>
              <w:kinsoku w:val="0"/>
              <w:autoSpaceDE w:val="0"/>
              <w:autoSpaceDN w:val="0"/>
              <w:adjustRightInd w:val="0"/>
              <w:snapToGrid w:val="0"/>
              <w:rPr>
                <w:rFonts w:ascii="ＭＳ 明朝" w:hAnsi="ＭＳ 明朝"/>
              </w:rPr>
            </w:pPr>
            <w:r w:rsidRPr="00F170F4">
              <w:rPr>
                <w:rFonts w:ascii="ＭＳ 明朝" w:hAnsi="ＭＳ 明朝" w:hint="eastAsia"/>
              </w:rPr>
              <w:t>⑮</w:t>
            </w:r>
            <w:r w:rsidR="00C93A1B" w:rsidRPr="00F170F4">
              <w:rPr>
                <w:rFonts w:ascii="ＭＳ 明朝" w:hAnsi="ＭＳ 明朝" w:hint="eastAsia"/>
              </w:rPr>
              <w:t xml:space="preserve">　通勤者生活支援加算の取扱いについて</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(一)　報酬告示第11の５の３の通勤者生活支援加算については、指定宿泊型自立訓練の利用者のうち、100分の50以上の者が通常の事業所に雇用されている場合に加算を算定するものであるが、この場合の「通常の事業所に雇用されている」とは、一般就労のことをいうものであって、指定就労移行支援、指定就労継続支援Ａ型及び指定就労継続支援Ｂ型の利用者は除くものであること。</w:t>
            </w:r>
          </w:p>
          <w:p w:rsidR="00C93A1B" w:rsidRPr="00F170F4" w:rsidRDefault="00C93A1B" w:rsidP="00F170F4">
            <w:pPr>
              <w:ind w:leftChars="100" w:left="420" w:hangingChars="100" w:hanging="210"/>
              <w:rPr>
                <w:rFonts w:ascii="ＭＳ 明朝" w:hAnsi="ＭＳ 明朝"/>
                <w:szCs w:val="21"/>
              </w:rPr>
            </w:pPr>
            <w:r w:rsidRPr="00F170F4">
              <w:rPr>
                <w:rFonts w:ascii="ＭＳ 明朝" w:hAnsi="ＭＳ 明朝" w:hint="eastAsia"/>
              </w:rPr>
              <w:t>(二)　通勤者生活支援加算を算定する事業所においては、主として日中の時間帯において、勤務先その他の関係機関との調整及びこれに伴う利用者に対する相談援助を行うものとする。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 w:val="20"/>
                <w:szCs w:val="20"/>
              </w:rPr>
            </w:pPr>
            <w:r w:rsidRPr="00F170F4">
              <w:rPr>
                <w:rFonts w:ascii="ＭＳ 明朝" w:hAnsi="ＭＳ 明朝" w:hint="eastAsia"/>
              </w:rPr>
              <w:t>平</w:t>
            </w:r>
            <w:r w:rsidRPr="00F170F4">
              <w:rPr>
                <w:rFonts w:ascii="ＭＳ 明朝" w:hAnsi="ＭＳ 明朝"/>
              </w:rPr>
              <w:t>18</w:t>
            </w:r>
            <w:r w:rsidRPr="00F170F4">
              <w:rPr>
                <w:rFonts w:ascii="ＭＳ 明朝" w:hAnsi="ＭＳ 明朝" w:hint="eastAsia"/>
              </w:rPr>
              <w:t>厚告</w:t>
            </w:r>
            <w:r w:rsidRPr="00F170F4">
              <w:rPr>
                <w:rFonts w:ascii="ＭＳ 明朝" w:hAnsi="ＭＳ 明朝"/>
              </w:rPr>
              <w:t>523</w:t>
            </w:r>
          </w:p>
          <w:p w:rsidR="00C93A1B" w:rsidRPr="00F170F4" w:rsidRDefault="00C93A1B" w:rsidP="00F170F4">
            <w:pPr>
              <w:rPr>
                <w:rFonts w:ascii="ＭＳ 明朝" w:hAnsi="ＭＳ 明朝"/>
              </w:rPr>
            </w:pPr>
            <w:r w:rsidRPr="00F170F4">
              <w:rPr>
                <w:rFonts w:ascii="ＭＳ 明朝" w:hAnsi="ＭＳ 明朝" w:hint="eastAsia"/>
              </w:rPr>
              <w:t>別表第</w:t>
            </w:r>
            <w:r w:rsidRPr="00F170F4">
              <w:rPr>
                <w:rFonts w:ascii="ＭＳ 明朝" w:hAnsi="ＭＳ 明朝"/>
              </w:rPr>
              <w:t>15</w:t>
            </w:r>
            <w:r w:rsidRPr="00F170F4">
              <w:rPr>
                <w:rFonts w:ascii="ＭＳ 明朝" w:hAnsi="ＭＳ 明朝" w:hint="eastAsia"/>
              </w:rPr>
              <w:t>の</w:t>
            </w:r>
            <w:r w:rsidRPr="00F170F4">
              <w:rPr>
                <w:rFonts w:ascii="ＭＳ 明朝" w:hAnsi="ＭＳ 明朝"/>
              </w:rPr>
              <w:t>8</w:t>
            </w:r>
            <w:r w:rsidRPr="00F170F4">
              <w:rPr>
                <w:rFonts w:ascii="ＭＳ 明朝" w:hAnsi="ＭＳ 明朝" w:hint="eastAsia"/>
              </w:rPr>
              <w:t>の注</w:t>
            </w:r>
          </w:p>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指定共同生活援助</w:t>
            </w:r>
          </w:p>
          <w:p w:rsidR="00C93A1B" w:rsidRPr="00F170F4" w:rsidRDefault="00C93A1B" w:rsidP="00F170F4">
            <w:pPr>
              <w:rPr>
                <w:rFonts w:ascii="ＭＳ 明朝" w:hAnsi="ＭＳ 明朝"/>
                <w:szCs w:val="21"/>
              </w:rPr>
            </w:pPr>
            <w:r w:rsidRPr="00F170F4">
              <w:rPr>
                <w:rFonts w:ascii="ＭＳ 明朝" w:hAnsi="ＭＳ 明朝" w:hint="eastAsia"/>
                <w:szCs w:val="21"/>
              </w:rPr>
              <w:t>外部サービス利用型指定共同生活援助</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6394015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7060999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25016610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t>９の２　障害者支援施設等感染症対策向上加算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t>（１）障害者支援施設等感染対策向上加算(Ⅰ)については、以下のアからウのいずれにも適合するものとして都道府県知事に届け出た</w:t>
            </w:r>
            <w:r w:rsidRPr="00F170F4">
              <w:rPr>
                <w:rFonts w:ascii="ＭＳ 明朝" w:hAnsi="ＭＳ 明朝" w:hint="eastAsia"/>
                <w:b/>
                <w:szCs w:val="21"/>
              </w:rPr>
              <w:t>指定共同生活援助事業所等</w:t>
            </w:r>
            <w:r w:rsidRPr="00F170F4">
              <w:rPr>
                <w:rFonts w:ascii="ＭＳ 明朝" w:hAnsi="ＭＳ 明朝" w:hint="eastAsia"/>
                <w:szCs w:val="21"/>
              </w:rPr>
              <w:t>において、指定共同生活援助等を行った場合に、１月につき所定単位数を加算しているか。</w:t>
            </w:r>
          </w:p>
          <w:p w:rsidR="00C93A1B" w:rsidRPr="00F170F4" w:rsidRDefault="00C93A1B" w:rsidP="00F170F4">
            <w:pPr>
              <w:ind w:leftChars="100" w:left="420" w:hangingChars="100" w:hanging="210"/>
              <w:rPr>
                <w:rFonts w:ascii="ＭＳ 明朝" w:hAnsi="ＭＳ 明朝"/>
                <w:szCs w:val="21"/>
              </w:rPr>
            </w:pPr>
            <w:r w:rsidRPr="00F170F4">
              <w:rPr>
                <w:rFonts w:ascii="ＭＳ 明朝" w:hAnsi="ＭＳ 明朝" w:hint="eastAsia"/>
                <w:szCs w:val="21"/>
              </w:rPr>
              <w:t>ア　第二種協定指定医療機関との間で、新興感染症の発生時等の対応を行う体制を確保していること。</w:t>
            </w:r>
          </w:p>
          <w:p w:rsidR="00C93A1B" w:rsidRPr="00F170F4" w:rsidRDefault="00C93A1B" w:rsidP="00F170F4">
            <w:pPr>
              <w:ind w:leftChars="100" w:left="420" w:hangingChars="100" w:hanging="210"/>
              <w:rPr>
                <w:rFonts w:ascii="ＭＳ 明朝" w:hAnsi="ＭＳ 明朝"/>
                <w:szCs w:val="21"/>
              </w:rPr>
            </w:pPr>
            <w:r w:rsidRPr="00F170F4">
              <w:rPr>
                <w:rFonts w:ascii="ＭＳ 明朝" w:hAnsi="ＭＳ 明朝" w:hint="eastAsia"/>
                <w:szCs w:val="21"/>
              </w:rPr>
              <w:t>イ　指定障害福祉サービス基準第212条の４（指定障害福祉サービス基準第213条の22において準用する場合を含む。）に規定する協力医療機関その他の医療機関（以下このイにおいて「協力医療機関等」という。）との間で、感染症（新興感染症を除く。（以下のこのイにおいて同じ。）の発生時等の対応を取り決めるとともに、感染症の発生時等に、協力医療機関等と連携し適切に対応していること。</w:t>
            </w:r>
          </w:p>
          <w:p w:rsidR="00C93A1B" w:rsidRPr="00F170F4" w:rsidRDefault="00C93A1B" w:rsidP="00F170F4">
            <w:pPr>
              <w:ind w:leftChars="100" w:left="420" w:hangingChars="100" w:hanging="210"/>
              <w:rPr>
                <w:rFonts w:ascii="ＭＳ 明朝" w:hAnsi="ＭＳ 明朝"/>
                <w:szCs w:val="21"/>
              </w:rPr>
            </w:pPr>
            <w:r w:rsidRPr="00F170F4">
              <w:rPr>
                <w:rFonts w:ascii="ＭＳ 明朝" w:hAnsi="ＭＳ 明朝" w:hint="eastAsia"/>
                <w:szCs w:val="21"/>
              </w:rPr>
              <w:t>ウ　医科診療報酬点数表の区分番号Ａ２３４－２に規定する感染対策向上加算（（2）において「感染対策向上加算」とい</w:t>
            </w:r>
            <w:r w:rsidRPr="00F170F4">
              <w:rPr>
                <w:rFonts w:ascii="ＭＳ 明朝" w:hAnsi="ＭＳ 明朝" w:hint="eastAsia"/>
                <w:szCs w:val="21"/>
              </w:rPr>
              <w:lastRenderedPageBreak/>
              <w:t>う。）又は医科診療報酬点数表の区分番号Ａ０００に掲げる初診料の注11及び区分番号Ａ００１に掲げる再診料の注15に規定する外来感染対策向上加算に係る届出を行った医療機関等が行う院内感染対策に関する研修又は訓練に１年に１回以上参加していること。</w:t>
            </w:r>
          </w:p>
          <w:p w:rsidR="00B7127C" w:rsidRPr="00F170F4" w:rsidRDefault="00B7127C" w:rsidP="00F170F4">
            <w:pPr>
              <w:rPr>
                <w:rFonts w:ascii="ＭＳ 明朝" w:hAnsi="ＭＳ 明朝"/>
                <w:szCs w:val="21"/>
              </w:rPr>
            </w:pPr>
          </w:p>
          <w:p w:rsidR="00B7127C" w:rsidRPr="00F170F4" w:rsidRDefault="00B7127C" w:rsidP="00F170F4">
            <w:pPr>
              <w:rPr>
                <w:rFonts w:ascii="ＭＳ 明朝" w:hAnsi="ＭＳ 明朝"/>
                <w:szCs w:val="21"/>
              </w:rPr>
            </w:pPr>
            <w:r w:rsidRPr="00F170F4">
              <w:rPr>
                <w:rFonts w:ascii="ＭＳ 明朝" w:hAnsi="ＭＳ 明朝" w:hint="eastAsia"/>
                <w:szCs w:val="21"/>
              </w:rPr>
              <w:t>◎留意事項通知第２の３の（８）</w:t>
            </w:r>
          </w:p>
          <w:p w:rsidR="00B7127C" w:rsidRPr="00F170F4" w:rsidRDefault="00B7127C" w:rsidP="00F170F4">
            <w:pPr>
              <w:rPr>
                <w:rFonts w:ascii="ＭＳ 明朝" w:hAnsi="ＭＳ 明朝"/>
                <w:szCs w:val="21"/>
              </w:rPr>
            </w:pPr>
            <w:r w:rsidRPr="00F170F4">
              <w:rPr>
                <w:rFonts w:ascii="ＭＳ 明朝" w:hAnsi="ＭＳ 明朝" w:hint="eastAsia"/>
                <w:szCs w:val="21"/>
              </w:rPr>
              <w:t>㉛　障害者支援施設等感染対策向上加算について</w:t>
            </w:r>
          </w:p>
          <w:p w:rsidR="00B7127C" w:rsidRPr="00F170F4" w:rsidRDefault="00B7127C" w:rsidP="00F170F4">
            <w:pPr>
              <w:ind w:leftChars="100" w:left="210" w:firstLineChars="100" w:firstLine="210"/>
              <w:rPr>
                <w:rFonts w:ascii="ＭＳ 明朝" w:hAnsi="ＭＳ 明朝"/>
                <w:szCs w:val="21"/>
              </w:rPr>
            </w:pPr>
            <w:r w:rsidRPr="00F170F4">
              <w:rPr>
                <w:rFonts w:ascii="ＭＳ 明朝" w:hAnsi="ＭＳ 明朝" w:hint="eastAsia"/>
                <w:szCs w:val="21"/>
              </w:rPr>
              <w:t>報酬告示第15の8の2のイの障害者支援施設等感染対策向上加算については、</w:t>
            </w:r>
            <w:r w:rsidRPr="00F170F4">
              <w:rPr>
                <w:rFonts w:ascii="ＭＳ 明朝" w:hAnsi="ＭＳ 明朝"/>
                <w:szCs w:val="21"/>
              </w:rPr>
              <w:t>2</w:t>
            </w:r>
            <w:r w:rsidRPr="00F170F4">
              <w:rPr>
                <w:rFonts w:ascii="ＭＳ 明朝" w:hAnsi="ＭＳ 明朝" w:hint="eastAsia"/>
                <w:szCs w:val="21"/>
              </w:rPr>
              <w:t>の⑼の㉔の規定を準用する。</w:t>
            </w:r>
          </w:p>
          <w:p w:rsidR="00B7127C" w:rsidRPr="00F170F4" w:rsidRDefault="00B7127C" w:rsidP="00F170F4">
            <w:pPr>
              <w:rPr>
                <w:rFonts w:ascii="ＭＳ 明朝" w:hAnsi="ＭＳ 明朝"/>
                <w:szCs w:val="21"/>
              </w:rPr>
            </w:pPr>
          </w:p>
          <w:p w:rsidR="00B7127C" w:rsidRPr="00F170F4" w:rsidRDefault="00B7127C" w:rsidP="00F170F4">
            <w:pPr>
              <w:rPr>
                <w:rFonts w:ascii="ＭＳ 明朝" w:hAnsi="ＭＳ 明朝"/>
                <w:szCs w:val="21"/>
              </w:rPr>
            </w:pPr>
            <w:r w:rsidRPr="00F170F4">
              <w:rPr>
                <w:rFonts w:ascii="ＭＳ 明朝" w:hAnsi="ＭＳ 明朝" w:hint="eastAsia"/>
                <w:szCs w:val="21"/>
              </w:rPr>
              <w:t>◎留意事項通知第２の２の（９）</w:t>
            </w:r>
          </w:p>
          <w:p w:rsidR="00995C82" w:rsidRPr="00F170F4" w:rsidRDefault="00995C82" w:rsidP="00F170F4">
            <w:pPr>
              <w:rPr>
                <w:rFonts w:ascii="ＭＳ 明朝" w:hAnsi="ＭＳ 明朝"/>
                <w:szCs w:val="21"/>
              </w:rPr>
            </w:pPr>
            <w:r w:rsidRPr="00F170F4">
              <w:rPr>
                <w:rFonts w:ascii="ＭＳ 明朝" w:hAnsi="ＭＳ 明朝" w:hint="eastAsia"/>
                <w:szCs w:val="21"/>
              </w:rPr>
              <w:t>㉔　障害者支援施設等感染対策向上加算（Ⅰ）について</w:t>
            </w:r>
          </w:p>
          <w:p w:rsidR="00995C82" w:rsidRPr="00F170F4" w:rsidRDefault="00995C82" w:rsidP="00F170F4">
            <w:pPr>
              <w:ind w:left="210" w:hangingChars="100" w:hanging="210"/>
              <w:rPr>
                <w:rFonts w:ascii="ＭＳ 明朝" w:hAnsi="ＭＳ 明朝"/>
                <w:szCs w:val="21"/>
              </w:rPr>
            </w:pPr>
            <w:r w:rsidRPr="00F170F4">
              <w:rPr>
                <w:rFonts w:ascii="ＭＳ 明朝" w:hAnsi="ＭＳ 明朝" w:hint="eastAsia"/>
                <w:szCs w:val="21"/>
              </w:rPr>
              <w:t>㈠報酬告示第９の13の５のイの障害者支援施設等感染対策向上加算（Ⅰ）は、障害者支援施設等における平時からの感染対策の実施や、感染症発生時に感染者の対応を行う医療機関との連携体制を評価するものであること。</w:t>
            </w:r>
          </w:p>
          <w:p w:rsidR="00995C82" w:rsidRPr="00F170F4" w:rsidRDefault="00995C82" w:rsidP="00F170F4">
            <w:pPr>
              <w:ind w:left="210" w:hangingChars="100" w:hanging="210"/>
              <w:rPr>
                <w:rFonts w:ascii="ＭＳ 明朝" w:hAnsi="ＭＳ 明朝"/>
                <w:szCs w:val="21"/>
              </w:rPr>
            </w:pPr>
            <w:r w:rsidRPr="00F170F4">
              <w:rPr>
                <w:rFonts w:ascii="ＭＳ 明朝" w:hAnsi="ＭＳ 明朝" w:hint="eastAsia"/>
                <w:szCs w:val="21"/>
              </w:rPr>
              <w:t>㈡障害者支援施設等において感染対策を担当する者が、医療機関等が行う院内感染対策に関する研修又は訓練に少なくとも１年に1回以上参加し、指導及び助言を受けること。院内感染対策に関する研修又は訓練については、診療報酬の算定方法別表第一医科診療報酬点数表の区分番号A2342に規定する感染対策向上加算（以下「感染対策向上加算」という。）又は医科診療報酬点数表の区分番号A000に掲げる初診料の注11及び再診料の注15に規定する外来感染対策向上加算に係る届出を行った医療機関が実施する院内感染対策に関するカンファレンスや職員向けに実施する院内感染対策に関する研修及び訓練、地域の医師会が定期的に主催する院内感染対策に関するカンファレンスを対象とする。</w:t>
            </w:r>
          </w:p>
          <w:p w:rsidR="00995C82" w:rsidRPr="00F170F4" w:rsidRDefault="00995C82" w:rsidP="00F170F4">
            <w:pPr>
              <w:ind w:left="210" w:hangingChars="100" w:hanging="210"/>
              <w:rPr>
                <w:rFonts w:ascii="ＭＳ 明朝" w:hAnsi="ＭＳ 明朝"/>
                <w:szCs w:val="21"/>
              </w:rPr>
            </w:pPr>
            <w:r w:rsidRPr="00F170F4">
              <w:rPr>
                <w:rFonts w:ascii="ＭＳ 明朝" w:hAnsi="ＭＳ 明朝" w:hint="eastAsia"/>
                <w:szCs w:val="21"/>
              </w:rPr>
              <w:t>㈢障害者支援施設は、施設入所者が新興感染症に感染した際に、感染者の診療等を行う第二種協定指定医療機関と連携し、新興感染症発生時等における対応を取り決めるよう努めることとしており、加算の算定にあたっては、第二種協定指定医療機関</w:t>
            </w:r>
            <w:r w:rsidRPr="00F170F4">
              <w:rPr>
                <w:rFonts w:ascii="ＭＳ 明朝" w:hAnsi="ＭＳ 明朝" w:hint="eastAsia"/>
                <w:szCs w:val="21"/>
              </w:rPr>
              <w:lastRenderedPageBreak/>
              <w:t>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また、第二種協定指定医療機関である薬局や訪問看護ステーションとの連携を行うことを妨げるものではない。なお、令和６年９月30日までの間は、現に感染対策向上加算又は外来感染対策向上加算の届出を行っている医療機関と連携することでも差し支えないものとする。</w:t>
            </w:r>
          </w:p>
          <w:p w:rsidR="00995C82" w:rsidRPr="00F170F4" w:rsidRDefault="00995C82" w:rsidP="00F170F4">
            <w:pPr>
              <w:ind w:left="210" w:hangingChars="100" w:hanging="210"/>
              <w:rPr>
                <w:rFonts w:ascii="ＭＳ 明朝" w:hAnsi="ＭＳ 明朝"/>
                <w:szCs w:val="21"/>
              </w:rPr>
            </w:pPr>
            <w:r w:rsidRPr="00F170F4">
              <w:rPr>
                <w:rFonts w:ascii="ＭＳ 明朝" w:hAnsi="ＭＳ 明朝" w:hint="eastAsia"/>
                <w:szCs w:val="21"/>
              </w:rPr>
              <w:t>㈣季節性インフルエンザやノロウイルス感染症、新型コロナウイルス感染症など特に障害者支援施設等において流行を起こしやすい感染症について、協力医療機関等と連携し、感染した入所者に対して適切に医療が提供される体制が構築されていること。</w:t>
            </w:r>
          </w:p>
          <w:p w:rsidR="00B7127C" w:rsidRPr="00F170F4" w:rsidRDefault="00B7127C" w:rsidP="00F170F4">
            <w:pPr>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別表第15の８の２の注１</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12580333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47891091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84304513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346991">
        <w:trPr>
          <w:trHeight w:val="624"/>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ind w:left="210" w:hangingChars="100" w:hanging="210"/>
              <w:rPr>
                <w:rFonts w:ascii="ＭＳ 明朝" w:hAnsi="ＭＳ 明朝"/>
                <w:szCs w:val="21"/>
              </w:rPr>
            </w:pPr>
            <w:r w:rsidRPr="00F170F4">
              <w:rPr>
                <w:rFonts w:ascii="ＭＳ 明朝" w:hAnsi="ＭＳ 明朝" w:hint="eastAsia"/>
                <w:szCs w:val="21"/>
              </w:rPr>
              <w:t>（２）障害者支援施設等感染対策向上加算(Ⅱ)については、医科診療報酬点数表の感染対策向上加算に係る届出を行った医療機関から、３年に１回以上、事業所内で感染者が発生した場合の対応に係る実地指導を受けていることとして都道府県知事に届け出た指定共同生活援助事業所等において、指定共同生活援助等を行った場合に、１月につき所定単位数を加算しているか。</w:t>
            </w:r>
          </w:p>
          <w:p w:rsidR="00995C82" w:rsidRPr="00F170F4" w:rsidRDefault="00995C82" w:rsidP="00F170F4">
            <w:pPr>
              <w:ind w:left="210" w:hangingChars="100" w:hanging="210"/>
              <w:rPr>
                <w:rFonts w:ascii="ＭＳ 明朝" w:hAnsi="ＭＳ 明朝"/>
                <w:szCs w:val="21"/>
              </w:rPr>
            </w:pPr>
          </w:p>
          <w:p w:rsidR="00995C82" w:rsidRPr="00F170F4" w:rsidRDefault="00995C82" w:rsidP="00F170F4">
            <w:pPr>
              <w:ind w:left="210" w:hangingChars="100" w:hanging="210"/>
              <w:rPr>
                <w:rFonts w:ascii="ＭＳ 明朝" w:hAnsi="ＭＳ 明朝"/>
                <w:szCs w:val="21"/>
              </w:rPr>
            </w:pPr>
            <w:r w:rsidRPr="00F170F4">
              <w:rPr>
                <w:rFonts w:ascii="ＭＳ 明朝" w:hAnsi="ＭＳ 明朝" w:hint="eastAsia"/>
                <w:szCs w:val="21"/>
              </w:rPr>
              <w:t>◎留意事項通知第２の２の（９）</w:t>
            </w:r>
          </w:p>
          <w:p w:rsidR="00995C82" w:rsidRPr="00F170F4" w:rsidRDefault="00995C82" w:rsidP="00F170F4">
            <w:pPr>
              <w:ind w:left="210" w:hangingChars="100" w:hanging="210"/>
              <w:rPr>
                <w:rFonts w:ascii="ＭＳ 明朝" w:hAnsi="ＭＳ 明朝"/>
                <w:szCs w:val="21"/>
              </w:rPr>
            </w:pPr>
            <w:r w:rsidRPr="00F170F4">
              <w:rPr>
                <w:rFonts w:ascii="ＭＳ 明朝" w:hAnsi="ＭＳ 明朝" w:hint="eastAsia"/>
                <w:szCs w:val="21"/>
              </w:rPr>
              <w:t>㉕　障害者支援施設等感染対策向上加算（Ⅱ）について</w:t>
            </w:r>
          </w:p>
          <w:p w:rsidR="00995C82" w:rsidRPr="00F170F4" w:rsidRDefault="00995C82" w:rsidP="00F170F4">
            <w:pPr>
              <w:ind w:left="210" w:hangingChars="100" w:hanging="210"/>
              <w:rPr>
                <w:rFonts w:ascii="ＭＳ 明朝" w:hAnsi="ＭＳ 明朝"/>
                <w:szCs w:val="21"/>
              </w:rPr>
            </w:pPr>
            <w:r w:rsidRPr="00F170F4">
              <w:rPr>
                <w:rFonts w:ascii="ＭＳ 明朝" w:hAnsi="ＭＳ 明朝" w:hint="eastAsia"/>
                <w:szCs w:val="21"/>
              </w:rPr>
              <w:t>㈠報酬告示第９の13の５のロの障害者支援施設等感染対策向上加算（Ⅱ）は、感染対策向上加算に係る届出を行った医療機関から、少なくとも３年に１回以上、施設内で感染者が発生した場合の感染制御等に係る実地指導を受けている場合に、月１回算定するもの。</w:t>
            </w:r>
          </w:p>
          <w:p w:rsidR="00995C82" w:rsidRPr="00F170F4" w:rsidRDefault="00995C82" w:rsidP="00F170F4">
            <w:pPr>
              <w:ind w:left="210" w:hangingChars="100" w:hanging="210"/>
              <w:rPr>
                <w:rFonts w:ascii="ＭＳ 明朝" w:hAnsi="ＭＳ 明朝"/>
                <w:szCs w:val="21"/>
              </w:rPr>
            </w:pPr>
            <w:r w:rsidRPr="00F170F4">
              <w:rPr>
                <w:rFonts w:ascii="ＭＳ 明朝" w:hAnsi="ＭＳ 明朝" w:hint="eastAsia"/>
                <w:szCs w:val="21"/>
              </w:rPr>
              <w:t>㈡実地指導については、感染対策向上加算に係る届出を行った医</w:t>
            </w:r>
            <w:r w:rsidRPr="00F170F4">
              <w:rPr>
                <w:rFonts w:ascii="ＭＳ 明朝" w:hAnsi="ＭＳ 明朝" w:hint="eastAsia"/>
                <w:szCs w:val="21"/>
              </w:rPr>
              <w:lastRenderedPageBreak/>
              <w:t>療機関において設置された感染制御チームの専任の医師又は看護師等が行うことが想定される。</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別表第15の８の２の注2</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2102261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75789457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24973691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t>９の３　新興感染症等施設療養加算</w:t>
            </w: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ind w:firstLineChars="100" w:firstLine="210"/>
              <w:rPr>
                <w:rFonts w:ascii="ＭＳ 明朝" w:hAnsi="ＭＳ 明朝"/>
                <w:szCs w:val="21"/>
              </w:rPr>
            </w:pPr>
            <w:r w:rsidRPr="00F170F4">
              <w:rPr>
                <w:rFonts w:ascii="ＭＳ 明朝" w:hAnsi="ＭＳ 明朝" w:hint="eastAsia"/>
                <w:szCs w:val="21"/>
              </w:rPr>
              <w:t>利用者が別に厚生労働大臣が定める感染症に感染した場合に、相談対応、診療、入院調整等を行う医療機関を確保し、かつ、当該感染症に感染した利用者に対し、適切な感染対策を行った上で、指定共同生活援助等を行った場合に、１月に１回、連続する５日を限度として１日につき所定単位数を加算しているか。</w:t>
            </w:r>
          </w:p>
          <w:p w:rsidR="00B7127C" w:rsidRPr="00F170F4" w:rsidRDefault="00B7127C" w:rsidP="00F170F4">
            <w:pPr>
              <w:rPr>
                <w:rFonts w:ascii="ＭＳ 明朝" w:hAnsi="ＭＳ 明朝"/>
                <w:szCs w:val="21"/>
              </w:rPr>
            </w:pPr>
          </w:p>
          <w:p w:rsidR="00995C82" w:rsidRPr="00F170F4" w:rsidRDefault="00995C82" w:rsidP="00F170F4">
            <w:pPr>
              <w:rPr>
                <w:rFonts w:ascii="ＭＳ 明朝" w:hAnsi="ＭＳ 明朝"/>
                <w:szCs w:val="21"/>
              </w:rPr>
            </w:pPr>
            <w:r w:rsidRPr="00F170F4">
              <w:rPr>
                <w:rFonts w:ascii="ＭＳ 明朝" w:hAnsi="ＭＳ 明朝" w:hint="eastAsia"/>
                <w:szCs w:val="21"/>
              </w:rPr>
              <w:t>◎留意事項通知第２の３の（８）</w:t>
            </w:r>
          </w:p>
          <w:p w:rsidR="00995C82" w:rsidRPr="00F170F4" w:rsidRDefault="00995C82" w:rsidP="00F170F4">
            <w:pPr>
              <w:ind w:firstLineChars="100" w:firstLine="210"/>
              <w:rPr>
                <w:rFonts w:ascii="ＭＳ 明朝" w:hAnsi="ＭＳ 明朝"/>
                <w:szCs w:val="21"/>
              </w:rPr>
            </w:pPr>
            <w:r w:rsidRPr="00F170F4">
              <w:rPr>
                <w:rFonts w:ascii="ＭＳ 明朝" w:hAnsi="ＭＳ 明朝" w:hint="eastAsia"/>
                <w:szCs w:val="21"/>
              </w:rPr>
              <w:t>報酬告示第15の8の3の新興感染症等療養加算については、2の⑼の㉖の規定を準用する。</w:t>
            </w:r>
          </w:p>
          <w:p w:rsidR="00995C82" w:rsidRPr="00F170F4" w:rsidRDefault="00995C82" w:rsidP="00F170F4">
            <w:pPr>
              <w:rPr>
                <w:rFonts w:ascii="ＭＳ 明朝" w:hAnsi="ＭＳ 明朝"/>
                <w:szCs w:val="21"/>
              </w:rPr>
            </w:pPr>
          </w:p>
          <w:p w:rsidR="00995C82" w:rsidRPr="00F170F4" w:rsidRDefault="00995C82" w:rsidP="00F170F4">
            <w:pPr>
              <w:rPr>
                <w:rFonts w:ascii="ＭＳ 明朝" w:hAnsi="ＭＳ 明朝"/>
                <w:szCs w:val="21"/>
              </w:rPr>
            </w:pPr>
            <w:r w:rsidRPr="00F170F4">
              <w:rPr>
                <w:rFonts w:ascii="ＭＳ 明朝" w:hAnsi="ＭＳ 明朝" w:hint="eastAsia"/>
                <w:szCs w:val="21"/>
              </w:rPr>
              <w:t>◎留意事項通知第２の２の（９）</w:t>
            </w:r>
          </w:p>
          <w:p w:rsidR="00995C82" w:rsidRPr="00F170F4" w:rsidRDefault="00995C82" w:rsidP="00F170F4">
            <w:pPr>
              <w:rPr>
                <w:rFonts w:ascii="ＭＳ 明朝" w:hAnsi="ＭＳ 明朝"/>
                <w:szCs w:val="21"/>
              </w:rPr>
            </w:pPr>
            <w:r w:rsidRPr="00F170F4">
              <w:rPr>
                <w:rFonts w:ascii="ＭＳ 明朝" w:hAnsi="ＭＳ 明朝" w:hint="eastAsia"/>
                <w:szCs w:val="21"/>
              </w:rPr>
              <w:t>㉖　新興感染症等施設療養加算について</w:t>
            </w:r>
          </w:p>
          <w:p w:rsidR="00995C82" w:rsidRPr="00F170F4" w:rsidRDefault="00995C82" w:rsidP="00F170F4">
            <w:pPr>
              <w:ind w:left="210" w:hangingChars="100" w:hanging="210"/>
              <w:rPr>
                <w:rFonts w:ascii="ＭＳ 明朝" w:hAnsi="ＭＳ 明朝"/>
                <w:szCs w:val="21"/>
              </w:rPr>
            </w:pPr>
            <w:r w:rsidRPr="00F170F4">
              <w:rPr>
                <w:rFonts w:ascii="ＭＳ 明朝" w:hAnsi="ＭＳ 明朝" w:hint="eastAsia"/>
                <w:szCs w:val="21"/>
              </w:rPr>
              <w:t>㈠報酬告示第９の13の６の新興感染症等施設療養加算は、新興感染症のパンデミック発生時等において、施設内で感染した障害者に対して必要な医療やケアを提供する観点や、感染拡大に伴う病床ひっ迫を避ける観点から、必要な感染対策や医療機関との連携体制を確保した上で感染した障害者の療養を施設内で行うことを評価するものである。</w:t>
            </w:r>
          </w:p>
          <w:p w:rsidR="00995C82" w:rsidRPr="00F170F4" w:rsidRDefault="00995C82" w:rsidP="00F170F4">
            <w:pPr>
              <w:ind w:left="210" w:hangingChars="100" w:hanging="210"/>
              <w:rPr>
                <w:rFonts w:ascii="ＭＳ 明朝" w:hAnsi="ＭＳ 明朝"/>
                <w:szCs w:val="21"/>
              </w:rPr>
            </w:pPr>
            <w:r w:rsidRPr="00F170F4">
              <w:rPr>
                <w:rFonts w:ascii="ＭＳ 明朝" w:hAnsi="ＭＳ 明朝" w:hint="eastAsia"/>
                <w:szCs w:val="21"/>
              </w:rPr>
              <w:t>㈡対象の感染症については、今後のパンデミック発生時等に必要に応じて厚生労働大臣が指定する。令和６年４月時点においては、指定している感染症はない。</w:t>
            </w:r>
          </w:p>
          <w:p w:rsidR="00995C82" w:rsidRPr="00F170F4" w:rsidRDefault="00995C82" w:rsidP="00F170F4">
            <w:pPr>
              <w:ind w:left="210" w:hangingChars="100" w:hanging="210"/>
              <w:rPr>
                <w:rFonts w:ascii="ＭＳ 明朝" w:hAnsi="ＭＳ 明朝"/>
                <w:szCs w:val="21"/>
              </w:rPr>
            </w:pPr>
            <w:r w:rsidRPr="00F170F4">
              <w:rPr>
                <w:rFonts w:ascii="ＭＳ 明朝" w:hAnsi="ＭＳ 明朝" w:hint="eastAsia"/>
                <w:szCs w:val="21"/>
              </w:rPr>
              <w:t>㈢適切な感染対策とは、手洗いや個人防護具の着用等の標準予防策（スタンダード・プリコーション）の徹底、ゾーニング、感染者以外の入所者も含めた健康観察等を指し、具体的な感染対策の方法については、「障害福祉サービス施設・事業所職員のための感染対策マニュアル（入所系マニュアル）」を参考とすること。</w:t>
            </w:r>
          </w:p>
          <w:p w:rsidR="00995C82" w:rsidRPr="00F170F4" w:rsidRDefault="00995C82" w:rsidP="00F170F4">
            <w:pPr>
              <w:ind w:left="21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平18厚告523</w:t>
            </w:r>
          </w:p>
          <w:p w:rsidR="00C93A1B" w:rsidRPr="00F170F4" w:rsidRDefault="00C93A1B" w:rsidP="00F170F4">
            <w:pPr>
              <w:rPr>
                <w:rFonts w:ascii="ＭＳ 明朝" w:hAnsi="ＭＳ 明朝"/>
                <w:szCs w:val="21"/>
              </w:rPr>
            </w:pPr>
            <w:r w:rsidRPr="00F170F4">
              <w:rPr>
                <w:rFonts w:ascii="ＭＳ 明朝" w:hAnsi="ＭＳ 明朝" w:hint="eastAsia"/>
                <w:szCs w:val="21"/>
              </w:rPr>
              <w:t>別表第15の8の３の注</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49322848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36217050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60334293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9" w:hanging="219"/>
              <w:rPr>
                <w:rFonts w:ascii="ＭＳ 明朝" w:hAnsi="ＭＳ 明朝"/>
                <w:sz w:val="20"/>
                <w:szCs w:val="20"/>
              </w:rPr>
            </w:pPr>
            <w:r w:rsidRPr="00F170F4">
              <w:rPr>
                <w:rFonts w:ascii="ＭＳ 明朝" w:hAnsi="ＭＳ 明朝" w:hint="eastAsia"/>
                <w:sz w:val="20"/>
                <w:szCs w:val="20"/>
              </w:rPr>
              <w:lastRenderedPageBreak/>
              <w:t>10　福祉・介護職員処遇改善加算</w:t>
            </w:r>
          </w:p>
          <w:p w:rsidR="00346991" w:rsidRPr="00F170F4" w:rsidRDefault="00346991" w:rsidP="00F170F4">
            <w:pPr>
              <w:kinsoku w:val="0"/>
              <w:autoSpaceDE w:val="0"/>
              <w:autoSpaceDN w:val="0"/>
              <w:adjustRightInd w:val="0"/>
              <w:snapToGrid w:val="0"/>
              <w:ind w:left="180" w:hangingChars="100" w:hanging="180"/>
              <w:rPr>
                <w:rFonts w:ascii="ＭＳ 明朝" w:hAnsi="ＭＳ 明朝"/>
                <w:sz w:val="18"/>
                <w:szCs w:val="18"/>
              </w:rPr>
            </w:pPr>
            <w:r w:rsidRPr="00F170F4">
              <w:rPr>
                <w:rFonts w:ascii="ＭＳ 明朝" w:hAnsi="ＭＳ 明朝"/>
                <w:sz w:val="18"/>
                <w:szCs w:val="18"/>
              </w:rPr>
              <w:t>（令和６年５月31日まで）</w:t>
            </w:r>
          </w:p>
          <w:p w:rsidR="00C93A1B" w:rsidRPr="00F170F4" w:rsidRDefault="00346991" w:rsidP="00F170F4">
            <w:pPr>
              <w:jc w:val="center"/>
              <w:rPr>
                <w:rFonts w:ascii="ＭＳ 明朝" w:hAnsi="ＭＳ 明朝"/>
                <w:szCs w:val="21"/>
              </w:rPr>
            </w:pPr>
            <w:r w:rsidRPr="00F170F4">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firstLineChars="100" w:firstLine="210"/>
              <w:rPr>
                <w:rFonts w:ascii="ＭＳ 明朝" w:hAnsi="ＭＳ 明朝"/>
              </w:rPr>
            </w:pPr>
            <w:r w:rsidRPr="00F170F4">
              <w:rPr>
                <w:rFonts w:ascii="ＭＳ 明朝" w:hAnsi="ＭＳ 明朝" w:hint="eastAsia"/>
              </w:rPr>
              <w:t>平成18年厚生労働省告示第543号「こども家庭庁長官及び厚生労働大臣が定める基準並びに厚生労働大臣が定める基準」の四十一に定める基準に適合している福祉・介護職員の賃金の改善等を実施しているものとして都道府県知事に届け出た指定共同生活援助事業所等(国、のぞみの園又は独立行政法人国立病院機構が行う場合を除く。11及び12において同じ。)が、利用者に対し、指定共同生活援助等を行った場合には、当該基準に掲げる区分に従い、次に掲げる区分に応じ、令和6年５月31日までの間、次に掲げる単位数を所定単位数に加算しているか。ただし、次に掲げるいずれかの加算を算定している場合にあっては、次に掲げるその他の加算は算定しない。</w:t>
            </w:r>
          </w:p>
          <w:p w:rsidR="00C93A1B" w:rsidRPr="00F170F4" w:rsidRDefault="00C93A1B" w:rsidP="00F170F4">
            <w:pPr>
              <w:ind w:firstLineChars="100" w:firstLine="210"/>
              <w:rPr>
                <w:rFonts w:ascii="ＭＳ 明朝" w:hAnsi="ＭＳ 明朝"/>
              </w:rPr>
            </w:pPr>
            <w:r w:rsidRPr="00F170F4">
              <w:rPr>
                <w:rFonts w:ascii="ＭＳ 明朝" w:hAnsi="ＭＳ 明朝" w:hint="eastAsia"/>
              </w:rPr>
              <w:t>（１）福祉・介護職員処遇改善加算（Ⅰ）</w:t>
            </w:r>
          </w:p>
          <w:p w:rsidR="00C93A1B" w:rsidRPr="00F170F4" w:rsidRDefault="00C93A1B" w:rsidP="00F170F4">
            <w:pPr>
              <w:ind w:leftChars="100" w:left="840" w:hangingChars="300" w:hanging="630"/>
              <w:rPr>
                <w:rFonts w:ascii="ＭＳ 明朝" w:hAnsi="ＭＳ 明朝"/>
              </w:rPr>
            </w:pPr>
            <w:r w:rsidRPr="00F170F4">
              <w:rPr>
                <w:rFonts w:ascii="ＭＳ 明朝" w:hAnsi="ＭＳ 明朝" w:hint="eastAsia"/>
              </w:rPr>
              <w:t xml:space="preserve">　　①　指定共同生活援助事業所の場合　2から9の３まで（2の2、2の2の2、１の２の４、2の3及び2の5の2を除く。（2）の①、(3)の①、11の(1)の①及び11の(2)の①において同じ。）により算定した単位数の1000分の86に相当する単位数</w:t>
            </w:r>
          </w:p>
          <w:p w:rsidR="00C93A1B" w:rsidRPr="00F170F4" w:rsidRDefault="00C93A1B" w:rsidP="00F170F4">
            <w:pPr>
              <w:ind w:leftChars="300" w:left="840" w:hangingChars="100" w:hanging="210"/>
              <w:rPr>
                <w:rFonts w:ascii="ＭＳ 明朝" w:hAnsi="ＭＳ 明朝"/>
              </w:rPr>
            </w:pPr>
            <w:r w:rsidRPr="00F170F4">
              <w:rPr>
                <w:rFonts w:ascii="ＭＳ 明朝" w:hAnsi="ＭＳ 明朝" w:hint="eastAsia"/>
              </w:rPr>
              <w:t>②　日中サービス支援型指定共同生活援助事業所の場合　2の2から９の３まで(2の2の2から２の３まで、２の４の５から２の５まで、２の８及び９を除く。(2)の②、(3)の②、11の(1)の②及び11の(2)の②において同じ。)により算定した単位数の1000分の86に相当する単位数</w:t>
            </w:r>
          </w:p>
          <w:p w:rsidR="00C93A1B" w:rsidRPr="00F170F4" w:rsidRDefault="00C93A1B" w:rsidP="00F170F4">
            <w:pPr>
              <w:ind w:leftChars="100" w:left="840" w:hangingChars="300" w:hanging="630"/>
              <w:rPr>
                <w:rFonts w:ascii="ＭＳ 明朝" w:hAnsi="ＭＳ 明朝"/>
              </w:rPr>
            </w:pPr>
            <w:r w:rsidRPr="00F170F4">
              <w:rPr>
                <w:rFonts w:ascii="ＭＳ 明朝" w:hAnsi="ＭＳ 明朝" w:hint="eastAsia"/>
              </w:rPr>
              <w:t xml:space="preserve">    ③　外部サービス利用型指定共同生活援助事業所の場合　2の2の2から9の３まで（１の２の３，2の5の2、2の6及び7の3を除く。(2)の③、(3)の③、11の(1)の③及び11の(2)の③において同じ。）により算定した単位数の1000分の150に相当する単位数</w:t>
            </w:r>
          </w:p>
          <w:p w:rsidR="00C93A1B" w:rsidRPr="00F170F4" w:rsidRDefault="00C93A1B" w:rsidP="00F170F4">
            <w:pPr>
              <w:kinsoku w:val="0"/>
              <w:autoSpaceDE w:val="0"/>
              <w:autoSpaceDN w:val="0"/>
              <w:adjustRightInd w:val="0"/>
              <w:snapToGrid w:val="0"/>
              <w:rPr>
                <w:rFonts w:ascii="ＭＳ 明朝" w:hAnsi="ＭＳ 明朝"/>
                <w:szCs w:val="21"/>
              </w:rPr>
            </w:pPr>
          </w:p>
          <w:p w:rsidR="0085795E" w:rsidRPr="00F170F4" w:rsidRDefault="0085795E"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　留意事項通知第２の３の（８）</w:t>
            </w:r>
          </w:p>
          <w:p w:rsidR="0085795E" w:rsidRPr="00F170F4" w:rsidRDefault="0085795E" w:rsidP="00F170F4">
            <w:pPr>
              <w:kinsoku w:val="0"/>
              <w:autoSpaceDE w:val="0"/>
              <w:autoSpaceDN w:val="0"/>
              <w:adjustRightInd w:val="0"/>
              <w:snapToGrid w:val="0"/>
              <w:ind w:left="210" w:hangingChars="100" w:hanging="210"/>
              <w:rPr>
                <w:rFonts w:ascii="ＭＳ 明朝" w:hAnsi="ＭＳ 明朝"/>
                <w:szCs w:val="21"/>
              </w:rPr>
            </w:pPr>
            <w:r w:rsidRPr="00F170F4">
              <w:rPr>
                <w:rFonts w:ascii="ＭＳ 明朝" w:hAnsi="ＭＳ 明朝" w:hint="eastAsia"/>
                <w:szCs w:val="21"/>
              </w:rPr>
              <w:t>㉗　福祉・介護職員処遇改善加算、福祉・介護職員等特定処遇改善加算及び福祉・介護職員等ベースアップ等支援加算の取扱いについて</w:t>
            </w:r>
          </w:p>
          <w:p w:rsidR="0085795E" w:rsidRPr="00F170F4" w:rsidRDefault="0085795E"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lastRenderedPageBreak/>
              <w:t>報酬告示第9の14、15及び16の福祉・介護職員処遇改善加算、福祉・介護職員等特定処遇改善加算及び福祉・介護職員等ベースアップ等支援加算については、</w:t>
            </w:r>
            <w:r w:rsidRPr="00F170F4">
              <w:rPr>
                <w:rFonts w:ascii="ＭＳ 明朝" w:hAnsi="ＭＳ 明朝"/>
                <w:szCs w:val="21"/>
              </w:rPr>
              <w:t>2</w:t>
            </w:r>
            <w:r w:rsidRPr="00F170F4">
              <w:rPr>
                <w:rFonts w:ascii="ＭＳ 明朝" w:hAnsi="ＭＳ 明朝" w:hint="eastAsia"/>
                <w:szCs w:val="21"/>
              </w:rPr>
              <w:t>の⑴の⑳の規定を準用する。</w:t>
            </w:r>
          </w:p>
          <w:p w:rsidR="0085795E" w:rsidRPr="00F170F4" w:rsidRDefault="0085795E" w:rsidP="00F170F4">
            <w:pPr>
              <w:kinsoku w:val="0"/>
              <w:autoSpaceDE w:val="0"/>
              <w:autoSpaceDN w:val="0"/>
              <w:adjustRightInd w:val="0"/>
              <w:snapToGrid w:val="0"/>
              <w:rPr>
                <w:rFonts w:ascii="ＭＳ 明朝" w:hAnsi="ＭＳ 明朝"/>
                <w:szCs w:val="21"/>
              </w:rPr>
            </w:pPr>
          </w:p>
          <w:p w:rsidR="0085795E" w:rsidRPr="00F170F4" w:rsidRDefault="0085795E"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　留意事項通知第２の２の（１）</w:t>
            </w:r>
          </w:p>
          <w:p w:rsidR="0085795E" w:rsidRPr="00F170F4" w:rsidRDefault="0085795E"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⑳　福祉・介護職員処遇改善加算、福祉・介護職員等特定処遇改善加算及び福祉・介護職員等ベースアップ等支援加算の取扱いについて</w:t>
            </w:r>
          </w:p>
          <w:p w:rsidR="0085795E" w:rsidRPr="00F170F4" w:rsidRDefault="0085795E" w:rsidP="00F170F4">
            <w:pPr>
              <w:kinsoku w:val="0"/>
              <w:autoSpaceDE w:val="0"/>
              <w:autoSpaceDN w:val="0"/>
              <w:adjustRightInd w:val="0"/>
              <w:snapToGrid w:val="0"/>
              <w:ind w:firstLineChars="100" w:firstLine="210"/>
              <w:rPr>
                <w:rFonts w:ascii="ＭＳ 明朝" w:hAnsi="ＭＳ 明朝"/>
                <w:szCs w:val="21"/>
              </w:rPr>
            </w:pPr>
            <w:r w:rsidRPr="00F170F4">
              <w:rPr>
                <w:rFonts w:ascii="ＭＳ 明朝" w:hAnsi="ＭＳ 明朝" w:hint="eastAsia"/>
                <w:szCs w:val="21"/>
              </w:rPr>
              <w:t>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令和６年３月26日付け障障発0326第４号、こ支障第86号厚生労働省社会・</w:t>
            </w:r>
          </w:p>
          <w:p w:rsidR="0085795E" w:rsidRPr="00F170F4" w:rsidRDefault="0085795E"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援護局障害保健福祉部障害福祉課長、こども家庭庁支援局障害児</w:t>
            </w:r>
          </w:p>
          <w:p w:rsidR="0085795E" w:rsidRPr="00F170F4" w:rsidRDefault="0085795E" w:rsidP="00F170F4">
            <w:pPr>
              <w:kinsoku w:val="0"/>
              <w:autoSpaceDE w:val="0"/>
              <w:autoSpaceDN w:val="0"/>
              <w:adjustRightInd w:val="0"/>
              <w:snapToGrid w:val="0"/>
              <w:rPr>
                <w:rFonts w:ascii="ＭＳ 明朝" w:hAnsi="ＭＳ 明朝"/>
                <w:szCs w:val="21"/>
              </w:rPr>
            </w:pPr>
            <w:r w:rsidRPr="00F170F4">
              <w:rPr>
                <w:rFonts w:ascii="ＭＳ 明朝" w:hAnsi="ＭＳ 明朝" w:hint="eastAsia"/>
                <w:szCs w:val="21"/>
              </w:rPr>
              <w:t>支援課長通知を参照すること。</w:t>
            </w: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平18厚告543の四十一</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50991500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83257213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22282553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（２）福祉・介護職員処遇改善加算（Ⅱ）</w:t>
            </w:r>
          </w:p>
          <w:p w:rsidR="00C93A1B" w:rsidRPr="00F170F4" w:rsidRDefault="00C93A1B" w:rsidP="00F170F4">
            <w:pPr>
              <w:ind w:leftChars="100" w:left="420" w:hangingChars="100" w:hanging="210"/>
              <w:rPr>
                <w:rFonts w:ascii="ＭＳ 明朝" w:hAnsi="ＭＳ 明朝"/>
                <w:szCs w:val="21"/>
              </w:rPr>
            </w:pPr>
            <w:r w:rsidRPr="00F170F4">
              <w:rPr>
                <w:rFonts w:ascii="ＭＳ 明朝" w:hAnsi="ＭＳ 明朝" w:hint="eastAsia"/>
                <w:szCs w:val="21"/>
              </w:rPr>
              <w:t>①　指定共同生活援助事業所の場合　2から9の３までにより算定した単位数の1000分の63に相当する単位数</w:t>
            </w:r>
          </w:p>
          <w:p w:rsidR="00C93A1B" w:rsidRPr="00F170F4" w:rsidRDefault="00C93A1B" w:rsidP="00F170F4">
            <w:pPr>
              <w:ind w:leftChars="100" w:left="420" w:hangingChars="100" w:hanging="210"/>
              <w:rPr>
                <w:rFonts w:ascii="ＭＳ 明朝" w:hAnsi="ＭＳ 明朝"/>
                <w:szCs w:val="21"/>
              </w:rPr>
            </w:pPr>
            <w:r w:rsidRPr="00F170F4">
              <w:rPr>
                <w:rFonts w:ascii="ＭＳ 明朝" w:hAnsi="ＭＳ 明朝" w:hint="eastAsia"/>
                <w:szCs w:val="21"/>
              </w:rPr>
              <w:t>②　日中サービス支援型指定共同生活援助事業所の場合　2の2から９の３までにより算定した単位数の1000分の63に相当する単位数</w:t>
            </w:r>
          </w:p>
          <w:p w:rsidR="00C93A1B" w:rsidRPr="00F170F4" w:rsidRDefault="00C93A1B" w:rsidP="00F170F4">
            <w:pPr>
              <w:ind w:leftChars="100" w:left="420" w:hangingChars="100" w:hanging="210"/>
              <w:rPr>
                <w:rFonts w:ascii="ＭＳ 明朝" w:hAnsi="ＭＳ 明朝"/>
                <w:szCs w:val="21"/>
              </w:rPr>
            </w:pPr>
            <w:r w:rsidRPr="00F170F4">
              <w:rPr>
                <w:rFonts w:ascii="ＭＳ 明朝" w:hAnsi="ＭＳ 明朝" w:hint="eastAsia"/>
                <w:szCs w:val="21"/>
              </w:rPr>
              <w:t>③　外部サービス利用型指定共同生活援助事業所の場合　2の2の2から9の３までにより算定した単位数の1000分の110に相当する単位数</w:t>
            </w:r>
          </w:p>
          <w:p w:rsidR="00C93A1B" w:rsidRPr="00F170F4" w:rsidRDefault="00C93A1B" w:rsidP="00F170F4">
            <w:pPr>
              <w:ind w:leftChars="100" w:left="42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59782316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8323342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2008895162"/>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rPr>
                <w:rFonts w:ascii="ＭＳ 明朝" w:hAnsi="ＭＳ 明朝"/>
                <w:sz w:val="20"/>
                <w:szCs w:val="20"/>
              </w:rPr>
            </w:pPr>
          </w:p>
          <w:p w:rsidR="00C93A1B" w:rsidRPr="00F170F4" w:rsidRDefault="00C93A1B" w:rsidP="00F170F4">
            <w:pPr>
              <w:ind w:left="437" w:hanging="437"/>
              <w:rPr>
                <w:rFonts w:ascii="ＭＳ 明朝" w:hAnsi="ＭＳ 明朝"/>
              </w:rPr>
            </w:pPr>
            <w:r w:rsidRPr="00F170F4">
              <w:rPr>
                <w:rFonts w:ascii="ＭＳ 明朝" w:hAnsi="ＭＳ 明朝" w:hint="eastAsia"/>
              </w:rPr>
              <w:t>（３）福祉・介護職員処遇改善加算（Ⅲ）</w:t>
            </w:r>
          </w:p>
          <w:p w:rsidR="00C93A1B" w:rsidRPr="00F170F4" w:rsidRDefault="00C93A1B" w:rsidP="00F170F4">
            <w:pPr>
              <w:ind w:leftChars="200" w:left="630" w:hangingChars="100" w:hanging="210"/>
              <w:rPr>
                <w:rFonts w:ascii="ＭＳ 明朝" w:hAnsi="ＭＳ 明朝"/>
              </w:rPr>
            </w:pPr>
            <w:r w:rsidRPr="00F170F4">
              <w:rPr>
                <w:rFonts w:ascii="ＭＳ 明朝" w:hAnsi="ＭＳ 明朝" w:hint="eastAsia"/>
              </w:rPr>
              <w:t>①　指定共同生活援助事業所の場合　2から9の３までにより算定した単位数の1000分の35に相当する単位数</w:t>
            </w:r>
          </w:p>
          <w:p w:rsidR="00C93A1B" w:rsidRPr="00F170F4" w:rsidRDefault="00C93A1B" w:rsidP="00F170F4">
            <w:pPr>
              <w:ind w:leftChars="200" w:left="630" w:hangingChars="100" w:hanging="210"/>
              <w:rPr>
                <w:rFonts w:ascii="ＭＳ 明朝" w:hAnsi="ＭＳ 明朝"/>
              </w:rPr>
            </w:pPr>
            <w:r w:rsidRPr="00F170F4">
              <w:rPr>
                <w:rFonts w:ascii="ＭＳ 明朝" w:hAnsi="ＭＳ 明朝" w:hint="eastAsia"/>
              </w:rPr>
              <w:t>②　日中サービス支援型指定共同生活援助事業所の場合　2の2から９の３までにより算定した単位数の1000分の35に相当する単位数</w:t>
            </w:r>
          </w:p>
          <w:p w:rsidR="00C93A1B" w:rsidRPr="00F170F4" w:rsidRDefault="00C93A1B" w:rsidP="00F170F4">
            <w:pPr>
              <w:ind w:leftChars="200" w:left="630" w:hangingChars="100" w:hanging="210"/>
              <w:rPr>
                <w:rFonts w:ascii="ＭＳ 明朝" w:hAnsi="ＭＳ 明朝"/>
              </w:rPr>
            </w:pPr>
            <w:r w:rsidRPr="00F170F4">
              <w:rPr>
                <w:rFonts w:ascii="ＭＳ 明朝" w:hAnsi="ＭＳ 明朝" w:hint="eastAsia"/>
              </w:rPr>
              <w:lastRenderedPageBreak/>
              <w:t>③　外部サービス利用型指定共同生活援助事業所の場合　2の2の2から9の３までにより算定した単位数の1000分の61に相当する単位数</w:t>
            </w:r>
          </w:p>
          <w:p w:rsidR="00995C82" w:rsidRPr="00F170F4" w:rsidRDefault="00995C82" w:rsidP="00F170F4">
            <w:pPr>
              <w:ind w:leftChars="200" w:left="63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88268072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31618582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88148244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B0135C">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rPr>
                <w:rFonts w:ascii="ＭＳ 明朝" w:hAnsi="ＭＳ 明朝"/>
                <w:szCs w:val="21"/>
              </w:rPr>
            </w:pPr>
            <w:r w:rsidRPr="00F170F4">
              <w:rPr>
                <w:rFonts w:ascii="ＭＳ 明朝" w:hAnsi="ＭＳ 明朝" w:hint="eastAsia"/>
                <w:szCs w:val="21"/>
              </w:rPr>
              <w:t>11　福祉・介護職員等特定処遇改善加算</w:t>
            </w:r>
          </w:p>
          <w:p w:rsidR="00346991" w:rsidRPr="00F170F4" w:rsidRDefault="00346991" w:rsidP="00F170F4">
            <w:pPr>
              <w:kinsoku w:val="0"/>
              <w:autoSpaceDE w:val="0"/>
              <w:autoSpaceDN w:val="0"/>
              <w:adjustRightInd w:val="0"/>
              <w:snapToGrid w:val="0"/>
              <w:ind w:left="180" w:hangingChars="100" w:hanging="180"/>
              <w:rPr>
                <w:rFonts w:ascii="ＭＳ 明朝" w:hAnsi="ＭＳ 明朝"/>
                <w:sz w:val="18"/>
                <w:szCs w:val="18"/>
              </w:rPr>
            </w:pPr>
            <w:r w:rsidRPr="00F170F4">
              <w:rPr>
                <w:rFonts w:ascii="ＭＳ 明朝" w:hAnsi="ＭＳ 明朝"/>
                <w:sz w:val="18"/>
                <w:szCs w:val="18"/>
              </w:rPr>
              <w:t>（令和６年５月31日まで）</w:t>
            </w:r>
          </w:p>
          <w:p w:rsidR="00346991" w:rsidRPr="00F170F4" w:rsidRDefault="00346991" w:rsidP="00F170F4">
            <w:pPr>
              <w:jc w:val="center"/>
              <w:rPr>
                <w:rFonts w:ascii="ＭＳ 明朝" w:hAnsi="ＭＳ 明朝"/>
                <w:szCs w:val="21"/>
              </w:rPr>
            </w:pPr>
            <w:r w:rsidRPr="00F170F4">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ind w:firstLineChars="100" w:firstLine="210"/>
              <w:rPr>
                <w:rFonts w:ascii="ＭＳ 明朝" w:hAnsi="ＭＳ 明朝"/>
                <w:szCs w:val="21"/>
              </w:rPr>
            </w:pPr>
            <w:r w:rsidRPr="00F170F4">
              <w:rPr>
                <w:rFonts w:ascii="ＭＳ 明朝" w:hAnsi="ＭＳ 明朝" w:hint="eastAsia"/>
                <w:szCs w:val="21"/>
              </w:rPr>
              <w:t>平成18年厚生労働省告示第543号に規定する「こども家庭庁長官及び厚生労働大臣が定める基準並びに厚生労働大臣が定める基準」の四十二に適合している福祉・介護職員を中心とした従業者の賃金の改善等を実施しているものとして都道府県知事又は市町村長に届け出た指定共同生活援助事業所等が、利用者に対し、指定共同生活援助等を行った場合に、次に掲げる区分に応じ、次に掲げる単位数を所定単位数に加算しているか。</w:t>
            </w:r>
          </w:p>
          <w:p w:rsidR="00C93A1B" w:rsidRPr="00F170F4" w:rsidRDefault="00C93A1B" w:rsidP="00F170F4">
            <w:pPr>
              <w:ind w:firstLineChars="100" w:firstLine="210"/>
              <w:rPr>
                <w:rFonts w:ascii="ＭＳ 明朝" w:hAnsi="ＭＳ 明朝"/>
                <w:szCs w:val="21"/>
              </w:rPr>
            </w:pPr>
            <w:r w:rsidRPr="00F170F4">
              <w:rPr>
                <w:rFonts w:ascii="ＭＳ 明朝" w:hAnsi="ＭＳ 明朝" w:hint="eastAsia"/>
                <w:szCs w:val="21"/>
              </w:rPr>
              <w:t>（１）福祉・介護職員特定処遇改善加算(Ⅰ)</w:t>
            </w:r>
          </w:p>
          <w:p w:rsidR="00C93A1B" w:rsidRPr="00F170F4" w:rsidRDefault="00C93A1B" w:rsidP="00F170F4">
            <w:pPr>
              <w:ind w:leftChars="200" w:left="630" w:hangingChars="100" w:hanging="210"/>
              <w:rPr>
                <w:rFonts w:ascii="ＭＳ 明朝" w:hAnsi="ＭＳ 明朝"/>
                <w:szCs w:val="21"/>
              </w:rPr>
            </w:pPr>
            <w:r w:rsidRPr="00F170F4">
              <w:rPr>
                <w:rFonts w:ascii="ＭＳ 明朝" w:hAnsi="ＭＳ 明朝" w:hint="eastAsia"/>
                <w:szCs w:val="21"/>
              </w:rPr>
              <w:t>①　指定共同生活援助事業所の場合　2から9の３までにより算定した単位数の1000分の19に相当する単位数</w:t>
            </w:r>
          </w:p>
          <w:p w:rsidR="00C93A1B" w:rsidRPr="00F170F4" w:rsidRDefault="00C93A1B" w:rsidP="00F170F4">
            <w:pPr>
              <w:ind w:leftChars="200" w:left="630" w:hangingChars="100" w:hanging="210"/>
              <w:rPr>
                <w:rFonts w:ascii="ＭＳ 明朝" w:hAnsi="ＭＳ 明朝"/>
                <w:szCs w:val="21"/>
              </w:rPr>
            </w:pPr>
            <w:r w:rsidRPr="00F170F4">
              <w:rPr>
                <w:rFonts w:ascii="ＭＳ 明朝" w:hAnsi="ＭＳ 明朝" w:hint="eastAsia"/>
                <w:szCs w:val="21"/>
              </w:rPr>
              <w:t>②　日中サービス支援型指定共同生活援助事業所の場合　2の2から９の３までにより算定した単位数の1000分の19に相当する単位数</w:t>
            </w:r>
          </w:p>
          <w:p w:rsidR="00C93A1B" w:rsidRPr="00F170F4" w:rsidRDefault="00C93A1B" w:rsidP="00F170F4">
            <w:pPr>
              <w:ind w:leftChars="200" w:left="630" w:hangingChars="100" w:hanging="210"/>
              <w:rPr>
                <w:rFonts w:ascii="ＭＳ 明朝" w:hAnsi="ＭＳ 明朝"/>
                <w:szCs w:val="21"/>
              </w:rPr>
            </w:pPr>
            <w:r w:rsidRPr="00F170F4">
              <w:rPr>
                <w:rFonts w:ascii="ＭＳ 明朝" w:hAnsi="ＭＳ 明朝" w:hint="eastAsia"/>
                <w:szCs w:val="21"/>
              </w:rPr>
              <w:t>③　外部サービス利用型指定共同生活援助事業所の場合　2の2の2から9の３までにより算定した単位数の1000分の19に相当する単位数</w:t>
            </w:r>
          </w:p>
          <w:p w:rsidR="00995C82" w:rsidRPr="00F170F4" w:rsidRDefault="00995C82" w:rsidP="00F170F4">
            <w:pPr>
              <w:ind w:leftChars="200" w:left="630" w:hangingChars="100" w:hanging="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平18厚告543の四十二</w:t>
            </w:r>
          </w:p>
          <w:p w:rsidR="00C93A1B" w:rsidRPr="00F170F4" w:rsidRDefault="00C93A1B" w:rsidP="00F170F4">
            <w:pPr>
              <w:rPr>
                <w:rFonts w:ascii="ＭＳ 明朝" w:hAnsi="ＭＳ 明朝"/>
              </w:rPr>
            </w:pPr>
            <w:r w:rsidRPr="00F170F4">
              <w:rPr>
                <w:rFonts w:ascii="ＭＳ 明朝" w:hAnsi="ＭＳ 明朝" w:hint="eastAsia"/>
              </w:rPr>
              <w:t>準用（十七）</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163613668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127975699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438651078"/>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01394E">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rPr>
                <w:rFonts w:ascii="ＭＳ 明朝" w:hAnsi="ＭＳ 明朝"/>
                <w:szCs w:val="21"/>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szCs w:val="21"/>
              </w:rPr>
            </w:pPr>
          </w:p>
          <w:p w:rsidR="00C93A1B" w:rsidRPr="00F170F4" w:rsidRDefault="00C93A1B" w:rsidP="00F170F4">
            <w:pPr>
              <w:rPr>
                <w:rFonts w:ascii="ＭＳ 明朝" w:hAnsi="ＭＳ 明朝"/>
              </w:rPr>
            </w:pPr>
            <w:r w:rsidRPr="00F170F4">
              <w:rPr>
                <w:rFonts w:ascii="ＭＳ 明朝" w:hAnsi="ＭＳ 明朝" w:hint="eastAsia"/>
              </w:rPr>
              <w:t>（２）福祉・介護職員特定処遇改善加算(Ⅱ)</w:t>
            </w: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①　指定共同生活援助事業所の場合　2から9の３までにより算定した単位数の1000分の16に相当する単位数</w:t>
            </w: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2の2から９の３までにより算定した単位数の1000分の16に相当する単位数</w:t>
            </w:r>
          </w:p>
          <w:p w:rsidR="00C93A1B" w:rsidRPr="00F170F4" w:rsidRDefault="00C93A1B" w:rsidP="00F170F4">
            <w:pPr>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2の2の2から9までにより算定した単位数の1000分の16に相当する単位数</w:t>
            </w:r>
          </w:p>
          <w:p w:rsidR="00C93A1B" w:rsidRPr="00F170F4" w:rsidRDefault="00C93A1B" w:rsidP="00F170F4">
            <w:pPr>
              <w:kinsoku w:val="0"/>
              <w:autoSpaceDE w:val="0"/>
              <w:autoSpaceDN w:val="0"/>
              <w:adjustRightInd w:val="0"/>
              <w:snapToGrid w:val="0"/>
              <w:ind w:leftChars="200" w:left="420" w:firstLineChars="100" w:firstLine="210"/>
              <w:rPr>
                <w:rFonts w:ascii="ＭＳ 明朝" w:hAnsi="ＭＳ 明朝"/>
                <w:szCs w:val="21"/>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szCs w:val="21"/>
              </w:rPr>
            </w:pP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szCs w:val="21"/>
              </w:rPr>
            </w:pPr>
          </w:p>
          <w:p w:rsidR="00C93A1B" w:rsidRPr="00F170F4" w:rsidRDefault="0006706E" w:rsidP="00F170F4">
            <w:pPr>
              <w:rPr>
                <w:rFonts w:ascii="ＭＳ 明朝" w:hAnsi="ＭＳ 明朝"/>
                <w:szCs w:val="21"/>
              </w:rPr>
            </w:pPr>
            <w:sdt>
              <w:sdtPr>
                <w:rPr>
                  <w:rFonts w:ascii="ＭＳ 明朝" w:hAnsi="ＭＳ 明朝"/>
                  <w:szCs w:val="21"/>
                </w:rPr>
                <w:id w:val="29026020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適</w:t>
            </w:r>
          </w:p>
          <w:p w:rsidR="00C93A1B" w:rsidRPr="00F170F4" w:rsidRDefault="0006706E" w:rsidP="00F170F4">
            <w:pPr>
              <w:rPr>
                <w:rFonts w:ascii="ＭＳ 明朝" w:hAnsi="ＭＳ 明朝"/>
                <w:szCs w:val="21"/>
              </w:rPr>
            </w:pPr>
            <w:sdt>
              <w:sdtPr>
                <w:rPr>
                  <w:rFonts w:ascii="ＭＳ 明朝" w:hAnsi="ＭＳ 明朝"/>
                  <w:szCs w:val="21"/>
                </w:rPr>
                <w:id w:val="-661854300"/>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否</w:t>
            </w:r>
          </w:p>
          <w:p w:rsidR="00C93A1B" w:rsidRPr="00F170F4" w:rsidRDefault="0006706E" w:rsidP="00F170F4">
            <w:pPr>
              <w:rPr>
                <w:rFonts w:ascii="ＭＳ 明朝" w:hAnsi="ＭＳ 明朝"/>
                <w:szCs w:val="21"/>
              </w:rPr>
            </w:pPr>
            <w:sdt>
              <w:sdtPr>
                <w:rPr>
                  <w:rFonts w:ascii="ＭＳ 明朝" w:hAnsi="ＭＳ 明朝"/>
                  <w:szCs w:val="21"/>
                </w:rPr>
                <w:id w:val="-15299137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szCs w:val="21"/>
                  </w:rPr>
                  <w:t>☐</w:t>
                </w:r>
              </w:sdtContent>
            </w:sdt>
            <w:r w:rsidR="00C93A1B" w:rsidRPr="00F170F4">
              <w:rPr>
                <w:rFonts w:ascii="ＭＳ 明朝" w:hAnsi="ＭＳ 明朝" w:hint="eastAsia"/>
                <w:szCs w:val="21"/>
              </w:rPr>
              <w:t>該当なし</w:t>
            </w:r>
          </w:p>
        </w:tc>
      </w:tr>
      <w:tr w:rsidR="00F170F4" w:rsidRPr="00F170F4" w:rsidTr="003B71CF">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rPr>
            </w:pPr>
            <w:r w:rsidRPr="00F170F4">
              <w:rPr>
                <w:rFonts w:ascii="ＭＳ 明朝" w:hAnsi="ＭＳ 明朝" w:hint="eastAsia"/>
              </w:rPr>
              <w:lastRenderedPageBreak/>
              <w:t>12　福祉・介護職員等ベースアップ等支援加算</w:t>
            </w:r>
          </w:p>
          <w:p w:rsidR="00C93A1B" w:rsidRPr="00F170F4" w:rsidRDefault="00C93A1B" w:rsidP="00F170F4">
            <w:pPr>
              <w:ind w:left="180" w:hangingChars="100" w:hanging="180"/>
              <w:rPr>
                <w:rFonts w:ascii="ＭＳ 明朝" w:hAnsi="ＭＳ 明朝"/>
                <w:sz w:val="18"/>
              </w:rPr>
            </w:pPr>
            <w:r w:rsidRPr="00F170F4">
              <w:rPr>
                <w:rFonts w:ascii="ＭＳ 明朝" w:hAnsi="ＭＳ 明朝" w:hint="eastAsia"/>
                <w:sz w:val="18"/>
              </w:rPr>
              <w:t>＜居宅介護準用＞</w:t>
            </w:r>
          </w:p>
          <w:p w:rsidR="00346991" w:rsidRPr="00F170F4" w:rsidRDefault="00346991" w:rsidP="00F170F4">
            <w:pPr>
              <w:kinsoku w:val="0"/>
              <w:autoSpaceDE w:val="0"/>
              <w:autoSpaceDN w:val="0"/>
              <w:adjustRightInd w:val="0"/>
              <w:snapToGrid w:val="0"/>
              <w:ind w:left="180" w:hangingChars="100" w:hanging="180"/>
              <w:rPr>
                <w:rFonts w:ascii="ＭＳ 明朝" w:hAnsi="ＭＳ 明朝"/>
                <w:sz w:val="18"/>
                <w:szCs w:val="18"/>
              </w:rPr>
            </w:pPr>
            <w:r w:rsidRPr="00F170F4">
              <w:rPr>
                <w:rFonts w:ascii="ＭＳ 明朝" w:hAnsi="ＭＳ 明朝"/>
                <w:sz w:val="18"/>
                <w:szCs w:val="18"/>
              </w:rPr>
              <w:t>（令和６年５月31日まで）</w:t>
            </w:r>
          </w:p>
          <w:p w:rsidR="00346991" w:rsidRPr="00F170F4" w:rsidRDefault="00346991" w:rsidP="00F170F4">
            <w:pPr>
              <w:ind w:left="181" w:hangingChars="100" w:hanging="181"/>
              <w:jc w:val="center"/>
              <w:rPr>
                <w:rFonts w:ascii="ＭＳ 明朝" w:hAnsi="ＭＳ 明朝"/>
              </w:rPr>
            </w:pPr>
            <w:r w:rsidRPr="00F170F4">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 xml:space="preserve">　平成18年厚生労働省告示第543号に規定する「こども家庭庁長官及び厚生労働大臣が定める基準並びに厚生労働大臣が定める基準」の四十二の二に適合している福祉・介護職員を中心とした従業者の賃金の改善等を実施しているものとして都道府県知事に届け出た指定共同生活援助事業所等が、利用者に対し、指定共同生活援助等を行った場合は、次に掲げる区分に応じ、次に掲げる単位数を所定単位数に加算しているか。</w:t>
            </w:r>
          </w:p>
          <w:p w:rsidR="00C93A1B" w:rsidRPr="00F170F4" w:rsidRDefault="00C93A1B" w:rsidP="00F170F4">
            <w:pPr>
              <w:kinsoku w:val="0"/>
              <w:autoSpaceDE w:val="0"/>
              <w:autoSpaceDN w:val="0"/>
              <w:adjustRightInd w:val="0"/>
              <w:snapToGrid w:val="0"/>
              <w:rPr>
                <w:rFonts w:ascii="ＭＳ 明朝" w:hAnsi="ＭＳ 明朝"/>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rPr>
            </w:pPr>
            <w:r w:rsidRPr="00F170F4">
              <w:rPr>
                <w:rFonts w:ascii="ＭＳ 明朝" w:hAnsi="ＭＳ 明朝" w:hint="eastAsia"/>
              </w:rPr>
              <w:t>（１）指定定共同生活援助事業所の場合　２から９の３までにより算定した単位数の1000分の26に相当する単位数</w:t>
            </w:r>
          </w:p>
          <w:p w:rsidR="00C93A1B" w:rsidRPr="00F170F4" w:rsidRDefault="00C93A1B" w:rsidP="00F170F4">
            <w:pPr>
              <w:kinsoku w:val="0"/>
              <w:autoSpaceDE w:val="0"/>
              <w:autoSpaceDN w:val="0"/>
              <w:adjustRightInd w:val="0"/>
              <w:snapToGrid w:val="0"/>
              <w:ind w:left="210" w:hangingChars="100" w:hanging="210"/>
              <w:rPr>
                <w:rFonts w:ascii="ＭＳ 明朝" w:hAnsi="ＭＳ 明朝"/>
              </w:rPr>
            </w:pPr>
            <w:r w:rsidRPr="00F170F4">
              <w:rPr>
                <w:rFonts w:ascii="ＭＳ 明朝" w:hAnsi="ＭＳ 明朝" w:hint="eastAsia"/>
              </w:rPr>
              <w:t>（２）日中サービス支援型指定共同生活援助事業所の場合　２の２から９の３までにより算定した単位数の1000分の26に相当する単位数</w:t>
            </w:r>
          </w:p>
          <w:p w:rsidR="00C93A1B" w:rsidRPr="00F170F4" w:rsidRDefault="00C93A1B" w:rsidP="00F170F4">
            <w:pPr>
              <w:kinsoku w:val="0"/>
              <w:autoSpaceDE w:val="0"/>
              <w:autoSpaceDN w:val="0"/>
              <w:adjustRightInd w:val="0"/>
              <w:snapToGrid w:val="0"/>
              <w:ind w:left="210" w:hangingChars="100" w:hanging="210"/>
              <w:rPr>
                <w:rFonts w:ascii="ＭＳ 明朝" w:hAnsi="ＭＳ 明朝"/>
              </w:rPr>
            </w:pPr>
            <w:r w:rsidRPr="00F170F4">
              <w:rPr>
                <w:rFonts w:ascii="ＭＳ 明朝" w:hAnsi="ＭＳ 明朝" w:hint="eastAsia"/>
              </w:rPr>
              <w:t>（３）外部サービス利用型指定共同生活援助事業所の場合　２の２の２から９の３までにより算定した単位数の1000分の26に相当する単位数</w:t>
            </w:r>
          </w:p>
          <w:p w:rsidR="00C93A1B" w:rsidRPr="00F170F4" w:rsidRDefault="00C93A1B" w:rsidP="00F170F4">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平18厚告543の四十二の二準用（第三号の二）</w:t>
            </w:r>
          </w:p>
          <w:p w:rsidR="00C93A1B" w:rsidRPr="00F170F4" w:rsidRDefault="00C93A1B" w:rsidP="00F170F4">
            <w:pPr>
              <w:rPr>
                <w:rFonts w:ascii="ＭＳ 明朝" w:hAnsi="ＭＳ 明朝"/>
              </w:rPr>
            </w:pP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加算の届出</w:t>
            </w:r>
          </w:p>
          <w:p w:rsidR="00C93A1B" w:rsidRPr="00F170F4" w:rsidRDefault="0006706E" w:rsidP="00F170F4">
            <w:pPr>
              <w:rPr>
                <w:rFonts w:ascii="ＭＳ 明朝" w:hAnsi="ＭＳ 明朝"/>
              </w:rPr>
            </w:pPr>
            <w:sdt>
              <w:sdtPr>
                <w:rPr>
                  <w:rFonts w:ascii="ＭＳ 明朝" w:hAnsi="ＭＳ 明朝"/>
                </w:rPr>
                <w:id w:val="93626148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有り</w:t>
            </w:r>
          </w:p>
          <w:p w:rsidR="00C93A1B" w:rsidRPr="00F170F4" w:rsidRDefault="0006706E" w:rsidP="00F170F4">
            <w:pPr>
              <w:rPr>
                <w:rFonts w:ascii="ＭＳ 明朝" w:hAnsi="ＭＳ 明朝"/>
              </w:rPr>
            </w:pPr>
            <w:sdt>
              <w:sdtPr>
                <w:rPr>
                  <w:rFonts w:ascii="ＭＳ 明朝" w:hAnsi="ＭＳ 明朝"/>
                </w:rPr>
                <w:id w:val="-40707825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無し</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06706E" w:rsidP="00F170F4">
            <w:pPr>
              <w:rPr>
                <w:rFonts w:ascii="ＭＳ 明朝" w:hAnsi="ＭＳ 明朝"/>
              </w:rPr>
            </w:pPr>
            <w:sdt>
              <w:sdtPr>
                <w:rPr>
                  <w:rFonts w:ascii="ＭＳ 明朝" w:hAnsi="ＭＳ 明朝"/>
                </w:rPr>
                <w:id w:val="-13311194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適</w:t>
            </w:r>
          </w:p>
          <w:p w:rsidR="00C93A1B" w:rsidRPr="00F170F4" w:rsidRDefault="0006706E" w:rsidP="00F170F4">
            <w:pPr>
              <w:rPr>
                <w:rFonts w:ascii="ＭＳ 明朝" w:hAnsi="ＭＳ 明朝"/>
              </w:rPr>
            </w:pPr>
            <w:sdt>
              <w:sdtPr>
                <w:rPr>
                  <w:rFonts w:ascii="ＭＳ 明朝" w:hAnsi="ＭＳ 明朝"/>
                </w:rPr>
                <w:id w:val="-177022763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否</w:t>
            </w:r>
          </w:p>
          <w:p w:rsidR="00C93A1B" w:rsidRPr="00F170F4" w:rsidRDefault="0006706E" w:rsidP="00F170F4">
            <w:pPr>
              <w:rPr>
                <w:rFonts w:ascii="ＭＳ 明朝" w:hAnsi="ＭＳ 明朝"/>
              </w:rPr>
            </w:pPr>
            <w:sdt>
              <w:sdtPr>
                <w:rPr>
                  <w:rFonts w:ascii="ＭＳ 明朝" w:hAnsi="ＭＳ 明朝"/>
                </w:rPr>
                <w:id w:val="-118397626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該当なし</w:t>
            </w:r>
          </w:p>
        </w:tc>
      </w:tr>
      <w:tr w:rsidR="00F170F4" w:rsidRPr="00F170F4" w:rsidTr="003B71CF">
        <w:trPr>
          <w:trHeight w:val="989"/>
        </w:trPr>
        <w:tc>
          <w:tcPr>
            <w:tcW w:w="1814" w:type="dxa"/>
            <w:tcBorders>
              <w:top w:val="nil"/>
              <w:left w:val="single" w:sz="4" w:space="0" w:color="auto"/>
              <w:bottom w:val="nil"/>
              <w:right w:val="single" w:sz="4" w:space="0" w:color="auto"/>
            </w:tcBorders>
          </w:tcPr>
          <w:p w:rsidR="00C93A1B" w:rsidRPr="00F170F4" w:rsidRDefault="00C93A1B" w:rsidP="00F170F4">
            <w:pPr>
              <w:ind w:left="210" w:hangingChars="100" w:hanging="210"/>
              <w:rPr>
                <w:rFonts w:ascii="ＭＳ 明朝" w:hAnsi="ＭＳ 明朝"/>
              </w:rPr>
            </w:pPr>
            <w:r w:rsidRPr="00F170F4">
              <w:rPr>
                <w:rFonts w:ascii="ＭＳ 明朝" w:hAnsi="ＭＳ 明朝" w:hint="eastAsia"/>
              </w:rPr>
              <w:t>13福祉・介護職員等処遇改善加算</w:t>
            </w:r>
          </w:p>
          <w:p w:rsidR="00346991" w:rsidRPr="00F170F4" w:rsidRDefault="00346991" w:rsidP="00F170F4">
            <w:pPr>
              <w:ind w:left="180" w:hangingChars="100" w:hanging="180"/>
              <w:rPr>
                <w:rFonts w:ascii="ＭＳ 明朝" w:hAnsi="ＭＳ 明朝"/>
              </w:rPr>
            </w:pPr>
            <w:r w:rsidRPr="00F170F4">
              <w:rPr>
                <w:rFonts w:ascii="ＭＳ 明朝" w:hAnsi="ＭＳ 明朝"/>
                <w:sz w:val="18"/>
                <w:szCs w:val="18"/>
              </w:rPr>
              <w:t>（令和６年</w:t>
            </w:r>
            <w:r w:rsidRPr="00F170F4">
              <w:rPr>
                <w:rFonts w:ascii="ＭＳ 明朝" w:hAnsi="ＭＳ 明朝" w:hint="eastAsia"/>
                <w:sz w:val="18"/>
                <w:szCs w:val="18"/>
              </w:rPr>
              <w:t>６</w:t>
            </w:r>
            <w:r w:rsidRPr="00F170F4">
              <w:rPr>
                <w:rFonts w:ascii="ＭＳ 明朝" w:hAnsi="ＭＳ 明朝"/>
                <w:sz w:val="18"/>
                <w:szCs w:val="18"/>
              </w:rPr>
              <w:t>月</w:t>
            </w:r>
            <w:r w:rsidRPr="00F170F4">
              <w:rPr>
                <w:rFonts w:ascii="ＭＳ 明朝" w:hAnsi="ＭＳ 明朝" w:hint="eastAsia"/>
                <w:sz w:val="18"/>
                <w:szCs w:val="18"/>
              </w:rPr>
              <w:t>１</w:t>
            </w:r>
            <w:r w:rsidRPr="00F170F4">
              <w:rPr>
                <w:rFonts w:ascii="ＭＳ 明朝" w:hAnsi="ＭＳ 明朝"/>
                <w:sz w:val="18"/>
                <w:szCs w:val="18"/>
              </w:rPr>
              <w:t>日</w:t>
            </w:r>
            <w:r w:rsidRPr="00F170F4">
              <w:rPr>
                <w:rFonts w:ascii="ＭＳ 明朝" w:hAnsi="ＭＳ 明朝" w:hint="eastAsia"/>
                <w:sz w:val="18"/>
                <w:szCs w:val="18"/>
              </w:rPr>
              <w:t>以降</w:t>
            </w:r>
            <w:r w:rsidRPr="00F170F4">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rPr>
            </w:pPr>
            <w:r w:rsidRPr="00F170F4">
              <w:rPr>
                <w:rFonts w:ascii="ＭＳ 明朝" w:hAnsi="ＭＳ 明朝" w:hint="eastAsia"/>
              </w:rPr>
              <w:t>（１）平成18年厚生労働省告示第543号「こども家庭庁長官及び厚生労働大臣が定める基準並びに厚生労働大臣が定める基準」の四十一に定める基準に適合する福祉・介護職員等の賃金の改善等を実施しているものとして都道府県知事に届け出た指定共同生活援助事業所等（国、のぞみの園又は独立行政法人国立病院機構が行う場合を除く。（２）において同じ。）が、利用者に対し、指定共同生活援助等を行った場合には、当該基準に掲げる区分に従い、次に掲げる区分に応じ、次に掲げる単位数を所定単位数に加算しているか。ただし、次に掲げるいずれかの加算を算定している場合にあっては、次に掲げるその他の加算は算定していないか。</w:t>
            </w:r>
          </w:p>
          <w:p w:rsidR="00C93A1B" w:rsidRPr="00F170F4" w:rsidRDefault="00C93A1B" w:rsidP="00F170F4">
            <w:pPr>
              <w:kinsoku w:val="0"/>
              <w:autoSpaceDE w:val="0"/>
              <w:autoSpaceDN w:val="0"/>
              <w:adjustRightInd w:val="0"/>
              <w:snapToGrid w:val="0"/>
              <w:ind w:left="21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イ　福祉・介護職員等処遇改善加算(Ⅰ)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２から９の３まで（２の</w:t>
            </w:r>
            <w:r w:rsidRPr="00F170F4">
              <w:rPr>
                <w:rFonts w:ascii="ＭＳ 明朝" w:hAnsi="ＭＳ 明朝" w:hint="eastAsia"/>
              </w:rPr>
              <w:lastRenderedPageBreak/>
              <w:t>２、２の２の２、２の２の４、２の３及び１の６の２を除く。以下この13において同じ。）により算定した単位数の1000分の147に相当する単位数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２の２から９の３まで（２の２の２から２の３まで、２の４の５から２の５まで、２の８及び９を除く。以下この13において同じ。）により算定した単位数の1000分の147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２の２の２から９の３まで（２の２の３、２の５の２、２の６、７の３及び７の４を除く。以下この13において同じ。）により算定した単位数の1000分の211に相当する単位数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ロ　福祉・介護職員等処遇改善加算(Ⅱ)</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２から９の３までにより算定した単位数の1000分の144に相当する単位数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２の２から９の３までにより算定した単位数の1000分の144に相当する単位数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２の２の２から９の３までにより算定した単位数の1000分の208に相当する単位数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ハ　福祉・介護職員等処遇改善加算(Ⅲ)</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２から９の３までにより算定した単位数の1000分の128に相当する単位数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２の２から９の３までにより算定した単位数の1000分の128に相当する単位数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２の２の２から９の３までにより算定した単位数の1000分の192に相当する単位数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lastRenderedPageBreak/>
              <w:t>ニ　福祉・介護職員等処遇改善加算(Ⅳ)</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２から９の３までにより算定した単位数の1000分の105に相当する単位数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２の２から９の３までにより算定した単位数の1000分の105に相当する単位数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２の２の２から９の３までにより算定した単位数の1000分の152に相当する単位数</w:t>
            </w:r>
          </w:p>
          <w:p w:rsidR="0085795E" w:rsidRPr="00F170F4" w:rsidRDefault="0085795E" w:rsidP="00F170F4">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別表第15の9の注1</w:t>
            </w:r>
          </w:p>
          <w:p w:rsidR="00C93A1B" w:rsidRPr="00F170F4" w:rsidRDefault="00C93A1B" w:rsidP="00F170F4">
            <w:pPr>
              <w:rPr>
                <w:rFonts w:ascii="ＭＳ 明朝" w:hAnsi="ＭＳ 明朝"/>
              </w:rPr>
            </w:pPr>
            <w:r w:rsidRPr="00F170F4">
              <w:rPr>
                <w:rFonts w:ascii="ＭＳ 明朝" w:hAnsi="ＭＳ 明朝" w:hint="eastAsia"/>
              </w:rPr>
              <w:t>平18厚告543の四十一</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加算の届出</w:t>
            </w:r>
          </w:p>
          <w:p w:rsidR="00C93A1B" w:rsidRPr="00F170F4" w:rsidRDefault="0006706E" w:rsidP="00F170F4">
            <w:pPr>
              <w:rPr>
                <w:rFonts w:ascii="ＭＳ 明朝" w:hAnsi="ＭＳ 明朝"/>
              </w:rPr>
            </w:pPr>
            <w:sdt>
              <w:sdtPr>
                <w:rPr>
                  <w:rFonts w:ascii="ＭＳ 明朝" w:hAnsi="ＭＳ 明朝"/>
                </w:rPr>
                <w:id w:val="73057774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有り</w:t>
            </w:r>
          </w:p>
          <w:p w:rsidR="00C93A1B" w:rsidRPr="00F170F4" w:rsidRDefault="0006706E" w:rsidP="00F170F4">
            <w:pPr>
              <w:rPr>
                <w:rFonts w:ascii="ＭＳ 明朝" w:hAnsi="ＭＳ 明朝"/>
              </w:rPr>
            </w:pPr>
            <w:sdt>
              <w:sdtPr>
                <w:rPr>
                  <w:rFonts w:ascii="ＭＳ 明朝" w:hAnsi="ＭＳ 明朝"/>
                </w:rPr>
                <w:id w:val="540326454"/>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無し</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06706E" w:rsidP="00F170F4">
            <w:pPr>
              <w:rPr>
                <w:rFonts w:ascii="ＭＳ 明朝" w:hAnsi="ＭＳ 明朝"/>
              </w:rPr>
            </w:pPr>
            <w:sdt>
              <w:sdtPr>
                <w:rPr>
                  <w:rFonts w:ascii="ＭＳ 明朝" w:hAnsi="ＭＳ 明朝"/>
                </w:rPr>
                <w:id w:val="23821803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適</w:t>
            </w:r>
          </w:p>
          <w:p w:rsidR="00C93A1B" w:rsidRPr="00F170F4" w:rsidRDefault="0006706E" w:rsidP="00F170F4">
            <w:pPr>
              <w:rPr>
                <w:rFonts w:ascii="ＭＳ 明朝" w:hAnsi="ＭＳ 明朝"/>
              </w:rPr>
            </w:pPr>
            <w:sdt>
              <w:sdtPr>
                <w:rPr>
                  <w:rFonts w:ascii="ＭＳ 明朝" w:hAnsi="ＭＳ 明朝"/>
                </w:rPr>
                <w:id w:val="-849417687"/>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否</w:t>
            </w:r>
          </w:p>
          <w:p w:rsidR="00C93A1B" w:rsidRPr="00F170F4" w:rsidRDefault="0006706E" w:rsidP="00F170F4">
            <w:pPr>
              <w:rPr>
                <w:rFonts w:ascii="ＭＳ 明朝" w:hAnsi="ＭＳ 明朝"/>
              </w:rPr>
            </w:pPr>
            <w:sdt>
              <w:sdtPr>
                <w:rPr>
                  <w:rFonts w:ascii="ＭＳ 明朝" w:hAnsi="ＭＳ 明朝"/>
                </w:rPr>
                <w:id w:val="-1964568053"/>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該当なし</w:t>
            </w:r>
          </w:p>
        </w:tc>
      </w:tr>
      <w:tr w:rsidR="00F170F4" w:rsidRPr="00F170F4" w:rsidTr="00B0135C">
        <w:trPr>
          <w:trHeight w:val="989"/>
        </w:trPr>
        <w:tc>
          <w:tcPr>
            <w:tcW w:w="1814" w:type="dxa"/>
            <w:tcBorders>
              <w:top w:val="nil"/>
              <w:left w:val="single" w:sz="4" w:space="0" w:color="auto"/>
              <w:bottom w:val="single" w:sz="4" w:space="0" w:color="auto"/>
              <w:right w:val="single" w:sz="4" w:space="0" w:color="auto"/>
            </w:tcBorders>
          </w:tcPr>
          <w:p w:rsidR="00C93A1B" w:rsidRPr="00F170F4" w:rsidRDefault="00C93A1B" w:rsidP="00F170F4">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93A1B" w:rsidRPr="00F170F4" w:rsidRDefault="00C93A1B" w:rsidP="00F170F4">
            <w:pPr>
              <w:kinsoku w:val="0"/>
              <w:autoSpaceDE w:val="0"/>
              <w:autoSpaceDN w:val="0"/>
              <w:adjustRightInd w:val="0"/>
              <w:snapToGrid w:val="0"/>
              <w:rPr>
                <w:rFonts w:ascii="ＭＳ 明朝" w:hAnsi="ＭＳ 明朝"/>
              </w:rPr>
            </w:pPr>
          </w:p>
          <w:p w:rsidR="00C93A1B" w:rsidRPr="00F170F4" w:rsidRDefault="00C93A1B" w:rsidP="00F170F4">
            <w:pPr>
              <w:kinsoku w:val="0"/>
              <w:autoSpaceDE w:val="0"/>
              <w:autoSpaceDN w:val="0"/>
              <w:adjustRightInd w:val="0"/>
              <w:snapToGrid w:val="0"/>
              <w:ind w:left="210" w:hangingChars="100" w:hanging="210"/>
              <w:rPr>
                <w:rFonts w:ascii="ＭＳ 明朝" w:hAnsi="ＭＳ 明朝"/>
              </w:rPr>
            </w:pPr>
            <w:r w:rsidRPr="00F170F4">
              <w:rPr>
                <w:rFonts w:ascii="ＭＳ 明朝" w:hAnsi="ＭＳ 明朝" w:hint="eastAsia"/>
              </w:rPr>
              <w:t>（２）令和７年３月31日までの間、別に厚生労働大臣が定める基準に適合している福祉・介護職員等の賃金の改善等を実施しているものとして都道府県知事に届け出た指定共同生活援助事業所等（（1）の加算を算定しているものを除く。）が、利用者に対し、指定共同生活援助等を行った場合に、当該基準に掲げる区分に従い、次に掲げる単位数を所定単位数に加算しているか。ただし、次に掲げるいずれかの加算を算定している場合にあっては、次に掲げるその他の加算は算定しない。</w:t>
            </w:r>
          </w:p>
          <w:p w:rsidR="00C93A1B" w:rsidRPr="00F170F4" w:rsidRDefault="00C93A1B" w:rsidP="00F170F4">
            <w:pPr>
              <w:kinsoku w:val="0"/>
              <w:autoSpaceDE w:val="0"/>
              <w:autoSpaceDN w:val="0"/>
              <w:adjustRightInd w:val="0"/>
              <w:snapToGrid w:val="0"/>
              <w:ind w:left="21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イ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⑴</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２から９の３までにより算定した単位数の1000分の121に相当する単位数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２の２から９の３までにより算定した単位数の1000分の121に相当する単位数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２の２の２から９の３までにより算定した単位数の1000分の185に相当する単位数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ロ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⑵</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２から９の３までにより算定した単位数の1000分の124に相当する単位数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lastRenderedPageBreak/>
              <w:t>②　日中サービス支援型指定共同生活援助事業所の場合 ２の２から９の３までにより算定した単位数の1000分の124に相当する単位数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２の２の２から９の３までにより算定した単位数の1000分の171に相当する単位数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ハ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⑶</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２から９の３までにより算定した単位数の1000分の118に相当する単位数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２の２から９の３までにより算定した単位数の1000分の118に相当する単位数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２の２の２から９の３までにより算定した単位数の1000分の182に相当する単位数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ニ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⑷</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２から９の３までにより算定した単位数の1000分の121に相当する単位数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２の２から９の３までにより算定した単位数の1000分の121に相当する単位数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２の２の２から９の３までにより算定した単位数の1000分の168に相当する単位数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ホ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⑸</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２から９の３までにより算定した単位数の1000分の98に相当する単位数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２の２から９の３までにより算定した単位数の1000分の98に相当する単位数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lastRenderedPageBreak/>
              <w:t>③　外部サービス利用型指定共同生活援助事業所の場合 ２の２の２から９の３までにより算定した単位数の1000分の145に相当する単位数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ヘ</w:t>
            </w:r>
            <w:r w:rsidRPr="00F170F4">
              <w:rPr>
                <w:rFonts w:ascii="ＭＳ 明朝" w:hAnsi="ＭＳ 明朝"/>
              </w:rPr>
              <w:t xml:space="preserve"> </w:t>
            </w:r>
            <w:r w:rsidRPr="00F170F4">
              <w:rPr>
                <w:rFonts w:ascii="ＭＳ 明朝" w:hAnsi="ＭＳ 明朝" w:hint="eastAsia"/>
              </w:rPr>
              <w:t>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⑹</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２から９の３までにより算定した単位数の1000分の95に相当する単位数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２の２から９の３までにより算定した単位数の1000分の95に相当する単位数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２の２の２から９の３までにより算定した単位数の1000分の142に相当する単位数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ト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⑺</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２から９の３までにより算定した単位数の1000分の96に相当する単位数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２の２から９の３までにより算定した単位数の1000分の96に相当する単位数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２の２の２から９の３までにより算定した単位数の1000分の122に相当する単位数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チ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⑻</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２から９の３までにより算定した単位数の1000分の102に相当する単位数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２の２から９の３までにより算定した単位数の1000分の102に相当する単位数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２の２の２から９の３までにより算定した単位数の1000分の166に相当する単位数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リ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⑼</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２から９の３までにより算定した単位数の1000分の93に相当する単位数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２の２から９の３までにより算定した単位数の1000分の93に相当する単位数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２の２の２から９の３までにより算定した単位数の1000分の119に相当する単位数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ヌ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⑽</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２から９の３までにより算定した単位数の1000分の70に相当する単位数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２の２から９の３までにより算定した単位数の1000分の70に相当する単位数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２の２の２から９の３までにより算定した単位数の1000分の96に相当する単位数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ル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⑾</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２から９の３までにより算定した単位数の1000分の79に相当する単位数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２の２から９の３までにより算定した単位数の1000分の79に相当する単位数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２の２の２から９の３までにより算定した単位数の1000分の126に相当する単位数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ヲ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⑿</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w:t>
            </w:r>
            <w:r w:rsidRPr="00F170F4">
              <w:rPr>
                <w:rFonts w:ascii="ＭＳ 明朝" w:hAnsi="ＭＳ 明朝" w:hint="eastAsia"/>
              </w:rPr>
              <w:lastRenderedPageBreak/>
              <w:t>算定した単位数の1000分の67に相当する単位数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２の２から９の３までにより算定した単位数の1000分の67に相当する単位数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２の２の２から９の３までにより算定した単位数の1000分の93に相当する単位数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ワ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⒀</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２から９の３までにより算定した単位数の1000分の77に相当する単位数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２の２から９の３までにより算定した単位数の1000分の77に相当する単位数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２の２の２から９の３までにより算定した単位数の1000分の103に相当する単位数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p>
          <w:p w:rsidR="00C93A1B" w:rsidRPr="00F170F4" w:rsidRDefault="00C93A1B" w:rsidP="00F170F4">
            <w:pPr>
              <w:kinsoku w:val="0"/>
              <w:autoSpaceDE w:val="0"/>
              <w:autoSpaceDN w:val="0"/>
              <w:adjustRightInd w:val="0"/>
              <w:snapToGrid w:val="0"/>
              <w:rPr>
                <w:rFonts w:ascii="ＭＳ 明朝" w:hAnsi="ＭＳ 明朝"/>
              </w:rPr>
            </w:pPr>
            <w:r w:rsidRPr="00F170F4">
              <w:rPr>
                <w:rFonts w:ascii="ＭＳ 明朝" w:hAnsi="ＭＳ 明朝" w:hint="eastAsia"/>
              </w:rPr>
              <w:t>カ　福祉・介護職員等処遇改善加算</w:t>
            </w:r>
            <w:r w:rsidRPr="00F170F4">
              <w:rPr>
                <w:rFonts w:ascii="ＭＳ 明朝" w:hAnsi="ＭＳ 明朝"/>
              </w:rPr>
              <w:t>(</w:t>
            </w:r>
            <w:r w:rsidRPr="00F170F4">
              <w:rPr>
                <w:rFonts w:ascii="ＭＳ 明朝" w:hAnsi="ＭＳ 明朝" w:hint="eastAsia"/>
              </w:rPr>
              <w:t>Ⅴ</w:t>
            </w:r>
            <w:r w:rsidRPr="00F170F4">
              <w:rPr>
                <w:rFonts w:ascii="ＭＳ 明朝" w:hAnsi="ＭＳ 明朝"/>
              </w:rPr>
              <w:t>)</w:t>
            </w:r>
            <w:r w:rsidRPr="00F170F4">
              <w:rPr>
                <w:rFonts w:ascii="ＭＳ 明朝" w:hAnsi="ＭＳ 明朝" w:hint="eastAsia"/>
              </w:rPr>
              <w:t>⒁</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①　指定共同生活援助事業所の場合 ２から９の３までにより算定した単位数の1000分の51に相当する単位数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②　日中サービス支援型指定共同生活援助事業所の場合 ２の２から９の３までにより算定した単位数の1000分の51に相当する単位数</w:t>
            </w:r>
          </w:p>
          <w:p w:rsidR="00C93A1B" w:rsidRPr="00F170F4" w:rsidRDefault="00C93A1B" w:rsidP="00F170F4">
            <w:pPr>
              <w:kinsoku w:val="0"/>
              <w:autoSpaceDE w:val="0"/>
              <w:autoSpaceDN w:val="0"/>
              <w:adjustRightInd w:val="0"/>
              <w:snapToGrid w:val="0"/>
              <w:ind w:leftChars="100" w:left="420" w:hangingChars="100" w:hanging="210"/>
              <w:rPr>
                <w:rFonts w:ascii="ＭＳ 明朝" w:hAnsi="ＭＳ 明朝"/>
              </w:rPr>
            </w:pPr>
            <w:r w:rsidRPr="00F170F4">
              <w:rPr>
                <w:rFonts w:ascii="ＭＳ 明朝" w:hAnsi="ＭＳ 明朝" w:hint="eastAsia"/>
              </w:rPr>
              <w:t>③　外部サービス利用型指定共同生活援助事業所の場合 ２の２の２から９の３までにより算定した単位数の1000分の77に相当する単位数</w:t>
            </w:r>
          </w:p>
          <w:p w:rsidR="0085795E" w:rsidRPr="00F170F4" w:rsidRDefault="0085795E" w:rsidP="00F170F4">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平18厚告523</w:t>
            </w:r>
          </w:p>
          <w:p w:rsidR="00C93A1B" w:rsidRPr="00F170F4" w:rsidRDefault="00C93A1B" w:rsidP="00F170F4">
            <w:pPr>
              <w:rPr>
                <w:rFonts w:ascii="ＭＳ 明朝" w:hAnsi="ＭＳ 明朝"/>
              </w:rPr>
            </w:pPr>
            <w:r w:rsidRPr="00F170F4">
              <w:rPr>
                <w:rFonts w:ascii="ＭＳ 明朝" w:hAnsi="ＭＳ 明朝" w:hint="eastAsia"/>
              </w:rPr>
              <w:t>別表第15の9の注2</w:t>
            </w:r>
          </w:p>
        </w:tc>
        <w:tc>
          <w:tcPr>
            <w:tcW w:w="1729" w:type="dxa"/>
          </w:tcPr>
          <w:p w:rsidR="00C93A1B" w:rsidRPr="00F170F4" w:rsidRDefault="00C93A1B" w:rsidP="00F170F4">
            <w:pPr>
              <w:rPr>
                <w:rFonts w:ascii="ＭＳ 明朝" w:hAnsi="ＭＳ 明朝"/>
                <w:szCs w:val="21"/>
              </w:rPr>
            </w:pPr>
          </w:p>
          <w:p w:rsidR="00C93A1B" w:rsidRPr="00F170F4" w:rsidRDefault="00C93A1B" w:rsidP="00F170F4">
            <w:pPr>
              <w:rPr>
                <w:rFonts w:ascii="ＭＳ 明朝" w:hAnsi="ＭＳ 明朝"/>
                <w:szCs w:val="21"/>
              </w:rPr>
            </w:pPr>
            <w:r w:rsidRPr="00F170F4">
              <w:rPr>
                <w:rFonts w:ascii="ＭＳ 明朝" w:hAnsi="ＭＳ 明朝" w:hint="eastAsia"/>
                <w:szCs w:val="21"/>
              </w:rPr>
              <w:t>体制等状況一覧表、当該加算の届出書等</w:t>
            </w:r>
          </w:p>
        </w:tc>
        <w:tc>
          <w:tcPr>
            <w:tcW w:w="1732"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C93A1B" w:rsidP="00F170F4">
            <w:pPr>
              <w:rPr>
                <w:rFonts w:ascii="ＭＳ 明朝" w:hAnsi="ＭＳ 明朝"/>
              </w:rPr>
            </w:pPr>
            <w:r w:rsidRPr="00F170F4">
              <w:rPr>
                <w:rFonts w:ascii="ＭＳ 明朝" w:hAnsi="ＭＳ 明朝" w:hint="eastAsia"/>
              </w:rPr>
              <w:t>加算の届出</w:t>
            </w:r>
          </w:p>
          <w:p w:rsidR="00C93A1B" w:rsidRPr="00F170F4" w:rsidRDefault="0006706E" w:rsidP="00F170F4">
            <w:pPr>
              <w:rPr>
                <w:rFonts w:ascii="ＭＳ 明朝" w:hAnsi="ＭＳ 明朝"/>
              </w:rPr>
            </w:pPr>
            <w:sdt>
              <w:sdtPr>
                <w:rPr>
                  <w:rFonts w:ascii="ＭＳ 明朝" w:hAnsi="ＭＳ 明朝"/>
                </w:rPr>
                <w:id w:val="41290403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有り</w:t>
            </w:r>
          </w:p>
          <w:p w:rsidR="00C93A1B" w:rsidRPr="00F170F4" w:rsidRDefault="0006706E" w:rsidP="00F170F4">
            <w:pPr>
              <w:rPr>
                <w:rFonts w:ascii="ＭＳ 明朝" w:hAnsi="ＭＳ 明朝"/>
              </w:rPr>
            </w:pPr>
            <w:sdt>
              <w:sdtPr>
                <w:rPr>
                  <w:rFonts w:ascii="ＭＳ 明朝" w:hAnsi="ＭＳ 明朝"/>
                </w:rPr>
                <w:id w:val="238065451"/>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無し</w:t>
            </w:r>
          </w:p>
        </w:tc>
        <w:tc>
          <w:tcPr>
            <w:tcW w:w="1276" w:type="dxa"/>
            <w:tcBorders>
              <w:top w:val="single" w:sz="4" w:space="0" w:color="auto"/>
              <w:bottom w:val="single" w:sz="4" w:space="0" w:color="auto"/>
            </w:tcBorders>
          </w:tcPr>
          <w:p w:rsidR="00C93A1B" w:rsidRPr="00F170F4" w:rsidRDefault="00C93A1B" w:rsidP="00F170F4">
            <w:pPr>
              <w:rPr>
                <w:rFonts w:ascii="ＭＳ 明朝" w:hAnsi="ＭＳ 明朝"/>
              </w:rPr>
            </w:pPr>
          </w:p>
          <w:p w:rsidR="00C93A1B" w:rsidRPr="00F170F4" w:rsidRDefault="0006706E" w:rsidP="00F170F4">
            <w:pPr>
              <w:rPr>
                <w:rFonts w:ascii="ＭＳ 明朝" w:hAnsi="ＭＳ 明朝"/>
              </w:rPr>
            </w:pPr>
            <w:sdt>
              <w:sdtPr>
                <w:rPr>
                  <w:rFonts w:ascii="ＭＳ 明朝" w:hAnsi="ＭＳ 明朝"/>
                </w:rPr>
                <w:id w:val="-1470348775"/>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適</w:t>
            </w:r>
          </w:p>
          <w:p w:rsidR="00C93A1B" w:rsidRPr="00F170F4" w:rsidRDefault="0006706E" w:rsidP="00F170F4">
            <w:pPr>
              <w:rPr>
                <w:rFonts w:ascii="ＭＳ 明朝" w:hAnsi="ＭＳ 明朝"/>
              </w:rPr>
            </w:pPr>
            <w:sdt>
              <w:sdtPr>
                <w:rPr>
                  <w:rFonts w:ascii="ＭＳ 明朝" w:hAnsi="ＭＳ 明朝"/>
                </w:rPr>
                <w:id w:val="442197836"/>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否</w:t>
            </w:r>
          </w:p>
          <w:p w:rsidR="00C93A1B" w:rsidRPr="00F170F4" w:rsidRDefault="0006706E" w:rsidP="00F170F4">
            <w:pPr>
              <w:rPr>
                <w:rFonts w:ascii="ＭＳ 明朝" w:hAnsi="ＭＳ 明朝"/>
              </w:rPr>
            </w:pPr>
            <w:sdt>
              <w:sdtPr>
                <w:rPr>
                  <w:rFonts w:ascii="ＭＳ 明朝" w:hAnsi="ＭＳ 明朝"/>
                </w:rPr>
                <w:id w:val="889618949"/>
                <w14:checkbox>
                  <w14:checked w14:val="0"/>
                  <w14:checkedState w14:val="2611" w14:font="ＭＳ 明朝"/>
                  <w14:uncheckedState w14:val="2610" w14:font="ＭＳ ゴシック"/>
                </w14:checkbox>
              </w:sdtPr>
              <w:sdtEndPr/>
              <w:sdtContent>
                <w:r w:rsidR="00C93A1B" w:rsidRPr="00F170F4">
                  <w:rPr>
                    <w:rFonts w:ascii="ＭＳ 明朝" w:hAnsi="ＭＳ 明朝" w:hint="eastAsia"/>
                  </w:rPr>
                  <w:t>☐</w:t>
                </w:r>
              </w:sdtContent>
            </w:sdt>
            <w:r w:rsidR="00C93A1B" w:rsidRPr="00F170F4">
              <w:rPr>
                <w:rFonts w:ascii="ＭＳ 明朝" w:hAnsi="ＭＳ 明朝" w:hint="eastAsia"/>
              </w:rPr>
              <w:t>該当なし</w:t>
            </w:r>
          </w:p>
        </w:tc>
      </w:tr>
      <w:bookmarkEnd w:id="4"/>
    </w:tbl>
    <w:p w:rsidR="00794187" w:rsidRDefault="00794187" w:rsidP="00BD2150">
      <w:pPr>
        <w:rPr>
          <w:rFonts w:ascii="ＭＳ 明朝" w:hAnsi="ＭＳ 明朝"/>
        </w:rPr>
      </w:pPr>
    </w:p>
    <w:p w:rsidR="0026606B" w:rsidRPr="00F12C1C" w:rsidRDefault="0026606B" w:rsidP="00BD2150">
      <w:pPr>
        <w:rPr>
          <w:rFonts w:ascii="ＭＳ 明朝" w:hAnsi="ＭＳ 明朝"/>
        </w:rPr>
      </w:pPr>
    </w:p>
    <w:p w:rsidR="00C45ACE" w:rsidRDefault="00C45ACE" w:rsidP="00BD2150">
      <w:pPr>
        <w:rPr>
          <w:rFonts w:ascii="ＭＳ 明朝" w:hAnsi="ＭＳ 明朝"/>
        </w:rPr>
      </w:pPr>
    </w:p>
    <w:sectPr w:rsidR="00C45ACE" w:rsidSect="0001394E">
      <w:footerReference w:type="default" r:id="rId8"/>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642" w:rsidRDefault="00160642" w:rsidP="00BD2150">
      <w:r>
        <w:separator/>
      </w:r>
    </w:p>
  </w:endnote>
  <w:endnote w:type="continuationSeparator" w:id="0">
    <w:p w:rsidR="00160642" w:rsidRDefault="00160642"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506862"/>
      <w:docPartObj>
        <w:docPartGallery w:val="Page Numbers (Bottom of Page)"/>
        <w:docPartUnique/>
      </w:docPartObj>
    </w:sdtPr>
    <w:sdtEndPr/>
    <w:sdtContent>
      <w:p w:rsidR="00160642" w:rsidRDefault="00160642">
        <w:pPr>
          <w:pStyle w:val="a5"/>
          <w:jc w:val="center"/>
        </w:pPr>
        <w:r>
          <w:t xml:space="preserve">- </w:t>
        </w:r>
        <w:r>
          <w:rPr>
            <w:rFonts w:hint="eastAsia"/>
          </w:rPr>
          <w:t>指定共同生活援助</w:t>
        </w:r>
        <w:r>
          <w:t xml:space="preserve"> -</w:t>
        </w:r>
      </w:p>
      <w:p w:rsidR="00160642" w:rsidRDefault="00160642">
        <w:pPr>
          <w:pStyle w:val="a5"/>
          <w:jc w:val="center"/>
        </w:pPr>
        <w:r>
          <w:fldChar w:fldCharType="begin"/>
        </w:r>
        <w:r>
          <w:instrText>PAGE   \* MERGEFORMAT</w:instrText>
        </w:r>
        <w:r>
          <w:fldChar w:fldCharType="separate"/>
        </w:r>
        <w:r>
          <w:rPr>
            <w:lang w:val="ja-JP"/>
          </w:rPr>
          <w:t>2</w:t>
        </w:r>
        <w:r>
          <w:fldChar w:fldCharType="end"/>
        </w:r>
      </w:p>
    </w:sdtContent>
  </w:sdt>
  <w:p w:rsidR="00160642" w:rsidRDefault="001606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642" w:rsidRDefault="00160642" w:rsidP="00BD2150">
      <w:r>
        <w:separator/>
      </w:r>
    </w:p>
  </w:footnote>
  <w:footnote w:type="continuationSeparator" w:id="0">
    <w:p w:rsidR="00160642" w:rsidRDefault="00160642" w:rsidP="00BD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87BD4"/>
    <w:multiLevelType w:val="hybridMultilevel"/>
    <w:tmpl w:val="703AF63A"/>
    <w:lvl w:ilvl="0" w:tplc="4D16D43A">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394E"/>
    <w:rsid w:val="00016E77"/>
    <w:rsid w:val="000228EB"/>
    <w:rsid w:val="000274D9"/>
    <w:rsid w:val="00032154"/>
    <w:rsid w:val="00040BCD"/>
    <w:rsid w:val="00043753"/>
    <w:rsid w:val="00054210"/>
    <w:rsid w:val="000564CF"/>
    <w:rsid w:val="00057E63"/>
    <w:rsid w:val="00065B11"/>
    <w:rsid w:val="0006706E"/>
    <w:rsid w:val="00090842"/>
    <w:rsid w:val="0009188B"/>
    <w:rsid w:val="000A629D"/>
    <w:rsid w:val="000A645D"/>
    <w:rsid w:val="000B0FFF"/>
    <w:rsid w:val="000B1862"/>
    <w:rsid w:val="000C2969"/>
    <w:rsid w:val="000C2A6C"/>
    <w:rsid w:val="000C30D0"/>
    <w:rsid w:val="000C6628"/>
    <w:rsid w:val="000C72C3"/>
    <w:rsid w:val="000C7E38"/>
    <w:rsid w:val="000D24F6"/>
    <w:rsid w:val="000D2788"/>
    <w:rsid w:val="000D37E5"/>
    <w:rsid w:val="000D57E8"/>
    <w:rsid w:val="000D7EC2"/>
    <w:rsid w:val="000E103D"/>
    <w:rsid w:val="000F36B7"/>
    <w:rsid w:val="0010375A"/>
    <w:rsid w:val="001151D5"/>
    <w:rsid w:val="001214FB"/>
    <w:rsid w:val="00123324"/>
    <w:rsid w:val="00131144"/>
    <w:rsid w:val="001326B8"/>
    <w:rsid w:val="00160642"/>
    <w:rsid w:val="00160694"/>
    <w:rsid w:val="0016235C"/>
    <w:rsid w:val="0016479A"/>
    <w:rsid w:val="00174350"/>
    <w:rsid w:val="00175432"/>
    <w:rsid w:val="00176260"/>
    <w:rsid w:val="00176C2E"/>
    <w:rsid w:val="00182BCC"/>
    <w:rsid w:val="00184533"/>
    <w:rsid w:val="00185BD5"/>
    <w:rsid w:val="00190BBD"/>
    <w:rsid w:val="001974AF"/>
    <w:rsid w:val="001A4355"/>
    <w:rsid w:val="001A4950"/>
    <w:rsid w:val="001A540B"/>
    <w:rsid w:val="001B14C9"/>
    <w:rsid w:val="001B163C"/>
    <w:rsid w:val="001C0901"/>
    <w:rsid w:val="001D68C4"/>
    <w:rsid w:val="001D6DD6"/>
    <w:rsid w:val="001E72EF"/>
    <w:rsid w:val="001F07B5"/>
    <w:rsid w:val="001F2996"/>
    <w:rsid w:val="00203337"/>
    <w:rsid w:val="00204ABE"/>
    <w:rsid w:val="00207255"/>
    <w:rsid w:val="002137F7"/>
    <w:rsid w:val="002226D1"/>
    <w:rsid w:val="002246A2"/>
    <w:rsid w:val="002259E2"/>
    <w:rsid w:val="00230B34"/>
    <w:rsid w:val="002351C5"/>
    <w:rsid w:val="00236A3A"/>
    <w:rsid w:val="00243ED7"/>
    <w:rsid w:val="00250A87"/>
    <w:rsid w:val="0026116A"/>
    <w:rsid w:val="0026606B"/>
    <w:rsid w:val="0027125C"/>
    <w:rsid w:val="002840C9"/>
    <w:rsid w:val="002843F5"/>
    <w:rsid w:val="0028491C"/>
    <w:rsid w:val="00286C47"/>
    <w:rsid w:val="00296EEC"/>
    <w:rsid w:val="002A571B"/>
    <w:rsid w:val="002A7F95"/>
    <w:rsid w:val="002B3E52"/>
    <w:rsid w:val="002C0A26"/>
    <w:rsid w:val="002C461F"/>
    <w:rsid w:val="002D19EC"/>
    <w:rsid w:val="002D47B0"/>
    <w:rsid w:val="002F1D8A"/>
    <w:rsid w:val="002F4A81"/>
    <w:rsid w:val="002F4ABD"/>
    <w:rsid w:val="00302E9A"/>
    <w:rsid w:val="00320CC6"/>
    <w:rsid w:val="003259E3"/>
    <w:rsid w:val="00330BDB"/>
    <w:rsid w:val="0034235C"/>
    <w:rsid w:val="00346558"/>
    <w:rsid w:val="00346991"/>
    <w:rsid w:val="00350750"/>
    <w:rsid w:val="00350D1C"/>
    <w:rsid w:val="00360D3B"/>
    <w:rsid w:val="00363E4E"/>
    <w:rsid w:val="0037223F"/>
    <w:rsid w:val="00377143"/>
    <w:rsid w:val="00385370"/>
    <w:rsid w:val="00397FAE"/>
    <w:rsid w:val="003B213F"/>
    <w:rsid w:val="003B71CF"/>
    <w:rsid w:val="003C6B2C"/>
    <w:rsid w:val="003D234C"/>
    <w:rsid w:val="003D297B"/>
    <w:rsid w:val="003D44D9"/>
    <w:rsid w:val="003E07A6"/>
    <w:rsid w:val="003E1C5F"/>
    <w:rsid w:val="003F118F"/>
    <w:rsid w:val="00402B8D"/>
    <w:rsid w:val="00402C70"/>
    <w:rsid w:val="00410256"/>
    <w:rsid w:val="00410E70"/>
    <w:rsid w:val="00413CDF"/>
    <w:rsid w:val="0041417F"/>
    <w:rsid w:val="00414BCB"/>
    <w:rsid w:val="00421DEC"/>
    <w:rsid w:val="00432896"/>
    <w:rsid w:val="00434418"/>
    <w:rsid w:val="00446FB3"/>
    <w:rsid w:val="00455C1A"/>
    <w:rsid w:val="00462C99"/>
    <w:rsid w:val="0046359D"/>
    <w:rsid w:val="004640C1"/>
    <w:rsid w:val="00467B77"/>
    <w:rsid w:val="0047116D"/>
    <w:rsid w:val="004752E4"/>
    <w:rsid w:val="00480CD4"/>
    <w:rsid w:val="00481C72"/>
    <w:rsid w:val="00481CFB"/>
    <w:rsid w:val="0048356A"/>
    <w:rsid w:val="00483C79"/>
    <w:rsid w:val="0049267D"/>
    <w:rsid w:val="004A371E"/>
    <w:rsid w:val="004A4A41"/>
    <w:rsid w:val="004A5BB0"/>
    <w:rsid w:val="004A719A"/>
    <w:rsid w:val="004B4F31"/>
    <w:rsid w:val="004B5762"/>
    <w:rsid w:val="004B7959"/>
    <w:rsid w:val="004C0394"/>
    <w:rsid w:val="004C2667"/>
    <w:rsid w:val="004C34C7"/>
    <w:rsid w:val="004C52C2"/>
    <w:rsid w:val="004D59D3"/>
    <w:rsid w:val="004E45DC"/>
    <w:rsid w:val="004F351B"/>
    <w:rsid w:val="00502861"/>
    <w:rsid w:val="00511DF4"/>
    <w:rsid w:val="00515892"/>
    <w:rsid w:val="005168C7"/>
    <w:rsid w:val="00520A12"/>
    <w:rsid w:val="00521BD1"/>
    <w:rsid w:val="005236F3"/>
    <w:rsid w:val="0052438B"/>
    <w:rsid w:val="005243B0"/>
    <w:rsid w:val="00525112"/>
    <w:rsid w:val="00532D23"/>
    <w:rsid w:val="00554E33"/>
    <w:rsid w:val="0056533A"/>
    <w:rsid w:val="00567E11"/>
    <w:rsid w:val="005701FD"/>
    <w:rsid w:val="005748FA"/>
    <w:rsid w:val="00575F0F"/>
    <w:rsid w:val="00580DC0"/>
    <w:rsid w:val="0058535B"/>
    <w:rsid w:val="0058761E"/>
    <w:rsid w:val="005A0E55"/>
    <w:rsid w:val="005B175A"/>
    <w:rsid w:val="005B47DB"/>
    <w:rsid w:val="005B7EBE"/>
    <w:rsid w:val="005D290D"/>
    <w:rsid w:val="005E3822"/>
    <w:rsid w:val="005E3C8D"/>
    <w:rsid w:val="005E6FAB"/>
    <w:rsid w:val="005F0691"/>
    <w:rsid w:val="006017BD"/>
    <w:rsid w:val="00603A2E"/>
    <w:rsid w:val="006055AA"/>
    <w:rsid w:val="00610F85"/>
    <w:rsid w:val="006204FB"/>
    <w:rsid w:val="00632A1A"/>
    <w:rsid w:val="00633C65"/>
    <w:rsid w:val="006354D3"/>
    <w:rsid w:val="0065159A"/>
    <w:rsid w:val="00660E5D"/>
    <w:rsid w:val="006629C8"/>
    <w:rsid w:val="0066573A"/>
    <w:rsid w:val="00670C4E"/>
    <w:rsid w:val="00670C5A"/>
    <w:rsid w:val="00676DBD"/>
    <w:rsid w:val="00687832"/>
    <w:rsid w:val="00696AA1"/>
    <w:rsid w:val="006A5043"/>
    <w:rsid w:val="006B0667"/>
    <w:rsid w:val="006B2182"/>
    <w:rsid w:val="006B7485"/>
    <w:rsid w:val="006C1C80"/>
    <w:rsid w:val="006C468E"/>
    <w:rsid w:val="006C49D9"/>
    <w:rsid w:val="006D4C47"/>
    <w:rsid w:val="006D5146"/>
    <w:rsid w:val="006E0ACA"/>
    <w:rsid w:val="006E1614"/>
    <w:rsid w:val="00707B18"/>
    <w:rsid w:val="00707E22"/>
    <w:rsid w:val="00711670"/>
    <w:rsid w:val="007145A8"/>
    <w:rsid w:val="007173E4"/>
    <w:rsid w:val="007175A6"/>
    <w:rsid w:val="00722C51"/>
    <w:rsid w:val="007242E1"/>
    <w:rsid w:val="00727F0B"/>
    <w:rsid w:val="0073232C"/>
    <w:rsid w:val="007410B2"/>
    <w:rsid w:val="0074128C"/>
    <w:rsid w:val="007437B4"/>
    <w:rsid w:val="00744708"/>
    <w:rsid w:val="00751F38"/>
    <w:rsid w:val="0075238F"/>
    <w:rsid w:val="00760A85"/>
    <w:rsid w:val="00765FCF"/>
    <w:rsid w:val="007712C2"/>
    <w:rsid w:val="007927C6"/>
    <w:rsid w:val="00793E62"/>
    <w:rsid w:val="00794187"/>
    <w:rsid w:val="0079644D"/>
    <w:rsid w:val="007A1395"/>
    <w:rsid w:val="007A328D"/>
    <w:rsid w:val="007A594E"/>
    <w:rsid w:val="007A7154"/>
    <w:rsid w:val="007B00EB"/>
    <w:rsid w:val="007B4A44"/>
    <w:rsid w:val="007C38AC"/>
    <w:rsid w:val="007C4D80"/>
    <w:rsid w:val="007C504B"/>
    <w:rsid w:val="007D10FF"/>
    <w:rsid w:val="007D244E"/>
    <w:rsid w:val="007E1221"/>
    <w:rsid w:val="007E1262"/>
    <w:rsid w:val="007E1CCA"/>
    <w:rsid w:val="007F0B58"/>
    <w:rsid w:val="007F2082"/>
    <w:rsid w:val="007F3FF7"/>
    <w:rsid w:val="007F4B20"/>
    <w:rsid w:val="007F73DC"/>
    <w:rsid w:val="00800075"/>
    <w:rsid w:val="0081263D"/>
    <w:rsid w:val="008144C1"/>
    <w:rsid w:val="008156AE"/>
    <w:rsid w:val="00821F90"/>
    <w:rsid w:val="008225E2"/>
    <w:rsid w:val="00824ACA"/>
    <w:rsid w:val="008271DB"/>
    <w:rsid w:val="00830226"/>
    <w:rsid w:val="008314C0"/>
    <w:rsid w:val="008320F7"/>
    <w:rsid w:val="00832D26"/>
    <w:rsid w:val="00833521"/>
    <w:rsid w:val="008361B8"/>
    <w:rsid w:val="008465B1"/>
    <w:rsid w:val="00852868"/>
    <w:rsid w:val="00856E95"/>
    <w:rsid w:val="0085795E"/>
    <w:rsid w:val="008623BD"/>
    <w:rsid w:val="00877B6D"/>
    <w:rsid w:val="00883C57"/>
    <w:rsid w:val="008940D4"/>
    <w:rsid w:val="0089564D"/>
    <w:rsid w:val="00895ACF"/>
    <w:rsid w:val="008A11B6"/>
    <w:rsid w:val="008A1E8E"/>
    <w:rsid w:val="008A25F6"/>
    <w:rsid w:val="008A2BAE"/>
    <w:rsid w:val="008A55CE"/>
    <w:rsid w:val="008A6D98"/>
    <w:rsid w:val="008A71BF"/>
    <w:rsid w:val="008B279B"/>
    <w:rsid w:val="008B4F22"/>
    <w:rsid w:val="008B60DF"/>
    <w:rsid w:val="008C03D4"/>
    <w:rsid w:val="008C5BE9"/>
    <w:rsid w:val="008D1BEA"/>
    <w:rsid w:val="008D3FA5"/>
    <w:rsid w:val="008D4693"/>
    <w:rsid w:val="008D72F6"/>
    <w:rsid w:val="008E2BB7"/>
    <w:rsid w:val="008E5824"/>
    <w:rsid w:val="008F3337"/>
    <w:rsid w:val="008F77AB"/>
    <w:rsid w:val="0090117C"/>
    <w:rsid w:val="0090481C"/>
    <w:rsid w:val="00921A69"/>
    <w:rsid w:val="00921DAD"/>
    <w:rsid w:val="00924397"/>
    <w:rsid w:val="0093042F"/>
    <w:rsid w:val="00955864"/>
    <w:rsid w:val="0096477C"/>
    <w:rsid w:val="00964869"/>
    <w:rsid w:val="009652EA"/>
    <w:rsid w:val="00972E9E"/>
    <w:rsid w:val="00972FBA"/>
    <w:rsid w:val="00975142"/>
    <w:rsid w:val="00977141"/>
    <w:rsid w:val="00981FDF"/>
    <w:rsid w:val="009835BB"/>
    <w:rsid w:val="009842A6"/>
    <w:rsid w:val="00984CD4"/>
    <w:rsid w:val="00991EC9"/>
    <w:rsid w:val="00994F16"/>
    <w:rsid w:val="00995C82"/>
    <w:rsid w:val="0099636E"/>
    <w:rsid w:val="009A58DA"/>
    <w:rsid w:val="009B55C2"/>
    <w:rsid w:val="009B5B2D"/>
    <w:rsid w:val="009B6AA9"/>
    <w:rsid w:val="009B761F"/>
    <w:rsid w:val="009C0F63"/>
    <w:rsid w:val="009C2F54"/>
    <w:rsid w:val="009C54B1"/>
    <w:rsid w:val="009D120B"/>
    <w:rsid w:val="009D5062"/>
    <w:rsid w:val="009D7CD8"/>
    <w:rsid w:val="009E0FE0"/>
    <w:rsid w:val="009E14FA"/>
    <w:rsid w:val="009F20D6"/>
    <w:rsid w:val="009F35FA"/>
    <w:rsid w:val="009F5537"/>
    <w:rsid w:val="00A0227A"/>
    <w:rsid w:val="00A06B3D"/>
    <w:rsid w:val="00A15193"/>
    <w:rsid w:val="00A15ED8"/>
    <w:rsid w:val="00A1755C"/>
    <w:rsid w:val="00A210DA"/>
    <w:rsid w:val="00A23AD5"/>
    <w:rsid w:val="00A32700"/>
    <w:rsid w:val="00A3387A"/>
    <w:rsid w:val="00A34F77"/>
    <w:rsid w:val="00A43DE3"/>
    <w:rsid w:val="00A50D37"/>
    <w:rsid w:val="00A52812"/>
    <w:rsid w:val="00A53CE3"/>
    <w:rsid w:val="00A541E4"/>
    <w:rsid w:val="00A61536"/>
    <w:rsid w:val="00A63113"/>
    <w:rsid w:val="00A7236D"/>
    <w:rsid w:val="00A828EF"/>
    <w:rsid w:val="00A84EAA"/>
    <w:rsid w:val="00A8722A"/>
    <w:rsid w:val="00A907FA"/>
    <w:rsid w:val="00A9301F"/>
    <w:rsid w:val="00A93356"/>
    <w:rsid w:val="00A93BA9"/>
    <w:rsid w:val="00AA311D"/>
    <w:rsid w:val="00AB3B35"/>
    <w:rsid w:val="00AB4F6D"/>
    <w:rsid w:val="00AC0F6C"/>
    <w:rsid w:val="00AD1C82"/>
    <w:rsid w:val="00AD1CD2"/>
    <w:rsid w:val="00AD1D9D"/>
    <w:rsid w:val="00AE228C"/>
    <w:rsid w:val="00AE3A7B"/>
    <w:rsid w:val="00AF43E4"/>
    <w:rsid w:val="00AF4645"/>
    <w:rsid w:val="00AF6027"/>
    <w:rsid w:val="00AF701A"/>
    <w:rsid w:val="00AF74FC"/>
    <w:rsid w:val="00B0135C"/>
    <w:rsid w:val="00B02B10"/>
    <w:rsid w:val="00B1064F"/>
    <w:rsid w:val="00B10A1A"/>
    <w:rsid w:val="00B11451"/>
    <w:rsid w:val="00B14938"/>
    <w:rsid w:val="00B1715C"/>
    <w:rsid w:val="00B17893"/>
    <w:rsid w:val="00B201D5"/>
    <w:rsid w:val="00B201E2"/>
    <w:rsid w:val="00B2634A"/>
    <w:rsid w:val="00B344EE"/>
    <w:rsid w:val="00B37832"/>
    <w:rsid w:val="00B37F6B"/>
    <w:rsid w:val="00B4048A"/>
    <w:rsid w:val="00B43109"/>
    <w:rsid w:val="00B45493"/>
    <w:rsid w:val="00B5024D"/>
    <w:rsid w:val="00B55045"/>
    <w:rsid w:val="00B66554"/>
    <w:rsid w:val="00B70C19"/>
    <w:rsid w:val="00B7127C"/>
    <w:rsid w:val="00B77D7D"/>
    <w:rsid w:val="00B9053C"/>
    <w:rsid w:val="00B9343D"/>
    <w:rsid w:val="00B93C44"/>
    <w:rsid w:val="00BC62B5"/>
    <w:rsid w:val="00BC6E6D"/>
    <w:rsid w:val="00BD1848"/>
    <w:rsid w:val="00BD2150"/>
    <w:rsid w:val="00BD3EB6"/>
    <w:rsid w:val="00BD483D"/>
    <w:rsid w:val="00BE0246"/>
    <w:rsid w:val="00BE0CBC"/>
    <w:rsid w:val="00BF6A84"/>
    <w:rsid w:val="00C055CC"/>
    <w:rsid w:val="00C11318"/>
    <w:rsid w:val="00C11481"/>
    <w:rsid w:val="00C14325"/>
    <w:rsid w:val="00C15DF5"/>
    <w:rsid w:val="00C210A2"/>
    <w:rsid w:val="00C2191C"/>
    <w:rsid w:val="00C36127"/>
    <w:rsid w:val="00C439BB"/>
    <w:rsid w:val="00C45ACE"/>
    <w:rsid w:val="00C621C6"/>
    <w:rsid w:val="00C64D8B"/>
    <w:rsid w:val="00C65465"/>
    <w:rsid w:val="00C675E2"/>
    <w:rsid w:val="00C73936"/>
    <w:rsid w:val="00C80047"/>
    <w:rsid w:val="00C83501"/>
    <w:rsid w:val="00C928F4"/>
    <w:rsid w:val="00C92A21"/>
    <w:rsid w:val="00C93A1B"/>
    <w:rsid w:val="00C9477C"/>
    <w:rsid w:val="00C96E2A"/>
    <w:rsid w:val="00CA0880"/>
    <w:rsid w:val="00CA3B92"/>
    <w:rsid w:val="00CA4C34"/>
    <w:rsid w:val="00CA6843"/>
    <w:rsid w:val="00CB2192"/>
    <w:rsid w:val="00CB3DFF"/>
    <w:rsid w:val="00CB451D"/>
    <w:rsid w:val="00CC438F"/>
    <w:rsid w:val="00CC49A2"/>
    <w:rsid w:val="00CC54E7"/>
    <w:rsid w:val="00CC72C9"/>
    <w:rsid w:val="00CD404D"/>
    <w:rsid w:val="00CD43EB"/>
    <w:rsid w:val="00CD74FA"/>
    <w:rsid w:val="00CE583F"/>
    <w:rsid w:val="00CF0232"/>
    <w:rsid w:val="00CF2B62"/>
    <w:rsid w:val="00CF6CB1"/>
    <w:rsid w:val="00CF6E36"/>
    <w:rsid w:val="00CF7EBF"/>
    <w:rsid w:val="00D115A5"/>
    <w:rsid w:val="00D21090"/>
    <w:rsid w:val="00D309DC"/>
    <w:rsid w:val="00D30C52"/>
    <w:rsid w:val="00D323D5"/>
    <w:rsid w:val="00D33CFF"/>
    <w:rsid w:val="00D376DD"/>
    <w:rsid w:val="00D42CCB"/>
    <w:rsid w:val="00D470A8"/>
    <w:rsid w:val="00D47B5A"/>
    <w:rsid w:val="00D504E3"/>
    <w:rsid w:val="00D51932"/>
    <w:rsid w:val="00D519F6"/>
    <w:rsid w:val="00D52869"/>
    <w:rsid w:val="00D60A22"/>
    <w:rsid w:val="00D702DC"/>
    <w:rsid w:val="00D71C15"/>
    <w:rsid w:val="00D71F27"/>
    <w:rsid w:val="00D73E97"/>
    <w:rsid w:val="00D75D94"/>
    <w:rsid w:val="00D8397E"/>
    <w:rsid w:val="00DB42BE"/>
    <w:rsid w:val="00DC33E4"/>
    <w:rsid w:val="00DD4417"/>
    <w:rsid w:val="00DD4563"/>
    <w:rsid w:val="00DD579C"/>
    <w:rsid w:val="00DE2394"/>
    <w:rsid w:val="00DF17A5"/>
    <w:rsid w:val="00DF5E6B"/>
    <w:rsid w:val="00DF6DE1"/>
    <w:rsid w:val="00DF7745"/>
    <w:rsid w:val="00E00D92"/>
    <w:rsid w:val="00E01190"/>
    <w:rsid w:val="00E03BA1"/>
    <w:rsid w:val="00E04DBD"/>
    <w:rsid w:val="00E07B31"/>
    <w:rsid w:val="00E138D8"/>
    <w:rsid w:val="00E17C19"/>
    <w:rsid w:val="00E25DE1"/>
    <w:rsid w:val="00E52CB2"/>
    <w:rsid w:val="00E54489"/>
    <w:rsid w:val="00E5490B"/>
    <w:rsid w:val="00E56DC7"/>
    <w:rsid w:val="00E60F0C"/>
    <w:rsid w:val="00E61E9D"/>
    <w:rsid w:val="00E67211"/>
    <w:rsid w:val="00E71349"/>
    <w:rsid w:val="00E72ADC"/>
    <w:rsid w:val="00E7564C"/>
    <w:rsid w:val="00E77122"/>
    <w:rsid w:val="00E81AB2"/>
    <w:rsid w:val="00E918F7"/>
    <w:rsid w:val="00E91F8F"/>
    <w:rsid w:val="00EA7433"/>
    <w:rsid w:val="00EB0BDA"/>
    <w:rsid w:val="00EC7BF7"/>
    <w:rsid w:val="00ED0711"/>
    <w:rsid w:val="00ED4D37"/>
    <w:rsid w:val="00ED61B9"/>
    <w:rsid w:val="00EE02B4"/>
    <w:rsid w:val="00EE2797"/>
    <w:rsid w:val="00EE7A9E"/>
    <w:rsid w:val="00EE7F26"/>
    <w:rsid w:val="00EF0525"/>
    <w:rsid w:val="00EF63FA"/>
    <w:rsid w:val="00EF6FCC"/>
    <w:rsid w:val="00F06433"/>
    <w:rsid w:val="00F072F4"/>
    <w:rsid w:val="00F11397"/>
    <w:rsid w:val="00F12C1C"/>
    <w:rsid w:val="00F1665B"/>
    <w:rsid w:val="00F170F4"/>
    <w:rsid w:val="00F26122"/>
    <w:rsid w:val="00F31585"/>
    <w:rsid w:val="00F334F2"/>
    <w:rsid w:val="00F370EC"/>
    <w:rsid w:val="00F51192"/>
    <w:rsid w:val="00F51DD4"/>
    <w:rsid w:val="00F52ABE"/>
    <w:rsid w:val="00F55865"/>
    <w:rsid w:val="00F56771"/>
    <w:rsid w:val="00F81D50"/>
    <w:rsid w:val="00F85369"/>
    <w:rsid w:val="00F908AE"/>
    <w:rsid w:val="00F9582B"/>
    <w:rsid w:val="00FA0763"/>
    <w:rsid w:val="00FA7299"/>
    <w:rsid w:val="00FC3199"/>
    <w:rsid w:val="00FD1E3B"/>
    <w:rsid w:val="00FD5102"/>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719">
      <w:bodyDiv w:val="1"/>
      <w:marLeft w:val="0"/>
      <w:marRight w:val="0"/>
      <w:marTop w:val="0"/>
      <w:marBottom w:val="0"/>
      <w:divBdr>
        <w:top w:val="none" w:sz="0" w:space="0" w:color="auto"/>
        <w:left w:val="none" w:sz="0" w:space="0" w:color="auto"/>
        <w:bottom w:val="none" w:sz="0" w:space="0" w:color="auto"/>
        <w:right w:val="none" w:sz="0" w:space="0" w:color="auto"/>
      </w:divBdr>
    </w:div>
    <w:div w:id="16977835">
      <w:bodyDiv w:val="1"/>
      <w:marLeft w:val="0"/>
      <w:marRight w:val="0"/>
      <w:marTop w:val="0"/>
      <w:marBottom w:val="0"/>
      <w:divBdr>
        <w:top w:val="none" w:sz="0" w:space="0" w:color="auto"/>
        <w:left w:val="none" w:sz="0" w:space="0" w:color="auto"/>
        <w:bottom w:val="none" w:sz="0" w:space="0" w:color="auto"/>
        <w:right w:val="none" w:sz="0" w:space="0" w:color="auto"/>
      </w:divBdr>
    </w:div>
    <w:div w:id="25177898">
      <w:bodyDiv w:val="1"/>
      <w:marLeft w:val="0"/>
      <w:marRight w:val="0"/>
      <w:marTop w:val="0"/>
      <w:marBottom w:val="0"/>
      <w:divBdr>
        <w:top w:val="none" w:sz="0" w:space="0" w:color="auto"/>
        <w:left w:val="none" w:sz="0" w:space="0" w:color="auto"/>
        <w:bottom w:val="none" w:sz="0" w:space="0" w:color="auto"/>
        <w:right w:val="none" w:sz="0" w:space="0" w:color="auto"/>
      </w:divBdr>
    </w:div>
    <w:div w:id="62532851">
      <w:bodyDiv w:val="1"/>
      <w:marLeft w:val="0"/>
      <w:marRight w:val="0"/>
      <w:marTop w:val="0"/>
      <w:marBottom w:val="0"/>
      <w:divBdr>
        <w:top w:val="none" w:sz="0" w:space="0" w:color="auto"/>
        <w:left w:val="none" w:sz="0" w:space="0" w:color="auto"/>
        <w:bottom w:val="none" w:sz="0" w:space="0" w:color="auto"/>
        <w:right w:val="none" w:sz="0" w:space="0" w:color="auto"/>
      </w:divBdr>
    </w:div>
    <w:div w:id="97068183">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8651">
      <w:bodyDiv w:val="1"/>
      <w:marLeft w:val="0"/>
      <w:marRight w:val="0"/>
      <w:marTop w:val="0"/>
      <w:marBottom w:val="0"/>
      <w:divBdr>
        <w:top w:val="none" w:sz="0" w:space="0" w:color="auto"/>
        <w:left w:val="none" w:sz="0" w:space="0" w:color="auto"/>
        <w:bottom w:val="none" w:sz="0" w:space="0" w:color="auto"/>
        <w:right w:val="none" w:sz="0" w:space="0" w:color="auto"/>
      </w:divBdr>
    </w:div>
    <w:div w:id="117724775">
      <w:bodyDiv w:val="1"/>
      <w:marLeft w:val="0"/>
      <w:marRight w:val="0"/>
      <w:marTop w:val="0"/>
      <w:marBottom w:val="0"/>
      <w:divBdr>
        <w:top w:val="none" w:sz="0" w:space="0" w:color="auto"/>
        <w:left w:val="none" w:sz="0" w:space="0" w:color="auto"/>
        <w:bottom w:val="none" w:sz="0" w:space="0" w:color="auto"/>
        <w:right w:val="none" w:sz="0" w:space="0" w:color="auto"/>
      </w:divBdr>
    </w:div>
    <w:div w:id="130444041">
      <w:bodyDiv w:val="1"/>
      <w:marLeft w:val="0"/>
      <w:marRight w:val="0"/>
      <w:marTop w:val="0"/>
      <w:marBottom w:val="0"/>
      <w:divBdr>
        <w:top w:val="none" w:sz="0" w:space="0" w:color="auto"/>
        <w:left w:val="none" w:sz="0" w:space="0" w:color="auto"/>
        <w:bottom w:val="none" w:sz="0" w:space="0" w:color="auto"/>
        <w:right w:val="none" w:sz="0" w:space="0" w:color="auto"/>
      </w:divBdr>
    </w:div>
    <w:div w:id="139034010">
      <w:bodyDiv w:val="1"/>
      <w:marLeft w:val="0"/>
      <w:marRight w:val="0"/>
      <w:marTop w:val="0"/>
      <w:marBottom w:val="0"/>
      <w:divBdr>
        <w:top w:val="none" w:sz="0" w:space="0" w:color="auto"/>
        <w:left w:val="none" w:sz="0" w:space="0" w:color="auto"/>
        <w:bottom w:val="none" w:sz="0" w:space="0" w:color="auto"/>
        <w:right w:val="none" w:sz="0" w:space="0" w:color="auto"/>
      </w:divBdr>
    </w:div>
    <w:div w:id="142739199">
      <w:bodyDiv w:val="1"/>
      <w:marLeft w:val="0"/>
      <w:marRight w:val="0"/>
      <w:marTop w:val="0"/>
      <w:marBottom w:val="0"/>
      <w:divBdr>
        <w:top w:val="none" w:sz="0" w:space="0" w:color="auto"/>
        <w:left w:val="none" w:sz="0" w:space="0" w:color="auto"/>
        <w:bottom w:val="none" w:sz="0" w:space="0" w:color="auto"/>
        <w:right w:val="none" w:sz="0" w:space="0" w:color="auto"/>
      </w:divBdr>
    </w:div>
    <w:div w:id="149298449">
      <w:bodyDiv w:val="1"/>
      <w:marLeft w:val="0"/>
      <w:marRight w:val="0"/>
      <w:marTop w:val="0"/>
      <w:marBottom w:val="0"/>
      <w:divBdr>
        <w:top w:val="none" w:sz="0" w:space="0" w:color="auto"/>
        <w:left w:val="none" w:sz="0" w:space="0" w:color="auto"/>
        <w:bottom w:val="none" w:sz="0" w:space="0" w:color="auto"/>
        <w:right w:val="none" w:sz="0" w:space="0" w:color="auto"/>
      </w:divBdr>
    </w:div>
    <w:div w:id="152264464">
      <w:bodyDiv w:val="1"/>
      <w:marLeft w:val="0"/>
      <w:marRight w:val="0"/>
      <w:marTop w:val="0"/>
      <w:marBottom w:val="0"/>
      <w:divBdr>
        <w:top w:val="none" w:sz="0" w:space="0" w:color="auto"/>
        <w:left w:val="none" w:sz="0" w:space="0" w:color="auto"/>
        <w:bottom w:val="none" w:sz="0" w:space="0" w:color="auto"/>
        <w:right w:val="none" w:sz="0" w:space="0" w:color="auto"/>
      </w:divBdr>
    </w:div>
    <w:div w:id="157693972">
      <w:bodyDiv w:val="1"/>
      <w:marLeft w:val="0"/>
      <w:marRight w:val="0"/>
      <w:marTop w:val="0"/>
      <w:marBottom w:val="0"/>
      <w:divBdr>
        <w:top w:val="none" w:sz="0" w:space="0" w:color="auto"/>
        <w:left w:val="none" w:sz="0" w:space="0" w:color="auto"/>
        <w:bottom w:val="none" w:sz="0" w:space="0" w:color="auto"/>
        <w:right w:val="none" w:sz="0" w:space="0" w:color="auto"/>
      </w:divBdr>
    </w:div>
    <w:div w:id="198906925">
      <w:bodyDiv w:val="1"/>
      <w:marLeft w:val="0"/>
      <w:marRight w:val="0"/>
      <w:marTop w:val="0"/>
      <w:marBottom w:val="0"/>
      <w:divBdr>
        <w:top w:val="none" w:sz="0" w:space="0" w:color="auto"/>
        <w:left w:val="none" w:sz="0" w:space="0" w:color="auto"/>
        <w:bottom w:val="none" w:sz="0" w:space="0" w:color="auto"/>
        <w:right w:val="none" w:sz="0" w:space="0" w:color="auto"/>
      </w:divBdr>
    </w:div>
    <w:div w:id="201551402">
      <w:bodyDiv w:val="1"/>
      <w:marLeft w:val="0"/>
      <w:marRight w:val="0"/>
      <w:marTop w:val="0"/>
      <w:marBottom w:val="0"/>
      <w:divBdr>
        <w:top w:val="none" w:sz="0" w:space="0" w:color="auto"/>
        <w:left w:val="none" w:sz="0" w:space="0" w:color="auto"/>
        <w:bottom w:val="none" w:sz="0" w:space="0" w:color="auto"/>
        <w:right w:val="none" w:sz="0" w:space="0" w:color="auto"/>
      </w:divBdr>
    </w:div>
    <w:div w:id="225068698">
      <w:bodyDiv w:val="1"/>
      <w:marLeft w:val="0"/>
      <w:marRight w:val="0"/>
      <w:marTop w:val="0"/>
      <w:marBottom w:val="0"/>
      <w:divBdr>
        <w:top w:val="none" w:sz="0" w:space="0" w:color="auto"/>
        <w:left w:val="none" w:sz="0" w:space="0" w:color="auto"/>
        <w:bottom w:val="none" w:sz="0" w:space="0" w:color="auto"/>
        <w:right w:val="none" w:sz="0" w:space="0" w:color="auto"/>
      </w:divBdr>
    </w:div>
    <w:div w:id="236865436">
      <w:bodyDiv w:val="1"/>
      <w:marLeft w:val="0"/>
      <w:marRight w:val="0"/>
      <w:marTop w:val="0"/>
      <w:marBottom w:val="0"/>
      <w:divBdr>
        <w:top w:val="none" w:sz="0" w:space="0" w:color="auto"/>
        <w:left w:val="none" w:sz="0" w:space="0" w:color="auto"/>
        <w:bottom w:val="none" w:sz="0" w:space="0" w:color="auto"/>
        <w:right w:val="none" w:sz="0" w:space="0" w:color="auto"/>
      </w:divBdr>
    </w:div>
    <w:div w:id="244464707">
      <w:bodyDiv w:val="1"/>
      <w:marLeft w:val="0"/>
      <w:marRight w:val="0"/>
      <w:marTop w:val="0"/>
      <w:marBottom w:val="0"/>
      <w:divBdr>
        <w:top w:val="none" w:sz="0" w:space="0" w:color="auto"/>
        <w:left w:val="none" w:sz="0" w:space="0" w:color="auto"/>
        <w:bottom w:val="none" w:sz="0" w:space="0" w:color="auto"/>
        <w:right w:val="none" w:sz="0" w:space="0" w:color="auto"/>
      </w:divBdr>
    </w:div>
    <w:div w:id="246620737">
      <w:bodyDiv w:val="1"/>
      <w:marLeft w:val="0"/>
      <w:marRight w:val="0"/>
      <w:marTop w:val="0"/>
      <w:marBottom w:val="0"/>
      <w:divBdr>
        <w:top w:val="none" w:sz="0" w:space="0" w:color="auto"/>
        <w:left w:val="none" w:sz="0" w:space="0" w:color="auto"/>
        <w:bottom w:val="none" w:sz="0" w:space="0" w:color="auto"/>
        <w:right w:val="none" w:sz="0" w:space="0" w:color="auto"/>
      </w:divBdr>
    </w:div>
    <w:div w:id="273170521">
      <w:bodyDiv w:val="1"/>
      <w:marLeft w:val="0"/>
      <w:marRight w:val="0"/>
      <w:marTop w:val="0"/>
      <w:marBottom w:val="0"/>
      <w:divBdr>
        <w:top w:val="none" w:sz="0" w:space="0" w:color="auto"/>
        <w:left w:val="none" w:sz="0" w:space="0" w:color="auto"/>
        <w:bottom w:val="none" w:sz="0" w:space="0" w:color="auto"/>
        <w:right w:val="none" w:sz="0" w:space="0" w:color="auto"/>
      </w:divBdr>
    </w:div>
    <w:div w:id="278804086">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82035">
      <w:bodyDiv w:val="1"/>
      <w:marLeft w:val="0"/>
      <w:marRight w:val="0"/>
      <w:marTop w:val="0"/>
      <w:marBottom w:val="0"/>
      <w:divBdr>
        <w:top w:val="none" w:sz="0" w:space="0" w:color="auto"/>
        <w:left w:val="none" w:sz="0" w:space="0" w:color="auto"/>
        <w:bottom w:val="none" w:sz="0" w:space="0" w:color="auto"/>
        <w:right w:val="none" w:sz="0" w:space="0" w:color="auto"/>
      </w:divBdr>
    </w:div>
    <w:div w:id="450709516">
      <w:bodyDiv w:val="1"/>
      <w:marLeft w:val="0"/>
      <w:marRight w:val="0"/>
      <w:marTop w:val="0"/>
      <w:marBottom w:val="0"/>
      <w:divBdr>
        <w:top w:val="none" w:sz="0" w:space="0" w:color="auto"/>
        <w:left w:val="none" w:sz="0" w:space="0" w:color="auto"/>
        <w:bottom w:val="none" w:sz="0" w:space="0" w:color="auto"/>
        <w:right w:val="none" w:sz="0" w:space="0" w:color="auto"/>
      </w:divBdr>
    </w:div>
    <w:div w:id="471335843">
      <w:bodyDiv w:val="1"/>
      <w:marLeft w:val="0"/>
      <w:marRight w:val="0"/>
      <w:marTop w:val="0"/>
      <w:marBottom w:val="0"/>
      <w:divBdr>
        <w:top w:val="none" w:sz="0" w:space="0" w:color="auto"/>
        <w:left w:val="none" w:sz="0" w:space="0" w:color="auto"/>
        <w:bottom w:val="none" w:sz="0" w:space="0" w:color="auto"/>
        <w:right w:val="none" w:sz="0" w:space="0" w:color="auto"/>
      </w:divBdr>
    </w:div>
    <w:div w:id="476607991">
      <w:bodyDiv w:val="1"/>
      <w:marLeft w:val="0"/>
      <w:marRight w:val="0"/>
      <w:marTop w:val="0"/>
      <w:marBottom w:val="0"/>
      <w:divBdr>
        <w:top w:val="none" w:sz="0" w:space="0" w:color="auto"/>
        <w:left w:val="none" w:sz="0" w:space="0" w:color="auto"/>
        <w:bottom w:val="none" w:sz="0" w:space="0" w:color="auto"/>
        <w:right w:val="none" w:sz="0" w:space="0" w:color="auto"/>
      </w:divBdr>
    </w:div>
    <w:div w:id="476842255">
      <w:bodyDiv w:val="1"/>
      <w:marLeft w:val="0"/>
      <w:marRight w:val="0"/>
      <w:marTop w:val="0"/>
      <w:marBottom w:val="0"/>
      <w:divBdr>
        <w:top w:val="none" w:sz="0" w:space="0" w:color="auto"/>
        <w:left w:val="none" w:sz="0" w:space="0" w:color="auto"/>
        <w:bottom w:val="none" w:sz="0" w:space="0" w:color="auto"/>
        <w:right w:val="none" w:sz="0" w:space="0" w:color="auto"/>
      </w:divBdr>
    </w:div>
    <w:div w:id="485125531">
      <w:bodyDiv w:val="1"/>
      <w:marLeft w:val="0"/>
      <w:marRight w:val="0"/>
      <w:marTop w:val="0"/>
      <w:marBottom w:val="0"/>
      <w:divBdr>
        <w:top w:val="none" w:sz="0" w:space="0" w:color="auto"/>
        <w:left w:val="none" w:sz="0" w:space="0" w:color="auto"/>
        <w:bottom w:val="none" w:sz="0" w:space="0" w:color="auto"/>
        <w:right w:val="none" w:sz="0" w:space="0" w:color="auto"/>
      </w:divBdr>
    </w:div>
    <w:div w:id="485513082">
      <w:bodyDiv w:val="1"/>
      <w:marLeft w:val="0"/>
      <w:marRight w:val="0"/>
      <w:marTop w:val="0"/>
      <w:marBottom w:val="0"/>
      <w:divBdr>
        <w:top w:val="none" w:sz="0" w:space="0" w:color="auto"/>
        <w:left w:val="none" w:sz="0" w:space="0" w:color="auto"/>
        <w:bottom w:val="none" w:sz="0" w:space="0" w:color="auto"/>
        <w:right w:val="none" w:sz="0" w:space="0" w:color="auto"/>
      </w:divBdr>
    </w:div>
    <w:div w:id="493956928">
      <w:bodyDiv w:val="1"/>
      <w:marLeft w:val="0"/>
      <w:marRight w:val="0"/>
      <w:marTop w:val="0"/>
      <w:marBottom w:val="0"/>
      <w:divBdr>
        <w:top w:val="none" w:sz="0" w:space="0" w:color="auto"/>
        <w:left w:val="none" w:sz="0" w:space="0" w:color="auto"/>
        <w:bottom w:val="none" w:sz="0" w:space="0" w:color="auto"/>
        <w:right w:val="none" w:sz="0" w:space="0" w:color="auto"/>
      </w:divBdr>
    </w:div>
    <w:div w:id="525681100">
      <w:bodyDiv w:val="1"/>
      <w:marLeft w:val="0"/>
      <w:marRight w:val="0"/>
      <w:marTop w:val="0"/>
      <w:marBottom w:val="0"/>
      <w:divBdr>
        <w:top w:val="none" w:sz="0" w:space="0" w:color="auto"/>
        <w:left w:val="none" w:sz="0" w:space="0" w:color="auto"/>
        <w:bottom w:val="none" w:sz="0" w:space="0" w:color="auto"/>
        <w:right w:val="none" w:sz="0" w:space="0" w:color="auto"/>
      </w:divBdr>
    </w:div>
    <w:div w:id="533273777">
      <w:bodyDiv w:val="1"/>
      <w:marLeft w:val="0"/>
      <w:marRight w:val="0"/>
      <w:marTop w:val="0"/>
      <w:marBottom w:val="0"/>
      <w:divBdr>
        <w:top w:val="none" w:sz="0" w:space="0" w:color="auto"/>
        <w:left w:val="none" w:sz="0" w:space="0" w:color="auto"/>
        <w:bottom w:val="none" w:sz="0" w:space="0" w:color="auto"/>
        <w:right w:val="none" w:sz="0" w:space="0" w:color="auto"/>
      </w:divBdr>
    </w:div>
    <w:div w:id="536166778">
      <w:bodyDiv w:val="1"/>
      <w:marLeft w:val="0"/>
      <w:marRight w:val="0"/>
      <w:marTop w:val="0"/>
      <w:marBottom w:val="0"/>
      <w:divBdr>
        <w:top w:val="none" w:sz="0" w:space="0" w:color="auto"/>
        <w:left w:val="none" w:sz="0" w:space="0" w:color="auto"/>
        <w:bottom w:val="none" w:sz="0" w:space="0" w:color="auto"/>
        <w:right w:val="none" w:sz="0" w:space="0" w:color="auto"/>
      </w:divBdr>
    </w:div>
    <w:div w:id="539829375">
      <w:bodyDiv w:val="1"/>
      <w:marLeft w:val="0"/>
      <w:marRight w:val="0"/>
      <w:marTop w:val="0"/>
      <w:marBottom w:val="0"/>
      <w:divBdr>
        <w:top w:val="none" w:sz="0" w:space="0" w:color="auto"/>
        <w:left w:val="none" w:sz="0" w:space="0" w:color="auto"/>
        <w:bottom w:val="none" w:sz="0" w:space="0" w:color="auto"/>
        <w:right w:val="none" w:sz="0" w:space="0" w:color="auto"/>
      </w:divBdr>
    </w:div>
    <w:div w:id="593056682">
      <w:bodyDiv w:val="1"/>
      <w:marLeft w:val="0"/>
      <w:marRight w:val="0"/>
      <w:marTop w:val="0"/>
      <w:marBottom w:val="0"/>
      <w:divBdr>
        <w:top w:val="none" w:sz="0" w:space="0" w:color="auto"/>
        <w:left w:val="none" w:sz="0" w:space="0" w:color="auto"/>
        <w:bottom w:val="none" w:sz="0" w:space="0" w:color="auto"/>
        <w:right w:val="none" w:sz="0" w:space="0" w:color="auto"/>
      </w:divBdr>
    </w:div>
    <w:div w:id="600719306">
      <w:bodyDiv w:val="1"/>
      <w:marLeft w:val="0"/>
      <w:marRight w:val="0"/>
      <w:marTop w:val="0"/>
      <w:marBottom w:val="0"/>
      <w:divBdr>
        <w:top w:val="none" w:sz="0" w:space="0" w:color="auto"/>
        <w:left w:val="none" w:sz="0" w:space="0" w:color="auto"/>
        <w:bottom w:val="none" w:sz="0" w:space="0" w:color="auto"/>
        <w:right w:val="none" w:sz="0" w:space="0" w:color="auto"/>
      </w:divBdr>
    </w:div>
    <w:div w:id="601038035">
      <w:bodyDiv w:val="1"/>
      <w:marLeft w:val="0"/>
      <w:marRight w:val="0"/>
      <w:marTop w:val="0"/>
      <w:marBottom w:val="0"/>
      <w:divBdr>
        <w:top w:val="none" w:sz="0" w:space="0" w:color="auto"/>
        <w:left w:val="none" w:sz="0" w:space="0" w:color="auto"/>
        <w:bottom w:val="none" w:sz="0" w:space="0" w:color="auto"/>
        <w:right w:val="none" w:sz="0" w:space="0" w:color="auto"/>
      </w:divBdr>
    </w:div>
    <w:div w:id="609095470">
      <w:bodyDiv w:val="1"/>
      <w:marLeft w:val="0"/>
      <w:marRight w:val="0"/>
      <w:marTop w:val="0"/>
      <w:marBottom w:val="0"/>
      <w:divBdr>
        <w:top w:val="none" w:sz="0" w:space="0" w:color="auto"/>
        <w:left w:val="none" w:sz="0" w:space="0" w:color="auto"/>
        <w:bottom w:val="none" w:sz="0" w:space="0" w:color="auto"/>
        <w:right w:val="none" w:sz="0" w:space="0" w:color="auto"/>
      </w:divBdr>
    </w:div>
    <w:div w:id="636957179">
      <w:bodyDiv w:val="1"/>
      <w:marLeft w:val="0"/>
      <w:marRight w:val="0"/>
      <w:marTop w:val="0"/>
      <w:marBottom w:val="0"/>
      <w:divBdr>
        <w:top w:val="none" w:sz="0" w:space="0" w:color="auto"/>
        <w:left w:val="none" w:sz="0" w:space="0" w:color="auto"/>
        <w:bottom w:val="none" w:sz="0" w:space="0" w:color="auto"/>
        <w:right w:val="none" w:sz="0" w:space="0" w:color="auto"/>
      </w:divBdr>
    </w:div>
    <w:div w:id="646200753">
      <w:bodyDiv w:val="1"/>
      <w:marLeft w:val="0"/>
      <w:marRight w:val="0"/>
      <w:marTop w:val="0"/>
      <w:marBottom w:val="0"/>
      <w:divBdr>
        <w:top w:val="none" w:sz="0" w:space="0" w:color="auto"/>
        <w:left w:val="none" w:sz="0" w:space="0" w:color="auto"/>
        <w:bottom w:val="none" w:sz="0" w:space="0" w:color="auto"/>
        <w:right w:val="none" w:sz="0" w:space="0" w:color="auto"/>
      </w:divBdr>
    </w:div>
    <w:div w:id="652490530">
      <w:bodyDiv w:val="1"/>
      <w:marLeft w:val="0"/>
      <w:marRight w:val="0"/>
      <w:marTop w:val="0"/>
      <w:marBottom w:val="0"/>
      <w:divBdr>
        <w:top w:val="none" w:sz="0" w:space="0" w:color="auto"/>
        <w:left w:val="none" w:sz="0" w:space="0" w:color="auto"/>
        <w:bottom w:val="none" w:sz="0" w:space="0" w:color="auto"/>
        <w:right w:val="none" w:sz="0" w:space="0" w:color="auto"/>
      </w:divBdr>
    </w:div>
    <w:div w:id="658775937">
      <w:bodyDiv w:val="1"/>
      <w:marLeft w:val="0"/>
      <w:marRight w:val="0"/>
      <w:marTop w:val="0"/>
      <w:marBottom w:val="0"/>
      <w:divBdr>
        <w:top w:val="none" w:sz="0" w:space="0" w:color="auto"/>
        <w:left w:val="none" w:sz="0" w:space="0" w:color="auto"/>
        <w:bottom w:val="none" w:sz="0" w:space="0" w:color="auto"/>
        <w:right w:val="none" w:sz="0" w:space="0" w:color="auto"/>
      </w:divBdr>
    </w:div>
    <w:div w:id="669523436">
      <w:bodyDiv w:val="1"/>
      <w:marLeft w:val="0"/>
      <w:marRight w:val="0"/>
      <w:marTop w:val="0"/>
      <w:marBottom w:val="0"/>
      <w:divBdr>
        <w:top w:val="none" w:sz="0" w:space="0" w:color="auto"/>
        <w:left w:val="none" w:sz="0" w:space="0" w:color="auto"/>
        <w:bottom w:val="none" w:sz="0" w:space="0" w:color="auto"/>
        <w:right w:val="none" w:sz="0" w:space="0" w:color="auto"/>
      </w:divBdr>
    </w:div>
    <w:div w:id="714622292">
      <w:bodyDiv w:val="1"/>
      <w:marLeft w:val="0"/>
      <w:marRight w:val="0"/>
      <w:marTop w:val="0"/>
      <w:marBottom w:val="0"/>
      <w:divBdr>
        <w:top w:val="none" w:sz="0" w:space="0" w:color="auto"/>
        <w:left w:val="none" w:sz="0" w:space="0" w:color="auto"/>
        <w:bottom w:val="none" w:sz="0" w:space="0" w:color="auto"/>
        <w:right w:val="none" w:sz="0" w:space="0" w:color="auto"/>
      </w:divBdr>
    </w:div>
    <w:div w:id="748649876">
      <w:bodyDiv w:val="1"/>
      <w:marLeft w:val="0"/>
      <w:marRight w:val="0"/>
      <w:marTop w:val="0"/>
      <w:marBottom w:val="0"/>
      <w:divBdr>
        <w:top w:val="none" w:sz="0" w:space="0" w:color="auto"/>
        <w:left w:val="none" w:sz="0" w:space="0" w:color="auto"/>
        <w:bottom w:val="none" w:sz="0" w:space="0" w:color="auto"/>
        <w:right w:val="none" w:sz="0" w:space="0" w:color="auto"/>
      </w:divBdr>
    </w:div>
    <w:div w:id="775097122">
      <w:bodyDiv w:val="1"/>
      <w:marLeft w:val="0"/>
      <w:marRight w:val="0"/>
      <w:marTop w:val="0"/>
      <w:marBottom w:val="0"/>
      <w:divBdr>
        <w:top w:val="none" w:sz="0" w:space="0" w:color="auto"/>
        <w:left w:val="none" w:sz="0" w:space="0" w:color="auto"/>
        <w:bottom w:val="none" w:sz="0" w:space="0" w:color="auto"/>
        <w:right w:val="none" w:sz="0" w:space="0" w:color="auto"/>
      </w:divBdr>
    </w:div>
    <w:div w:id="793795190">
      <w:bodyDiv w:val="1"/>
      <w:marLeft w:val="0"/>
      <w:marRight w:val="0"/>
      <w:marTop w:val="0"/>
      <w:marBottom w:val="0"/>
      <w:divBdr>
        <w:top w:val="none" w:sz="0" w:space="0" w:color="auto"/>
        <w:left w:val="none" w:sz="0" w:space="0" w:color="auto"/>
        <w:bottom w:val="none" w:sz="0" w:space="0" w:color="auto"/>
        <w:right w:val="none" w:sz="0" w:space="0" w:color="auto"/>
      </w:divBdr>
    </w:div>
    <w:div w:id="813723013">
      <w:bodyDiv w:val="1"/>
      <w:marLeft w:val="0"/>
      <w:marRight w:val="0"/>
      <w:marTop w:val="0"/>
      <w:marBottom w:val="0"/>
      <w:divBdr>
        <w:top w:val="none" w:sz="0" w:space="0" w:color="auto"/>
        <w:left w:val="none" w:sz="0" w:space="0" w:color="auto"/>
        <w:bottom w:val="none" w:sz="0" w:space="0" w:color="auto"/>
        <w:right w:val="none" w:sz="0" w:space="0" w:color="auto"/>
      </w:divBdr>
    </w:div>
    <w:div w:id="831141661">
      <w:bodyDiv w:val="1"/>
      <w:marLeft w:val="0"/>
      <w:marRight w:val="0"/>
      <w:marTop w:val="0"/>
      <w:marBottom w:val="0"/>
      <w:divBdr>
        <w:top w:val="none" w:sz="0" w:space="0" w:color="auto"/>
        <w:left w:val="none" w:sz="0" w:space="0" w:color="auto"/>
        <w:bottom w:val="none" w:sz="0" w:space="0" w:color="auto"/>
        <w:right w:val="none" w:sz="0" w:space="0" w:color="auto"/>
      </w:divBdr>
    </w:div>
    <w:div w:id="842822225">
      <w:bodyDiv w:val="1"/>
      <w:marLeft w:val="0"/>
      <w:marRight w:val="0"/>
      <w:marTop w:val="0"/>
      <w:marBottom w:val="0"/>
      <w:divBdr>
        <w:top w:val="none" w:sz="0" w:space="0" w:color="auto"/>
        <w:left w:val="none" w:sz="0" w:space="0" w:color="auto"/>
        <w:bottom w:val="none" w:sz="0" w:space="0" w:color="auto"/>
        <w:right w:val="none" w:sz="0" w:space="0" w:color="auto"/>
      </w:divBdr>
    </w:div>
    <w:div w:id="847058540">
      <w:bodyDiv w:val="1"/>
      <w:marLeft w:val="0"/>
      <w:marRight w:val="0"/>
      <w:marTop w:val="0"/>
      <w:marBottom w:val="0"/>
      <w:divBdr>
        <w:top w:val="none" w:sz="0" w:space="0" w:color="auto"/>
        <w:left w:val="none" w:sz="0" w:space="0" w:color="auto"/>
        <w:bottom w:val="none" w:sz="0" w:space="0" w:color="auto"/>
        <w:right w:val="none" w:sz="0" w:space="0" w:color="auto"/>
      </w:divBdr>
    </w:div>
    <w:div w:id="848107905">
      <w:bodyDiv w:val="1"/>
      <w:marLeft w:val="0"/>
      <w:marRight w:val="0"/>
      <w:marTop w:val="0"/>
      <w:marBottom w:val="0"/>
      <w:divBdr>
        <w:top w:val="none" w:sz="0" w:space="0" w:color="auto"/>
        <w:left w:val="none" w:sz="0" w:space="0" w:color="auto"/>
        <w:bottom w:val="none" w:sz="0" w:space="0" w:color="auto"/>
        <w:right w:val="none" w:sz="0" w:space="0" w:color="auto"/>
      </w:divBdr>
    </w:div>
    <w:div w:id="849492505">
      <w:bodyDiv w:val="1"/>
      <w:marLeft w:val="0"/>
      <w:marRight w:val="0"/>
      <w:marTop w:val="0"/>
      <w:marBottom w:val="0"/>
      <w:divBdr>
        <w:top w:val="none" w:sz="0" w:space="0" w:color="auto"/>
        <w:left w:val="none" w:sz="0" w:space="0" w:color="auto"/>
        <w:bottom w:val="none" w:sz="0" w:space="0" w:color="auto"/>
        <w:right w:val="none" w:sz="0" w:space="0" w:color="auto"/>
      </w:divBdr>
    </w:div>
    <w:div w:id="855117324">
      <w:bodyDiv w:val="1"/>
      <w:marLeft w:val="0"/>
      <w:marRight w:val="0"/>
      <w:marTop w:val="0"/>
      <w:marBottom w:val="0"/>
      <w:divBdr>
        <w:top w:val="none" w:sz="0" w:space="0" w:color="auto"/>
        <w:left w:val="none" w:sz="0" w:space="0" w:color="auto"/>
        <w:bottom w:val="none" w:sz="0" w:space="0" w:color="auto"/>
        <w:right w:val="none" w:sz="0" w:space="0" w:color="auto"/>
      </w:divBdr>
    </w:div>
    <w:div w:id="904070774">
      <w:bodyDiv w:val="1"/>
      <w:marLeft w:val="0"/>
      <w:marRight w:val="0"/>
      <w:marTop w:val="0"/>
      <w:marBottom w:val="0"/>
      <w:divBdr>
        <w:top w:val="none" w:sz="0" w:space="0" w:color="auto"/>
        <w:left w:val="none" w:sz="0" w:space="0" w:color="auto"/>
        <w:bottom w:val="none" w:sz="0" w:space="0" w:color="auto"/>
        <w:right w:val="none" w:sz="0" w:space="0" w:color="auto"/>
      </w:divBdr>
    </w:div>
    <w:div w:id="906106510">
      <w:bodyDiv w:val="1"/>
      <w:marLeft w:val="0"/>
      <w:marRight w:val="0"/>
      <w:marTop w:val="0"/>
      <w:marBottom w:val="0"/>
      <w:divBdr>
        <w:top w:val="none" w:sz="0" w:space="0" w:color="auto"/>
        <w:left w:val="none" w:sz="0" w:space="0" w:color="auto"/>
        <w:bottom w:val="none" w:sz="0" w:space="0" w:color="auto"/>
        <w:right w:val="none" w:sz="0" w:space="0" w:color="auto"/>
      </w:divBdr>
    </w:div>
    <w:div w:id="909580123">
      <w:bodyDiv w:val="1"/>
      <w:marLeft w:val="0"/>
      <w:marRight w:val="0"/>
      <w:marTop w:val="0"/>
      <w:marBottom w:val="0"/>
      <w:divBdr>
        <w:top w:val="none" w:sz="0" w:space="0" w:color="auto"/>
        <w:left w:val="none" w:sz="0" w:space="0" w:color="auto"/>
        <w:bottom w:val="none" w:sz="0" w:space="0" w:color="auto"/>
        <w:right w:val="none" w:sz="0" w:space="0" w:color="auto"/>
      </w:divBdr>
    </w:div>
    <w:div w:id="916476774">
      <w:bodyDiv w:val="1"/>
      <w:marLeft w:val="0"/>
      <w:marRight w:val="0"/>
      <w:marTop w:val="0"/>
      <w:marBottom w:val="0"/>
      <w:divBdr>
        <w:top w:val="none" w:sz="0" w:space="0" w:color="auto"/>
        <w:left w:val="none" w:sz="0" w:space="0" w:color="auto"/>
        <w:bottom w:val="none" w:sz="0" w:space="0" w:color="auto"/>
        <w:right w:val="none" w:sz="0" w:space="0" w:color="auto"/>
      </w:divBdr>
    </w:div>
    <w:div w:id="921724584">
      <w:bodyDiv w:val="1"/>
      <w:marLeft w:val="0"/>
      <w:marRight w:val="0"/>
      <w:marTop w:val="0"/>
      <w:marBottom w:val="0"/>
      <w:divBdr>
        <w:top w:val="none" w:sz="0" w:space="0" w:color="auto"/>
        <w:left w:val="none" w:sz="0" w:space="0" w:color="auto"/>
        <w:bottom w:val="none" w:sz="0" w:space="0" w:color="auto"/>
        <w:right w:val="none" w:sz="0" w:space="0" w:color="auto"/>
      </w:divBdr>
    </w:div>
    <w:div w:id="945309301">
      <w:bodyDiv w:val="1"/>
      <w:marLeft w:val="0"/>
      <w:marRight w:val="0"/>
      <w:marTop w:val="0"/>
      <w:marBottom w:val="0"/>
      <w:divBdr>
        <w:top w:val="none" w:sz="0" w:space="0" w:color="auto"/>
        <w:left w:val="none" w:sz="0" w:space="0" w:color="auto"/>
        <w:bottom w:val="none" w:sz="0" w:space="0" w:color="auto"/>
        <w:right w:val="none" w:sz="0" w:space="0" w:color="auto"/>
      </w:divBdr>
    </w:div>
    <w:div w:id="949698801">
      <w:bodyDiv w:val="1"/>
      <w:marLeft w:val="0"/>
      <w:marRight w:val="0"/>
      <w:marTop w:val="0"/>
      <w:marBottom w:val="0"/>
      <w:divBdr>
        <w:top w:val="none" w:sz="0" w:space="0" w:color="auto"/>
        <w:left w:val="none" w:sz="0" w:space="0" w:color="auto"/>
        <w:bottom w:val="none" w:sz="0" w:space="0" w:color="auto"/>
        <w:right w:val="none" w:sz="0" w:space="0" w:color="auto"/>
      </w:divBdr>
    </w:div>
    <w:div w:id="957832086">
      <w:bodyDiv w:val="1"/>
      <w:marLeft w:val="0"/>
      <w:marRight w:val="0"/>
      <w:marTop w:val="0"/>
      <w:marBottom w:val="0"/>
      <w:divBdr>
        <w:top w:val="none" w:sz="0" w:space="0" w:color="auto"/>
        <w:left w:val="none" w:sz="0" w:space="0" w:color="auto"/>
        <w:bottom w:val="none" w:sz="0" w:space="0" w:color="auto"/>
        <w:right w:val="none" w:sz="0" w:space="0" w:color="auto"/>
      </w:divBdr>
    </w:div>
    <w:div w:id="964892305">
      <w:bodyDiv w:val="1"/>
      <w:marLeft w:val="0"/>
      <w:marRight w:val="0"/>
      <w:marTop w:val="0"/>
      <w:marBottom w:val="0"/>
      <w:divBdr>
        <w:top w:val="none" w:sz="0" w:space="0" w:color="auto"/>
        <w:left w:val="none" w:sz="0" w:space="0" w:color="auto"/>
        <w:bottom w:val="none" w:sz="0" w:space="0" w:color="auto"/>
        <w:right w:val="none" w:sz="0" w:space="0" w:color="auto"/>
      </w:divBdr>
    </w:div>
    <w:div w:id="990869221">
      <w:bodyDiv w:val="1"/>
      <w:marLeft w:val="0"/>
      <w:marRight w:val="0"/>
      <w:marTop w:val="0"/>
      <w:marBottom w:val="0"/>
      <w:divBdr>
        <w:top w:val="none" w:sz="0" w:space="0" w:color="auto"/>
        <w:left w:val="none" w:sz="0" w:space="0" w:color="auto"/>
        <w:bottom w:val="none" w:sz="0" w:space="0" w:color="auto"/>
        <w:right w:val="none" w:sz="0" w:space="0" w:color="auto"/>
      </w:divBdr>
    </w:div>
    <w:div w:id="992028306">
      <w:bodyDiv w:val="1"/>
      <w:marLeft w:val="0"/>
      <w:marRight w:val="0"/>
      <w:marTop w:val="0"/>
      <w:marBottom w:val="0"/>
      <w:divBdr>
        <w:top w:val="none" w:sz="0" w:space="0" w:color="auto"/>
        <w:left w:val="none" w:sz="0" w:space="0" w:color="auto"/>
        <w:bottom w:val="none" w:sz="0" w:space="0" w:color="auto"/>
        <w:right w:val="none" w:sz="0" w:space="0" w:color="auto"/>
      </w:divBdr>
    </w:div>
    <w:div w:id="1038043791">
      <w:bodyDiv w:val="1"/>
      <w:marLeft w:val="0"/>
      <w:marRight w:val="0"/>
      <w:marTop w:val="0"/>
      <w:marBottom w:val="0"/>
      <w:divBdr>
        <w:top w:val="none" w:sz="0" w:space="0" w:color="auto"/>
        <w:left w:val="none" w:sz="0" w:space="0" w:color="auto"/>
        <w:bottom w:val="none" w:sz="0" w:space="0" w:color="auto"/>
        <w:right w:val="none" w:sz="0" w:space="0" w:color="auto"/>
      </w:divBdr>
    </w:div>
    <w:div w:id="1042943300">
      <w:bodyDiv w:val="1"/>
      <w:marLeft w:val="0"/>
      <w:marRight w:val="0"/>
      <w:marTop w:val="0"/>
      <w:marBottom w:val="0"/>
      <w:divBdr>
        <w:top w:val="none" w:sz="0" w:space="0" w:color="auto"/>
        <w:left w:val="none" w:sz="0" w:space="0" w:color="auto"/>
        <w:bottom w:val="none" w:sz="0" w:space="0" w:color="auto"/>
        <w:right w:val="none" w:sz="0" w:space="0" w:color="auto"/>
      </w:divBdr>
    </w:div>
    <w:div w:id="1060056916">
      <w:bodyDiv w:val="1"/>
      <w:marLeft w:val="0"/>
      <w:marRight w:val="0"/>
      <w:marTop w:val="0"/>
      <w:marBottom w:val="0"/>
      <w:divBdr>
        <w:top w:val="none" w:sz="0" w:space="0" w:color="auto"/>
        <w:left w:val="none" w:sz="0" w:space="0" w:color="auto"/>
        <w:bottom w:val="none" w:sz="0" w:space="0" w:color="auto"/>
        <w:right w:val="none" w:sz="0" w:space="0" w:color="auto"/>
      </w:divBdr>
    </w:div>
    <w:div w:id="1098212431">
      <w:bodyDiv w:val="1"/>
      <w:marLeft w:val="0"/>
      <w:marRight w:val="0"/>
      <w:marTop w:val="0"/>
      <w:marBottom w:val="0"/>
      <w:divBdr>
        <w:top w:val="none" w:sz="0" w:space="0" w:color="auto"/>
        <w:left w:val="none" w:sz="0" w:space="0" w:color="auto"/>
        <w:bottom w:val="none" w:sz="0" w:space="0" w:color="auto"/>
        <w:right w:val="none" w:sz="0" w:space="0" w:color="auto"/>
      </w:divBdr>
    </w:div>
    <w:div w:id="1116947452">
      <w:bodyDiv w:val="1"/>
      <w:marLeft w:val="0"/>
      <w:marRight w:val="0"/>
      <w:marTop w:val="0"/>
      <w:marBottom w:val="0"/>
      <w:divBdr>
        <w:top w:val="none" w:sz="0" w:space="0" w:color="auto"/>
        <w:left w:val="none" w:sz="0" w:space="0" w:color="auto"/>
        <w:bottom w:val="none" w:sz="0" w:space="0" w:color="auto"/>
        <w:right w:val="none" w:sz="0" w:space="0" w:color="auto"/>
      </w:divBdr>
    </w:div>
    <w:div w:id="1126780809">
      <w:bodyDiv w:val="1"/>
      <w:marLeft w:val="0"/>
      <w:marRight w:val="0"/>
      <w:marTop w:val="0"/>
      <w:marBottom w:val="0"/>
      <w:divBdr>
        <w:top w:val="none" w:sz="0" w:space="0" w:color="auto"/>
        <w:left w:val="none" w:sz="0" w:space="0" w:color="auto"/>
        <w:bottom w:val="none" w:sz="0" w:space="0" w:color="auto"/>
        <w:right w:val="none" w:sz="0" w:space="0" w:color="auto"/>
      </w:divBdr>
    </w:div>
    <w:div w:id="1129662901">
      <w:bodyDiv w:val="1"/>
      <w:marLeft w:val="0"/>
      <w:marRight w:val="0"/>
      <w:marTop w:val="0"/>
      <w:marBottom w:val="0"/>
      <w:divBdr>
        <w:top w:val="none" w:sz="0" w:space="0" w:color="auto"/>
        <w:left w:val="none" w:sz="0" w:space="0" w:color="auto"/>
        <w:bottom w:val="none" w:sz="0" w:space="0" w:color="auto"/>
        <w:right w:val="none" w:sz="0" w:space="0" w:color="auto"/>
      </w:divBdr>
    </w:div>
    <w:div w:id="1145587728">
      <w:bodyDiv w:val="1"/>
      <w:marLeft w:val="0"/>
      <w:marRight w:val="0"/>
      <w:marTop w:val="0"/>
      <w:marBottom w:val="0"/>
      <w:divBdr>
        <w:top w:val="none" w:sz="0" w:space="0" w:color="auto"/>
        <w:left w:val="none" w:sz="0" w:space="0" w:color="auto"/>
        <w:bottom w:val="none" w:sz="0" w:space="0" w:color="auto"/>
        <w:right w:val="none" w:sz="0" w:space="0" w:color="auto"/>
      </w:divBdr>
    </w:div>
    <w:div w:id="1156412268">
      <w:bodyDiv w:val="1"/>
      <w:marLeft w:val="0"/>
      <w:marRight w:val="0"/>
      <w:marTop w:val="0"/>
      <w:marBottom w:val="0"/>
      <w:divBdr>
        <w:top w:val="none" w:sz="0" w:space="0" w:color="auto"/>
        <w:left w:val="none" w:sz="0" w:space="0" w:color="auto"/>
        <w:bottom w:val="none" w:sz="0" w:space="0" w:color="auto"/>
        <w:right w:val="none" w:sz="0" w:space="0" w:color="auto"/>
      </w:divBdr>
    </w:div>
    <w:div w:id="1192913868">
      <w:bodyDiv w:val="1"/>
      <w:marLeft w:val="0"/>
      <w:marRight w:val="0"/>
      <w:marTop w:val="0"/>
      <w:marBottom w:val="0"/>
      <w:divBdr>
        <w:top w:val="none" w:sz="0" w:space="0" w:color="auto"/>
        <w:left w:val="none" w:sz="0" w:space="0" w:color="auto"/>
        <w:bottom w:val="none" w:sz="0" w:space="0" w:color="auto"/>
        <w:right w:val="none" w:sz="0" w:space="0" w:color="auto"/>
      </w:divBdr>
    </w:div>
    <w:div w:id="1195733128">
      <w:bodyDiv w:val="1"/>
      <w:marLeft w:val="0"/>
      <w:marRight w:val="0"/>
      <w:marTop w:val="0"/>
      <w:marBottom w:val="0"/>
      <w:divBdr>
        <w:top w:val="none" w:sz="0" w:space="0" w:color="auto"/>
        <w:left w:val="none" w:sz="0" w:space="0" w:color="auto"/>
        <w:bottom w:val="none" w:sz="0" w:space="0" w:color="auto"/>
        <w:right w:val="none" w:sz="0" w:space="0" w:color="auto"/>
      </w:divBdr>
    </w:div>
    <w:div w:id="1227957724">
      <w:bodyDiv w:val="1"/>
      <w:marLeft w:val="0"/>
      <w:marRight w:val="0"/>
      <w:marTop w:val="0"/>
      <w:marBottom w:val="0"/>
      <w:divBdr>
        <w:top w:val="none" w:sz="0" w:space="0" w:color="auto"/>
        <w:left w:val="none" w:sz="0" w:space="0" w:color="auto"/>
        <w:bottom w:val="none" w:sz="0" w:space="0" w:color="auto"/>
        <w:right w:val="none" w:sz="0" w:space="0" w:color="auto"/>
      </w:divBdr>
    </w:div>
    <w:div w:id="1230966832">
      <w:bodyDiv w:val="1"/>
      <w:marLeft w:val="0"/>
      <w:marRight w:val="0"/>
      <w:marTop w:val="0"/>
      <w:marBottom w:val="0"/>
      <w:divBdr>
        <w:top w:val="none" w:sz="0" w:space="0" w:color="auto"/>
        <w:left w:val="none" w:sz="0" w:space="0" w:color="auto"/>
        <w:bottom w:val="none" w:sz="0" w:space="0" w:color="auto"/>
        <w:right w:val="none" w:sz="0" w:space="0" w:color="auto"/>
      </w:divBdr>
    </w:div>
    <w:div w:id="1254247044">
      <w:bodyDiv w:val="1"/>
      <w:marLeft w:val="0"/>
      <w:marRight w:val="0"/>
      <w:marTop w:val="0"/>
      <w:marBottom w:val="0"/>
      <w:divBdr>
        <w:top w:val="none" w:sz="0" w:space="0" w:color="auto"/>
        <w:left w:val="none" w:sz="0" w:space="0" w:color="auto"/>
        <w:bottom w:val="none" w:sz="0" w:space="0" w:color="auto"/>
        <w:right w:val="none" w:sz="0" w:space="0" w:color="auto"/>
      </w:divBdr>
    </w:div>
    <w:div w:id="1254899363">
      <w:bodyDiv w:val="1"/>
      <w:marLeft w:val="0"/>
      <w:marRight w:val="0"/>
      <w:marTop w:val="0"/>
      <w:marBottom w:val="0"/>
      <w:divBdr>
        <w:top w:val="none" w:sz="0" w:space="0" w:color="auto"/>
        <w:left w:val="none" w:sz="0" w:space="0" w:color="auto"/>
        <w:bottom w:val="none" w:sz="0" w:space="0" w:color="auto"/>
        <w:right w:val="none" w:sz="0" w:space="0" w:color="auto"/>
      </w:divBdr>
    </w:div>
    <w:div w:id="1270818545">
      <w:bodyDiv w:val="1"/>
      <w:marLeft w:val="0"/>
      <w:marRight w:val="0"/>
      <w:marTop w:val="0"/>
      <w:marBottom w:val="0"/>
      <w:divBdr>
        <w:top w:val="none" w:sz="0" w:space="0" w:color="auto"/>
        <w:left w:val="none" w:sz="0" w:space="0" w:color="auto"/>
        <w:bottom w:val="none" w:sz="0" w:space="0" w:color="auto"/>
        <w:right w:val="none" w:sz="0" w:space="0" w:color="auto"/>
      </w:divBdr>
    </w:div>
    <w:div w:id="1284069065">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84480">
      <w:bodyDiv w:val="1"/>
      <w:marLeft w:val="0"/>
      <w:marRight w:val="0"/>
      <w:marTop w:val="0"/>
      <w:marBottom w:val="0"/>
      <w:divBdr>
        <w:top w:val="none" w:sz="0" w:space="0" w:color="auto"/>
        <w:left w:val="none" w:sz="0" w:space="0" w:color="auto"/>
        <w:bottom w:val="none" w:sz="0" w:space="0" w:color="auto"/>
        <w:right w:val="none" w:sz="0" w:space="0" w:color="auto"/>
      </w:divBdr>
    </w:div>
    <w:div w:id="1298755018">
      <w:bodyDiv w:val="1"/>
      <w:marLeft w:val="0"/>
      <w:marRight w:val="0"/>
      <w:marTop w:val="0"/>
      <w:marBottom w:val="0"/>
      <w:divBdr>
        <w:top w:val="none" w:sz="0" w:space="0" w:color="auto"/>
        <w:left w:val="none" w:sz="0" w:space="0" w:color="auto"/>
        <w:bottom w:val="none" w:sz="0" w:space="0" w:color="auto"/>
        <w:right w:val="none" w:sz="0" w:space="0" w:color="auto"/>
      </w:divBdr>
    </w:div>
    <w:div w:id="1312101902">
      <w:bodyDiv w:val="1"/>
      <w:marLeft w:val="0"/>
      <w:marRight w:val="0"/>
      <w:marTop w:val="0"/>
      <w:marBottom w:val="0"/>
      <w:divBdr>
        <w:top w:val="none" w:sz="0" w:space="0" w:color="auto"/>
        <w:left w:val="none" w:sz="0" w:space="0" w:color="auto"/>
        <w:bottom w:val="none" w:sz="0" w:space="0" w:color="auto"/>
        <w:right w:val="none" w:sz="0" w:space="0" w:color="auto"/>
      </w:divBdr>
    </w:div>
    <w:div w:id="1348555043">
      <w:bodyDiv w:val="1"/>
      <w:marLeft w:val="0"/>
      <w:marRight w:val="0"/>
      <w:marTop w:val="0"/>
      <w:marBottom w:val="0"/>
      <w:divBdr>
        <w:top w:val="none" w:sz="0" w:space="0" w:color="auto"/>
        <w:left w:val="none" w:sz="0" w:space="0" w:color="auto"/>
        <w:bottom w:val="none" w:sz="0" w:space="0" w:color="auto"/>
        <w:right w:val="none" w:sz="0" w:space="0" w:color="auto"/>
      </w:divBdr>
    </w:div>
    <w:div w:id="1392920170">
      <w:bodyDiv w:val="1"/>
      <w:marLeft w:val="0"/>
      <w:marRight w:val="0"/>
      <w:marTop w:val="0"/>
      <w:marBottom w:val="0"/>
      <w:divBdr>
        <w:top w:val="none" w:sz="0" w:space="0" w:color="auto"/>
        <w:left w:val="none" w:sz="0" w:space="0" w:color="auto"/>
        <w:bottom w:val="none" w:sz="0" w:space="0" w:color="auto"/>
        <w:right w:val="none" w:sz="0" w:space="0" w:color="auto"/>
      </w:divBdr>
    </w:div>
    <w:div w:id="1402949749">
      <w:bodyDiv w:val="1"/>
      <w:marLeft w:val="0"/>
      <w:marRight w:val="0"/>
      <w:marTop w:val="0"/>
      <w:marBottom w:val="0"/>
      <w:divBdr>
        <w:top w:val="none" w:sz="0" w:space="0" w:color="auto"/>
        <w:left w:val="none" w:sz="0" w:space="0" w:color="auto"/>
        <w:bottom w:val="none" w:sz="0" w:space="0" w:color="auto"/>
        <w:right w:val="none" w:sz="0" w:space="0" w:color="auto"/>
      </w:divBdr>
    </w:div>
    <w:div w:id="1408579685">
      <w:bodyDiv w:val="1"/>
      <w:marLeft w:val="0"/>
      <w:marRight w:val="0"/>
      <w:marTop w:val="0"/>
      <w:marBottom w:val="0"/>
      <w:divBdr>
        <w:top w:val="none" w:sz="0" w:space="0" w:color="auto"/>
        <w:left w:val="none" w:sz="0" w:space="0" w:color="auto"/>
        <w:bottom w:val="none" w:sz="0" w:space="0" w:color="auto"/>
        <w:right w:val="none" w:sz="0" w:space="0" w:color="auto"/>
      </w:divBdr>
    </w:div>
    <w:div w:id="1458721348">
      <w:bodyDiv w:val="1"/>
      <w:marLeft w:val="0"/>
      <w:marRight w:val="0"/>
      <w:marTop w:val="0"/>
      <w:marBottom w:val="0"/>
      <w:divBdr>
        <w:top w:val="none" w:sz="0" w:space="0" w:color="auto"/>
        <w:left w:val="none" w:sz="0" w:space="0" w:color="auto"/>
        <w:bottom w:val="none" w:sz="0" w:space="0" w:color="auto"/>
        <w:right w:val="none" w:sz="0" w:space="0" w:color="auto"/>
      </w:divBdr>
    </w:div>
    <w:div w:id="1459377427">
      <w:bodyDiv w:val="1"/>
      <w:marLeft w:val="0"/>
      <w:marRight w:val="0"/>
      <w:marTop w:val="0"/>
      <w:marBottom w:val="0"/>
      <w:divBdr>
        <w:top w:val="none" w:sz="0" w:space="0" w:color="auto"/>
        <w:left w:val="none" w:sz="0" w:space="0" w:color="auto"/>
        <w:bottom w:val="none" w:sz="0" w:space="0" w:color="auto"/>
        <w:right w:val="none" w:sz="0" w:space="0" w:color="auto"/>
      </w:divBdr>
    </w:div>
    <w:div w:id="1468160575">
      <w:bodyDiv w:val="1"/>
      <w:marLeft w:val="0"/>
      <w:marRight w:val="0"/>
      <w:marTop w:val="0"/>
      <w:marBottom w:val="0"/>
      <w:divBdr>
        <w:top w:val="none" w:sz="0" w:space="0" w:color="auto"/>
        <w:left w:val="none" w:sz="0" w:space="0" w:color="auto"/>
        <w:bottom w:val="none" w:sz="0" w:space="0" w:color="auto"/>
        <w:right w:val="none" w:sz="0" w:space="0" w:color="auto"/>
      </w:divBdr>
    </w:div>
    <w:div w:id="1482884111">
      <w:bodyDiv w:val="1"/>
      <w:marLeft w:val="0"/>
      <w:marRight w:val="0"/>
      <w:marTop w:val="0"/>
      <w:marBottom w:val="0"/>
      <w:divBdr>
        <w:top w:val="none" w:sz="0" w:space="0" w:color="auto"/>
        <w:left w:val="none" w:sz="0" w:space="0" w:color="auto"/>
        <w:bottom w:val="none" w:sz="0" w:space="0" w:color="auto"/>
        <w:right w:val="none" w:sz="0" w:space="0" w:color="auto"/>
      </w:divBdr>
    </w:div>
    <w:div w:id="1547451616">
      <w:bodyDiv w:val="1"/>
      <w:marLeft w:val="0"/>
      <w:marRight w:val="0"/>
      <w:marTop w:val="0"/>
      <w:marBottom w:val="0"/>
      <w:divBdr>
        <w:top w:val="none" w:sz="0" w:space="0" w:color="auto"/>
        <w:left w:val="none" w:sz="0" w:space="0" w:color="auto"/>
        <w:bottom w:val="none" w:sz="0" w:space="0" w:color="auto"/>
        <w:right w:val="none" w:sz="0" w:space="0" w:color="auto"/>
      </w:divBdr>
    </w:div>
    <w:div w:id="1585645653">
      <w:bodyDiv w:val="1"/>
      <w:marLeft w:val="0"/>
      <w:marRight w:val="0"/>
      <w:marTop w:val="0"/>
      <w:marBottom w:val="0"/>
      <w:divBdr>
        <w:top w:val="none" w:sz="0" w:space="0" w:color="auto"/>
        <w:left w:val="none" w:sz="0" w:space="0" w:color="auto"/>
        <w:bottom w:val="none" w:sz="0" w:space="0" w:color="auto"/>
        <w:right w:val="none" w:sz="0" w:space="0" w:color="auto"/>
      </w:divBdr>
    </w:div>
    <w:div w:id="1595359593">
      <w:bodyDiv w:val="1"/>
      <w:marLeft w:val="0"/>
      <w:marRight w:val="0"/>
      <w:marTop w:val="0"/>
      <w:marBottom w:val="0"/>
      <w:divBdr>
        <w:top w:val="none" w:sz="0" w:space="0" w:color="auto"/>
        <w:left w:val="none" w:sz="0" w:space="0" w:color="auto"/>
        <w:bottom w:val="none" w:sz="0" w:space="0" w:color="auto"/>
        <w:right w:val="none" w:sz="0" w:space="0" w:color="auto"/>
      </w:divBdr>
    </w:div>
    <w:div w:id="1606306914">
      <w:bodyDiv w:val="1"/>
      <w:marLeft w:val="0"/>
      <w:marRight w:val="0"/>
      <w:marTop w:val="0"/>
      <w:marBottom w:val="0"/>
      <w:divBdr>
        <w:top w:val="none" w:sz="0" w:space="0" w:color="auto"/>
        <w:left w:val="none" w:sz="0" w:space="0" w:color="auto"/>
        <w:bottom w:val="none" w:sz="0" w:space="0" w:color="auto"/>
        <w:right w:val="none" w:sz="0" w:space="0" w:color="auto"/>
      </w:divBdr>
    </w:div>
    <w:div w:id="1629312395">
      <w:bodyDiv w:val="1"/>
      <w:marLeft w:val="0"/>
      <w:marRight w:val="0"/>
      <w:marTop w:val="0"/>
      <w:marBottom w:val="0"/>
      <w:divBdr>
        <w:top w:val="none" w:sz="0" w:space="0" w:color="auto"/>
        <w:left w:val="none" w:sz="0" w:space="0" w:color="auto"/>
        <w:bottom w:val="none" w:sz="0" w:space="0" w:color="auto"/>
        <w:right w:val="none" w:sz="0" w:space="0" w:color="auto"/>
      </w:divBdr>
    </w:div>
    <w:div w:id="1636179505">
      <w:bodyDiv w:val="1"/>
      <w:marLeft w:val="0"/>
      <w:marRight w:val="0"/>
      <w:marTop w:val="0"/>
      <w:marBottom w:val="0"/>
      <w:divBdr>
        <w:top w:val="none" w:sz="0" w:space="0" w:color="auto"/>
        <w:left w:val="none" w:sz="0" w:space="0" w:color="auto"/>
        <w:bottom w:val="none" w:sz="0" w:space="0" w:color="auto"/>
        <w:right w:val="none" w:sz="0" w:space="0" w:color="auto"/>
      </w:divBdr>
    </w:div>
    <w:div w:id="1641350035">
      <w:bodyDiv w:val="1"/>
      <w:marLeft w:val="0"/>
      <w:marRight w:val="0"/>
      <w:marTop w:val="0"/>
      <w:marBottom w:val="0"/>
      <w:divBdr>
        <w:top w:val="none" w:sz="0" w:space="0" w:color="auto"/>
        <w:left w:val="none" w:sz="0" w:space="0" w:color="auto"/>
        <w:bottom w:val="none" w:sz="0" w:space="0" w:color="auto"/>
        <w:right w:val="none" w:sz="0" w:space="0" w:color="auto"/>
      </w:divBdr>
    </w:div>
    <w:div w:id="1653098119">
      <w:bodyDiv w:val="1"/>
      <w:marLeft w:val="0"/>
      <w:marRight w:val="0"/>
      <w:marTop w:val="0"/>
      <w:marBottom w:val="0"/>
      <w:divBdr>
        <w:top w:val="none" w:sz="0" w:space="0" w:color="auto"/>
        <w:left w:val="none" w:sz="0" w:space="0" w:color="auto"/>
        <w:bottom w:val="none" w:sz="0" w:space="0" w:color="auto"/>
        <w:right w:val="none" w:sz="0" w:space="0" w:color="auto"/>
      </w:divBdr>
    </w:div>
    <w:div w:id="1663654461">
      <w:bodyDiv w:val="1"/>
      <w:marLeft w:val="0"/>
      <w:marRight w:val="0"/>
      <w:marTop w:val="0"/>
      <w:marBottom w:val="0"/>
      <w:divBdr>
        <w:top w:val="none" w:sz="0" w:space="0" w:color="auto"/>
        <w:left w:val="none" w:sz="0" w:space="0" w:color="auto"/>
        <w:bottom w:val="none" w:sz="0" w:space="0" w:color="auto"/>
        <w:right w:val="none" w:sz="0" w:space="0" w:color="auto"/>
      </w:divBdr>
    </w:div>
    <w:div w:id="1746493176">
      <w:bodyDiv w:val="1"/>
      <w:marLeft w:val="0"/>
      <w:marRight w:val="0"/>
      <w:marTop w:val="0"/>
      <w:marBottom w:val="0"/>
      <w:divBdr>
        <w:top w:val="none" w:sz="0" w:space="0" w:color="auto"/>
        <w:left w:val="none" w:sz="0" w:space="0" w:color="auto"/>
        <w:bottom w:val="none" w:sz="0" w:space="0" w:color="auto"/>
        <w:right w:val="none" w:sz="0" w:space="0" w:color="auto"/>
      </w:divBdr>
    </w:div>
    <w:div w:id="1789739637">
      <w:bodyDiv w:val="1"/>
      <w:marLeft w:val="0"/>
      <w:marRight w:val="0"/>
      <w:marTop w:val="0"/>
      <w:marBottom w:val="0"/>
      <w:divBdr>
        <w:top w:val="none" w:sz="0" w:space="0" w:color="auto"/>
        <w:left w:val="none" w:sz="0" w:space="0" w:color="auto"/>
        <w:bottom w:val="none" w:sz="0" w:space="0" w:color="auto"/>
        <w:right w:val="none" w:sz="0" w:space="0" w:color="auto"/>
      </w:divBdr>
    </w:div>
    <w:div w:id="1806315700">
      <w:bodyDiv w:val="1"/>
      <w:marLeft w:val="0"/>
      <w:marRight w:val="0"/>
      <w:marTop w:val="0"/>
      <w:marBottom w:val="0"/>
      <w:divBdr>
        <w:top w:val="none" w:sz="0" w:space="0" w:color="auto"/>
        <w:left w:val="none" w:sz="0" w:space="0" w:color="auto"/>
        <w:bottom w:val="none" w:sz="0" w:space="0" w:color="auto"/>
        <w:right w:val="none" w:sz="0" w:space="0" w:color="auto"/>
      </w:divBdr>
    </w:div>
    <w:div w:id="1828083156">
      <w:bodyDiv w:val="1"/>
      <w:marLeft w:val="0"/>
      <w:marRight w:val="0"/>
      <w:marTop w:val="0"/>
      <w:marBottom w:val="0"/>
      <w:divBdr>
        <w:top w:val="none" w:sz="0" w:space="0" w:color="auto"/>
        <w:left w:val="none" w:sz="0" w:space="0" w:color="auto"/>
        <w:bottom w:val="none" w:sz="0" w:space="0" w:color="auto"/>
        <w:right w:val="none" w:sz="0" w:space="0" w:color="auto"/>
      </w:divBdr>
    </w:div>
    <w:div w:id="1838499133">
      <w:bodyDiv w:val="1"/>
      <w:marLeft w:val="0"/>
      <w:marRight w:val="0"/>
      <w:marTop w:val="0"/>
      <w:marBottom w:val="0"/>
      <w:divBdr>
        <w:top w:val="none" w:sz="0" w:space="0" w:color="auto"/>
        <w:left w:val="none" w:sz="0" w:space="0" w:color="auto"/>
        <w:bottom w:val="none" w:sz="0" w:space="0" w:color="auto"/>
        <w:right w:val="none" w:sz="0" w:space="0" w:color="auto"/>
      </w:divBdr>
    </w:div>
    <w:div w:id="1842349900">
      <w:bodyDiv w:val="1"/>
      <w:marLeft w:val="0"/>
      <w:marRight w:val="0"/>
      <w:marTop w:val="0"/>
      <w:marBottom w:val="0"/>
      <w:divBdr>
        <w:top w:val="none" w:sz="0" w:space="0" w:color="auto"/>
        <w:left w:val="none" w:sz="0" w:space="0" w:color="auto"/>
        <w:bottom w:val="none" w:sz="0" w:space="0" w:color="auto"/>
        <w:right w:val="none" w:sz="0" w:space="0" w:color="auto"/>
      </w:divBdr>
    </w:div>
    <w:div w:id="1885209782">
      <w:bodyDiv w:val="1"/>
      <w:marLeft w:val="0"/>
      <w:marRight w:val="0"/>
      <w:marTop w:val="0"/>
      <w:marBottom w:val="0"/>
      <w:divBdr>
        <w:top w:val="none" w:sz="0" w:space="0" w:color="auto"/>
        <w:left w:val="none" w:sz="0" w:space="0" w:color="auto"/>
        <w:bottom w:val="none" w:sz="0" w:space="0" w:color="auto"/>
        <w:right w:val="none" w:sz="0" w:space="0" w:color="auto"/>
      </w:divBdr>
    </w:div>
    <w:div w:id="1887715264">
      <w:bodyDiv w:val="1"/>
      <w:marLeft w:val="0"/>
      <w:marRight w:val="0"/>
      <w:marTop w:val="0"/>
      <w:marBottom w:val="0"/>
      <w:divBdr>
        <w:top w:val="none" w:sz="0" w:space="0" w:color="auto"/>
        <w:left w:val="none" w:sz="0" w:space="0" w:color="auto"/>
        <w:bottom w:val="none" w:sz="0" w:space="0" w:color="auto"/>
        <w:right w:val="none" w:sz="0" w:space="0" w:color="auto"/>
      </w:divBdr>
    </w:div>
    <w:div w:id="1900676371">
      <w:bodyDiv w:val="1"/>
      <w:marLeft w:val="0"/>
      <w:marRight w:val="0"/>
      <w:marTop w:val="0"/>
      <w:marBottom w:val="0"/>
      <w:divBdr>
        <w:top w:val="none" w:sz="0" w:space="0" w:color="auto"/>
        <w:left w:val="none" w:sz="0" w:space="0" w:color="auto"/>
        <w:bottom w:val="none" w:sz="0" w:space="0" w:color="auto"/>
        <w:right w:val="none" w:sz="0" w:space="0" w:color="auto"/>
      </w:divBdr>
    </w:div>
    <w:div w:id="1902209987">
      <w:bodyDiv w:val="1"/>
      <w:marLeft w:val="0"/>
      <w:marRight w:val="0"/>
      <w:marTop w:val="0"/>
      <w:marBottom w:val="0"/>
      <w:divBdr>
        <w:top w:val="none" w:sz="0" w:space="0" w:color="auto"/>
        <w:left w:val="none" w:sz="0" w:space="0" w:color="auto"/>
        <w:bottom w:val="none" w:sz="0" w:space="0" w:color="auto"/>
        <w:right w:val="none" w:sz="0" w:space="0" w:color="auto"/>
      </w:divBdr>
    </w:div>
    <w:div w:id="1911192494">
      <w:bodyDiv w:val="1"/>
      <w:marLeft w:val="0"/>
      <w:marRight w:val="0"/>
      <w:marTop w:val="0"/>
      <w:marBottom w:val="0"/>
      <w:divBdr>
        <w:top w:val="none" w:sz="0" w:space="0" w:color="auto"/>
        <w:left w:val="none" w:sz="0" w:space="0" w:color="auto"/>
        <w:bottom w:val="none" w:sz="0" w:space="0" w:color="auto"/>
        <w:right w:val="none" w:sz="0" w:space="0" w:color="auto"/>
      </w:divBdr>
    </w:div>
    <w:div w:id="1919707758">
      <w:bodyDiv w:val="1"/>
      <w:marLeft w:val="0"/>
      <w:marRight w:val="0"/>
      <w:marTop w:val="0"/>
      <w:marBottom w:val="0"/>
      <w:divBdr>
        <w:top w:val="none" w:sz="0" w:space="0" w:color="auto"/>
        <w:left w:val="none" w:sz="0" w:space="0" w:color="auto"/>
        <w:bottom w:val="none" w:sz="0" w:space="0" w:color="auto"/>
        <w:right w:val="none" w:sz="0" w:space="0" w:color="auto"/>
      </w:divBdr>
    </w:div>
    <w:div w:id="1929192893">
      <w:bodyDiv w:val="1"/>
      <w:marLeft w:val="0"/>
      <w:marRight w:val="0"/>
      <w:marTop w:val="0"/>
      <w:marBottom w:val="0"/>
      <w:divBdr>
        <w:top w:val="none" w:sz="0" w:space="0" w:color="auto"/>
        <w:left w:val="none" w:sz="0" w:space="0" w:color="auto"/>
        <w:bottom w:val="none" w:sz="0" w:space="0" w:color="auto"/>
        <w:right w:val="none" w:sz="0" w:space="0" w:color="auto"/>
      </w:divBdr>
    </w:div>
    <w:div w:id="1948728064">
      <w:bodyDiv w:val="1"/>
      <w:marLeft w:val="0"/>
      <w:marRight w:val="0"/>
      <w:marTop w:val="0"/>
      <w:marBottom w:val="0"/>
      <w:divBdr>
        <w:top w:val="none" w:sz="0" w:space="0" w:color="auto"/>
        <w:left w:val="none" w:sz="0" w:space="0" w:color="auto"/>
        <w:bottom w:val="none" w:sz="0" w:space="0" w:color="auto"/>
        <w:right w:val="none" w:sz="0" w:space="0" w:color="auto"/>
      </w:divBdr>
    </w:div>
    <w:div w:id="1949584521">
      <w:bodyDiv w:val="1"/>
      <w:marLeft w:val="0"/>
      <w:marRight w:val="0"/>
      <w:marTop w:val="0"/>
      <w:marBottom w:val="0"/>
      <w:divBdr>
        <w:top w:val="none" w:sz="0" w:space="0" w:color="auto"/>
        <w:left w:val="none" w:sz="0" w:space="0" w:color="auto"/>
        <w:bottom w:val="none" w:sz="0" w:space="0" w:color="auto"/>
        <w:right w:val="none" w:sz="0" w:space="0" w:color="auto"/>
      </w:divBdr>
    </w:div>
    <w:div w:id="1950775083">
      <w:bodyDiv w:val="1"/>
      <w:marLeft w:val="0"/>
      <w:marRight w:val="0"/>
      <w:marTop w:val="0"/>
      <w:marBottom w:val="0"/>
      <w:divBdr>
        <w:top w:val="none" w:sz="0" w:space="0" w:color="auto"/>
        <w:left w:val="none" w:sz="0" w:space="0" w:color="auto"/>
        <w:bottom w:val="none" w:sz="0" w:space="0" w:color="auto"/>
        <w:right w:val="none" w:sz="0" w:space="0" w:color="auto"/>
      </w:divBdr>
    </w:div>
    <w:div w:id="1951349217">
      <w:bodyDiv w:val="1"/>
      <w:marLeft w:val="0"/>
      <w:marRight w:val="0"/>
      <w:marTop w:val="0"/>
      <w:marBottom w:val="0"/>
      <w:divBdr>
        <w:top w:val="none" w:sz="0" w:space="0" w:color="auto"/>
        <w:left w:val="none" w:sz="0" w:space="0" w:color="auto"/>
        <w:bottom w:val="none" w:sz="0" w:space="0" w:color="auto"/>
        <w:right w:val="none" w:sz="0" w:space="0" w:color="auto"/>
      </w:divBdr>
    </w:div>
    <w:div w:id="2000453403">
      <w:bodyDiv w:val="1"/>
      <w:marLeft w:val="0"/>
      <w:marRight w:val="0"/>
      <w:marTop w:val="0"/>
      <w:marBottom w:val="0"/>
      <w:divBdr>
        <w:top w:val="none" w:sz="0" w:space="0" w:color="auto"/>
        <w:left w:val="none" w:sz="0" w:space="0" w:color="auto"/>
        <w:bottom w:val="none" w:sz="0" w:space="0" w:color="auto"/>
        <w:right w:val="none" w:sz="0" w:space="0" w:color="auto"/>
      </w:divBdr>
    </w:div>
    <w:div w:id="2003511366">
      <w:bodyDiv w:val="1"/>
      <w:marLeft w:val="0"/>
      <w:marRight w:val="0"/>
      <w:marTop w:val="0"/>
      <w:marBottom w:val="0"/>
      <w:divBdr>
        <w:top w:val="none" w:sz="0" w:space="0" w:color="auto"/>
        <w:left w:val="none" w:sz="0" w:space="0" w:color="auto"/>
        <w:bottom w:val="none" w:sz="0" w:space="0" w:color="auto"/>
        <w:right w:val="none" w:sz="0" w:space="0" w:color="auto"/>
      </w:divBdr>
    </w:div>
    <w:div w:id="2036885222">
      <w:bodyDiv w:val="1"/>
      <w:marLeft w:val="0"/>
      <w:marRight w:val="0"/>
      <w:marTop w:val="0"/>
      <w:marBottom w:val="0"/>
      <w:divBdr>
        <w:top w:val="none" w:sz="0" w:space="0" w:color="auto"/>
        <w:left w:val="none" w:sz="0" w:space="0" w:color="auto"/>
        <w:bottom w:val="none" w:sz="0" w:space="0" w:color="auto"/>
        <w:right w:val="none" w:sz="0" w:space="0" w:color="auto"/>
      </w:divBdr>
    </w:div>
    <w:div w:id="2037660313">
      <w:bodyDiv w:val="1"/>
      <w:marLeft w:val="0"/>
      <w:marRight w:val="0"/>
      <w:marTop w:val="0"/>
      <w:marBottom w:val="0"/>
      <w:divBdr>
        <w:top w:val="none" w:sz="0" w:space="0" w:color="auto"/>
        <w:left w:val="none" w:sz="0" w:space="0" w:color="auto"/>
        <w:bottom w:val="none" w:sz="0" w:space="0" w:color="auto"/>
        <w:right w:val="none" w:sz="0" w:space="0" w:color="auto"/>
      </w:divBdr>
    </w:div>
    <w:div w:id="2044359133">
      <w:bodyDiv w:val="1"/>
      <w:marLeft w:val="0"/>
      <w:marRight w:val="0"/>
      <w:marTop w:val="0"/>
      <w:marBottom w:val="0"/>
      <w:divBdr>
        <w:top w:val="none" w:sz="0" w:space="0" w:color="auto"/>
        <w:left w:val="none" w:sz="0" w:space="0" w:color="auto"/>
        <w:bottom w:val="none" w:sz="0" w:space="0" w:color="auto"/>
        <w:right w:val="none" w:sz="0" w:space="0" w:color="auto"/>
      </w:divBdr>
    </w:div>
    <w:div w:id="2063820565">
      <w:bodyDiv w:val="1"/>
      <w:marLeft w:val="0"/>
      <w:marRight w:val="0"/>
      <w:marTop w:val="0"/>
      <w:marBottom w:val="0"/>
      <w:divBdr>
        <w:top w:val="none" w:sz="0" w:space="0" w:color="auto"/>
        <w:left w:val="none" w:sz="0" w:space="0" w:color="auto"/>
        <w:bottom w:val="none" w:sz="0" w:space="0" w:color="auto"/>
        <w:right w:val="none" w:sz="0" w:space="0" w:color="auto"/>
      </w:divBdr>
    </w:div>
    <w:div w:id="2089691001">
      <w:bodyDiv w:val="1"/>
      <w:marLeft w:val="0"/>
      <w:marRight w:val="0"/>
      <w:marTop w:val="0"/>
      <w:marBottom w:val="0"/>
      <w:divBdr>
        <w:top w:val="none" w:sz="0" w:space="0" w:color="auto"/>
        <w:left w:val="none" w:sz="0" w:space="0" w:color="auto"/>
        <w:bottom w:val="none" w:sz="0" w:space="0" w:color="auto"/>
        <w:right w:val="none" w:sz="0" w:space="0" w:color="auto"/>
      </w:divBdr>
    </w:div>
    <w:div w:id="2108694415">
      <w:bodyDiv w:val="1"/>
      <w:marLeft w:val="0"/>
      <w:marRight w:val="0"/>
      <w:marTop w:val="0"/>
      <w:marBottom w:val="0"/>
      <w:divBdr>
        <w:top w:val="none" w:sz="0" w:space="0" w:color="auto"/>
        <w:left w:val="none" w:sz="0" w:space="0" w:color="auto"/>
        <w:bottom w:val="none" w:sz="0" w:space="0" w:color="auto"/>
        <w:right w:val="none" w:sz="0" w:space="0" w:color="auto"/>
      </w:divBdr>
    </w:div>
    <w:div w:id="2113894991">
      <w:bodyDiv w:val="1"/>
      <w:marLeft w:val="0"/>
      <w:marRight w:val="0"/>
      <w:marTop w:val="0"/>
      <w:marBottom w:val="0"/>
      <w:divBdr>
        <w:top w:val="none" w:sz="0" w:space="0" w:color="auto"/>
        <w:left w:val="none" w:sz="0" w:space="0" w:color="auto"/>
        <w:bottom w:val="none" w:sz="0" w:space="0" w:color="auto"/>
        <w:right w:val="none" w:sz="0" w:space="0" w:color="auto"/>
      </w:divBdr>
    </w:div>
    <w:div w:id="2121101988">
      <w:bodyDiv w:val="1"/>
      <w:marLeft w:val="0"/>
      <w:marRight w:val="0"/>
      <w:marTop w:val="0"/>
      <w:marBottom w:val="0"/>
      <w:divBdr>
        <w:top w:val="none" w:sz="0" w:space="0" w:color="auto"/>
        <w:left w:val="none" w:sz="0" w:space="0" w:color="auto"/>
        <w:bottom w:val="none" w:sz="0" w:space="0" w:color="auto"/>
        <w:right w:val="none" w:sz="0" w:space="0" w:color="auto"/>
      </w:divBdr>
    </w:div>
    <w:div w:id="2134788790">
      <w:bodyDiv w:val="1"/>
      <w:marLeft w:val="0"/>
      <w:marRight w:val="0"/>
      <w:marTop w:val="0"/>
      <w:marBottom w:val="0"/>
      <w:divBdr>
        <w:top w:val="none" w:sz="0" w:space="0" w:color="auto"/>
        <w:left w:val="none" w:sz="0" w:space="0" w:color="auto"/>
        <w:bottom w:val="none" w:sz="0" w:space="0" w:color="auto"/>
        <w:right w:val="none" w:sz="0" w:space="0" w:color="auto"/>
      </w:divBdr>
    </w:div>
    <w:div w:id="21395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52678-92CE-496F-A911-291EF04B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177</Pages>
  <Words>21709</Words>
  <Characters>123745</Characters>
  <Application>Microsoft Office Word</Application>
  <DocSecurity>0</DocSecurity>
  <Lines>1031</Lines>
  <Paragraphs>290</Paragraphs>
  <ScaleCrop>false</ScaleCrop>
  <HeadingPairs>
    <vt:vector size="2" baseType="variant">
      <vt:variant>
        <vt:lpstr>タイトル</vt:lpstr>
      </vt:variant>
      <vt:variant>
        <vt:i4>1</vt:i4>
      </vt:variant>
    </vt:vector>
  </HeadingPairs>
  <TitlesOfParts>
    <vt:vector size="1" baseType="lpstr">
      <vt:lpstr>R7-17-1 【指定共同生活援助】運営指導調書</vt:lpstr>
    </vt:vector>
  </TitlesOfParts>
  <Company/>
  <LinksUpToDate>false</LinksUpToDate>
  <CharactersWithSpaces>145164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R7-17-1 【指定共同生活援助】運営指導調書</dc:title>
  <dc:subject/>
  <dc:creator>中村　彰彦</dc:creator>
  <cp:keywords/>
  <dc:description/>
  <cp:lastModifiedBy>柏　美由紀</cp:lastModifiedBy>
  <cp:revision>2</cp:revision>
  <cp:lastPrinted>2021-08-13T06:41:00Z</cp:lastPrinted>
  <dcterms:created xsi:type="dcterms:W3CDTF">2025-08-13T23:58:00Z</dcterms:created>
  <dcterms:modified xsi:type="dcterms:W3CDTF">2025-08-13T23:58:00Z</dcterms:modified>
</cp:coreProperties>
</file>