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Default="00BD2150" w:rsidP="00252577">
      <w:pPr>
        <w:jc w:val="center"/>
        <w:rPr>
          <w:rFonts w:ascii="ＭＳ 明朝" w:hAnsi="ＭＳ 明朝"/>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A671F7" w:rsidRPr="00351FD9" w:rsidRDefault="00A671F7"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A671F7" w:rsidRPr="00351FD9" w:rsidRDefault="00A671F7"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252577" w:rsidRPr="0093308D" w:rsidTr="0058761E">
        <w:trPr>
          <w:tblHeader/>
        </w:trPr>
        <w:tc>
          <w:tcPr>
            <w:tcW w:w="1814" w:type="dxa"/>
            <w:tcBorders>
              <w:bottom w:val="single" w:sz="4" w:space="0" w:color="auto"/>
            </w:tcBorders>
            <w:vAlign w:val="center"/>
          </w:tcPr>
          <w:p w:rsidR="00794187" w:rsidRPr="0093308D" w:rsidRDefault="00794187" w:rsidP="003D454C">
            <w:pPr>
              <w:jc w:val="center"/>
              <w:rPr>
                <w:rFonts w:ascii="ＭＳ 明朝" w:hAnsi="ＭＳ 明朝"/>
                <w:color w:val="000000" w:themeColor="text1"/>
              </w:rPr>
            </w:pPr>
            <w:r w:rsidRPr="0093308D">
              <w:rPr>
                <w:rFonts w:ascii="ＭＳ 明朝" w:hAnsi="ＭＳ 明朝" w:hint="eastAsia"/>
                <w:color w:val="000000" w:themeColor="text1"/>
              </w:rPr>
              <w:t>主眼事項</w:t>
            </w:r>
          </w:p>
        </w:tc>
        <w:tc>
          <w:tcPr>
            <w:tcW w:w="6261" w:type="dxa"/>
            <w:vAlign w:val="center"/>
          </w:tcPr>
          <w:p w:rsidR="00794187" w:rsidRPr="0093308D" w:rsidRDefault="00794187" w:rsidP="003D454C">
            <w:pPr>
              <w:jc w:val="center"/>
              <w:rPr>
                <w:rFonts w:ascii="ＭＳ 明朝" w:hAnsi="ＭＳ 明朝"/>
                <w:color w:val="000000" w:themeColor="text1"/>
              </w:rPr>
            </w:pPr>
            <w:r w:rsidRPr="0093308D">
              <w:rPr>
                <w:rFonts w:ascii="ＭＳ 明朝" w:hAnsi="ＭＳ 明朝" w:hint="eastAsia"/>
                <w:color w:val="000000" w:themeColor="text1"/>
              </w:rPr>
              <w:t>着眼点</w:t>
            </w:r>
          </w:p>
        </w:tc>
        <w:tc>
          <w:tcPr>
            <w:tcW w:w="1701" w:type="dxa"/>
            <w:vAlign w:val="center"/>
          </w:tcPr>
          <w:p w:rsidR="00794187" w:rsidRPr="0093308D" w:rsidRDefault="00794187" w:rsidP="003D454C">
            <w:pPr>
              <w:jc w:val="center"/>
              <w:rPr>
                <w:rFonts w:ascii="ＭＳ 明朝" w:hAnsi="ＭＳ 明朝"/>
                <w:color w:val="000000" w:themeColor="text1"/>
              </w:rPr>
            </w:pPr>
            <w:r w:rsidRPr="0093308D">
              <w:rPr>
                <w:rFonts w:ascii="ＭＳ 明朝" w:hAnsi="ＭＳ 明朝" w:hint="eastAsia"/>
                <w:color w:val="000000" w:themeColor="text1"/>
              </w:rPr>
              <w:t>根拠法令</w:t>
            </w:r>
          </w:p>
        </w:tc>
        <w:tc>
          <w:tcPr>
            <w:tcW w:w="1729" w:type="dxa"/>
            <w:vAlign w:val="center"/>
          </w:tcPr>
          <w:p w:rsidR="00794187" w:rsidRPr="0093308D" w:rsidRDefault="00794187" w:rsidP="003D454C">
            <w:pPr>
              <w:jc w:val="center"/>
              <w:rPr>
                <w:rFonts w:ascii="ＭＳ 明朝" w:hAnsi="ＭＳ 明朝"/>
                <w:color w:val="000000" w:themeColor="text1"/>
              </w:rPr>
            </w:pPr>
            <w:r w:rsidRPr="0093308D">
              <w:rPr>
                <w:rFonts w:ascii="ＭＳ 明朝" w:hAnsi="ＭＳ 明朝" w:hint="eastAsia"/>
                <w:color w:val="000000" w:themeColor="text1"/>
              </w:rPr>
              <w:t>確認文書</w:t>
            </w:r>
          </w:p>
        </w:tc>
        <w:tc>
          <w:tcPr>
            <w:tcW w:w="1732" w:type="dxa"/>
            <w:vAlign w:val="center"/>
          </w:tcPr>
          <w:p w:rsidR="00794187" w:rsidRPr="0093308D" w:rsidRDefault="00794187" w:rsidP="003D454C">
            <w:pPr>
              <w:jc w:val="center"/>
              <w:rPr>
                <w:rFonts w:ascii="ＭＳ 明朝" w:hAnsi="ＭＳ 明朝"/>
                <w:color w:val="000000" w:themeColor="text1"/>
              </w:rPr>
            </w:pPr>
            <w:r w:rsidRPr="0093308D">
              <w:rPr>
                <w:rFonts w:ascii="ＭＳ 明朝" w:hAnsi="ＭＳ 明朝" w:hint="eastAsia"/>
                <w:color w:val="000000" w:themeColor="text1"/>
              </w:rPr>
              <w:t>備考・確認事項</w:t>
            </w:r>
          </w:p>
        </w:tc>
        <w:tc>
          <w:tcPr>
            <w:tcW w:w="1276" w:type="dxa"/>
            <w:vAlign w:val="center"/>
          </w:tcPr>
          <w:p w:rsidR="00794187" w:rsidRPr="0093308D" w:rsidRDefault="00794187" w:rsidP="003D454C">
            <w:pPr>
              <w:jc w:val="center"/>
              <w:rPr>
                <w:rFonts w:ascii="ＭＳ 明朝" w:hAnsi="ＭＳ 明朝"/>
                <w:color w:val="000000" w:themeColor="text1"/>
              </w:rPr>
            </w:pPr>
            <w:r w:rsidRPr="0093308D">
              <w:rPr>
                <w:rFonts w:ascii="ＭＳ 明朝" w:hAnsi="ＭＳ 明朝" w:hint="eastAsia"/>
                <w:color w:val="000000" w:themeColor="text1"/>
              </w:rPr>
              <w:t>点検</w:t>
            </w:r>
          </w:p>
          <w:p w:rsidR="00794187" w:rsidRPr="0093308D" w:rsidRDefault="00794187" w:rsidP="003D454C">
            <w:pPr>
              <w:jc w:val="center"/>
              <w:rPr>
                <w:rFonts w:ascii="ＭＳ 明朝" w:hAnsi="ＭＳ 明朝"/>
                <w:color w:val="000000" w:themeColor="text1"/>
              </w:rPr>
            </w:pPr>
            <w:r w:rsidRPr="0093308D">
              <w:rPr>
                <w:rFonts w:ascii="ＭＳ 明朝" w:hAnsi="ＭＳ 明朝" w:hint="eastAsia"/>
                <w:color w:val="000000" w:themeColor="text1"/>
              </w:rPr>
              <w:t>結果</w:t>
            </w:r>
          </w:p>
        </w:tc>
      </w:tr>
      <w:tr w:rsidR="00252577" w:rsidRPr="0093308D" w:rsidTr="0058761E">
        <w:trPr>
          <w:trHeight w:val="1995"/>
        </w:trPr>
        <w:tc>
          <w:tcPr>
            <w:tcW w:w="1814" w:type="dxa"/>
            <w:tcBorders>
              <w:bottom w:val="nil"/>
            </w:tcBorders>
          </w:tcPr>
          <w:p w:rsidR="00182BCC" w:rsidRPr="0093308D" w:rsidRDefault="00182BCC" w:rsidP="003D454C">
            <w:pPr>
              <w:rPr>
                <w:rFonts w:ascii="ＭＳ 明朝" w:hAnsi="ＭＳ 明朝"/>
                <w:color w:val="000000" w:themeColor="text1"/>
              </w:rPr>
            </w:pPr>
            <w:r w:rsidRPr="0093308D">
              <w:rPr>
                <w:rFonts w:ascii="ＭＳ 明朝" w:hAnsi="ＭＳ 明朝" w:hint="eastAsia"/>
                <w:color w:val="000000" w:themeColor="text1"/>
              </w:rPr>
              <w:t>第１　基本方針</w:t>
            </w:r>
          </w:p>
        </w:tc>
        <w:tc>
          <w:tcPr>
            <w:tcW w:w="6261" w:type="dxa"/>
            <w:tcBorders>
              <w:bottom w:val="single" w:sz="4" w:space="0" w:color="auto"/>
            </w:tcBorders>
          </w:tcPr>
          <w:p w:rsidR="00182BCC" w:rsidRPr="0093308D" w:rsidRDefault="00182BCC" w:rsidP="003D454C">
            <w:pPr>
              <w:ind w:left="420" w:hangingChars="200" w:hanging="420"/>
              <w:rPr>
                <w:rFonts w:ascii="ＭＳ 明朝" w:hAnsi="ＭＳ 明朝"/>
                <w:color w:val="000000" w:themeColor="text1"/>
              </w:rPr>
            </w:pPr>
          </w:p>
          <w:p w:rsidR="00182BCC" w:rsidRPr="0093308D" w:rsidRDefault="00182BCC"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（１）</w:t>
            </w:r>
            <w:r w:rsidR="0063135F" w:rsidRPr="0093308D">
              <w:rPr>
                <w:rFonts w:ascii="ＭＳ 明朝" w:hAnsi="ＭＳ 明朝"/>
                <w:color w:val="000000" w:themeColor="text1"/>
              </w:rPr>
              <w:t>指定自立訓練（機能訓練）</w:t>
            </w:r>
            <w:r w:rsidRPr="0093308D">
              <w:rPr>
                <w:rFonts w:ascii="ＭＳ 明朝" w:hAnsi="ＭＳ 明朝" w:hint="eastAsia"/>
                <w:color w:val="000000" w:themeColor="text1"/>
              </w:rPr>
              <w:t>は、利用者の意向、適性、障害の特性その他の事情を踏まえた計画（個別支援計画）を作成し、これに基づき利用者に対して指定療養介護を提供するとともに、その効果について継続的な評価を実施することその他の措置を講ずることにより利用者に対して適切かつ効果的に</w:t>
            </w:r>
            <w:r w:rsidR="0063135F" w:rsidRPr="0093308D">
              <w:rPr>
                <w:rFonts w:ascii="ＭＳ 明朝" w:hAnsi="ＭＳ 明朝"/>
                <w:color w:val="000000" w:themeColor="text1"/>
              </w:rPr>
              <w:t>指定自立訓練（機能訓練）</w:t>
            </w:r>
            <w:r w:rsidRPr="0093308D">
              <w:rPr>
                <w:rFonts w:ascii="ＭＳ 明朝" w:hAnsi="ＭＳ 明朝" w:hint="eastAsia"/>
                <w:color w:val="000000" w:themeColor="text1"/>
              </w:rPr>
              <w:t>を提供しているか。</w:t>
            </w:r>
          </w:p>
          <w:p w:rsidR="000C427E" w:rsidRPr="0093308D" w:rsidRDefault="000C427E" w:rsidP="003D454C">
            <w:pPr>
              <w:ind w:left="420" w:hangingChars="200" w:hanging="420"/>
              <w:rPr>
                <w:rFonts w:ascii="ＭＳ 明朝" w:hAnsi="ＭＳ 明朝"/>
                <w:color w:val="000000" w:themeColor="text1"/>
              </w:rPr>
            </w:pPr>
          </w:p>
        </w:tc>
        <w:tc>
          <w:tcPr>
            <w:tcW w:w="1701" w:type="dxa"/>
            <w:tcBorders>
              <w:bottom w:val="single" w:sz="4" w:space="0" w:color="auto"/>
            </w:tcBorders>
          </w:tcPr>
          <w:p w:rsidR="0070758F" w:rsidRPr="0093308D" w:rsidRDefault="0070758F" w:rsidP="003D454C">
            <w:pPr>
              <w:rPr>
                <w:rFonts w:ascii="ＭＳ 明朝" w:hAnsi="ＭＳ 明朝"/>
                <w:color w:val="000000" w:themeColor="text1"/>
              </w:rPr>
            </w:pPr>
          </w:p>
          <w:p w:rsidR="0063135F" w:rsidRPr="0093308D" w:rsidRDefault="00182BCC" w:rsidP="003D454C">
            <w:pPr>
              <w:rPr>
                <w:rFonts w:ascii="ＭＳ 明朝" w:hAnsi="ＭＳ 明朝"/>
                <w:color w:val="000000" w:themeColor="text1"/>
              </w:rPr>
            </w:pPr>
            <w:r w:rsidRPr="0093308D">
              <w:rPr>
                <w:rFonts w:ascii="ＭＳ 明朝" w:hAnsi="ＭＳ 明朝" w:hint="eastAsia"/>
                <w:color w:val="000000" w:themeColor="text1"/>
              </w:rPr>
              <w:t>法第43条</w:t>
            </w:r>
          </w:p>
          <w:p w:rsidR="0063135F" w:rsidRPr="0093308D" w:rsidRDefault="0063135F" w:rsidP="003D454C">
            <w:pPr>
              <w:rPr>
                <w:rFonts w:ascii="ＭＳ 明朝" w:hAnsi="ＭＳ 明朝"/>
                <w:color w:val="000000" w:themeColor="text1"/>
              </w:rPr>
            </w:pPr>
            <w:r w:rsidRPr="0093308D">
              <w:rPr>
                <w:rFonts w:ascii="ＭＳ 明朝" w:hAnsi="ＭＳ 明朝" w:hint="eastAsia"/>
                <w:color w:val="000000" w:themeColor="text1"/>
              </w:rPr>
              <w:t>平18厚令171</w:t>
            </w:r>
          </w:p>
          <w:p w:rsidR="00182BCC" w:rsidRPr="0093308D" w:rsidRDefault="0063135F" w:rsidP="003D454C">
            <w:pPr>
              <w:rPr>
                <w:rFonts w:ascii="ＭＳ 明朝" w:hAnsi="ＭＳ 明朝"/>
                <w:color w:val="000000" w:themeColor="text1"/>
              </w:rPr>
            </w:pPr>
            <w:r w:rsidRPr="0093308D">
              <w:rPr>
                <w:rFonts w:ascii="ＭＳ 明朝" w:hAnsi="ＭＳ 明朝" w:hint="eastAsia"/>
                <w:color w:val="000000" w:themeColor="text1"/>
              </w:rPr>
              <w:t>第3条第1項</w:t>
            </w:r>
          </w:p>
        </w:tc>
        <w:tc>
          <w:tcPr>
            <w:tcW w:w="1729" w:type="dxa"/>
            <w:tcBorders>
              <w:bottom w:val="single" w:sz="4" w:space="0" w:color="auto"/>
            </w:tcBorders>
          </w:tcPr>
          <w:p w:rsidR="00182BCC" w:rsidRPr="0093308D" w:rsidRDefault="00182BCC" w:rsidP="003D454C">
            <w:pPr>
              <w:rPr>
                <w:rFonts w:ascii="ＭＳ 明朝" w:hAnsi="ＭＳ 明朝"/>
                <w:color w:val="000000" w:themeColor="text1"/>
              </w:rPr>
            </w:pPr>
          </w:p>
          <w:p w:rsidR="00182BCC" w:rsidRPr="0093308D" w:rsidRDefault="00182BCC" w:rsidP="003D454C">
            <w:pPr>
              <w:rPr>
                <w:rFonts w:ascii="ＭＳ 明朝" w:hAnsi="ＭＳ 明朝"/>
                <w:color w:val="000000" w:themeColor="text1"/>
              </w:rPr>
            </w:pPr>
            <w:r w:rsidRPr="0093308D">
              <w:rPr>
                <w:rFonts w:ascii="ＭＳ 明朝" w:hAnsi="ＭＳ 明朝" w:hint="eastAsia"/>
                <w:color w:val="000000" w:themeColor="text1"/>
              </w:rPr>
              <w:t>運営規程</w:t>
            </w:r>
          </w:p>
          <w:p w:rsidR="00182BCC" w:rsidRPr="0093308D" w:rsidRDefault="00182BCC" w:rsidP="003D454C">
            <w:pPr>
              <w:rPr>
                <w:rFonts w:ascii="ＭＳ 明朝" w:hAnsi="ＭＳ 明朝"/>
                <w:color w:val="000000" w:themeColor="text1"/>
              </w:rPr>
            </w:pPr>
            <w:r w:rsidRPr="0093308D">
              <w:rPr>
                <w:rFonts w:ascii="ＭＳ 明朝" w:hAnsi="ＭＳ 明朝" w:hint="eastAsia"/>
                <w:color w:val="000000" w:themeColor="text1"/>
              </w:rPr>
              <w:t>個別支援計画</w:t>
            </w:r>
          </w:p>
          <w:p w:rsidR="00182BCC" w:rsidRPr="0093308D" w:rsidRDefault="00182BCC" w:rsidP="003D454C">
            <w:pPr>
              <w:rPr>
                <w:rFonts w:ascii="ＭＳ 明朝" w:hAnsi="ＭＳ 明朝"/>
                <w:color w:val="000000" w:themeColor="text1"/>
              </w:rPr>
            </w:pPr>
            <w:r w:rsidRPr="0093308D">
              <w:rPr>
                <w:rFonts w:ascii="ＭＳ 明朝" w:hAnsi="ＭＳ 明朝" w:hint="eastAsia"/>
                <w:color w:val="000000" w:themeColor="text1"/>
              </w:rPr>
              <w:t>ケース記録</w:t>
            </w:r>
          </w:p>
        </w:tc>
        <w:tc>
          <w:tcPr>
            <w:tcW w:w="1732" w:type="dxa"/>
            <w:tcBorders>
              <w:bottom w:val="single" w:sz="4" w:space="0" w:color="auto"/>
            </w:tcBorders>
          </w:tcPr>
          <w:p w:rsidR="00182BCC" w:rsidRPr="0093308D" w:rsidRDefault="00182BCC" w:rsidP="003D454C">
            <w:pPr>
              <w:rPr>
                <w:rFonts w:ascii="ＭＳ 明朝" w:hAnsi="ＭＳ 明朝"/>
                <w:color w:val="000000" w:themeColor="text1"/>
              </w:rPr>
            </w:pPr>
          </w:p>
          <w:p w:rsidR="00182BCC" w:rsidRPr="0093308D" w:rsidRDefault="00182BCC" w:rsidP="003D454C">
            <w:pPr>
              <w:rPr>
                <w:rFonts w:ascii="ＭＳ 明朝" w:hAnsi="ＭＳ 明朝"/>
                <w:color w:val="000000" w:themeColor="text1"/>
              </w:rPr>
            </w:pPr>
            <w:r w:rsidRPr="0093308D">
              <w:rPr>
                <w:rFonts w:ascii="ＭＳ 明朝" w:hAnsi="ＭＳ 明朝" w:hint="eastAsia"/>
                <w:color w:val="000000" w:themeColor="text1"/>
              </w:rPr>
              <w:t>→個別支援計画は別項目</w:t>
            </w:r>
          </w:p>
        </w:tc>
        <w:tc>
          <w:tcPr>
            <w:tcW w:w="1276" w:type="dxa"/>
            <w:tcBorders>
              <w:bottom w:val="single" w:sz="4" w:space="0" w:color="auto"/>
            </w:tcBorders>
          </w:tcPr>
          <w:p w:rsidR="00182BCC" w:rsidRPr="0093308D" w:rsidRDefault="00182BCC" w:rsidP="003D454C">
            <w:pPr>
              <w:rPr>
                <w:rFonts w:ascii="ＭＳ 明朝" w:hAnsi="ＭＳ 明朝"/>
                <w:color w:val="000000" w:themeColor="text1"/>
              </w:rPr>
            </w:pP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997691375"/>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適</w:t>
            </w: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292482802"/>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否</w:t>
            </w: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663277364"/>
                <w14:checkbox>
                  <w14:checked w14:val="0"/>
                  <w14:checkedState w14:val="2611" w14:font="ＭＳ 明朝"/>
                  <w14:uncheckedState w14:val="2610" w14:font="ＭＳ ゴシック"/>
                </w14:checkbox>
              </w:sdtPr>
              <w:sdtEndPr/>
              <w:sdtContent>
                <w:r w:rsidR="002C7CC3"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該当なし</w:t>
            </w:r>
          </w:p>
        </w:tc>
      </w:tr>
      <w:tr w:rsidR="00252577" w:rsidRPr="0093308D" w:rsidTr="0058761E">
        <w:trPr>
          <w:trHeight w:val="956"/>
        </w:trPr>
        <w:tc>
          <w:tcPr>
            <w:tcW w:w="1814" w:type="dxa"/>
            <w:tcBorders>
              <w:top w:val="nil"/>
              <w:bottom w:val="nil"/>
            </w:tcBorders>
          </w:tcPr>
          <w:p w:rsidR="00182BCC" w:rsidRPr="0093308D" w:rsidRDefault="00182BCC" w:rsidP="003D454C">
            <w:pPr>
              <w:rPr>
                <w:rFonts w:ascii="ＭＳ 明朝" w:hAnsi="ＭＳ 明朝"/>
                <w:color w:val="000000" w:themeColor="text1"/>
              </w:rPr>
            </w:pPr>
          </w:p>
        </w:tc>
        <w:tc>
          <w:tcPr>
            <w:tcW w:w="6261" w:type="dxa"/>
          </w:tcPr>
          <w:p w:rsidR="00182BCC" w:rsidRPr="0093308D" w:rsidRDefault="00182BCC" w:rsidP="003D454C">
            <w:pPr>
              <w:ind w:left="420" w:hangingChars="200" w:hanging="420"/>
              <w:rPr>
                <w:rFonts w:ascii="ＭＳ 明朝" w:hAnsi="ＭＳ 明朝"/>
                <w:color w:val="000000" w:themeColor="text1"/>
              </w:rPr>
            </w:pPr>
          </w:p>
          <w:p w:rsidR="00182BCC" w:rsidRPr="0093308D" w:rsidRDefault="00182BCC"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（２）</w:t>
            </w:r>
            <w:r w:rsidR="00BE7801" w:rsidRPr="0093308D">
              <w:rPr>
                <w:rFonts w:ascii="ＭＳ 明朝" w:hAnsi="ＭＳ 明朝"/>
                <w:color w:val="000000" w:themeColor="text1"/>
              </w:rPr>
              <w:t>指定自立訓練（機能訓練）</w:t>
            </w:r>
            <w:r w:rsidRPr="0093308D">
              <w:rPr>
                <w:rFonts w:ascii="ＭＳ 明朝" w:hAnsi="ＭＳ 明朝" w:hint="eastAsia"/>
                <w:color w:val="000000" w:themeColor="text1"/>
              </w:rPr>
              <w:t>事業者は、利用者の意思及び人格を尊重して、常に当該利用者の立場に立った指定療養介護の提供に努めているか。</w:t>
            </w:r>
          </w:p>
          <w:p w:rsidR="000C427E" w:rsidRPr="0093308D" w:rsidRDefault="000C427E" w:rsidP="003D454C">
            <w:pPr>
              <w:ind w:left="420" w:hangingChars="200" w:hanging="420"/>
              <w:rPr>
                <w:rFonts w:ascii="ＭＳ 明朝" w:hAnsi="ＭＳ 明朝"/>
                <w:color w:val="000000" w:themeColor="text1"/>
              </w:rPr>
            </w:pPr>
          </w:p>
        </w:tc>
        <w:tc>
          <w:tcPr>
            <w:tcW w:w="1701" w:type="dxa"/>
          </w:tcPr>
          <w:p w:rsidR="00182BCC" w:rsidRPr="0093308D" w:rsidRDefault="00182BCC" w:rsidP="003D454C">
            <w:pPr>
              <w:kinsoku w:val="0"/>
              <w:autoSpaceDE w:val="0"/>
              <w:autoSpaceDN w:val="0"/>
              <w:adjustRightInd w:val="0"/>
              <w:snapToGrid w:val="0"/>
              <w:rPr>
                <w:rFonts w:ascii="ＭＳ 明朝" w:hAnsi="ＭＳ 明朝"/>
                <w:color w:val="000000" w:themeColor="text1"/>
              </w:rPr>
            </w:pPr>
          </w:p>
          <w:p w:rsidR="00BE7801" w:rsidRPr="0093308D" w:rsidRDefault="00BE780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63135F" w:rsidRPr="0093308D" w:rsidRDefault="00BE780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第3条第2項</w:t>
            </w:r>
            <w:r w:rsidR="0063135F" w:rsidRPr="0093308D">
              <w:rPr>
                <w:rFonts w:ascii="ＭＳ 明朝" w:hAnsi="ＭＳ 明朝"/>
                <w:color w:val="000000" w:themeColor="text1"/>
              </w:rPr>
              <w:t xml:space="preserve"> </w:t>
            </w:r>
          </w:p>
          <w:p w:rsidR="00182BCC" w:rsidRPr="0093308D" w:rsidRDefault="00182BCC" w:rsidP="003D454C">
            <w:pPr>
              <w:kinsoku w:val="0"/>
              <w:autoSpaceDE w:val="0"/>
              <w:autoSpaceDN w:val="0"/>
              <w:adjustRightInd w:val="0"/>
              <w:snapToGrid w:val="0"/>
              <w:rPr>
                <w:rFonts w:ascii="ＭＳ 明朝" w:hAnsi="ＭＳ 明朝"/>
                <w:color w:val="000000" w:themeColor="text1"/>
              </w:rPr>
            </w:pPr>
          </w:p>
        </w:tc>
        <w:tc>
          <w:tcPr>
            <w:tcW w:w="1729" w:type="dxa"/>
          </w:tcPr>
          <w:p w:rsidR="00182BCC" w:rsidRPr="0093308D" w:rsidRDefault="00182BCC" w:rsidP="003D454C">
            <w:pPr>
              <w:kinsoku w:val="0"/>
              <w:autoSpaceDE w:val="0"/>
              <w:autoSpaceDN w:val="0"/>
              <w:adjustRightInd w:val="0"/>
              <w:snapToGrid w:val="0"/>
              <w:rPr>
                <w:rFonts w:ascii="ＭＳ 明朝" w:hAnsi="ＭＳ 明朝"/>
                <w:color w:val="000000" w:themeColor="text1"/>
              </w:rPr>
            </w:pPr>
          </w:p>
          <w:p w:rsidR="00182BCC" w:rsidRPr="0093308D" w:rsidRDefault="00182BC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運営規程</w:t>
            </w:r>
          </w:p>
          <w:p w:rsidR="00182BCC" w:rsidRPr="0093308D" w:rsidRDefault="00182BC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個別支援計画</w:t>
            </w:r>
          </w:p>
          <w:p w:rsidR="00182BCC" w:rsidRPr="0093308D" w:rsidRDefault="00182BC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ケース記録</w:t>
            </w:r>
          </w:p>
        </w:tc>
        <w:tc>
          <w:tcPr>
            <w:tcW w:w="1732" w:type="dxa"/>
          </w:tcPr>
          <w:p w:rsidR="00182BCC" w:rsidRPr="0093308D" w:rsidRDefault="00182BCC" w:rsidP="003D454C">
            <w:pPr>
              <w:rPr>
                <w:rFonts w:ascii="ＭＳ 明朝" w:hAnsi="ＭＳ 明朝"/>
                <w:color w:val="000000" w:themeColor="text1"/>
              </w:rPr>
            </w:pPr>
          </w:p>
          <w:p w:rsidR="00182BCC" w:rsidRPr="0093308D" w:rsidRDefault="00182BCC" w:rsidP="003D454C">
            <w:pPr>
              <w:rPr>
                <w:rFonts w:ascii="ＭＳ 明朝" w:hAnsi="ＭＳ 明朝"/>
                <w:color w:val="000000" w:themeColor="text1"/>
              </w:rPr>
            </w:pPr>
            <w:r w:rsidRPr="0093308D">
              <w:rPr>
                <w:rFonts w:ascii="ＭＳ 明朝" w:hAnsi="ＭＳ 明朝" w:hint="eastAsia"/>
                <w:color w:val="000000" w:themeColor="text1"/>
              </w:rPr>
              <w:t>→身体拘束の禁止は別項目</w:t>
            </w:r>
          </w:p>
        </w:tc>
        <w:tc>
          <w:tcPr>
            <w:tcW w:w="1276" w:type="dxa"/>
          </w:tcPr>
          <w:p w:rsidR="00182BCC" w:rsidRPr="0093308D" w:rsidRDefault="00182BCC" w:rsidP="003D454C">
            <w:pPr>
              <w:rPr>
                <w:rFonts w:ascii="ＭＳ 明朝" w:hAnsi="ＭＳ 明朝"/>
                <w:color w:val="000000" w:themeColor="text1"/>
              </w:rPr>
            </w:pP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214514220"/>
                <w14:checkbox>
                  <w14:checked w14:val="0"/>
                  <w14:checkedState w14:val="2611" w14:font="ＭＳ 明朝"/>
                  <w14:uncheckedState w14:val="2610" w14:font="ＭＳ ゴシック"/>
                </w14:checkbox>
              </w:sdtPr>
              <w:sdtEndPr/>
              <w:sdtContent>
                <w:r w:rsidR="002C7CC3"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適</w:t>
            </w: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1197474042"/>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否</w:t>
            </w: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24564455"/>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該当なし</w:t>
            </w:r>
          </w:p>
        </w:tc>
      </w:tr>
      <w:tr w:rsidR="00252577" w:rsidRPr="0093308D" w:rsidTr="0058761E">
        <w:trPr>
          <w:trHeight w:val="830"/>
        </w:trPr>
        <w:tc>
          <w:tcPr>
            <w:tcW w:w="1814" w:type="dxa"/>
            <w:tcBorders>
              <w:top w:val="nil"/>
              <w:bottom w:val="nil"/>
            </w:tcBorders>
          </w:tcPr>
          <w:p w:rsidR="00182BCC" w:rsidRPr="0093308D" w:rsidRDefault="00182BCC" w:rsidP="003D454C">
            <w:pPr>
              <w:rPr>
                <w:rFonts w:ascii="ＭＳ 明朝" w:hAnsi="ＭＳ 明朝"/>
                <w:color w:val="000000" w:themeColor="text1"/>
              </w:rPr>
            </w:pPr>
          </w:p>
        </w:tc>
        <w:tc>
          <w:tcPr>
            <w:tcW w:w="6261" w:type="dxa"/>
          </w:tcPr>
          <w:p w:rsidR="00182BCC" w:rsidRPr="0093308D" w:rsidRDefault="00182BCC" w:rsidP="003D454C">
            <w:pPr>
              <w:ind w:left="420" w:hangingChars="200" w:hanging="420"/>
              <w:rPr>
                <w:rFonts w:ascii="ＭＳ 明朝" w:hAnsi="ＭＳ 明朝"/>
                <w:color w:val="000000" w:themeColor="text1"/>
              </w:rPr>
            </w:pPr>
          </w:p>
          <w:p w:rsidR="00182BCC" w:rsidRPr="0093308D" w:rsidRDefault="00182BCC"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（３）</w:t>
            </w:r>
            <w:r w:rsidR="00BE7801" w:rsidRPr="0093308D">
              <w:rPr>
                <w:rFonts w:ascii="ＭＳ 明朝" w:hAnsi="ＭＳ 明朝"/>
                <w:color w:val="000000" w:themeColor="text1"/>
              </w:rPr>
              <w:t>指定自立訓練（機能訓練）</w:t>
            </w:r>
            <w:r w:rsidRPr="0093308D">
              <w:rPr>
                <w:rFonts w:ascii="ＭＳ 明朝" w:hAnsi="ＭＳ 明朝" w:hint="eastAsia"/>
                <w:color w:val="000000" w:themeColor="text1"/>
              </w:rPr>
              <w:t>事業者は、利用者の人権の擁護、虐待の防止等のため、必要な体制の整備を行うとともに、その従業者に対し、研修を実施する等の措置を講じ</w:t>
            </w:r>
            <w:r w:rsidR="00774D9E" w:rsidRPr="0093308D">
              <w:rPr>
                <w:rFonts w:ascii="ＭＳ 明朝" w:hAnsi="ＭＳ 明朝" w:hint="eastAsia"/>
                <w:color w:val="000000" w:themeColor="text1"/>
              </w:rPr>
              <w:t>ているか</w:t>
            </w:r>
            <w:r w:rsidRPr="0093308D">
              <w:rPr>
                <w:rFonts w:ascii="ＭＳ 明朝" w:hAnsi="ＭＳ 明朝" w:hint="eastAsia"/>
                <w:color w:val="000000" w:themeColor="text1"/>
              </w:rPr>
              <w:t>。</w:t>
            </w:r>
          </w:p>
          <w:p w:rsidR="00182BCC" w:rsidRPr="0093308D" w:rsidRDefault="00182BCC" w:rsidP="003D454C">
            <w:pPr>
              <w:ind w:left="420" w:hangingChars="200" w:hanging="420"/>
              <w:rPr>
                <w:rFonts w:ascii="ＭＳ 明朝" w:hAnsi="ＭＳ 明朝"/>
                <w:color w:val="000000" w:themeColor="text1"/>
              </w:rPr>
            </w:pPr>
          </w:p>
        </w:tc>
        <w:tc>
          <w:tcPr>
            <w:tcW w:w="1701" w:type="dxa"/>
          </w:tcPr>
          <w:p w:rsidR="00182BCC" w:rsidRPr="0093308D" w:rsidRDefault="00182BCC" w:rsidP="003D454C">
            <w:pPr>
              <w:kinsoku w:val="0"/>
              <w:autoSpaceDE w:val="0"/>
              <w:autoSpaceDN w:val="0"/>
              <w:adjustRightInd w:val="0"/>
              <w:snapToGrid w:val="0"/>
              <w:rPr>
                <w:rFonts w:ascii="ＭＳ 明朝" w:hAnsi="ＭＳ 明朝"/>
                <w:color w:val="000000" w:themeColor="text1"/>
              </w:rPr>
            </w:pPr>
          </w:p>
          <w:p w:rsidR="00182BCC" w:rsidRPr="0093308D" w:rsidRDefault="00182BC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182BCC" w:rsidRPr="0093308D" w:rsidRDefault="00182BC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第3条第3項</w:t>
            </w:r>
          </w:p>
        </w:tc>
        <w:tc>
          <w:tcPr>
            <w:tcW w:w="1729" w:type="dxa"/>
          </w:tcPr>
          <w:p w:rsidR="00182BCC" w:rsidRPr="0093308D" w:rsidRDefault="00182BCC" w:rsidP="003D454C">
            <w:pPr>
              <w:kinsoku w:val="0"/>
              <w:autoSpaceDE w:val="0"/>
              <w:autoSpaceDN w:val="0"/>
              <w:adjustRightInd w:val="0"/>
              <w:snapToGrid w:val="0"/>
              <w:rPr>
                <w:rFonts w:ascii="ＭＳ 明朝" w:hAnsi="ＭＳ 明朝"/>
                <w:color w:val="000000" w:themeColor="text1"/>
              </w:rPr>
            </w:pPr>
          </w:p>
          <w:p w:rsidR="00182BCC" w:rsidRPr="0093308D" w:rsidRDefault="00182BC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運営規程</w:t>
            </w:r>
          </w:p>
          <w:p w:rsidR="00182BCC" w:rsidRPr="0093308D" w:rsidRDefault="00182BC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研修計画、研修実施記録</w:t>
            </w:r>
          </w:p>
          <w:p w:rsidR="00182BCC" w:rsidRPr="0093308D" w:rsidRDefault="00182BC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虐待防止関係書類</w:t>
            </w:r>
          </w:p>
          <w:p w:rsidR="00D304D3" w:rsidRPr="0093308D" w:rsidRDefault="00D304D3" w:rsidP="003D454C">
            <w:pPr>
              <w:rPr>
                <w:rFonts w:ascii="ＭＳ 明朝" w:hAnsi="ＭＳ 明朝"/>
              </w:rPr>
            </w:pPr>
            <w:r w:rsidRPr="0093308D">
              <w:rPr>
                <w:rFonts w:ascii="ＭＳ 明朝" w:hAnsi="ＭＳ 明朝"/>
              </w:rPr>
              <w:t>体制の整備をしていることが分かる書類</w:t>
            </w:r>
          </w:p>
          <w:p w:rsidR="00D304D3" w:rsidRPr="0093308D" w:rsidRDefault="00D304D3" w:rsidP="003D454C">
            <w:pPr>
              <w:kinsoku w:val="0"/>
              <w:autoSpaceDE w:val="0"/>
              <w:autoSpaceDN w:val="0"/>
              <w:adjustRightInd w:val="0"/>
              <w:snapToGrid w:val="0"/>
              <w:rPr>
                <w:rFonts w:ascii="ＭＳ 明朝" w:hAnsi="ＭＳ 明朝"/>
                <w:color w:val="000000" w:themeColor="text1"/>
              </w:rPr>
            </w:pPr>
          </w:p>
        </w:tc>
        <w:tc>
          <w:tcPr>
            <w:tcW w:w="1732" w:type="dxa"/>
          </w:tcPr>
          <w:p w:rsidR="00182BCC" w:rsidRPr="0093308D" w:rsidRDefault="00182BCC" w:rsidP="003D454C">
            <w:pPr>
              <w:rPr>
                <w:rFonts w:ascii="ＭＳ 明朝" w:hAnsi="ＭＳ 明朝"/>
                <w:color w:val="000000" w:themeColor="text1"/>
              </w:rPr>
            </w:pPr>
          </w:p>
          <w:p w:rsidR="00182BCC" w:rsidRPr="0093308D" w:rsidRDefault="00182BCC" w:rsidP="003D454C">
            <w:pPr>
              <w:rPr>
                <w:rFonts w:ascii="ＭＳ 明朝" w:hAnsi="ＭＳ 明朝"/>
                <w:color w:val="000000" w:themeColor="text1"/>
              </w:rPr>
            </w:pPr>
            <w:r w:rsidRPr="0093308D">
              <w:rPr>
                <w:rFonts w:ascii="ＭＳ 明朝" w:hAnsi="ＭＳ 明朝" w:hint="eastAsia"/>
                <w:color w:val="000000" w:themeColor="text1"/>
              </w:rPr>
              <w:t>虐待研修実施</w:t>
            </w:r>
          </w:p>
          <w:p w:rsidR="00182BCC" w:rsidRPr="0093308D" w:rsidRDefault="00182BCC" w:rsidP="003D454C">
            <w:pPr>
              <w:rPr>
                <w:rFonts w:ascii="ＭＳ 明朝" w:hAnsi="ＭＳ 明朝"/>
                <w:color w:val="000000" w:themeColor="text1"/>
              </w:rPr>
            </w:pPr>
            <w:r w:rsidRPr="0093308D">
              <w:rPr>
                <w:rFonts w:ascii="ＭＳ 明朝" w:hAnsi="ＭＳ 明朝" w:hint="eastAsia"/>
                <w:color w:val="000000" w:themeColor="text1"/>
              </w:rPr>
              <w:t xml:space="preserve">　　　　　　 有・無</w:t>
            </w:r>
          </w:p>
          <w:p w:rsidR="00182BCC" w:rsidRPr="0093308D" w:rsidRDefault="00182BCC" w:rsidP="003D454C">
            <w:pPr>
              <w:rPr>
                <w:rFonts w:ascii="ＭＳ 明朝" w:hAnsi="ＭＳ 明朝"/>
                <w:color w:val="000000" w:themeColor="text1"/>
              </w:rPr>
            </w:pPr>
            <w:r w:rsidRPr="0093308D">
              <w:rPr>
                <w:rFonts w:ascii="ＭＳ 明朝" w:hAnsi="ＭＳ 明朝" w:hint="eastAsia"/>
                <w:color w:val="000000" w:themeColor="text1"/>
              </w:rPr>
              <w:t>→一般研修は別項目</w:t>
            </w:r>
          </w:p>
        </w:tc>
        <w:tc>
          <w:tcPr>
            <w:tcW w:w="1276" w:type="dxa"/>
          </w:tcPr>
          <w:p w:rsidR="00182BCC" w:rsidRPr="0093308D" w:rsidRDefault="00182BCC" w:rsidP="003D454C">
            <w:pPr>
              <w:rPr>
                <w:rFonts w:ascii="ＭＳ 明朝" w:hAnsi="ＭＳ 明朝"/>
                <w:color w:val="000000" w:themeColor="text1"/>
              </w:rPr>
            </w:pP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1728450756"/>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適</w:t>
            </w: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1019278573"/>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否</w:t>
            </w: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1506288150"/>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該当なし</w:t>
            </w:r>
          </w:p>
        </w:tc>
      </w:tr>
      <w:tr w:rsidR="00252577" w:rsidRPr="0093308D" w:rsidTr="0058761E">
        <w:trPr>
          <w:trHeight w:val="830"/>
        </w:trPr>
        <w:tc>
          <w:tcPr>
            <w:tcW w:w="1814" w:type="dxa"/>
            <w:tcBorders>
              <w:top w:val="nil"/>
              <w:bottom w:val="nil"/>
            </w:tcBorders>
          </w:tcPr>
          <w:p w:rsidR="00182BCC" w:rsidRPr="0093308D" w:rsidRDefault="00182BCC" w:rsidP="003D454C">
            <w:pPr>
              <w:rPr>
                <w:rFonts w:ascii="ＭＳ 明朝" w:hAnsi="ＭＳ 明朝"/>
                <w:color w:val="000000" w:themeColor="text1"/>
              </w:rPr>
            </w:pPr>
          </w:p>
        </w:tc>
        <w:tc>
          <w:tcPr>
            <w:tcW w:w="6261" w:type="dxa"/>
          </w:tcPr>
          <w:p w:rsidR="00182BCC" w:rsidRPr="0093308D" w:rsidRDefault="00182BCC" w:rsidP="003D454C">
            <w:pPr>
              <w:ind w:left="420" w:hangingChars="200" w:hanging="420"/>
              <w:rPr>
                <w:rFonts w:ascii="ＭＳ 明朝" w:hAnsi="ＭＳ 明朝"/>
                <w:color w:val="000000" w:themeColor="text1"/>
              </w:rPr>
            </w:pPr>
          </w:p>
          <w:p w:rsidR="00D304D3" w:rsidRPr="0093308D" w:rsidRDefault="00BE7801" w:rsidP="003D454C">
            <w:pPr>
              <w:ind w:left="420" w:hangingChars="200" w:hanging="420"/>
              <w:rPr>
                <w:rFonts w:ascii="ＭＳ 明朝" w:hAnsi="ＭＳ 明朝"/>
                <w:color w:val="000000" w:themeColor="text1"/>
              </w:rPr>
            </w:pPr>
            <w:r w:rsidRPr="0093308D">
              <w:rPr>
                <w:rFonts w:ascii="ＭＳ 明朝" w:hAnsi="ＭＳ 明朝"/>
                <w:color w:val="000000" w:themeColor="text1"/>
              </w:rPr>
              <w:t>（４）指定自立訓練（機能訓練）の事業は、利用者が自立した日常生活又は社会生活を営むことができるよう、障害者総合支援法施行規則第</w:t>
            </w:r>
            <w:r w:rsidRPr="0093308D">
              <w:rPr>
                <w:rFonts w:ascii="ＭＳ 明朝" w:hAnsi="ＭＳ 明朝" w:hint="eastAsia"/>
                <w:color w:val="000000" w:themeColor="text1"/>
              </w:rPr>
              <w:t>6</w:t>
            </w:r>
            <w:r w:rsidRPr="0093308D">
              <w:rPr>
                <w:rFonts w:ascii="ＭＳ 明朝" w:hAnsi="ＭＳ 明朝"/>
                <w:color w:val="000000" w:themeColor="text1"/>
              </w:rPr>
              <w:t>条の</w:t>
            </w:r>
            <w:r w:rsidRPr="0093308D">
              <w:rPr>
                <w:rFonts w:ascii="ＭＳ 明朝" w:hAnsi="ＭＳ 明朝" w:hint="eastAsia"/>
                <w:color w:val="000000" w:themeColor="text1"/>
              </w:rPr>
              <w:t>6</w:t>
            </w:r>
            <w:r w:rsidRPr="0093308D">
              <w:rPr>
                <w:rFonts w:ascii="ＭＳ 明朝" w:hAnsi="ＭＳ 明朝"/>
                <w:color w:val="000000" w:themeColor="text1"/>
              </w:rPr>
              <w:t>第1号に規定する期間にわたり、身体機能又は生活能力の維持、向上等のために必要な訓練その他の便宜を適切かつ効果的に行っているか。</w:t>
            </w:r>
          </w:p>
          <w:p w:rsidR="00D304D3" w:rsidRPr="0093308D" w:rsidRDefault="00D304D3" w:rsidP="003D454C">
            <w:pPr>
              <w:ind w:left="420" w:hangingChars="200" w:hanging="420"/>
              <w:rPr>
                <w:rFonts w:ascii="ＭＳ 明朝" w:hAnsi="ＭＳ 明朝"/>
                <w:color w:val="000000" w:themeColor="text1"/>
              </w:rPr>
            </w:pPr>
          </w:p>
          <w:p w:rsidR="00182BCC" w:rsidRPr="0093308D" w:rsidRDefault="00182BCC"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◎障害者総合支援法施行規則第</w:t>
            </w:r>
            <w:r w:rsidR="00BE7801" w:rsidRPr="0093308D">
              <w:rPr>
                <w:rFonts w:ascii="ＭＳ 明朝" w:hAnsi="ＭＳ 明朝" w:hint="eastAsia"/>
                <w:color w:val="000000" w:themeColor="text1"/>
              </w:rPr>
              <w:t>6</w:t>
            </w:r>
            <w:r w:rsidRPr="0093308D">
              <w:rPr>
                <w:rFonts w:ascii="ＭＳ 明朝" w:hAnsi="ＭＳ 明朝" w:hint="eastAsia"/>
                <w:color w:val="000000" w:themeColor="text1"/>
              </w:rPr>
              <w:t>条の</w:t>
            </w:r>
            <w:r w:rsidR="00BE7801" w:rsidRPr="0093308D">
              <w:rPr>
                <w:rFonts w:ascii="ＭＳ 明朝" w:hAnsi="ＭＳ 明朝" w:hint="eastAsia"/>
                <w:color w:val="000000" w:themeColor="text1"/>
              </w:rPr>
              <w:t>6第1号</w:t>
            </w:r>
          </w:p>
          <w:p w:rsidR="00182BCC" w:rsidRPr="0093308D" w:rsidRDefault="00BE7801"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自立訓練のうち身体機能の向上に係るもの（以下「自立訓練（機</w:t>
            </w:r>
            <w:r w:rsidRPr="0093308D">
              <w:rPr>
                <w:rFonts w:ascii="ＭＳ 明朝" w:hAnsi="ＭＳ 明朝" w:hint="eastAsia"/>
                <w:color w:val="000000" w:themeColor="text1"/>
              </w:rPr>
              <w:lastRenderedPageBreak/>
              <w:t>能訓練）」という。）　1年6月間（頸けい髄損傷による四肢の麻痺その他これに類する状態にある障害者にあっては、3年間）</w:t>
            </w:r>
          </w:p>
          <w:p w:rsidR="00182BCC" w:rsidRPr="0093308D" w:rsidRDefault="00182BCC" w:rsidP="003D454C">
            <w:pPr>
              <w:ind w:firstLineChars="100" w:firstLine="210"/>
              <w:rPr>
                <w:rFonts w:ascii="ＭＳ 明朝" w:hAnsi="ＭＳ 明朝"/>
                <w:color w:val="000000" w:themeColor="text1"/>
              </w:rPr>
            </w:pPr>
          </w:p>
        </w:tc>
        <w:tc>
          <w:tcPr>
            <w:tcW w:w="1701" w:type="dxa"/>
          </w:tcPr>
          <w:p w:rsidR="00182BCC" w:rsidRPr="0093308D" w:rsidRDefault="00182BCC" w:rsidP="003D454C">
            <w:pPr>
              <w:kinsoku w:val="0"/>
              <w:autoSpaceDE w:val="0"/>
              <w:autoSpaceDN w:val="0"/>
              <w:adjustRightInd w:val="0"/>
              <w:snapToGrid w:val="0"/>
              <w:rPr>
                <w:rFonts w:ascii="ＭＳ 明朝" w:hAnsi="ＭＳ 明朝"/>
                <w:color w:val="000000" w:themeColor="text1"/>
              </w:rPr>
            </w:pPr>
          </w:p>
          <w:p w:rsidR="00BE7801" w:rsidRPr="0093308D" w:rsidRDefault="00BE7801" w:rsidP="003D454C">
            <w:pPr>
              <w:rPr>
                <w:rFonts w:ascii="ＭＳ 明朝" w:hAnsi="ＭＳ 明朝"/>
                <w:color w:val="000000" w:themeColor="text1"/>
              </w:rPr>
            </w:pPr>
            <w:r w:rsidRPr="0093308D">
              <w:rPr>
                <w:rFonts w:ascii="ＭＳ 明朝" w:hAnsi="ＭＳ 明朝"/>
                <w:color w:val="000000" w:themeColor="text1"/>
              </w:rPr>
              <w:t>平18厚令171</w:t>
            </w:r>
          </w:p>
          <w:p w:rsidR="00BE7801" w:rsidRPr="0093308D" w:rsidRDefault="00BE7801" w:rsidP="003D454C">
            <w:pPr>
              <w:rPr>
                <w:rFonts w:ascii="ＭＳ 明朝" w:hAnsi="ＭＳ 明朝"/>
                <w:color w:val="000000" w:themeColor="text1"/>
              </w:rPr>
            </w:pPr>
            <w:r w:rsidRPr="0093308D">
              <w:rPr>
                <w:rFonts w:ascii="ＭＳ 明朝" w:hAnsi="ＭＳ 明朝"/>
                <w:color w:val="000000" w:themeColor="text1"/>
              </w:rPr>
              <w:t>第155条</w:t>
            </w:r>
          </w:p>
          <w:p w:rsidR="00BE7801" w:rsidRPr="0093308D" w:rsidRDefault="00BE7801" w:rsidP="003D454C">
            <w:pPr>
              <w:rPr>
                <w:rFonts w:ascii="ＭＳ 明朝" w:hAnsi="ＭＳ 明朝"/>
                <w:color w:val="000000" w:themeColor="text1"/>
              </w:rPr>
            </w:pPr>
            <w:r w:rsidRPr="0093308D">
              <w:rPr>
                <w:rFonts w:ascii="ＭＳ 明朝" w:hAnsi="ＭＳ 明朝"/>
                <w:color w:val="000000" w:themeColor="text1"/>
              </w:rPr>
              <w:t>平18厚令19</w:t>
            </w:r>
          </w:p>
          <w:p w:rsidR="00BE7801" w:rsidRPr="0093308D" w:rsidRDefault="00BE7801" w:rsidP="003D454C">
            <w:pPr>
              <w:rPr>
                <w:rFonts w:ascii="ＭＳ 明朝" w:hAnsi="ＭＳ 明朝"/>
                <w:color w:val="000000" w:themeColor="text1"/>
              </w:rPr>
            </w:pPr>
            <w:r w:rsidRPr="0093308D">
              <w:rPr>
                <w:rFonts w:ascii="ＭＳ 明朝" w:hAnsi="ＭＳ 明朝"/>
                <w:color w:val="000000" w:themeColor="text1"/>
              </w:rPr>
              <w:t>第6条の7</w:t>
            </w:r>
          </w:p>
          <w:p w:rsidR="00BE7801" w:rsidRPr="0093308D" w:rsidRDefault="00BE7801" w:rsidP="003D454C">
            <w:pPr>
              <w:rPr>
                <w:rFonts w:ascii="ＭＳ 明朝" w:hAnsi="ＭＳ 明朝"/>
                <w:color w:val="000000" w:themeColor="text1"/>
              </w:rPr>
            </w:pPr>
            <w:r w:rsidRPr="0093308D">
              <w:rPr>
                <w:rFonts w:ascii="ＭＳ 明朝" w:hAnsi="ＭＳ 明朝"/>
                <w:color w:val="000000" w:themeColor="text1"/>
              </w:rPr>
              <w:t>第1号、</w:t>
            </w:r>
          </w:p>
          <w:p w:rsidR="00BE7801" w:rsidRPr="0093308D" w:rsidRDefault="00BE7801" w:rsidP="003D454C">
            <w:pPr>
              <w:rPr>
                <w:rFonts w:ascii="ＭＳ 明朝" w:hAnsi="ＭＳ 明朝"/>
                <w:color w:val="000000" w:themeColor="text1"/>
              </w:rPr>
            </w:pPr>
            <w:r w:rsidRPr="0093308D">
              <w:rPr>
                <w:rFonts w:ascii="ＭＳ 明朝" w:hAnsi="ＭＳ 明朝"/>
                <w:color w:val="000000" w:themeColor="text1"/>
              </w:rPr>
              <w:t>第6条の6</w:t>
            </w:r>
          </w:p>
          <w:p w:rsidR="00BE7801" w:rsidRPr="0093308D" w:rsidRDefault="00BE7801" w:rsidP="003D454C">
            <w:pPr>
              <w:rPr>
                <w:rFonts w:ascii="ＭＳ 明朝" w:hAnsi="ＭＳ 明朝"/>
                <w:color w:val="000000" w:themeColor="text1"/>
              </w:rPr>
            </w:pPr>
            <w:r w:rsidRPr="0093308D">
              <w:rPr>
                <w:rFonts w:ascii="ＭＳ 明朝" w:hAnsi="ＭＳ 明朝"/>
                <w:color w:val="000000" w:themeColor="text1"/>
              </w:rPr>
              <w:t>第1号</w:t>
            </w:r>
          </w:p>
          <w:p w:rsidR="00182BCC" w:rsidRPr="0093308D" w:rsidRDefault="00182BCC" w:rsidP="003D454C">
            <w:pPr>
              <w:kinsoku w:val="0"/>
              <w:autoSpaceDE w:val="0"/>
              <w:autoSpaceDN w:val="0"/>
              <w:adjustRightInd w:val="0"/>
              <w:snapToGrid w:val="0"/>
              <w:rPr>
                <w:rFonts w:ascii="ＭＳ 明朝" w:hAnsi="ＭＳ 明朝"/>
                <w:color w:val="000000" w:themeColor="text1"/>
              </w:rPr>
            </w:pPr>
          </w:p>
        </w:tc>
        <w:tc>
          <w:tcPr>
            <w:tcW w:w="1729" w:type="dxa"/>
          </w:tcPr>
          <w:p w:rsidR="00182BCC" w:rsidRPr="0093308D" w:rsidRDefault="00182BCC" w:rsidP="003D454C">
            <w:pPr>
              <w:kinsoku w:val="0"/>
              <w:autoSpaceDE w:val="0"/>
              <w:autoSpaceDN w:val="0"/>
              <w:adjustRightInd w:val="0"/>
              <w:snapToGrid w:val="0"/>
              <w:rPr>
                <w:rFonts w:ascii="ＭＳ 明朝" w:hAnsi="ＭＳ 明朝"/>
                <w:color w:val="000000" w:themeColor="text1"/>
              </w:rPr>
            </w:pPr>
          </w:p>
          <w:p w:rsidR="00182BCC" w:rsidRPr="0093308D" w:rsidRDefault="00182BC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運営規程</w:t>
            </w:r>
          </w:p>
          <w:p w:rsidR="00182BCC" w:rsidRPr="0093308D" w:rsidRDefault="00182BC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個別支援計画</w:t>
            </w:r>
          </w:p>
          <w:p w:rsidR="00182BCC" w:rsidRPr="0093308D" w:rsidRDefault="00182BC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ケース記録</w:t>
            </w:r>
          </w:p>
        </w:tc>
        <w:tc>
          <w:tcPr>
            <w:tcW w:w="1732" w:type="dxa"/>
          </w:tcPr>
          <w:p w:rsidR="00182BCC" w:rsidRPr="0093308D" w:rsidRDefault="00182BCC" w:rsidP="003D454C">
            <w:pPr>
              <w:rPr>
                <w:rFonts w:ascii="ＭＳ 明朝" w:hAnsi="ＭＳ 明朝"/>
                <w:color w:val="000000" w:themeColor="text1"/>
              </w:rPr>
            </w:pPr>
          </w:p>
        </w:tc>
        <w:tc>
          <w:tcPr>
            <w:tcW w:w="1276" w:type="dxa"/>
          </w:tcPr>
          <w:p w:rsidR="00182BCC" w:rsidRPr="0093308D" w:rsidRDefault="00182BCC" w:rsidP="003D454C">
            <w:pPr>
              <w:rPr>
                <w:rFonts w:ascii="ＭＳ 明朝" w:hAnsi="ＭＳ 明朝"/>
                <w:color w:val="000000" w:themeColor="text1"/>
              </w:rPr>
            </w:pP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1637062578"/>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適</w:t>
            </w: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120997837"/>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否</w:t>
            </w: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793134958"/>
                <w14:checkbox>
                  <w14:checked w14:val="0"/>
                  <w14:checkedState w14:val="2611" w14:font="ＭＳ 明朝"/>
                  <w14:uncheckedState w14:val="2610" w14:font="ＭＳ ゴシック"/>
                </w14:checkbox>
              </w:sdtPr>
              <w:sdtEndPr/>
              <w:sdtContent>
                <w:r w:rsidR="005236F3"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該当なし</w:t>
            </w:r>
          </w:p>
        </w:tc>
      </w:tr>
      <w:tr w:rsidR="00252577" w:rsidRPr="0093308D" w:rsidTr="0058761E">
        <w:trPr>
          <w:trHeight w:val="1767"/>
        </w:trPr>
        <w:tc>
          <w:tcPr>
            <w:tcW w:w="1814" w:type="dxa"/>
            <w:tcBorders>
              <w:top w:val="single" w:sz="4" w:space="0" w:color="auto"/>
              <w:bottom w:val="nil"/>
            </w:tcBorders>
          </w:tcPr>
          <w:p w:rsidR="00024A71" w:rsidRPr="0093308D" w:rsidRDefault="00024A71" w:rsidP="003D454C">
            <w:pPr>
              <w:ind w:left="210" w:hangingChars="100" w:hanging="210"/>
              <w:rPr>
                <w:rFonts w:ascii="ＭＳ 明朝" w:hAnsi="ＭＳ 明朝"/>
                <w:color w:val="000000" w:themeColor="text1"/>
              </w:rPr>
            </w:pPr>
            <w:r w:rsidRPr="0093308D">
              <w:rPr>
                <w:rFonts w:ascii="ＭＳ 明朝" w:hAnsi="ＭＳ 明朝"/>
                <w:color w:val="000000" w:themeColor="text1"/>
              </w:rPr>
              <w:t>第２　人員に関する基準</w:t>
            </w:r>
          </w:p>
          <w:p w:rsidR="00024A71" w:rsidRPr="0093308D" w:rsidRDefault="00024A71"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　指定自立訓練（機能訓練）事業の従業者の員数</w:t>
            </w:r>
          </w:p>
          <w:p w:rsidR="00024A71" w:rsidRPr="0093308D" w:rsidRDefault="00024A71" w:rsidP="003D454C">
            <w:pPr>
              <w:ind w:left="420" w:hangingChars="200" w:hanging="420"/>
              <w:rPr>
                <w:rFonts w:ascii="ＭＳ 明朝" w:hAnsi="ＭＳ 明朝"/>
                <w:color w:val="000000" w:themeColor="text1"/>
              </w:rPr>
            </w:pPr>
            <w:r w:rsidRPr="0093308D">
              <w:rPr>
                <w:rFonts w:ascii="ＭＳ 明朝" w:hAnsi="ＭＳ 明朝"/>
                <w:color w:val="000000" w:themeColor="text1"/>
              </w:rPr>
              <w:t>（１）看護職員、理学療法士又は作業療法士及び生活支援員</w:t>
            </w:r>
          </w:p>
          <w:p w:rsidR="00182BCC" w:rsidRPr="0093308D" w:rsidRDefault="00182BCC" w:rsidP="003D454C">
            <w:pPr>
              <w:rPr>
                <w:rFonts w:ascii="ＭＳ 明朝" w:hAnsi="ＭＳ 明朝"/>
                <w:color w:val="000000" w:themeColor="text1"/>
              </w:rPr>
            </w:pPr>
          </w:p>
        </w:tc>
        <w:tc>
          <w:tcPr>
            <w:tcW w:w="6261" w:type="dxa"/>
          </w:tcPr>
          <w:p w:rsidR="00182BCC" w:rsidRPr="0093308D" w:rsidRDefault="00182BCC" w:rsidP="003D454C">
            <w:pPr>
              <w:rPr>
                <w:rFonts w:ascii="ＭＳ 明朝" w:hAnsi="ＭＳ 明朝"/>
                <w:color w:val="000000" w:themeColor="text1"/>
              </w:rPr>
            </w:pPr>
          </w:p>
          <w:p w:rsidR="00024A71" w:rsidRPr="0093308D" w:rsidRDefault="00024A71" w:rsidP="003D454C">
            <w:pPr>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指定自立訓練（機能訓練）事業所に置くべき従業者及びその員数は、次のとおりになっているか。</w:t>
            </w:r>
          </w:p>
          <w:p w:rsidR="00024A71" w:rsidRPr="0093308D" w:rsidRDefault="00024A71" w:rsidP="003D454C">
            <w:pPr>
              <w:rPr>
                <w:rFonts w:ascii="ＭＳ 明朝" w:hAnsi="ＭＳ 明朝"/>
                <w:color w:val="000000" w:themeColor="text1"/>
              </w:rPr>
            </w:pPr>
          </w:p>
          <w:p w:rsidR="00024A71" w:rsidRPr="0093308D" w:rsidRDefault="00024A71" w:rsidP="003D454C">
            <w:pPr>
              <w:ind w:left="210" w:hangingChars="100" w:hanging="210"/>
              <w:rPr>
                <w:rFonts w:ascii="ＭＳ 明朝" w:hAnsi="ＭＳ 明朝"/>
                <w:color w:val="000000" w:themeColor="text1"/>
              </w:rPr>
            </w:pPr>
            <w:r w:rsidRPr="0093308D">
              <w:rPr>
                <w:rFonts w:ascii="ＭＳ 明朝" w:hAnsi="ＭＳ 明朝"/>
                <w:color w:val="000000" w:themeColor="text1"/>
              </w:rPr>
              <w:t>①　看護職員、理学療法士又は作業療法士及び生活支援員の総数は、指定自立訓練（機能訓練）事業所ごとに、常勤換算方法で、利用者の数を6で除した数以上となっているか。</w:t>
            </w:r>
          </w:p>
          <w:p w:rsidR="00024A71" w:rsidRPr="0093308D" w:rsidRDefault="00024A71" w:rsidP="003D454C">
            <w:pPr>
              <w:rPr>
                <w:rFonts w:ascii="ＭＳ 明朝" w:hAnsi="ＭＳ 明朝"/>
                <w:color w:val="000000" w:themeColor="text1"/>
              </w:rPr>
            </w:pPr>
          </w:p>
          <w:p w:rsidR="00024A71" w:rsidRPr="0093308D" w:rsidRDefault="00024A71" w:rsidP="003D454C">
            <w:pPr>
              <w:rPr>
                <w:rFonts w:ascii="ＭＳ 明朝" w:hAnsi="ＭＳ 明朝"/>
                <w:color w:val="000000" w:themeColor="text1"/>
              </w:rPr>
            </w:pPr>
            <w:r w:rsidRPr="0093308D">
              <w:rPr>
                <w:rFonts w:ascii="ＭＳ 明朝" w:hAnsi="ＭＳ 明朝" w:hint="eastAsia"/>
                <w:color w:val="000000" w:themeColor="text1"/>
              </w:rPr>
              <w:t>◎解釈通知第８の１</w:t>
            </w:r>
          </w:p>
          <w:p w:rsidR="00024A71" w:rsidRPr="0093308D" w:rsidRDefault="00024A71" w:rsidP="003D454C">
            <w:pPr>
              <w:ind w:left="630" w:hangingChars="300" w:hanging="630"/>
              <w:rPr>
                <w:rFonts w:ascii="ＭＳ 明朝" w:hAnsi="ＭＳ 明朝"/>
                <w:color w:val="000000" w:themeColor="text1"/>
              </w:rPr>
            </w:pPr>
            <w:r w:rsidRPr="0093308D">
              <w:rPr>
                <w:rFonts w:ascii="ＭＳ 明朝" w:hAnsi="ＭＳ 明朝" w:hint="eastAsia"/>
                <w:color w:val="000000" w:themeColor="text1"/>
              </w:rPr>
              <w:t>（１）看護職員、理学療法士又は作業療法士及び生活支援員（基準第156 条第１項第１号）</w:t>
            </w:r>
          </w:p>
          <w:p w:rsidR="00024A71" w:rsidRPr="0093308D" w:rsidRDefault="00024A71" w:rsidP="003D454C">
            <w:pPr>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これらの従業者については、指定自立訓練(機能訓練)事業所ごとに、その員数の総数が、常勤換算方法により、利用者の数を６で除した数以上配置しなければならない。看護職員、理学療法士又は作業療法士及び生活支援員については、それぞれについて、最低１人以上配置することが必要である。</w:t>
            </w:r>
          </w:p>
          <w:p w:rsidR="00024A71" w:rsidRPr="0093308D" w:rsidRDefault="00024A71" w:rsidP="003D454C">
            <w:pPr>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また、これらの従業者のうち、看護職員及び生活支援員については、それぞれ１人以上が常勤でなければならない。</w:t>
            </w:r>
          </w:p>
        </w:tc>
        <w:tc>
          <w:tcPr>
            <w:tcW w:w="1701" w:type="dxa"/>
          </w:tcPr>
          <w:p w:rsidR="00182BCC" w:rsidRPr="0093308D" w:rsidRDefault="00182BCC" w:rsidP="003D454C">
            <w:pPr>
              <w:rPr>
                <w:rFonts w:ascii="ＭＳ 明朝" w:hAnsi="ＭＳ 明朝"/>
                <w:color w:val="000000" w:themeColor="text1"/>
              </w:rPr>
            </w:pPr>
          </w:p>
          <w:p w:rsidR="00024A71" w:rsidRPr="0093308D" w:rsidRDefault="00024A71" w:rsidP="003D454C">
            <w:pPr>
              <w:rPr>
                <w:rFonts w:ascii="ＭＳ 明朝" w:hAnsi="ＭＳ 明朝"/>
                <w:color w:val="000000" w:themeColor="text1"/>
              </w:rPr>
            </w:pPr>
            <w:r w:rsidRPr="0093308D">
              <w:rPr>
                <w:rFonts w:ascii="ＭＳ 明朝" w:hAnsi="ＭＳ 明朝" w:hint="eastAsia"/>
                <w:color w:val="000000" w:themeColor="text1"/>
              </w:rPr>
              <w:t>法第43条第1項</w:t>
            </w:r>
          </w:p>
          <w:p w:rsidR="00024A71" w:rsidRPr="0093308D" w:rsidRDefault="00024A71" w:rsidP="003D454C">
            <w:pPr>
              <w:rPr>
                <w:rFonts w:ascii="ＭＳ 明朝" w:hAnsi="ＭＳ 明朝"/>
                <w:color w:val="000000" w:themeColor="text1"/>
              </w:rPr>
            </w:pPr>
            <w:r w:rsidRPr="0093308D">
              <w:rPr>
                <w:rFonts w:ascii="ＭＳ 明朝" w:hAnsi="ＭＳ 明朝" w:hint="eastAsia"/>
                <w:color w:val="000000" w:themeColor="text1"/>
              </w:rPr>
              <w:t>平18厚令171</w:t>
            </w:r>
          </w:p>
          <w:p w:rsidR="00024A71" w:rsidRPr="0093308D" w:rsidRDefault="00024A71" w:rsidP="003D454C">
            <w:pPr>
              <w:rPr>
                <w:rFonts w:ascii="ＭＳ 明朝" w:hAnsi="ＭＳ 明朝"/>
                <w:color w:val="000000" w:themeColor="text1"/>
              </w:rPr>
            </w:pPr>
            <w:r w:rsidRPr="0093308D">
              <w:rPr>
                <w:rFonts w:ascii="ＭＳ 明朝" w:hAnsi="ＭＳ 明朝" w:hint="eastAsia"/>
                <w:color w:val="000000" w:themeColor="text1"/>
              </w:rPr>
              <w:t>第156条第1項</w:t>
            </w:r>
          </w:p>
          <w:p w:rsidR="00024A71" w:rsidRPr="0093308D" w:rsidRDefault="00024A71" w:rsidP="003D454C">
            <w:pPr>
              <w:rPr>
                <w:rFonts w:ascii="ＭＳ 明朝" w:hAnsi="ＭＳ 明朝"/>
                <w:color w:val="000000" w:themeColor="text1"/>
              </w:rPr>
            </w:pPr>
          </w:p>
          <w:p w:rsidR="00024A71" w:rsidRPr="0093308D" w:rsidRDefault="00024A71" w:rsidP="003D454C">
            <w:pPr>
              <w:rPr>
                <w:rFonts w:ascii="ＭＳ 明朝" w:hAnsi="ＭＳ 明朝"/>
                <w:color w:val="000000" w:themeColor="text1"/>
              </w:rPr>
            </w:pPr>
            <w:r w:rsidRPr="0093308D">
              <w:rPr>
                <w:rFonts w:ascii="ＭＳ 明朝" w:hAnsi="ＭＳ 明朝" w:hint="eastAsia"/>
                <w:color w:val="000000" w:themeColor="text1"/>
              </w:rPr>
              <w:t>平18厚令171</w:t>
            </w:r>
          </w:p>
          <w:p w:rsidR="00024A71" w:rsidRPr="0093308D" w:rsidRDefault="00024A71" w:rsidP="003D454C">
            <w:pPr>
              <w:rPr>
                <w:rFonts w:ascii="ＭＳ 明朝" w:hAnsi="ＭＳ 明朝"/>
                <w:color w:val="000000" w:themeColor="text1"/>
              </w:rPr>
            </w:pPr>
            <w:r w:rsidRPr="0093308D">
              <w:rPr>
                <w:rFonts w:ascii="ＭＳ 明朝" w:hAnsi="ＭＳ 明朝" w:hint="eastAsia"/>
                <w:color w:val="000000" w:themeColor="text1"/>
              </w:rPr>
              <w:t>第156条第1項第1号イ</w:t>
            </w:r>
          </w:p>
        </w:tc>
        <w:tc>
          <w:tcPr>
            <w:tcW w:w="1729" w:type="dxa"/>
          </w:tcPr>
          <w:p w:rsidR="00182BCC" w:rsidRPr="0093308D" w:rsidRDefault="00182BCC" w:rsidP="003D454C">
            <w:pPr>
              <w:kinsoku w:val="0"/>
              <w:autoSpaceDE w:val="0"/>
              <w:autoSpaceDN w:val="0"/>
              <w:adjustRightInd w:val="0"/>
              <w:snapToGrid w:val="0"/>
              <w:rPr>
                <w:rFonts w:ascii="ＭＳ 明朝" w:hAnsi="ＭＳ 明朝"/>
                <w:color w:val="000000" w:themeColor="text1"/>
              </w:rPr>
            </w:pPr>
          </w:p>
          <w:p w:rsidR="00024A71" w:rsidRPr="0093308D" w:rsidRDefault="00024A7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勤務実績表</w:t>
            </w:r>
          </w:p>
          <w:p w:rsidR="00024A71" w:rsidRPr="0093308D" w:rsidRDefault="00024A7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出勤簿（タイムカード）</w:t>
            </w:r>
          </w:p>
          <w:p w:rsidR="00024A71" w:rsidRPr="0093308D" w:rsidRDefault="00024A7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従業員の資格証</w:t>
            </w:r>
          </w:p>
          <w:p w:rsidR="00024A71" w:rsidRPr="0093308D" w:rsidRDefault="00024A7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勤務体制一覧表</w:t>
            </w:r>
          </w:p>
          <w:p w:rsidR="00024A71" w:rsidRPr="0093308D" w:rsidRDefault="00024A7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利用者数（平均利用人数）が分かる書類（実績表等）</w:t>
            </w:r>
          </w:p>
        </w:tc>
        <w:tc>
          <w:tcPr>
            <w:tcW w:w="1732" w:type="dxa"/>
          </w:tcPr>
          <w:p w:rsidR="00182BCC" w:rsidRPr="0093308D" w:rsidRDefault="00182BCC" w:rsidP="003D454C">
            <w:pPr>
              <w:rPr>
                <w:rFonts w:ascii="ＭＳ 明朝" w:hAnsi="ＭＳ 明朝"/>
                <w:color w:val="000000" w:themeColor="text1"/>
              </w:rPr>
            </w:pPr>
          </w:p>
          <w:p w:rsidR="00024A71" w:rsidRPr="0093308D" w:rsidRDefault="00024A71" w:rsidP="003D454C">
            <w:pPr>
              <w:rPr>
                <w:rFonts w:ascii="ＭＳ 明朝" w:hAnsi="ＭＳ 明朝"/>
                <w:color w:val="000000" w:themeColor="text1"/>
              </w:rPr>
            </w:pPr>
            <w:r w:rsidRPr="0093308D">
              <w:rPr>
                <w:rFonts w:ascii="ＭＳ 明朝" w:hAnsi="ＭＳ 明朝" w:hint="eastAsia"/>
                <w:color w:val="000000" w:themeColor="text1"/>
              </w:rPr>
              <w:t>①前年度平均利用者数</w:t>
            </w:r>
          </w:p>
          <w:p w:rsidR="00024A71" w:rsidRPr="0093308D" w:rsidRDefault="00024A71"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 xml:space="preserve">　人</w:t>
            </w:r>
          </w:p>
          <w:p w:rsidR="00024A71" w:rsidRPr="0093308D" w:rsidRDefault="00024A71" w:rsidP="003D454C">
            <w:pPr>
              <w:rPr>
                <w:rFonts w:ascii="ＭＳ 明朝" w:hAnsi="ＭＳ 明朝"/>
                <w:color w:val="000000" w:themeColor="text1"/>
              </w:rPr>
            </w:pPr>
          </w:p>
          <w:p w:rsidR="00024A71" w:rsidRPr="0093308D" w:rsidRDefault="00024A71" w:rsidP="003D454C">
            <w:pPr>
              <w:rPr>
                <w:rFonts w:ascii="ＭＳ 明朝" w:hAnsi="ＭＳ 明朝"/>
                <w:color w:val="000000" w:themeColor="text1"/>
              </w:rPr>
            </w:pPr>
            <w:r w:rsidRPr="0093308D">
              <w:rPr>
                <w:rFonts w:ascii="ＭＳ 明朝" w:hAnsi="ＭＳ 明朝" w:hint="eastAsia"/>
                <w:color w:val="000000" w:themeColor="text1"/>
              </w:rPr>
              <w:t>②必要人数</w:t>
            </w:r>
          </w:p>
          <w:p w:rsidR="00024A71" w:rsidRPr="0093308D" w:rsidRDefault="00024A71" w:rsidP="003D454C">
            <w:pPr>
              <w:rPr>
                <w:rFonts w:ascii="ＭＳ 明朝" w:hAnsi="ＭＳ 明朝"/>
                <w:color w:val="000000" w:themeColor="text1"/>
              </w:rPr>
            </w:pPr>
            <w:r w:rsidRPr="0093308D">
              <w:rPr>
                <w:rFonts w:ascii="ＭＳ 明朝" w:hAnsi="ＭＳ 明朝" w:hint="eastAsia"/>
                <w:color w:val="000000" w:themeColor="text1"/>
              </w:rPr>
              <w:t xml:space="preserve">　人</w:t>
            </w:r>
          </w:p>
          <w:p w:rsidR="00024A71" w:rsidRPr="0093308D" w:rsidRDefault="00024A71" w:rsidP="003D454C">
            <w:pPr>
              <w:rPr>
                <w:rFonts w:ascii="ＭＳ 明朝" w:hAnsi="ＭＳ 明朝"/>
                <w:color w:val="000000" w:themeColor="text1"/>
              </w:rPr>
            </w:pPr>
          </w:p>
          <w:p w:rsidR="00C865D2" w:rsidRPr="0093308D" w:rsidRDefault="00C865D2" w:rsidP="003D454C">
            <w:pPr>
              <w:rPr>
                <w:rFonts w:ascii="ＭＳ 明朝" w:hAnsi="ＭＳ 明朝"/>
                <w:color w:val="000000" w:themeColor="text1"/>
              </w:rPr>
            </w:pPr>
            <w:r w:rsidRPr="0093308D">
              <w:rPr>
                <w:rFonts w:ascii="ＭＳ 明朝" w:hAnsi="ＭＳ 明朝" w:hint="eastAsia"/>
                <w:color w:val="000000" w:themeColor="text1"/>
              </w:rPr>
              <w:t>職員配置（常勤換算）</w:t>
            </w:r>
          </w:p>
          <w:p w:rsidR="00C865D2" w:rsidRPr="0093308D" w:rsidRDefault="00C865D2" w:rsidP="003D454C">
            <w:pPr>
              <w:rPr>
                <w:rFonts w:ascii="ＭＳ 明朝" w:hAnsi="ＭＳ 明朝"/>
                <w:color w:val="000000" w:themeColor="text1"/>
              </w:rPr>
            </w:pPr>
            <w:r w:rsidRPr="0093308D">
              <w:rPr>
                <w:rFonts w:ascii="ＭＳ 明朝" w:hAnsi="ＭＳ 明朝" w:hint="eastAsia"/>
                <w:color w:val="000000" w:themeColor="text1"/>
              </w:rPr>
              <w:t xml:space="preserve">　人</w:t>
            </w:r>
          </w:p>
          <w:p w:rsidR="00C865D2" w:rsidRPr="0093308D" w:rsidRDefault="00C865D2" w:rsidP="003D454C">
            <w:pPr>
              <w:rPr>
                <w:rFonts w:ascii="ＭＳ 明朝" w:hAnsi="ＭＳ 明朝"/>
                <w:color w:val="000000" w:themeColor="text1"/>
              </w:rPr>
            </w:pPr>
            <w:r w:rsidRPr="0093308D">
              <w:rPr>
                <w:rFonts w:ascii="ＭＳ 明朝" w:hAnsi="ＭＳ 明朝" w:hint="eastAsia"/>
                <w:color w:val="000000" w:themeColor="text1"/>
              </w:rPr>
              <w:t>うち常勤</w:t>
            </w:r>
          </w:p>
          <w:p w:rsidR="00C865D2" w:rsidRPr="0093308D" w:rsidRDefault="00C865D2" w:rsidP="003D454C">
            <w:pPr>
              <w:rPr>
                <w:rFonts w:ascii="ＭＳ 明朝" w:hAnsi="ＭＳ 明朝"/>
                <w:color w:val="000000" w:themeColor="text1"/>
              </w:rPr>
            </w:pPr>
            <w:r w:rsidRPr="0093308D">
              <w:rPr>
                <w:rFonts w:ascii="ＭＳ 明朝" w:hAnsi="ＭＳ 明朝" w:hint="eastAsia"/>
                <w:color w:val="000000" w:themeColor="text1"/>
              </w:rPr>
              <w:t xml:space="preserve">　人</w:t>
            </w:r>
          </w:p>
        </w:tc>
        <w:tc>
          <w:tcPr>
            <w:tcW w:w="1276" w:type="dxa"/>
          </w:tcPr>
          <w:p w:rsidR="00182BCC" w:rsidRPr="0093308D" w:rsidRDefault="00182BCC" w:rsidP="003D454C">
            <w:pPr>
              <w:rPr>
                <w:rFonts w:ascii="ＭＳ 明朝" w:hAnsi="ＭＳ 明朝"/>
                <w:color w:val="000000" w:themeColor="text1"/>
              </w:rPr>
            </w:pP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738332925"/>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適</w:t>
            </w: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1571023460"/>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否</w:t>
            </w:r>
          </w:p>
          <w:p w:rsidR="00182BCC" w:rsidRPr="0093308D" w:rsidRDefault="00691445" w:rsidP="003D454C">
            <w:pPr>
              <w:rPr>
                <w:rFonts w:ascii="ＭＳ 明朝" w:hAnsi="ＭＳ 明朝"/>
                <w:color w:val="000000" w:themeColor="text1"/>
              </w:rPr>
            </w:pPr>
            <w:sdt>
              <w:sdtPr>
                <w:rPr>
                  <w:rFonts w:ascii="ＭＳ 明朝" w:hAnsi="ＭＳ 明朝"/>
                  <w:color w:val="000000" w:themeColor="text1"/>
                </w:rPr>
                <w:id w:val="1143465248"/>
                <w14:checkbox>
                  <w14:checked w14:val="0"/>
                  <w14:checkedState w14:val="2611" w14:font="ＭＳ 明朝"/>
                  <w14:uncheckedState w14:val="2610" w14:font="ＭＳ ゴシック"/>
                </w14:checkbox>
              </w:sdtPr>
              <w:sdtEndPr/>
              <w:sdtContent>
                <w:r w:rsidR="00182BCC" w:rsidRPr="0093308D">
                  <w:rPr>
                    <w:rFonts w:ascii="ＭＳ 明朝" w:hAnsi="ＭＳ 明朝" w:hint="eastAsia"/>
                    <w:color w:val="000000" w:themeColor="text1"/>
                  </w:rPr>
                  <w:t>☐</w:t>
                </w:r>
              </w:sdtContent>
            </w:sdt>
            <w:r w:rsidR="00182BCC" w:rsidRPr="0093308D">
              <w:rPr>
                <w:rFonts w:ascii="ＭＳ 明朝" w:hAnsi="ＭＳ 明朝" w:hint="eastAsia"/>
                <w:color w:val="000000" w:themeColor="text1"/>
              </w:rPr>
              <w:t>該当なし</w:t>
            </w:r>
          </w:p>
        </w:tc>
      </w:tr>
      <w:tr w:rsidR="00252577" w:rsidRPr="0093308D" w:rsidTr="00D304D3">
        <w:trPr>
          <w:trHeight w:val="989"/>
        </w:trPr>
        <w:tc>
          <w:tcPr>
            <w:tcW w:w="1814" w:type="dxa"/>
            <w:tcBorders>
              <w:top w:val="nil"/>
              <w:bottom w:val="nil"/>
            </w:tcBorders>
          </w:tcPr>
          <w:p w:rsidR="00C865D2" w:rsidRPr="0093308D" w:rsidRDefault="00C865D2"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C865D2" w:rsidRPr="0093308D" w:rsidRDefault="00C865D2" w:rsidP="003D454C">
            <w:pPr>
              <w:ind w:leftChars="100" w:left="420" w:hangingChars="100" w:hanging="210"/>
              <w:rPr>
                <w:rFonts w:ascii="ＭＳ 明朝" w:hAnsi="ＭＳ 明朝"/>
                <w:color w:val="000000" w:themeColor="text1"/>
              </w:rPr>
            </w:pPr>
          </w:p>
          <w:p w:rsidR="00C865D2" w:rsidRPr="0093308D" w:rsidRDefault="00C865D2" w:rsidP="003D454C">
            <w:pPr>
              <w:ind w:left="210" w:hangingChars="100" w:hanging="210"/>
              <w:rPr>
                <w:rFonts w:ascii="ＭＳ 明朝" w:hAnsi="ＭＳ 明朝"/>
                <w:color w:val="000000" w:themeColor="text1"/>
              </w:rPr>
            </w:pPr>
            <w:r w:rsidRPr="0093308D">
              <w:rPr>
                <w:rFonts w:ascii="ＭＳ 明朝" w:hAnsi="ＭＳ 明朝"/>
                <w:color w:val="000000" w:themeColor="text1"/>
              </w:rPr>
              <w:t>②　看護職員の数は、指定自立訓練（機能訓練）事業所ごとに、1以上となっているか。</w:t>
            </w: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 xml:space="preserve">　　また、1人以上は常勤となっているか。</w:t>
            </w:r>
          </w:p>
          <w:p w:rsidR="00C865D2" w:rsidRPr="0093308D" w:rsidRDefault="00C865D2" w:rsidP="003D454C">
            <w:pPr>
              <w:ind w:leftChars="100" w:left="420" w:hangingChars="100" w:hanging="210"/>
              <w:rPr>
                <w:rFonts w:ascii="ＭＳ 明朝" w:hAnsi="ＭＳ 明朝"/>
                <w:color w:val="000000" w:themeColor="text1"/>
              </w:rPr>
            </w:pPr>
          </w:p>
        </w:tc>
        <w:tc>
          <w:tcPr>
            <w:tcW w:w="1701" w:type="dxa"/>
          </w:tcPr>
          <w:p w:rsidR="00C865D2" w:rsidRPr="0093308D" w:rsidRDefault="00C865D2" w:rsidP="003D454C">
            <w:pPr>
              <w:kinsoku w:val="0"/>
              <w:autoSpaceDE w:val="0"/>
              <w:autoSpaceDN w:val="0"/>
              <w:adjustRightInd w:val="0"/>
              <w:snapToGrid w:val="0"/>
              <w:rPr>
                <w:rFonts w:ascii="ＭＳ 明朝" w:hAnsi="ＭＳ 明朝"/>
                <w:color w:val="000000" w:themeColor="text1"/>
              </w:rPr>
            </w:pP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平18厚令171</w:t>
            </w:r>
          </w:p>
          <w:p w:rsidR="00C865D2" w:rsidRPr="0093308D" w:rsidRDefault="00C865D2" w:rsidP="003D454C">
            <w:pPr>
              <w:rPr>
                <w:rFonts w:ascii="ＭＳ 明朝" w:hAnsi="ＭＳ 明朝"/>
                <w:color w:val="000000" w:themeColor="text1"/>
              </w:rPr>
            </w:pP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第156条第1項第1号ロ</w:t>
            </w: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平18厚令171第156条第6項</w:t>
            </w:r>
          </w:p>
          <w:p w:rsidR="00C865D2" w:rsidRPr="0093308D" w:rsidRDefault="00C865D2" w:rsidP="003D454C">
            <w:pPr>
              <w:kinsoku w:val="0"/>
              <w:autoSpaceDE w:val="0"/>
              <w:autoSpaceDN w:val="0"/>
              <w:adjustRightInd w:val="0"/>
              <w:snapToGrid w:val="0"/>
              <w:rPr>
                <w:rFonts w:ascii="ＭＳ 明朝" w:hAnsi="ＭＳ 明朝"/>
                <w:color w:val="000000" w:themeColor="text1"/>
              </w:rPr>
            </w:pPr>
          </w:p>
        </w:tc>
        <w:tc>
          <w:tcPr>
            <w:tcW w:w="1729" w:type="dxa"/>
          </w:tcPr>
          <w:p w:rsidR="00C865D2" w:rsidRPr="0093308D" w:rsidRDefault="00C865D2" w:rsidP="003D454C">
            <w:pPr>
              <w:kinsoku w:val="0"/>
              <w:autoSpaceDE w:val="0"/>
              <w:autoSpaceDN w:val="0"/>
              <w:adjustRightInd w:val="0"/>
              <w:snapToGrid w:val="0"/>
              <w:rPr>
                <w:rFonts w:ascii="ＭＳ 明朝" w:hAnsi="ＭＳ 明朝"/>
                <w:color w:val="000000" w:themeColor="text1"/>
              </w:rPr>
            </w:pP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勤務実績表</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出勤簿（タイムカード）</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従業員の資格証</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勤務体制一覧表</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利用者数（平均利用人数）が分かる書類（実績表等）</w:t>
            </w:r>
          </w:p>
        </w:tc>
        <w:tc>
          <w:tcPr>
            <w:tcW w:w="1732" w:type="dxa"/>
          </w:tcPr>
          <w:p w:rsidR="00C865D2" w:rsidRPr="0093308D" w:rsidRDefault="00C865D2" w:rsidP="003D454C">
            <w:pPr>
              <w:rPr>
                <w:rFonts w:ascii="ＭＳ 明朝" w:hAnsi="ＭＳ 明朝"/>
                <w:color w:val="000000" w:themeColor="text1"/>
              </w:rPr>
            </w:pPr>
          </w:p>
        </w:tc>
        <w:tc>
          <w:tcPr>
            <w:tcW w:w="1276" w:type="dxa"/>
          </w:tcPr>
          <w:p w:rsidR="00C865D2" w:rsidRPr="0093308D" w:rsidRDefault="00C865D2" w:rsidP="003D454C">
            <w:pPr>
              <w:rPr>
                <w:rFonts w:ascii="ＭＳ 明朝" w:hAnsi="ＭＳ 明朝"/>
                <w:color w:val="000000" w:themeColor="text1"/>
              </w:rPr>
            </w:pPr>
          </w:p>
          <w:p w:rsidR="00C865D2" w:rsidRPr="0093308D" w:rsidRDefault="00691445" w:rsidP="003D454C">
            <w:pPr>
              <w:rPr>
                <w:rFonts w:ascii="ＭＳ 明朝" w:hAnsi="ＭＳ 明朝"/>
                <w:color w:val="000000" w:themeColor="text1"/>
              </w:rPr>
            </w:pPr>
            <w:sdt>
              <w:sdtPr>
                <w:rPr>
                  <w:rFonts w:ascii="ＭＳ 明朝" w:hAnsi="ＭＳ 明朝"/>
                  <w:color w:val="000000" w:themeColor="text1"/>
                </w:rPr>
                <w:id w:val="-1745941649"/>
                <w14:checkbox>
                  <w14:checked w14:val="0"/>
                  <w14:checkedState w14:val="2611" w14:font="ＭＳ 明朝"/>
                  <w14:uncheckedState w14:val="2610" w14:font="ＭＳ ゴシック"/>
                </w14:checkbox>
              </w:sdtPr>
              <w:sdtEndPr/>
              <w:sdtContent>
                <w:r w:rsidR="00C865D2" w:rsidRPr="0093308D">
                  <w:rPr>
                    <w:rFonts w:ascii="ＭＳ 明朝" w:hAnsi="ＭＳ 明朝" w:hint="eastAsia"/>
                    <w:color w:val="000000" w:themeColor="text1"/>
                  </w:rPr>
                  <w:t>☐</w:t>
                </w:r>
              </w:sdtContent>
            </w:sdt>
            <w:r w:rsidR="00C865D2" w:rsidRPr="0093308D">
              <w:rPr>
                <w:rFonts w:ascii="ＭＳ 明朝" w:hAnsi="ＭＳ 明朝" w:hint="eastAsia"/>
                <w:color w:val="000000" w:themeColor="text1"/>
              </w:rPr>
              <w:t>適</w:t>
            </w:r>
          </w:p>
          <w:p w:rsidR="00C865D2" w:rsidRPr="0093308D" w:rsidRDefault="00691445" w:rsidP="003D454C">
            <w:pPr>
              <w:rPr>
                <w:rFonts w:ascii="ＭＳ 明朝" w:hAnsi="ＭＳ 明朝"/>
                <w:color w:val="000000" w:themeColor="text1"/>
              </w:rPr>
            </w:pPr>
            <w:sdt>
              <w:sdtPr>
                <w:rPr>
                  <w:rFonts w:ascii="ＭＳ 明朝" w:hAnsi="ＭＳ 明朝"/>
                  <w:color w:val="000000" w:themeColor="text1"/>
                </w:rPr>
                <w:id w:val="-345094466"/>
                <w14:checkbox>
                  <w14:checked w14:val="0"/>
                  <w14:checkedState w14:val="2611" w14:font="ＭＳ 明朝"/>
                  <w14:uncheckedState w14:val="2610" w14:font="ＭＳ ゴシック"/>
                </w14:checkbox>
              </w:sdtPr>
              <w:sdtEndPr/>
              <w:sdtContent>
                <w:r w:rsidR="00C865D2" w:rsidRPr="0093308D">
                  <w:rPr>
                    <w:rFonts w:ascii="ＭＳ 明朝" w:hAnsi="ＭＳ 明朝" w:hint="eastAsia"/>
                    <w:color w:val="000000" w:themeColor="text1"/>
                  </w:rPr>
                  <w:t>☐</w:t>
                </w:r>
              </w:sdtContent>
            </w:sdt>
            <w:r w:rsidR="00C865D2" w:rsidRPr="0093308D">
              <w:rPr>
                <w:rFonts w:ascii="ＭＳ 明朝" w:hAnsi="ＭＳ 明朝" w:hint="eastAsia"/>
                <w:color w:val="000000" w:themeColor="text1"/>
              </w:rPr>
              <w:t>否</w:t>
            </w:r>
          </w:p>
          <w:p w:rsidR="00C865D2" w:rsidRPr="0093308D" w:rsidRDefault="00691445" w:rsidP="003D454C">
            <w:pPr>
              <w:rPr>
                <w:rFonts w:ascii="ＭＳ 明朝" w:hAnsi="ＭＳ 明朝"/>
                <w:color w:val="000000" w:themeColor="text1"/>
              </w:rPr>
            </w:pPr>
            <w:sdt>
              <w:sdtPr>
                <w:rPr>
                  <w:rFonts w:ascii="ＭＳ 明朝" w:hAnsi="ＭＳ 明朝"/>
                  <w:color w:val="000000" w:themeColor="text1"/>
                </w:rPr>
                <w:id w:val="964001800"/>
                <w14:checkbox>
                  <w14:checked w14:val="0"/>
                  <w14:checkedState w14:val="2611" w14:font="ＭＳ 明朝"/>
                  <w14:uncheckedState w14:val="2610" w14:font="ＭＳ ゴシック"/>
                </w14:checkbox>
              </w:sdtPr>
              <w:sdtEndPr/>
              <w:sdtContent>
                <w:r w:rsidR="00C865D2" w:rsidRPr="0093308D">
                  <w:rPr>
                    <w:rFonts w:ascii="ＭＳ 明朝" w:hAnsi="ＭＳ 明朝" w:hint="eastAsia"/>
                    <w:color w:val="000000" w:themeColor="text1"/>
                  </w:rPr>
                  <w:t>☐</w:t>
                </w:r>
              </w:sdtContent>
            </w:sdt>
            <w:r w:rsidR="00C865D2" w:rsidRPr="0093308D">
              <w:rPr>
                <w:rFonts w:ascii="ＭＳ 明朝" w:hAnsi="ＭＳ 明朝" w:hint="eastAsia"/>
                <w:color w:val="000000" w:themeColor="text1"/>
              </w:rPr>
              <w:t>該当なし</w:t>
            </w:r>
          </w:p>
        </w:tc>
      </w:tr>
      <w:tr w:rsidR="00252577" w:rsidRPr="0093308D" w:rsidTr="0058761E">
        <w:trPr>
          <w:trHeight w:val="1767"/>
        </w:trPr>
        <w:tc>
          <w:tcPr>
            <w:tcW w:w="1814" w:type="dxa"/>
            <w:tcBorders>
              <w:top w:val="nil"/>
              <w:bottom w:val="nil"/>
            </w:tcBorders>
          </w:tcPr>
          <w:p w:rsidR="00C865D2" w:rsidRPr="0093308D" w:rsidRDefault="00C865D2"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C865D2" w:rsidRPr="0093308D" w:rsidRDefault="00C865D2" w:rsidP="003D454C">
            <w:pPr>
              <w:ind w:leftChars="100" w:left="210" w:firstLineChars="100" w:firstLine="210"/>
              <w:rPr>
                <w:rFonts w:ascii="ＭＳ 明朝" w:hAnsi="ＭＳ 明朝"/>
                <w:color w:val="000000" w:themeColor="text1"/>
              </w:rPr>
            </w:pPr>
          </w:p>
          <w:p w:rsidR="00C865D2" w:rsidRPr="0093308D" w:rsidRDefault="00C865D2" w:rsidP="003D454C">
            <w:pPr>
              <w:ind w:left="210" w:hangingChars="100" w:hanging="210"/>
              <w:rPr>
                <w:rFonts w:ascii="ＭＳ 明朝" w:hAnsi="ＭＳ 明朝"/>
                <w:color w:val="000000" w:themeColor="text1"/>
              </w:rPr>
            </w:pPr>
            <w:r w:rsidRPr="0093308D">
              <w:rPr>
                <w:rFonts w:ascii="ＭＳ 明朝" w:hAnsi="ＭＳ 明朝"/>
                <w:color w:val="000000" w:themeColor="text1"/>
              </w:rPr>
              <w:t>③　理学療法士又は作業療法士</w:t>
            </w:r>
            <w:r w:rsidR="00D304D3" w:rsidRPr="0093308D">
              <w:rPr>
                <w:rFonts w:ascii="ＭＳ 明朝" w:hAnsi="ＭＳ 明朝"/>
                <w:color w:val="000000" w:themeColor="text1"/>
              </w:rPr>
              <w:t>又は言語聴覚士</w:t>
            </w:r>
            <w:r w:rsidRPr="0093308D">
              <w:rPr>
                <w:rFonts w:ascii="ＭＳ 明朝" w:hAnsi="ＭＳ 明朝"/>
                <w:color w:val="000000" w:themeColor="text1"/>
              </w:rPr>
              <w:t>の数は、指定自立訓練（機能訓練）事業所ごとに、1以上となっているか。</w:t>
            </w:r>
          </w:p>
          <w:p w:rsidR="00C865D2" w:rsidRPr="0093308D" w:rsidRDefault="00C865D2" w:rsidP="003D454C">
            <w:pPr>
              <w:ind w:left="210" w:hangingChars="100" w:hanging="210"/>
              <w:rPr>
                <w:rFonts w:ascii="ＭＳ 明朝" w:hAnsi="ＭＳ 明朝"/>
                <w:color w:val="000000" w:themeColor="text1"/>
              </w:rPr>
            </w:pPr>
            <w:r w:rsidRPr="0093308D">
              <w:rPr>
                <w:rFonts w:ascii="ＭＳ 明朝" w:hAnsi="ＭＳ 明朝"/>
                <w:color w:val="000000" w:themeColor="text1"/>
              </w:rPr>
              <w:t xml:space="preserve">　　ただし、理学療法士又は作業療法士</w:t>
            </w:r>
            <w:r w:rsidR="00D304D3" w:rsidRPr="0093308D">
              <w:rPr>
                <w:rFonts w:ascii="ＭＳ 明朝" w:hAnsi="ＭＳ 明朝"/>
                <w:color w:val="000000" w:themeColor="text1"/>
              </w:rPr>
              <w:t>又は言語聴覚士</w:t>
            </w:r>
            <w:r w:rsidRPr="0093308D">
              <w:rPr>
                <w:rFonts w:ascii="ＭＳ 明朝" w:hAnsi="ＭＳ 明朝"/>
                <w:color w:val="000000" w:themeColor="text1"/>
              </w:rPr>
              <w:t>を確保することが困難な場合には、これらの者に代えて、日常生活を営むのに必要な機能の減退を防止するための訓練を行う能力を有する看護師その他の者を機能訓練指導員として置いているか。</w:t>
            </w:r>
          </w:p>
          <w:p w:rsidR="00C865D2" w:rsidRPr="0093308D" w:rsidRDefault="00C865D2" w:rsidP="003D454C">
            <w:pPr>
              <w:rPr>
                <w:rFonts w:ascii="ＭＳ 明朝" w:hAnsi="ＭＳ 明朝"/>
                <w:color w:val="000000" w:themeColor="text1"/>
              </w:rPr>
            </w:pPr>
          </w:p>
          <w:p w:rsidR="00C865D2" w:rsidRPr="0093308D" w:rsidRDefault="00C865D2" w:rsidP="003D454C">
            <w:pPr>
              <w:rPr>
                <w:rFonts w:ascii="ＭＳ 明朝" w:hAnsi="ＭＳ 明朝"/>
                <w:color w:val="000000" w:themeColor="text1"/>
              </w:rPr>
            </w:pPr>
            <w:r w:rsidRPr="0093308D">
              <w:rPr>
                <w:rFonts w:ascii="ＭＳ 明朝" w:hAnsi="ＭＳ 明朝" w:hint="eastAsia"/>
                <w:color w:val="000000" w:themeColor="text1"/>
              </w:rPr>
              <w:t>◎解釈通知第８の１</w:t>
            </w:r>
          </w:p>
          <w:p w:rsidR="00C865D2" w:rsidRPr="0093308D" w:rsidRDefault="00C865D2" w:rsidP="003D454C">
            <w:pPr>
              <w:rPr>
                <w:rFonts w:ascii="ＭＳ 明朝" w:hAnsi="ＭＳ 明朝"/>
                <w:color w:val="000000" w:themeColor="text1"/>
              </w:rPr>
            </w:pPr>
            <w:r w:rsidRPr="0093308D">
              <w:rPr>
                <w:rFonts w:ascii="ＭＳ 明朝" w:hAnsi="ＭＳ 明朝" w:hint="eastAsia"/>
                <w:color w:val="000000" w:themeColor="text1"/>
              </w:rPr>
              <w:t>（４）機能訓練指導員（基準第156 条第４項）</w:t>
            </w:r>
          </w:p>
          <w:p w:rsidR="00C865D2" w:rsidRPr="0093308D" w:rsidRDefault="00C865D2"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指定生活介護の場合と同趣旨であるため、第五の１の（３）を参照されたい。</w:t>
            </w:r>
          </w:p>
          <w:p w:rsidR="00C865D2" w:rsidRPr="0093308D" w:rsidRDefault="00C865D2" w:rsidP="003D454C">
            <w:pPr>
              <w:rPr>
                <w:rFonts w:ascii="ＭＳ 明朝" w:hAnsi="ＭＳ 明朝"/>
                <w:color w:val="000000" w:themeColor="text1"/>
              </w:rPr>
            </w:pPr>
          </w:p>
          <w:p w:rsidR="00C865D2" w:rsidRPr="0093308D" w:rsidRDefault="00C865D2" w:rsidP="003D454C">
            <w:pPr>
              <w:rPr>
                <w:rFonts w:ascii="ＭＳ 明朝" w:hAnsi="ＭＳ 明朝"/>
                <w:color w:val="000000" w:themeColor="text1"/>
              </w:rPr>
            </w:pPr>
            <w:r w:rsidRPr="0093308D">
              <w:rPr>
                <w:rFonts w:ascii="ＭＳ 明朝" w:hAnsi="ＭＳ 明朝" w:hint="eastAsia"/>
                <w:color w:val="000000" w:themeColor="text1"/>
              </w:rPr>
              <w:t>◎解釈通知第５の１</w:t>
            </w:r>
          </w:p>
          <w:p w:rsidR="00C865D2" w:rsidRPr="0093308D" w:rsidRDefault="00C865D2" w:rsidP="003D454C">
            <w:pPr>
              <w:rPr>
                <w:rFonts w:ascii="ＭＳ 明朝" w:hAnsi="ＭＳ 明朝"/>
                <w:color w:val="000000" w:themeColor="text1"/>
              </w:rPr>
            </w:pPr>
            <w:r w:rsidRPr="0093308D">
              <w:rPr>
                <w:rFonts w:ascii="ＭＳ 明朝" w:hAnsi="ＭＳ 明朝" w:hint="eastAsia"/>
                <w:color w:val="000000" w:themeColor="text1"/>
              </w:rPr>
              <w:t>（３）機能訓練指導員（基準第78 第４項）</w:t>
            </w:r>
          </w:p>
          <w:p w:rsidR="00C865D2" w:rsidRPr="0093308D" w:rsidRDefault="00C865D2"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理学療法士及び作業療法士</w:t>
            </w:r>
            <w:r w:rsidR="00897F82" w:rsidRPr="0093308D">
              <w:rPr>
                <w:rFonts w:ascii="ＭＳ 明朝" w:hAnsi="ＭＳ 明朝" w:hint="eastAsia"/>
                <w:color w:val="000000" w:themeColor="text1"/>
              </w:rPr>
              <w:t>及び言語聴覚士</w:t>
            </w:r>
            <w:r w:rsidRPr="0093308D">
              <w:rPr>
                <w:rFonts w:ascii="ＭＳ 明朝" w:hAnsi="ＭＳ 明朝" w:hint="eastAsia"/>
                <w:color w:val="000000" w:themeColor="text1"/>
              </w:rPr>
              <w:t>を確保することが困難な場合には、看護師のほか、柔道整復師、あん摩マッサージ指圧師の日常生活を営むのに必要な機能の減退を防止するために必要な訓練を行う能力を有する者をもって代えることができるものであること。</w:t>
            </w:r>
          </w:p>
          <w:p w:rsidR="00C865D2" w:rsidRPr="0093308D" w:rsidRDefault="00C865D2"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また、利用者の日常生活やレクリエーション、行事を通じて行う機能訓練については、</w:t>
            </w:r>
            <w:r w:rsidR="00897F82" w:rsidRPr="0093308D">
              <w:rPr>
                <w:rFonts w:ascii="ＭＳ 明朝" w:hAnsi="ＭＳ 明朝"/>
                <w:color w:val="000000" w:themeColor="text1"/>
              </w:rPr>
              <w:t>指定生活介護事業所の生活支援員が兼務して行っても 差し支えない。</w:t>
            </w:r>
          </w:p>
        </w:tc>
        <w:tc>
          <w:tcPr>
            <w:tcW w:w="1701" w:type="dxa"/>
          </w:tcPr>
          <w:p w:rsidR="00C865D2" w:rsidRPr="0093308D" w:rsidRDefault="00C865D2" w:rsidP="003D454C">
            <w:pPr>
              <w:kinsoku w:val="0"/>
              <w:autoSpaceDE w:val="0"/>
              <w:autoSpaceDN w:val="0"/>
              <w:adjustRightInd w:val="0"/>
              <w:snapToGrid w:val="0"/>
              <w:rPr>
                <w:rFonts w:ascii="ＭＳ 明朝" w:hAnsi="ＭＳ 明朝"/>
                <w:color w:val="000000" w:themeColor="text1"/>
              </w:rPr>
            </w:pP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平18厚令171</w:t>
            </w: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第156条第1項第1号ハ</w:t>
            </w: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平18厚令171</w:t>
            </w: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第156条第4項</w:t>
            </w:r>
          </w:p>
          <w:p w:rsidR="00C865D2" w:rsidRPr="0093308D" w:rsidRDefault="00C865D2" w:rsidP="003D454C">
            <w:pPr>
              <w:kinsoku w:val="0"/>
              <w:autoSpaceDE w:val="0"/>
              <w:autoSpaceDN w:val="0"/>
              <w:adjustRightInd w:val="0"/>
              <w:snapToGrid w:val="0"/>
              <w:rPr>
                <w:rFonts w:ascii="ＭＳ 明朝" w:hAnsi="ＭＳ 明朝"/>
                <w:color w:val="000000" w:themeColor="text1"/>
              </w:rPr>
            </w:pPr>
          </w:p>
        </w:tc>
        <w:tc>
          <w:tcPr>
            <w:tcW w:w="1729" w:type="dxa"/>
          </w:tcPr>
          <w:p w:rsidR="00C865D2" w:rsidRPr="0093308D" w:rsidRDefault="00C865D2" w:rsidP="003D454C">
            <w:pPr>
              <w:kinsoku w:val="0"/>
              <w:autoSpaceDE w:val="0"/>
              <w:autoSpaceDN w:val="0"/>
              <w:adjustRightInd w:val="0"/>
              <w:snapToGrid w:val="0"/>
              <w:rPr>
                <w:rFonts w:ascii="ＭＳ 明朝" w:hAnsi="ＭＳ 明朝"/>
                <w:color w:val="000000" w:themeColor="text1"/>
              </w:rPr>
            </w:pP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勤務実績表</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出勤簿（タイムカード）</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従業員の資格証</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勤務体制一覧表</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利用者数（平均利用人数）が分かる書類（実績表等）</w:t>
            </w:r>
          </w:p>
        </w:tc>
        <w:tc>
          <w:tcPr>
            <w:tcW w:w="1732" w:type="dxa"/>
          </w:tcPr>
          <w:p w:rsidR="00C865D2" w:rsidRPr="0093308D" w:rsidRDefault="00C865D2" w:rsidP="003D454C">
            <w:pPr>
              <w:rPr>
                <w:rFonts w:ascii="ＭＳ 明朝" w:hAnsi="ＭＳ 明朝"/>
                <w:color w:val="000000" w:themeColor="text1"/>
              </w:rPr>
            </w:pPr>
          </w:p>
        </w:tc>
        <w:tc>
          <w:tcPr>
            <w:tcW w:w="1276" w:type="dxa"/>
          </w:tcPr>
          <w:p w:rsidR="00C865D2" w:rsidRPr="0093308D" w:rsidRDefault="00C865D2" w:rsidP="003D454C">
            <w:pPr>
              <w:rPr>
                <w:rFonts w:ascii="ＭＳ 明朝" w:hAnsi="ＭＳ 明朝"/>
                <w:color w:val="000000" w:themeColor="text1"/>
              </w:rPr>
            </w:pPr>
          </w:p>
          <w:p w:rsidR="00C865D2" w:rsidRPr="0093308D" w:rsidRDefault="00691445" w:rsidP="003D454C">
            <w:pPr>
              <w:rPr>
                <w:rFonts w:ascii="ＭＳ 明朝" w:hAnsi="ＭＳ 明朝"/>
                <w:color w:val="000000" w:themeColor="text1"/>
              </w:rPr>
            </w:pPr>
            <w:sdt>
              <w:sdtPr>
                <w:rPr>
                  <w:rFonts w:ascii="ＭＳ 明朝" w:hAnsi="ＭＳ 明朝"/>
                  <w:color w:val="000000" w:themeColor="text1"/>
                </w:rPr>
                <w:id w:val="-1850167160"/>
                <w14:checkbox>
                  <w14:checked w14:val="0"/>
                  <w14:checkedState w14:val="2611" w14:font="ＭＳ 明朝"/>
                  <w14:uncheckedState w14:val="2610" w14:font="ＭＳ ゴシック"/>
                </w14:checkbox>
              </w:sdtPr>
              <w:sdtEndPr/>
              <w:sdtContent>
                <w:r w:rsidR="00C865D2" w:rsidRPr="0093308D">
                  <w:rPr>
                    <w:rFonts w:ascii="ＭＳ 明朝" w:hAnsi="ＭＳ 明朝" w:hint="eastAsia"/>
                    <w:color w:val="000000" w:themeColor="text1"/>
                  </w:rPr>
                  <w:t>☐</w:t>
                </w:r>
              </w:sdtContent>
            </w:sdt>
            <w:r w:rsidR="00C865D2" w:rsidRPr="0093308D">
              <w:rPr>
                <w:rFonts w:ascii="ＭＳ 明朝" w:hAnsi="ＭＳ 明朝" w:hint="eastAsia"/>
                <w:color w:val="000000" w:themeColor="text1"/>
              </w:rPr>
              <w:t>適</w:t>
            </w:r>
          </w:p>
          <w:p w:rsidR="00C865D2" w:rsidRPr="0093308D" w:rsidRDefault="00691445" w:rsidP="003D454C">
            <w:pPr>
              <w:rPr>
                <w:rFonts w:ascii="ＭＳ 明朝" w:hAnsi="ＭＳ 明朝"/>
                <w:color w:val="000000" w:themeColor="text1"/>
              </w:rPr>
            </w:pPr>
            <w:sdt>
              <w:sdtPr>
                <w:rPr>
                  <w:rFonts w:ascii="ＭＳ 明朝" w:hAnsi="ＭＳ 明朝"/>
                  <w:color w:val="000000" w:themeColor="text1"/>
                </w:rPr>
                <w:id w:val="-1190979450"/>
                <w14:checkbox>
                  <w14:checked w14:val="0"/>
                  <w14:checkedState w14:val="2611" w14:font="ＭＳ 明朝"/>
                  <w14:uncheckedState w14:val="2610" w14:font="ＭＳ ゴシック"/>
                </w14:checkbox>
              </w:sdtPr>
              <w:sdtEndPr/>
              <w:sdtContent>
                <w:r w:rsidR="00C865D2" w:rsidRPr="0093308D">
                  <w:rPr>
                    <w:rFonts w:ascii="ＭＳ 明朝" w:hAnsi="ＭＳ 明朝" w:hint="eastAsia"/>
                    <w:color w:val="000000" w:themeColor="text1"/>
                  </w:rPr>
                  <w:t>☐</w:t>
                </w:r>
              </w:sdtContent>
            </w:sdt>
            <w:r w:rsidR="00C865D2" w:rsidRPr="0093308D">
              <w:rPr>
                <w:rFonts w:ascii="ＭＳ 明朝" w:hAnsi="ＭＳ 明朝" w:hint="eastAsia"/>
                <w:color w:val="000000" w:themeColor="text1"/>
              </w:rPr>
              <w:t>否</w:t>
            </w:r>
          </w:p>
          <w:p w:rsidR="00C865D2" w:rsidRPr="0093308D" w:rsidRDefault="00691445" w:rsidP="003D454C">
            <w:pPr>
              <w:rPr>
                <w:rFonts w:ascii="ＭＳ 明朝" w:hAnsi="ＭＳ 明朝"/>
                <w:color w:val="000000" w:themeColor="text1"/>
              </w:rPr>
            </w:pPr>
            <w:sdt>
              <w:sdtPr>
                <w:rPr>
                  <w:rFonts w:ascii="ＭＳ 明朝" w:hAnsi="ＭＳ 明朝"/>
                  <w:color w:val="000000" w:themeColor="text1"/>
                </w:rPr>
                <w:id w:val="247863931"/>
                <w14:checkbox>
                  <w14:checked w14:val="0"/>
                  <w14:checkedState w14:val="2611" w14:font="ＭＳ 明朝"/>
                  <w14:uncheckedState w14:val="2610" w14:font="ＭＳ ゴシック"/>
                </w14:checkbox>
              </w:sdtPr>
              <w:sdtEndPr/>
              <w:sdtContent>
                <w:r w:rsidR="00C865D2" w:rsidRPr="0093308D">
                  <w:rPr>
                    <w:rFonts w:ascii="ＭＳ 明朝" w:hAnsi="ＭＳ 明朝" w:hint="eastAsia"/>
                    <w:color w:val="000000" w:themeColor="text1"/>
                  </w:rPr>
                  <w:t>☐</w:t>
                </w:r>
              </w:sdtContent>
            </w:sdt>
            <w:r w:rsidR="00C865D2" w:rsidRPr="0093308D">
              <w:rPr>
                <w:rFonts w:ascii="ＭＳ 明朝" w:hAnsi="ＭＳ 明朝" w:hint="eastAsia"/>
                <w:color w:val="000000" w:themeColor="text1"/>
              </w:rPr>
              <w:t>該当なし</w:t>
            </w:r>
          </w:p>
        </w:tc>
      </w:tr>
      <w:tr w:rsidR="00252577" w:rsidRPr="0093308D" w:rsidTr="008E7022">
        <w:trPr>
          <w:trHeight w:val="510"/>
        </w:trPr>
        <w:tc>
          <w:tcPr>
            <w:tcW w:w="1814" w:type="dxa"/>
            <w:tcBorders>
              <w:top w:val="nil"/>
              <w:bottom w:val="nil"/>
            </w:tcBorders>
          </w:tcPr>
          <w:p w:rsidR="00C865D2" w:rsidRPr="0093308D" w:rsidRDefault="00C865D2"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C865D2" w:rsidRPr="0093308D" w:rsidRDefault="00C865D2" w:rsidP="003D454C">
            <w:pPr>
              <w:ind w:firstLineChars="100" w:firstLine="210"/>
              <w:rPr>
                <w:rFonts w:ascii="ＭＳ 明朝" w:hAnsi="ＭＳ 明朝"/>
                <w:color w:val="000000" w:themeColor="text1"/>
              </w:rPr>
            </w:pPr>
          </w:p>
          <w:p w:rsidR="00C865D2" w:rsidRPr="0093308D" w:rsidRDefault="00C865D2" w:rsidP="003D454C">
            <w:pPr>
              <w:ind w:left="210" w:hangingChars="100" w:hanging="210"/>
              <w:rPr>
                <w:rFonts w:ascii="ＭＳ 明朝" w:hAnsi="ＭＳ 明朝"/>
                <w:color w:val="000000" w:themeColor="text1"/>
              </w:rPr>
            </w:pPr>
            <w:r w:rsidRPr="0093308D">
              <w:rPr>
                <w:rFonts w:ascii="ＭＳ 明朝" w:hAnsi="ＭＳ 明朝"/>
                <w:color w:val="000000" w:themeColor="text1"/>
              </w:rPr>
              <w:t>④　生活支援員の数は、指定自立訓練（機能訓練）事業所ごとに、1以上となっているか。</w:t>
            </w: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 xml:space="preserve">　　また、1人以上は常勤となっているか。</w:t>
            </w:r>
          </w:p>
          <w:p w:rsidR="00C865D2" w:rsidRPr="0093308D" w:rsidRDefault="00C865D2" w:rsidP="003D454C">
            <w:pPr>
              <w:rPr>
                <w:rFonts w:ascii="ＭＳ 明朝" w:hAnsi="ＭＳ 明朝"/>
                <w:color w:val="000000" w:themeColor="text1"/>
              </w:rPr>
            </w:pPr>
          </w:p>
        </w:tc>
        <w:tc>
          <w:tcPr>
            <w:tcW w:w="1701" w:type="dxa"/>
          </w:tcPr>
          <w:p w:rsidR="00C865D2" w:rsidRPr="0093308D" w:rsidRDefault="00C865D2" w:rsidP="003D454C">
            <w:pPr>
              <w:kinsoku w:val="0"/>
              <w:autoSpaceDE w:val="0"/>
              <w:autoSpaceDN w:val="0"/>
              <w:adjustRightInd w:val="0"/>
              <w:snapToGrid w:val="0"/>
              <w:rPr>
                <w:rFonts w:ascii="ＭＳ 明朝" w:hAnsi="ＭＳ 明朝"/>
                <w:color w:val="000000" w:themeColor="text1"/>
              </w:rPr>
            </w:pP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平18厚令171</w:t>
            </w: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第156条第1項第1号ニ</w:t>
            </w: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平18厚令171</w:t>
            </w:r>
          </w:p>
          <w:p w:rsidR="00C865D2" w:rsidRPr="0093308D" w:rsidRDefault="00C865D2" w:rsidP="003D454C">
            <w:pPr>
              <w:rPr>
                <w:rFonts w:ascii="ＭＳ 明朝" w:hAnsi="ＭＳ 明朝"/>
                <w:color w:val="000000" w:themeColor="text1"/>
              </w:rPr>
            </w:pPr>
            <w:r w:rsidRPr="0093308D">
              <w:rPr>
                <w:rFonts w:ascii="ＭＳ 明朝" w:hAnsi="ＭＳ 明朝"/>
                <w:color w:val="000000" w:themeColor="text1"/>
              </w:rPr>
              <w:t>第156条第7項</w:t>
            </w:r>
          </w:p>
          <w:p w:rsidR="00C865D2" w:rsidRPr="0093308D" w:rsidRDefault="00C865D2" w:rsidP="003D454C">
            <w:pPr>
              <w:kinsoku w:val="0"/>
              <w:autoSpaceDE w:val="0"/>
              <w:autoSpaceDN w:val="0"/>
              <w:adjustRightInd w:val="0"/>
              <w:snapToGrid w:val="0"/>
              <w:rPr>
                <w:rFonts w:ascii="ＭＳ 明朝" w:hAnsi="ＭＳ 明朝"/>
                <w:color w:val="000000" w:themeColor="text1"/>
              </w:rPr>
            </w:pPr>
          </w:p>
        </w:tc>
        <w:tc>
          <w:tcPr>
            <w:tcW w:w="1729" w:type="dxa"/>
          </w:tcPr>
          <w:p w:rsidR="00C865D2" w:rsidRPr="0093308D" w:rsidRDefault="00C865D2" w:rsidP="003D454C">
            <w:pPr>
              <w:kinsoku w:val="0"/>
              <w:autoSpaceDE w:val="0"/>
              <w:autoSpaceDN w:val="0"/>
              <w:adjustRightInd w:val="0"/>
              <w:snapToGrid w:val="0"/>
              <w:rPr>
                <w:rFonts w:ascii="ＭＳ 明朝" w:hAnsi="ＭＳ 明朝"/>
                <w:color w:val="000000" w:themeColor="text1"/>
              </w:rPr>
            </w:pP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勤務実績表</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出勤簿（タイムカード）</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従業員の資格証</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勤務体制一覧表</w:t>
            </w:r>
          </w:p>
          <w:p w:rsidR="00C865D2" w:rsidRPr="0093308D" w:rsidRDefault="00C865D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利用者数（平均利用人数）が分かる書類（実績</w:t>
            </w:r>
            <w:r w:rsidRPr="0093308D">
              <w:rPr>
                <w:rFonts w:ascii="ＭＳ 明朝" w:hAnsi="ＭＳ 明朝" w:hint="eastAsia"/>
                <w:color w:val="000000" w:themeColor="text1"/>
              </w:rPr>
              <w:lastRenderedPageBreak/>
              <w:t>表等）</w:t>
            </w:r>
          </w:p>
        </w:tc>
        <w:tc>
          <w:tcPr>
            <w:tcW w:w="1732" w:type="dxa"/>
          </w:tcPr>
          <w:p w:rsidR="00C865D2" w:rsidRPr="0093308D" w:rsidRDefault="00C865D2" w:rsidP="003D454C">
            <w:pPr>
              <w:rPr>
                <w:rFonts w:ascii="ＭＳ 明朝" w:hAnsi="ＭＳ 明朝"/>
                <w:color w:val="000000" w:themeColor="text1"/>
              </w:rPr>
            </w:pPr>
          </w:p>
        </w:tc>
        <w:tc>
          <w:tcPr>
            <w:tcW w:w="1276" w:type="dxa"/>
          </w:tcPr>
          <w:p w:rsidR="00C865D2" w:rsidRPr="0093308D" w:rsidRDefault="00C865D2" w:rsidP="003D454C">
            <w:pPr>
              <w:rPr>
                <w:rFonts w:ascii="ＭＳ 明朝" w:hAnsi="ＭＳ 明朝"/>
                <w:color w:val="000000" w:themeColor="text1"/>
              </w:rPr>
            </w:pPr>
          </w:p>
          <w:p w:rsidR="00C865D2" w:rsidRPr="0093308D" w:rsidRDefault="00691445" w:rsidP="003D454C">
            <w:pPr>
              <w:rPr>
                <w:rFonts w:ascii="ＭＳ 明朝" w:hAnsi="ＭＳ 明朝"/>
                <w:color w:val="000000" w:themeColor="text1"/>
              </w:rPr>
            </w:pPr>
            <w:sdt>
              <w:sdtPr>
                <w:rPr>
                  <w:rFonts w:ascii="ＭＳ 明朝" w:hAnsi="ＭＳ 明朝"/>
                  <w:color w:val="000000" w:themeColor="text1"/>
                </w:rPr>
                <w:id w:val="1503470125"/>
                <w14:checkbox>
                  <w14:checked w14:val="0"/>
                  <w14:checkedState w14:val="2611" w14:font="ＭＳ 明朝"/>
                  <w14:uncheckedState w14:val="2610" w14:font="ＭＳ ゴシック"/>
                </w14:checkbox>
              </w:sdtPr>
              <w:sdtEndPr/>
              <w:sdtContent>
                <w:r w:rsidR="00C865D2" w:rsidRPr="0093308D">
                  <w:rPr>
                    <w:rFonts w:ascii="ＭＳ 明朝" w:hAnsi="ＭＳ 明朝" w:hint="eastAsia"/>
                    <w:color w:val="000000" w:themeColor="text1"/>
                  </w:rPr>
                  <w:t>☐</w:t>
                </w:r>
              </w:sdtContent>
            </w:sdt>
            <w:r w:rsidR="00C865D2" w:rsidRPr="0093308D">
              <w:rPr>
                <w:rFonts w:ascii="ＭＳ 明朝" w:hAnsi="ＭＳ 明朝" w:hint="eastAsia"/>
                <w:color w:val="000000" w:themeColor="text1"/>
              </w:rPr>
              <w:t>適</w:t>
            </w:r>
          </w:p>
          <w:p w:rsidR="00C865D2" w:rsidRPr="0093308D" w:rsidRDefault="00691445" w:rsidP="003D454C">
            <w:pPr>
              <w:rPr>
                <w:rFonts w:ascii="ＭＳ 明朝" w:hAnsi="ＭＳ 明朝"/>
                <w:color w:val="000000" w:themeColor="text1"/>
              </w:rPr>
            </w:pPr>
            <w:sdt>
              <w:sdtPr>
                <w:rPr>
                  <w:rFonts w:ascii="ＭＳ 明朝" w:hAnsi="ＭＳ 明朝"/>
                  <w:color w:val="000000" w:themeColor="text1"/>
                </w:rPr>
                <w:id w:val="1864011262"/>
                <w14:checkbox>
                  <w14:checked w14:val="0"/>
                  <w14:checkedState w14:val="2611" w14:font="ＭＳ 明朝"/>
                  <w14:uncheckedState w14:val="2610" w14:font="ＭＳ ゴシック"/>
                </w14:checkbox>
              </w:sdtPr>
              <w:sdtEndPr/>
              <w:sdtContent>
                <w:r w:rsidR="00C865D2" w:rsidRPr="0093308D">
                  <w:rPr>
                    <w:rFonts w:ascii="ＭＳ 明朝" w:hAnsi="ＭＳ 明朝" w:hint="eastAsia"/>
                    <w:color w:val="000000" w:themeColor="text1"/>
                  </w:rPr>
                  <w:t>☐</w:t>
                </w:r>
              </w:sdtContent>
            </w:sdt>
            <w:r w:rsidR="00C865D2" w:rsidRPr="0093308D">
              <w:rPr>
                <w:rFonts w:ascii="ＭＳ 明朝" w:hAnsi="ＭＳ 明朝" w:hint="eastAsia"/>
                <w:color w:val="000000" w:themeColor="text1"/>
              </w:rPr>
              <w:t>否</w:t>
            </w:r>
          </w:p>
          <w:p w:rsidR="00C865D2" w:rsidRPr="0093308D" w:rsidRDefault="00691445" w:rsidP="003D454C">
            <w:pPr>
              <w:rPr>
                <w:rFonts w:ascii="ＭＳ 明朝" w:hAnsi="ＭＳ 明朝"/>
                <w:color w:val="000000" w:themeColor="text1"/>
              </w:rPr>
            </w:pPr>
            <w:sdt>
              <w:sdtPr>
                <w:rPr>
                  <w:rFonts w:ascii="ＭＳ 明朝" w:hAnsi="ＭＳ 明朝"/>
                  <w:color w:val="000000" w:themeColor="text1"/>
                </w:rPr>
                <w:id w:val="-1214499437"/>
                <w14:checkbox>
                  <w14:checked w14:val="0"/>
                  <w14:checkedState w14:val="2611" w14:font="ＭＳ 明朝"/>
                  <w14:uncheckedState w14:val="2610" w14:font="ＭＳ ゴシック"/>
                </w14:checkbox>
              </w:sdtPr>
              <w:sdtEndPr/>
              <w:sdtContent>
                <w:r w:rsidR="00C865D2" w:rsidRPr="0093308D">
                  <w:rPr>
                    <w:rFonts w:ascii="ＭＳ 明朝" w:hAnsi="ＭＳ 明朝" w:hint="eastAsia"/>
                    <w:color w:val="000000" w:themeColor="text1"/>
                  </w:rPr>
                  <w:t>☐</w:t>
                </w:r>
              </w:sdtContent>
            </w:sdt>
            <w:r w:rsidR="00C865D2"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bottom w:val="nil"/>
            </w:tcBorders>
          </w:tcPr>
          <w:p w:rsidR="00885203" w:rsidRPr="0093308D" w:rsidRDefault="00885203" w:rsidP="003D454C">
            <w:pPr>
              <w:ind w:left="420" w:hangingChars="200" w:hanging="420"/>
              <w:rPr>
                <w:rFonts w:ascii="ＭＳ 明朝" w:hAnsi="ＭＳ 明朝"/>
                <w:color w:val="000000" w:themeColor="text1"/>
              </w:rPr>
            </w:pPr>
            <w:r w:rsidRPr="0093308D">
              <w:rPr>
                <w:rFonts w:ascii="ＭＳ 明朝" w:hAnsi="ＭＳ 明朝"/>
                <w:color w:val="000000" w:themeColor="text1"/>
              </w:rPr>
              <w:t>（２）サービス管理責任者</w:t>
            </w:r>
          </w:p>
          <w:p w:rsidR="00885203" w:rsidRPr="0093308D" w:rsidRDefault="00885203" w:rsidP="003D454C">
            <w:pPr>
              <w:ind w:left="420" w:hangingChars="200" w:hanging="420"/>
              <w:rPr>
                <w:rFonts w:ascii="ＭＳ 明朝" w:hAnsi="ＭＳ 明朝"/>
                <w:color w:val="000000" w:themeColor="text1"/>
              </w:rPr>
            </w:pPr>
          </w:p>
        </w:tc>
        <w:tc>
          <w:tcPr>
            <w:tcW w:w="6261" w:type="dxa"/>
          </w:tcPr>
          <w:p w:rsidR="00885203" w:rsidRPr="0093308D" w:rsidRDefault="00885203" w:rsidP="003D454C">
            <w:pPr>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 xml:space="preserve">　</w:t>
            </w:r>
            <w:r w:rsidRPr="0093308D">
              <w:rPr>
                <w:rFonts w:ascii="ＭＳ 明朝" w:hAnsi="ＭＳ 明朝"/>
                <w:color w:val="000000" w:themeColor="text1"/>
              </w:rPr>
              <w:t>指定自立訓練（機能訓練）事業所ごとに、①又は②に掲げる利用者の数の区分に応じ、それぞれ①又は②に掲げる数となっているか。</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①　利用者の数が60以下　1以上</w:t>
            </w:r>
          </w:p>
          <w:p w:rsidR="00885203" w:rsidRPr="0093308D" w:rsidRDefault="00885203" w:rsidP="003D454C">
            <w:pPr>
              <w:ind w:left="210" w:hangingChars="100" w:hanging="210"/>
              <w:rPr>
                <w:rFonts w:ascii="ＭＳ 明朝" w:hAnsi="ＭＳ 明朝"/>
                <w:color w:val="000000" w:themeColor="text1"/>
              </w:rPr>
            </w:pPr>
            <w:r w:rsidRPr="0093308D">
              <w:rPr>
                <w:rFonts w:ascii="ＭＳ 明朝" w:hAnsi="ＭＳ 明朝"/>
                <w:color w:val="000000" w:themeColor="text1"/>
              </w:rPr>
              <w:t>②　利用者の数が61以上　1に利用者の数が60を超えて40又はその端数を増すごとに1を加えて得た数以上</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 xml:space="preserve">　また、1人以上は常勤となっているか。</w:t>
            </w:r>
          </w:p>
          <w:p w:rsidR="00885203" w:rsidRPr="0093308D" w:rsidRDefault="00885203" w:rsidP="003D454C">
            <w:pPr>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◎解釈通知第８の１</w:t>
            </w: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（２）サービス管理責任者（基準第156条第１項第２号）</w:t>
            </w:r>
          </w:p>
          <w:p w:rsidR="00885203" w:rsidRPr="0093308D" w:rsidRDefault="00885203"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指定療養介護及び指定生活介護の場合と同趣旨であるため、第４の１の（４）及び第５の１の（４）を参照されたい。</w:t>
            </w:r>
          </w:p>
          <w:p w:rsidR="00885203" w:rsidRPr="0093308D" w:rsidRDefault="00885203" w:rsidP="003D454C">
            <w:pPr>
              <w:kinsoku w:val="0"/>
              <w:autoSpaceDE w:val="0"/>
              <w:autoSpaceDN w:val="0"/>
              <w:adjustRightInd w:val="0"/>
              <w:snapToGrid w:val="0"/>
              <w:rPr>
                <w:rFonts w:ascii="ＭＳ 明朝" w:hAnsi="ＭＳ 明朝"/>
                <w:color w:val="000000" w:themeColor="text1"/>
              </w:rPr>
            </w:pPr>
          </w:p>
          <w:p w:rsidR="00984546" w:rsidRPr="0093308D" w:rsidRDefault="00984546" w:rsidP="003D454C">
            <w:pPr>
              <w:rPr>
                <w:rFonts w:ascii="ＭＳ 明朝" w:hAnsi="ＭＳ 明朝"/>
                <w:color w:val="000000" w:themeColor="text1"/>
              </w:rPr>
            </w:pPr>
            <w:r w:rsidRPr="0093308D">
              <w:rPr>
                <w:rFonts w:ascii="ＭＳ 明朝" w:hAnsi="ＭＳ 明朝" w:hint="eastAsia"/>
                <w:color w:val="000000" w:themeColor="text1"/>
              </w:rPr>
              <w:t>◎解釈通知第４の１</w:t>
            </w:r>
          </w:p>
          <w:p w:rsidR="00984546" w:rsidRPr="0093308D" w:rsidRDefault="00984546" w:rsidP="003D454C">
            <w:pPr>
              <w:rPr>
                <w:rFonts w:ascii="ＭＳ 明朝" w:hAnsi="ＭＳ 明朝"/>
                <w:color w:val="000000" w:themeColor="text1"/>
              </w:rPr>
            </w:pPr>
            <w:r w:rsidRPr="0093308D">
              <w:rPr>
                <w:rFonts w:ascii="ＭＳ 明朝" w:hAnsi="ＭＳ 明朝" w:hint="eastAsia"/>
                <w:color w:val="000000" w:themeColor="text1"/>
              </w:rPr>
              <w:t>（４）サービス管理責任者（基準第50 条第１項第４号）</w:t>
            </w:r>
          </w:p>
          <w:p w:rsidR="00984546" w:rsidRPr="0093308D" w:rsidRDefault="00984546"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p w:rsidR="00984546" w:rsidRPr="0093308D" w:rsidRDefault="00984546" w:rsidP="003D454C">
            <w:pPr>
              <w:kinsoku w:val="0"/>
              <w:autoSpaceDE w:val="0"/>
              <w:autoSpaceDN w:val="0"/>
              <w:adjustRightInd w:val="0"/>
              <w:snapToGrid w:val="0"/>
              <w:rPr>
                <w:rFonts w:ascii="ＭＳ 明朝" w:hAnsi="ＭＳ 明朝"/>
                <w:color w:val="000000" w:themeColor="text1"/>
              </w:rPr>
            </w:pPr>
          </w:p>
          <w:p w:rsidR="00885203" w:rsidRPr="0093308D" w:rsidRDefault="00885203"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◎解釈通知第５の１</w:t>
            </w: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（４）サービス管理責任者（基準第78 条第１項第３号）</w:t>
            </w:r>
          </w:p>
          <w:p w:rsidR="00885203" w:rsidRPr="0093308D" w:rsidRDefault="00885203"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指定療養介護の場合と同趣旨であるため、第四の１の（４）を参照されたい。なお、サービス管理責任者と他の職務との兼務については、次のとおり取り扱うものとする。</w:t>
            </w:r>
          </w:p>
          <w:p w:rsidR="00885203" w:rsidRPr="0093308D" w:rsidRDefault="00885203"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w:t>
            </w:r>
            <w:r w:rsidRPr="0093308D">
              <w:rPr>
                <w:rFonts w:ascii="ＭＳ 明朝" w:hAnsi="ＭＳ 明朝" w:hint="eastAsia"/>
                <w:color w:val="000000" w:themeColor="text1"/>
              </w:rPr>
              <w:lastRenderedPageBreak/>
              <w:t>務の客観性を担保する観点から、原則として、サービス管理責任者と直接サービスの提供を行う生活支援員等とは異なる者でなければならない。</w:t>
            </w:r>
          </w:p>
          <w:p w:rsidR="00885203" w:rsidRPr="0093308D" w:rsidRDefault="00885203"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20 人未満である場合には、当該他の職務に係る勤務時間を算入することが可能であること。</w:t>
            </w:r>
          </w:p>
          <w:p w:rsidR="00885203" w:rsidRPr="0093308D" w:rsidRDefault="00885203"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なお、この例外的な取扱いの適用を受けるため、定員規模を細分化することは認められないものであることに留意されたい。</w:t>
            </w:r>
          </w:p>
          <w:p w:rsidR="00885203" w:rsidRPr="0093308D" w:rsidRDefault="00885203"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また、１人のサービス管理責任者は、最大利用者60 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885203" w:rsidRPr="0093308D" w:rsidRDefault="00885203"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（例）利用者の数が20 人の指定生活介護事業所におけるサービス管理責任者が、利用者の数が10 人の指定宿泊型自立訓練事業所におけるサービス管理責任者と兼務する場合</w:t>
            </w:r>
          </w:p>
          <w:p w:rsidR="00885203" w:rsidRPr="0093308D" w:rsidRDefault="00885203" w:rsidP="003D454C">
            <w:pPr>
              <w:ind w:firstLineChars="100" w:firstLine="210"/>
              <w:rPr>
                <w:rFonts w:ascii="ＭＳ 明朝" w:hAnsi="ＭＳ 明朝"/>
                <w:color w:val="000000" w:themeColor="text1"/>
              </w:rPr>
            </w:pPr>
          </w:p>
        </w:tc>
        <w:tc>
          <w:tcPr>
            <w:tcW w:w="1701" w:type="dxa"/>
          </w:tcPr>
          <w:p w:rsidR="00885203" w:rsidRPr="0093308D" w:rsidRDefault="00885203" w:rsidP="003D454C">
            <w:pPr>
              <w:kinsoku w:val="0"/>
              <w:autoSpaceDE w:val="0"/>
              <w:autoSpaceDN w:val="0"/>
              <w:adjustRightInd w:val="0"/>
              <w:snapToGrid w:val="0"/>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平18厚令171</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第156条第1項第2号</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平18厚令171</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第156条第8項</w:t>
            </w:r>
          </w:p>
          <w:p w:rsidR="00885203" w:rsidRPr="0093308D" w:rsidRDefault="00885203" w:rsidP="003D454C">
            <w:pPr>
              <w:kinsoku w:val="0"/>
              <w:autoSpaceDE w:val="0"/>
              <w:autoSpaceDN w:val="0"/>
              <w:adjustRightInd w:val="0"/>
              <w:snapToGrid w:val="0"/>
              <w:rPr>
                <w:rFonts w:ascii="ＭＳ 明朝" w:hAnsi="ＭＳ 明朝"/>
                <w:color w:val="000000" w:themeColor="text1"/>
              </w:rPr>
            </w:pPr>
          </w:p>
        </w:tc>
        <w:tc>
          <w:tcPr>
            <w:tcW w:w="1729" w:type="dxa"/>
          </w:tcPr>
          <w:p w:rsidR="00885203" w:rsidRPr="0093308D" w:rsidRDefault="00885203" w:rsidP="003D454C">
            <w:pPr>
              <w:kinsoku w:val="0"/>
              <w:autoSpaceDE w:val="0"/>
              <w:autoSpaceDN w:val="0"/>
              <w:adjustRightInd w:val="0"/>
              <w:snapToGrid w:val="0"/>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勤務実績表</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出勤簿（タイムカード）</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従業員の資格証</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勤務体制一覧表</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利用者数（平均利用人数）が分かる書類（実績表等）</w:t>
            </w:r>
          </w:p>
        </w:tc>
        <w:tc>
          <w:tcPr>
            <w:tcW w:w="1732" w:type="dxa"/>
          </w:tcPr>
          <w:p w:rsidR="00885203" w:rsidRPr="0093308D" w:rsidRDefault="00885203" w:rsidP="003D454C">
            <w:pPr>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サービス管理責任者名</w:t>
            </w:r>
          </w:p>
          <w:p w:rsidR="00885203" w:rsidRPr="0093308D" w:rsidRDefault="00885203" w:rsidP="003D454C">
            <w:pPr>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 xml:space="preserve">　　　　　　　　</w:t>
            </w: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◆勤務形態</w:t>
            </w:r>
          </w:p>
          <w:p w:rsidR="00885203" w:rsidRPr="0093308D" w:rsidRDefault="00691445" w:rsidP="003D454C">
            <w:pPr>
              <w:rPr>
                <w:rFonts w:ascii="ＭＳ 明朝" w:hAnsi="ＭＳ 明朝"/>
                <w:color w:val="000000" w:themeColor="text1"/>
              </w:rPr>
            </w:pPr>
            <w:sdt>
              <w:sdtPr>
                <w:rPr>
                  <w:rFonts w:ascii="ＭＳ 明朝" w:hAnsi="ＭＳ 明朝"/>
                  <w:color w:val="000000" w:themeColor="text1"/>
                </w:rPr>
                <w:id w:val="1820376833"/>
                <w14:checkbox>
                  <w14:checked w14:val="0"/>
                  <w14:checkedState w14:val="2611" w14:font="ＭＳ 明朝"/>
                  <w14:uncheckedState w14:val="2610" w14:font="ＭＳ ゴシック"/>
                </w14:checkbox>
              </w:sdtPr>
              <w:sdtEndPr/>
              <w:sdtContent>
                <w:r w:rsidR="00885203" w:rsidRPr="0093308D">
                  <w:rPr>
                    <w:rFonts w:ascii="ＭＳ 明朝" w:hAnsi="ＭＳ 明朝" w:hint="eastAsia"/>
                    <w:color w:val="000000" w:themeColor="text1"/>
                  </w:rPr>
                  <w:t>☐</w:t>
                </w:r>
              </w:sdtContent>
            </w:sdt>
            <w:r w:rsidR="00885203" w:rsidRPr="0093308D">
              <w:rPr>
                <w:rFonts w:ascii="ＭＳ 明朝" w:hAnsi="ＭＳ 明朝" w:hint="eastAsia"/>
                <w:color w:val="000000" w:themeColor="text1"/>
              </w:rPr>
              <w:t>常勤</w:t>
            </w:r>
          </w:p>
          <w:p w:rsidR="00885203" w:rsidRPr="0093308D" w:rsidRDefault="00691445" w:rsidP="003D454C">
            <w:pPr>
              <w:rPr>
                <w:rFonts w:ascii="ＭＳ 明朝" w:hAnsi="ＭＳ 明朝"/>
                <w:color w:val="000000" w:themeColor="text1"/>
              </w:rPr>
            </w:pPr>
            <w:sdt>
              <w:sdtPr>
                <w:rPr>
                  <w:rFonts w:ascii="ＭＳ 明朝" w:hAnsi="ＭＳ 明朝"/>
                  <w:color w:val="000000" w:themeColor="text1"/>
                </w:rPr>
                <w:id w:val="-55939648"/>
                <w14:checkbox>
                  <w14:checked w14:val="0"/>
                  <w14:checkedState w14:val="2611" w14:font="ＭＳ 明朝"/>
                  <w14:uncheckedState w14:val="2610" w14:font="ＭＳ ゴシック"/>
                </w14:checkbox>
              </w:sdtPr>
              <w:sdtEndPr/>
              <w:sdtContent>
                <w:r w:rsidR="00885203" w:rsidRPr="0093308D">
                  <w:rPr>
                    <w:rFonts w:ascii="ＭＳ 明朝" w:hAnsi="ＭＳ 明朝" w:hint="eastAsia"/>
                    <w:color w:val="000000" w:themeColor="text1"/>
                  </w:rPr>
                  <w:t>☐</w:t>
                </w:r>
              </w:sdtContent>
            </w:sdt>
            <w:r w:rsidR="00885203" w:rsidRPr="0093308D">
              <w:rPr>
                <w:rFonts w:ascii="ＭＳ 明朝" w:hAnsi="ＭＳ 明朝" w:hint="eastAsia"/>
                <w:color w:val="000000" w:themeColor="text1"/>
              </w:rPr>
              <w:t>非常勤</w:t>
            </w:r>
          </w:p>
          <w:p w:rsidR="00885203" w:rsidRPr="0093308D" w:rsidRDefault="00885203" w:rsidP="003D454C">
            <w:pPr>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届出から変更があるか</w:t>
            </w:r>
          </w:p>
          <w:p w:rsidR="00885203" w:rsidRPr="0093308D" w:rsidRDefault="00885203" w:rsidP="003D454C">
            <w:pPr>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原則専従であり、多機能型を除き、併設事業所（G</w:t>
            </w:r>
            <w:r w:rsidRPr="0093308D">
              <w:rPr>
                <w:rFonts w:ascii="ＭＳ 明朝" w:hAnsi="ＭＳ 明朝"/>
                <w:color w:val="000000" w:themeColor="text1"/>
              </w:rPr>
              <w:t>H</w:t>
            </w:r>
            <w:r w:rsidRPr="0093308D">
              <w:rPr>
                <w:rFonts w:ascii="ＭＳ 明朝" w:hAnsi="ＭＳ 明朝" w:hint="eastAsia"/>
                <w:color w:val="000000" w:themeColor="text1"/>
              </w:rPr>
              <w:t>除く）との兼務は不可</w:t>
            </w:r>
          </w:p>
        </w:tc>
        <w:tc>
          <w:tcPr>
            <w:tcW w:w="1276" w:type="dxa"/>
          </w:tcPr>
          <w:p w:rsidR="00885203" w:rsidRPr="0093308D" w:rsidRDefault="00885203" w:rsidP="003D454C">
            <w:pPr>
              <w:rPr>
                <w:rFonts w:ascii="ＭＳ 明朝" w:hAnsi="ＭＳ 明朝"/>
                <w:color w:val="000000" w:themeColor="text1"/>
              </w:rPr>
            </w:pPr>
          </w:p>
          <w:p w:rsidR="00885203" w:rsidRPr="0093308D" w:rsidRDefault="00691445" w:rsidP="003D454C">
            <w:pPr>
              <w:rPr>
                <w:rFonts w:ascii="ＭＳ 明朝" w:hAnsi="ＭＳ 明朝"/>
                <w:color w:val="000000" w:themeColor="text1"/>
              </w:rPr>
            </w:pPr>
            <w:sdt>
              <w:sdtPr>
                <w:rPr>
                  <w:rFonts w:ascii="ＭＳ 明朝" w:hAnsi="ＭＳ 明朝"/>
                  <w:color w:val="000000" w:themeColor="text1"/>
                </w:rPr>
                <w:id w:val="1143553876"/>
                <w14:checkbox>
                  <w14:checked w14:val="0"/>
                  <w14:checkedState w14:val="2611" w14:font="ＭＳ 明朝"/>
                  <w14:uncheckedState w14:val="2610" w14:font="ＭＳ ゴシック"/>
                </w14:checkbox>
              </w:sdtPr>
              <w:sdtEndPr/>
              <w:sdtContent>
                <w:r w:rsidR="00885203" w:rsidRPr="0093308D">
                  <w:rPr>
                    <w:rFonts w:ascii="ＭＳ 明朝" w:hAnsi="ＭＳ 明朝" w:hint="eastAsia"/>
                    <w:color w:val="000000" w:themeColor="text1"/>
                  </w:rPr>
                  <w:t>☐</w:t>
                </w:r>
              </w:sdtContent>
            </w:sdt>
            <w:r w:rsidR="00885203" w:rsidRPr="0093308D">
              <w:rPr>
                <w:rFonts w:ascii="ＭＳ 明朝" w:hAnsi="ＭＳ 明朝" w:hint="eastAsia"/>
                <w:color w:val="000000" w:themeColor="text1"/>
              </w:rPr>
              <w:t>適</w:t>
            </w:r>
          </w:p>
          <w:p w:rsidR="00885203" w:rsidRPr="0093308D" w:rsidRDefault="00691445" w:rsidP="003D454C">
            <w:pPr>
              <w:rPr>
                <w:rFonts w:ascii="ＭＳ 明朝" w:hAnsi="ＭＳ 明朝"/>
                <w:color w:val="000000" w:themeColor="text1"/>
              </w:rPr>
            </w:pPr>
            <w:sdt>
              <w:sdtPr>
                <w:rPr>
                  <w:rFonts w:ascii="ＭＳ 明朝" w:hAnsi="ＭＳ 明朝"/>
                  <w:color w:val="000000" w:themeColor="text1"/>
                </w:rPr>
                <w:id w:val="-1120520957"/>
                <w14:checkbox>
                  <w14:checked w14:val="0"/>
                  <w14:checkedState w14:val="2611" w14:font="ＭＳ 明朝"/>
                  <w14:uncheckedState w14:val="2610" w14:font="ＭＳ ゴシック"/>
                </w14:checkbox>
              </w:sdtPr>
              <w:sdtEndPr/>
              <w:sdtContent>
                <w:r w:rsidR="00885203" w:rsidRPr="0093308D">
                  <w:rPr>
                    <w:rFonts w:ascii="ＭＳ 明朝" w:hAnsi="ＭＳ 明朝" w:hint="eastAsia"/>
                    <w:color w:val="000000" w:themeColor="text1"/>
                  </w:rPr>
                  <w:t>☐</w:t>
                </w:r>
              </w:sdtContent>
            </w:sdt>
            <w:r w:rsidR="00885203" w:rsidRPr="0093308D">
              <w:rPr>
                <w:rFonts w:ascii="ＭＳ 明朝" w:hAnsi="ＭＳ 明朝" w:hint="eastAsia"/>
                <w:color w:val="000000" w:themeColor="text1"/>
              </w:rPr>
              <w:t>否</w:t>
            </w:r>
          </w:p>
          <w:p w:rsidR="00885203" w:rsidRPr="0093308D" w:rsidRDefault="00691445" w:rsidP="003D454C">
            <w:pPr>
              <w:rPr>
                <w:rFonts w:ascii="ＭＳ 明朝" w:hAnsi="ＭＳ 明朝"/>
                <w:color w:val="000000" w:themeColor="text1"/>
              </w:rPr>
            </w:pPr>
            <w:sdt>
              <w:sdtPr>
                <w:rPr>
                  <w:rFonts w:ascii="ＭＳ 明朝" w:hAnsi="ＭＳ 明朝"/>
                  <w:color w:val="000000" w:themeColor="text1"/>
                </w:rPr>
                <w:id w:val="251554476"/>
                <w14:checkbox>
                  <w14:checked w14:val="0"/>
                  <w14:checkedState w14:val="2611" w14:font="ＭＳ 明朝"/>
                  <w14:uncheckedState w14:val="2610" w14:font="ＭＳ ゴシック"/>
                </w14:checkbox>
              </w:sdtPr>
              <w:sdtEndPr/>
              <w:sdtContent>
                <w:r w:rsidR="00885203" w:rsidRPr="0093308D">
                  <w:rPr>
                    <w:rFonts w:ascii="ＭＳ 明朝" w:hAnsi="ＭＳ 明朝" w:hint="eastAsia"/>
                    <w:color w:val="000000" w:themeColor="text1"/>
                  </w:rPr>
                  <w:t>☐</w:t>
                </w:r>
              </w:sdtContent>
            </w:sdt>
            <w:r w:rsidR="00885203" w:rsidRPr="0093308D">
              <w:rPr>
                <w:rFonts w:ascii="ＭＳ 明朝" w:hAnsi="ＭＳ 明朝" w:hint="eastAsia"/>
                <w:color w:val="000000" w:themeColor="text1"/>
              </w:rPr>
              <w:t>該当なし</w:t>
            </w:r>
          </w:p>
        </w:tc>
      </w:tr>
      <w:tr w:rsidR="00252577" w:rsidRPr="0093308D" w:rsidTr="00521BD1">
        <w:trPr>
          <w:trHeight w:val="563"/>
        </w:trPr>
        <w:tc>
          <w:tcPr>
            <w:tcW w:w="1814" w:type="dxa"/>
            <w:tcBorders>
              <w:top w:val="nil"/>
              <w:bottom w:val="nil"/>
            </w:tcBorders>
          </w:tcPr>
          <w:p w:rsidR="00885203" w:rsidRPr="0093308D" w:rsidRDefault="00885203" w:rsidP="003D454C">
            <w:pPr>
              <w:ind w:left="420" w:hangingChars="200" w:hanging="420"/>
              <w:rPr>
                <w:rFonts w:ascii="ＭＳ 明朝" w:hAnsi="ＭＳ 明朝"/>
                <w:color w:val="000000" w:themeColor="text1"/>
              </w:rPr>
            </w:pPr>
            <w:r w:rsidRPr="0093308D">
              <w:rPr>
                <w:rFonts w:ascii="ＭＳ 明朝" w:hAnsi="ＭＳ 明朝"/>
                <w:color w:val="000000" w:themeColor="text1"/>
              </w:rPr>
              <w:t>（３）訪問による指定自立訓練（機能訓練）</w:t>
            </w:r>
          </w:p>
          <w:p w:rsidR="00885203" w:rsidRPr="0093308D" w:rsidRDefault="00885203" w:rsidP="003D454C">
            <w:pPr>
              <w:rPr>
                <w:rFonts w:ascii="ＭＳ 明朝" w:hAnsi="ＭＳ 明朝"/>
                <w:color w:val="000000" w:themeColor="text1"/>
              </w:rPr>
            </w:pPr>
          </w:p>
        </w:tc>
        <w:tc>
          <w:tcPr>
            <w:tcW w:w="6261" w:type="dxa"/>
            <w:tcBorders>
              <w:bottom w:val="single" w:sz="4" w:space="0" w:color="auto"/>
            </w:tcBorders>
          </w:tcPr>
          <w:p w:rsidR="00885203" w:rsidRPr="0093308D" w:rsidRDefault="00885203" w:rsidP="003D454C">
            <w:pPr>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 xml:space="preserve">　</w:t>
            </w:r>
            <w:r w:rsidRPr="0093308D">
              <w:rPr>
                <w:rFonts w:ascii="ＭＳ 明朝" w:hAnsi="ＭＳ 明朝"/>
                <w:color w:val="000000" w:themeColor="text1"/>
              </w:rPr>
              <w:t>指定自立訓練（機能訓練）事業所における指定自立訓練（機能訓練）に併せて、訪問による指定自立訓練（機能訓練）を提供する場合は、指定自立訓練（機能訓練）事業所ごとに、(1)及び(2)に規定する員数の従業者に加えて、当該訪問による指定自立訓練（機能訓練）を提供する生活支援員を1人以上置いているか。</w:t>
            </w:r>
          </w:p>
          <w:p w:rsidR="00885203" w:rsidRPr="0093308D" w:rsidRDefault="00885203" w:rsidP="003D454C">
            <w:pPr>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◎解釈通知第</w:t>
            </w:r>
            <w:r w:rsidR="00135AF0" w:rsidRPr="0093308D">
              <w:rPr>
                <w:rFonts w:ascii="ＭＳ 明朝" w:hAnsi="ＭＳ 明朝" w:hint="eastAsia"/>
                <w:color w:val="000000" w:themeColor="text1"/>
              </w:rPr>
              <w:t>８</w:t>
            </w:r>
            <w:r w:rsidRPr="0093308D">
              <w:rPr>
                <w:rFonts w:ascii="ＭＳ 明朝" w:hAnsi="ＭＳ 明朝" w:hint="eastAsia"/>
                <w:color w:val="000000" w:themeColor="text1"/>
              </w:rPr>
              <w:t>の１</w:t>
            </w:r>
          </w:p>
          <w:p w:rsidR="00885203" w:rsidRPr="0093308D" w:rsidRDefault="00885203" w:rsidP="003D454C">
            <w:pPr>
              <w:ind w:left="630" w:hangingChars="300" w:hanging="630"/>
              <w:rPr>
                <w:rFonts w:ascii="ＭＳ 明朝" w:hAnsi="ＭＳ 明朝"/>
                <w:color w:val="000000" w:themeColor="text1"/>
              </w:rPr>
            </w:pPr>
            <w:r w:rsidRPr="0093308D">
              <w:rPr>
                <w:rFonts w:ascii="ＭＳ 明朝" w:hAnsi="ＭＳ 明朝" w:hint="eastAsia"/>
                <w:color w:val="000000" w:themeColor="text1"/>
              </w:rPr>
              <w:t>（３）訪問による自立訓練（機能訓練）を行う場合（基準第156 条第２項）</w:t>
            </w:r>
          </w:p>
          <w:p w:rsidR="00885203" w:rsidRPr="0093308D" w:rsidRDefault="00885203"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指定自立訓練（機能訓練）は、指定自立訓練（機能訓練）事業所において行うほか、利用者の居宅を訪問して行うこともできるが、この場合、指定自立訓練（機能訓練）事業所に置くべき従業者の員数とは別に、当該業務を担当する生活支援員を１人以上確保する必要がある。</w:t>
            </w:r>
          </w:p>
        </w:tc>
        <w:tc>
          <w:tcPr>
            <w:tcW w:w="1701" w:type="dxa"/>
          </w:tcPr>
          <w:p w:rsidR="00885203" w:rsidRPr="0093308D" w:rsidRDefault="00885203" w:rsidP="003D454C">
            <w:pPr>
              <w:kinsoku w:val="0"/>
              <w:autoSpaceDE w:val="0"/>
              <w:autoSpaceDN w:val="0"/>
              <w:adjustRightInd w:val="0"/>
              <w:snapToGrid w:val="0"/>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平18厚令171</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第156条第2項</w:t>
            </w:r>
          </w:p>
          <w:p w:rsidR="00885203" w:rsidRPr="0093308D" w:rsidRDefault="00885203" w:rsidP="003D454C">
            <w:pPr>
              <w:kinsoku w:val="0"/>
              <w:autoSpaceDE w:val="0"/>
              <w:autoSpaceDN w:val="0"/>
              <w:adjustRightInd w:val="0"/>
              <w:snapToGrid w:val="0"/>
              <w:rPr>
                <w:rFonts w:ascii="ＭＳ 明朝" w:hAnsi="ＭＳ 明朝"/>
                <w:color w:val="000000" w:themeColor="text1"/>
              </w:rPr>
            </w:pPr>
          </w:p>
        </w:tc>
        <w:tc>
          <w:tcPr>
            <w:tcW w:w="1729" w:type="dxa"/>
          </w:tcPr>
          <w:p w:rsidR="00885203" w:rsidRPr="0093308D" w:rsidRDefault="00885203" w:rsidP="003D454C">
            <w:pPr>
              <w:kinsoku w:val="0"/>
              <w:autoSpaceDE w:val="0"/>
              <w:autoSpaceDN w:val="0"/>
              <w:adjustRightInd w:val="0"/>
              <w:snapToGrid w:val="0"/>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勤務実績表</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出勤簿（タイムカード）</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従業員の資格証</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勤務体制一覧表</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lastRenderedPageBreak/>
              <w:t>利用者数（平均利用人数）が分かる書類（実績表等）</w:t>
            </w:r>
          </w:p>
          <w:p w:rsidR="00885203" w:rsidRPr="0093308D" w:rsidRDefault="00885203" w:rsidP="003D454C">
            <w:pPr>
              <w:kinsoku w:val="0"/>
              <w:autoSpaceDE w:val="0"/>
              <w:autoSpaceDN w:val="0"/>
              <w:adjustRightInd w:val="0"/>
              <w:snapToGrid w:val="0"/>
              <w:rPr>
                <w:rFonts w:ascii="ＭＳ 明朝" w:hAnsi="ＭＳ 明朝"/>
                <w:color w:val="000000" w:themeColor="text1"/>
              </w:rPr>
            </w:pPr>
          </w:p>
        </w:tc>
        <w:tc>
          <w:tcPr>
            <w:tcW w:w="1732" w:type="dxa"/>
          </w:tcPr>
          <w:p w:rsidR="00885203" w:rsidRPr="0093308D" w:rsidRDefault="00885203" w:rsidP="003D454C">
            <w:pPr>
              <w:rPr>
                <w:rFonts w:ascii="ＭＳ 明朝" w:hAnsi="ＭＳ 明朝"/>
                <w:color w:val="000000" w:themeColor="text1"/>
              </w:rPr>
            </w:pPr>
          </w:p>
        </w:tc>
        <w:tc>
          <w:tcPr>
            <w:tcW w:w="1276" w:type="dxa"/>
          </w:tcPr>
          <w:p w:rsidR="00885203" w:rsidRPr="0093308D" w:rsidRDefault="00885203" w:rsidP="003D454C">
            <w:pPr>
              <w:rPr>
                <w:rFonts w:ascii="ＭＳ 明朝" w:hAnsi="ＭＳ 明朝"/>
                <w:color w:val="000000" w:themeColor="text1"/>
              </w:rPr>
            </w:pPr>
          </w:p>
          <w:p w:rsidR="0070758F" w:rsidRPr="0093308D" w:rsidRDefault="00691445" w:rsidP="003D454C">
            <w:pPr>
              <w:rPr>
                <w:rFonts w:ascii="ＭＳ 明朝" w:hAnsi="ＭＳ 明朝"/>
                <w:color w:val="000000" w:themeColor="text1"/>
              </w:rPr>
            </w:pPr>
            <w:sdt>
              <w:sdtPr>
                <w:rPr>
                  <w:rFonts w:ascii="ＭＳ 明朝" w:hAnsi="ＭＳ 明朝"/>
                  <w:color w:val="000000" w:themeColor="text1"/>
                </w:rPr>
                <w:id w:val="-1272395444"/>
                <w14:checkbox>
                  <w14:checked w14:val="0"/>
                  <w14:checkedState w14:val="2611" w14:font="ＭＳ 明朝"/>
                  <w14:uncheckedState w14:val="2610" w14:font="ＭＳ ゴシック"/>
                </w14:checkbox>
              </w:sdtPr>
              <w:sdtEndPr/>
              <w:sdtContent>
                <w:r w:rsidR="0070758F" w:rsidRPr="0093308D">
                  <w:rPr>
                    <w:rFonts w:ascii="ＭＳ 明朝" w:hAnsi="ＭＳ 明朝" w:hint="eastAsia"/>
                    <w:color w:val="000000" w:themeColor="text1"/>
                  </w:rPr>
                  <w:t>☐</w:t>
                </w:r>
              </w:sdtContent>
            </w:sdt>
            <w:r w:rsidR="0070758F" w:rsidRPr="0093308D">
              <w:rPr>
                <w:rFonts w:ascii="ＭＳ 明朝" w:hAnsi="ＭＳ 明朝" w:hint="eastAsia"/>
                <w:color w:val="000000" w:themeColor="text1"/>
              </w:rPr>
              <w:t>適</w:t>
            </w:r>
          </w:p>
          <w:p w:rsidR="0070758F" w:rsidRPr="0093308D" w:rsidRDefault="00691445" w:rsidP="003D454C">
            <w:pPr>
              <w:rPr>
                <w:rFonts w:ascii="ＭＳ 明朝" w:hAnsi="ＭＳ 明朝"/>
                <w:color w:val="000000" w:themeColor="text1"/>
              </w:rPr>
            </w:pPr>
            <w:sdt>
              <w:sdtPr>
                <w:rPr>
                  <w:rFonts w:ascii="ＭＳ 明朝" w:hAnsi="ＭＳ 明朝"/>
                  <w:color w:val="000000" w:themeColor="text1"/>
                </w:rPr>
                <w:id w:val="-869299108"/>
                <w14:checkbox>
                  <w14:checked w14:val="0"/>
                  <w14:checkedState w14:val="2611" w14:font="ＭＳ 明朝"/>
                  <w14:uncheckedState w14:val="2610" w14:font="ＭＳ ゴシック"/>
                </w14:checkbox>
              </w:sdtPr>
              <w:sdtEndPr/>
              <w:sdtContent>
                <w:r w:rsidR="0070758F" w:rsidRPr="0093308D">
                  <w:rPr>
                    <w:rFonts w:ascii="ＭＳ 明朝" w:hAnsi="ＭＳ 明朝" w:hint="eastAsia"/>
                    <w:color w:val="000000" w:themeColor="text1"/>
                  </w:rPr>
                  <w:t>☐</w:t>
                </w:r>
              </w:sdtContent>
            </w:sdt>
            <w:r w:rsidR="0070758F" w:rsidRPr="0093308D">
              <w:rPr>
                <w:rFonts w:ascii="ＭＳ 明朝" w:hAnsi="ＭＳ 明朝" w:hint="eastAsia"/>
                <w:color w:val="000000" w:themeColor="text1"/>
              </w:rPr>
              <w:t>否</w:t>
            </w:r>
          </w:p>
          <w:p w:rsidR="0070758F" w:rsidRPr="0093308D" w:rsidRDefault="00691445" w:rsidP="003D454C">
            <w:pPr>
              <w:rPr>
                <w:rFonts w:ascii="ＭＳ 明朝" w:hAnsi="ＭＳ 明朝"/>
                <w:color w:val="000000" w:themeColor="text1"/>
              </w:rPr>
            </w:pPr>
            <w:sdt>
              <w:sdtPr>
                <w:rPr>
                  <w:rFonts w:ascii="ＭＳ 明朝" w:hAnsi="ＭＳ 明朝"/>
                  <w:color w:val="000000" w:themeColor="text1"/>
                </w:rPr>
                <w:id w:val="379985586"/>
                <w14:checkbox>
                  <w14:checked w14:val="0"/>
                  <w14:checkedState w14:val="2611" w14:font="ＭＳ 明朝"/>
                  <w14:uncheckedState w14:val="2610" w14:font="ＭＳ ゴシック"/>
                </w14:checkbox>
              </w:sdtPr>
              <w:sdtEndPr/>
              <w:sdtContent>
                <w:r w:rsidR="0070758F" w:rsidRPr="0093308D">
                  <w:rPr>
                    <w:rFonts w:ascii="ＭＳ 明朝" w:hAnsi="ＭＳ 明朝" w:hint="eastAsia"/>
                    <w:color w:val="000000" w:themeColor="text1"/>
                  </w:rPr>
                  <w:t>☐</w:t>
                </w:r>
              </w:sdtContent>
            </w:sdt>
            <w:r w:rsidR="0070758F" w:rsidRPr="0093308D">
              <w:rPr>
                <w:rFonts w:ascii="ＭＳ 明朝" w:hAnsi="ＭＳ 明朝" w:hint="eastAsia"/>
                <w:color w:val="000000" w:themeColor="text1"/>
              </w:rPr>
              <w:t>該当なし</w:t>
            </w:r>
          </w:p>
        </w:tc>
      </w:tr>
      <w:tr w:rsidR="00252577" w:rsidRPr="0093308D" w:rsidTr="00521BD1">
        <w:trPr>
          <w:trHeight w:val="563"/>
        </w:trPr>
        <w:tc>
          <w:tcPr>
            <w:tcW w:w="1814" w:type="dxa"/>
            <w:tcBorders>
              <w:top w:val="nil"/>
              <w:bottom w:val="nil"/>
            </w:tcBorders>
          </w:tcPr>
          <w:p w:rsidR="00885203" w:rsidRPr="0093308D" w:rsidRDefault="00885203" w:rsidP="003D454C">
            <w:pPr>
              <w:ind w:left="420" w:hangingChars="200" w:hanging="420"/>
              <w:rPr>
                <w:rFonts w:ascii="ＭＳ 明朝" w:hAnsi="ＭＳ 明朝"/>
                <w:color w:val="000000" w:themeColor="text1"/>
              </w:rPr>
            </w:pPr>
            <w:r w:rsidRPr="0093308D">
              <w:rPr>
                <w:rFonts w:ascii="ＭＳ 明朝" w:hAnsi="ＭＳ 明朝"/>
                <w:color w:val="000000" w:themeColor="text1"/>
              </w:rPr>
              <w:t>（４）利用者数の算定</w:t>
            </w:r>
          </w:p>
          <w:p w:rsidR="00885203" w:rsidRPr="0093308D" w:rsidRDefault="00885203" w:rsidP="003D454C">
            <w:pPr>
              <w:ind w:left="420" w:hangingChars="200" w:hanging="420"/>
              <w:rPr>
                <w:rFonts w:ascii="ＭＳ 明朝" w:hAnsi="ＭＳ 明朝"/>
                <w:color w:val="000000" w:themeColor="text1"/>
              </w:rPr>
            </w:pPr>
          </w:p>
        </w:tc>
        <w:tc>
          <w:tcPr>
            <w:tcW w:w="6261" w:type="dxa"/>
            <w:tcBorders>
              <w:bottom w:val="single" w:sz="4" w:space="0" w:color="auto"/>
            </w:tcBorders>
          </w:tcPr>
          <w:p w:rsidR="00885203" w:rsidRPr="0093308D" w:rsidRDefault="00885203" w:rsidP="003D454C">
            <w:pPr>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 xml:space="preserve">　</w:t>
            </w:r>
            <w:r w:rsidRPr="0093308D">
              <w:rPr>
                <w:rFonts w:ascii="ＭＳ 明朝" w:hAnsi="ＭＳ 明朝"/>
                <w:color w:val="000000" w:themeColor="text1"/>
              </w:rPr>
              <w:t>(1)及び(2）の利用者の数は、前年度の平均値となっているか。ただし、新規に指定を受ける場合は、適切な推定数により算定されているか。</w:t>
            </w:r>
          </w:p>
          <w:p w:rsidR="00885203" w:rsidRPr="0093308D" w:rsidRDefault="00885203" w:rsidP="003D454C">
            <w:pPr>
              <w:rPr>
                <w:rFonts w:ascii="ＭＳ 明朝" w:hAnsi="ＭＳ 明朝"/>
                <w:color w:val="000000" w:themeColor="text1"/>
              </w:rPr>
            </w:pPr>
          </w:p>
        </w:tc>
        <w:tc>
          <w:tcPr>
            <w:tcW w:w="1701" w:type="dxa"/>
          </w:tcPr>
          <w:p w:rsidR="00885203" w:rsidRPr="0093308D" w:rsidRDefault="00885203" w:rsidP="003D454C">
            <w:pPr>
              <w:kinsoku w:val="0"/>
              <w:autoSpaceDE w:val="0"/>
              <w:autoSpaceDN w:val="0"/>
              <w:adjustRightInd w:val="0"/>
              <w:snapToGrid w:val="0"/>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平18厚令171</w:t>
            </w: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第156条第3項</w:t>
            </w:r>
          </w:p>
          <w:p w:rsidR="00885203" w:rsidRPr="0093308D" w:rsidRDefault="00885203" w:rsidP="003D454C">
            <w:pPr>
              <w:kinsoku w:val="0"/>
              <w:autoSpaceDE w:val="0"/>
              <w:autoSpaceDN w:val="0"/>
              <w:adjustRightInd w:val="0"/>
              <w:snapToGrid w:val="0"/>
              <w:rPr>
                <w:rFonts w:ascii="ＭＳ 明朝" w:hAnsi="ＭＳ 明朝"/>
                <w:color w:val="000000" w:themeColor="text1"/>
              </w:rPr>
            </w:pPr>
          </w:p>
        </w:tc>
        <w:tc>
          <w:tcPr>
            <w:tcW w:w="1729" w:type="dxa"/>
          </w:tcPr>
          <w:p w:rsidR="00885203" w:rsidRPr="0093308D" w:rsidRDefault="00885203" w:rsidP="003D454C">
            <w:pPr>
              <w:kinsoku w:val="0"/>
              <w:autoSpaceDE w:val="0"/>
              <w:autoSpaceDN w:val="0"/>
              <w:adjustRightInd w:val="0"/>
              <w:snapToGrid w:val="0"/>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利用者数（平均利用人数）が分かる書類（利用者名簿等）</w:t>
            </w:r>
          </w:p>
          <w:p w:rsidR="00885203" w:rsidRPr="0093308D" w:rsidRDefault="00885203" w:rsidP="003D454C">
            <w:pPr>
              <w:kinsoku w:val="0"/>
              <w:autoSpaceDE w:val="0"/>
              <w:autoSpaceDN w:val="0"/>
              <w:adjustRightInd w:val="0"/>
              <w:snapToGrid w:val="0"/>
              <w:rPr>
                <w:rFonts w:ascii="ＭＳ 明朝" w:hAnsi="ＭＳ 明朝"/>
                <w:color w:val="000000" w:themeColor="text1"/>
              </w:rPr>
            </w:pPr>
          </w:p>
        </w:tc>
        <w:tc>
          <w:tcPr>
            <w:tcW w:w="1732" w:type="dxa"/>
          </w:tcPr>
          <w:p w:rsidR="00885203" w:rsidRPr="0093308D" w:rsidRDefault="00885203" w:rsidP="003D454C">
            <w:pPr>
              <w:rPr>
                <w:rFonts w:ascii="ＭＳ 明朝" w:hAnsi="ＭＳ 明朝"/>
                <w:color w:val="000000" w:themeColor="text1"/>
              </w:rPr>
            </w:pPr>
          </w:p>
        </w:tc>
        <w:tc>
          <w:tcPr>
            <w:tcW w:w="1276" w:type="dxa"/>
          </w:tcPr>
          <w:p w:rsidR="00885203" w:rsidRPr="0093308D" w:rsidRDefault="00885203" w:rsidP="003D454C">
            <w:pPr>
              <w:rPr>
                <w:rFonts w:ascii="ＭＳ 明朝" w:hAnsi="ＭＳ 明朝"/>
                <w:color w:val="000000" w:themeColor="text1"/>
              </w:rPr>
            </w:pPr>
          </w:p>
          <w:p w:rsidR="00885203" w:rsidRPr="0093308D" w:rsidRDefault="00691445" w:rsidP="003D454C">
            <w:pPr>
              <w:rPr>
                <w:rFonts w:ascii="ＭＳ 明朝" w:hAnsi="ＭＳ 明朝"/>
                <w:color w:val="000000" w:themeColor="text1"/>
              </w:rPr>
            </w:pPr>
            <w:sdt>
              <w:sdtPr>
                <w:rPr>
                  <w:rFonts w:ascii="ＭＳ 明朝" w:hAnsi="ＭＳ 明朝"/>
                  <w:color w:val="000000" w:themeColor="text1"/>
                </w:rPr>
                <w:id w:val="383605376"/>
                <w14:checkbox>
                  <w14:checked w14:val="0"/>
                  <w14:checkedState w14:val="2611" w14:font="ＭＳ 明朝"/>
                  <w14:uncheckedState w14:val="2610" w14:font="ＭＳ ゴシック"/>
                </w14:checkbox>
              </w:sdtPr>
              <w:sdtEndPr/>
              <w:sdtContent>
                <w:r w:rsidR="00885203" w:rsidRPr="0093308D">
                  <w:rPr>
                    <w:rFonts w:ascii="ＭＳ 明朝" w:hAnsi="ＭＳ 明朝" w:hint="eastAsia"/>
                    <w:color w:val="000000" w:themeColor="text1"/>
                  </w:rPr>
                  <w:t>☐</w:t>
                </w:r>
              </w:sdtContent>
            </w:sdt>
            <w:r w:rsidR="00885203" w:rsidRPr="0093308D">
              <w:rPr>
                <w:rFonts w:ascii="ＭＳ 明朝" w:hAnsi="ＭＳ 明朝" w:hint="eastAsia"/>
                <w:color w:val="000000" w:themeColor="text1"/>
              </w:rPr>
              <w:t>適</w:t>
            </w:r>
          </w:p>
          <w:p w:rsidR="00885203" w:rsidRPr="0093308D" w:rsidRDefault="00691445" w:rsidP="003D454C">
            <w:pPr>
              <w:rPr>
                <w:rFonts w:ascii="ＭＳ 明朝" w:hAnsi="ＭＳ 明朝"/>
                <w:color w:val="000000" w:themeColor="text1"/>
              </w:rPr>
            </w:pPr>
            <w:sdt>
              <w:sdtPr>
                <w:rPr>
                  <w:rFonts w:ascii="ＭＳ 明朝" w:hAnsi="ＭＳ 明朝"/>
                  <w:color w:val="000000" w:themeColor="text1"/>
                </w:rPr>
                <w:id w:val="914664270"/>
                <w14:checkbox>
                  <w14:checked w14:val="0"/>
                  <w14:checkedState w14:val="2611" w14:font="ＭＳ 明朝"/>
                  <w14:uncheckedState w14:val="2610" w14:font="ＭＳ ゴシック"/>
                </w14:checkbox>
              </w:sdtPr>
              <w:sdtEndPr/>
              <w:sdtContent>
                <w:r w:rsidR="00885203" w:rsidRPr="0093308D">
                  <w:rPr>
                    <w:rFonts w:ascii="ＭＳ 明朝" w:hAnsi="ＭＳ 明朝" w:hint="eastAsia"/>
                    <w:color w:val="000000" w:themeColor="text1"/>
                  </w:rPr>
                  <w:t>☐</w:t>
                </w:r>
              </w:sdtContent>
            </w:sdt>
            <w:r w:rsidR="00885203" w:rsidRPr="0093308D">
              <w:rPr>
                <w:rFonts w:ascii="ＭＳ 明朝" w:hAnsi="ＭＳ 明朝" w:hint="eastAsia"/>
                <w:color w:val="000000" w:themeColor="text1"/>
              </w:rPr>
              <w:t>否</w:t>
            </w:r>
          </w:p>
          <w:p w:rsidR="00885203" w:rsidRPr="0093308D" w:rsidRDefault="00691445" w:rsidP="003D454C">
            <w:pPr>
              <w:rPr>
                <w:rFonts w:ascii="ＭＳ 明朝" w:hAnsi="ＭＳ 明朝"/>
                <w:color w:val="000000" w:themeColor="text1"/>
              </w:rPr>
            </w:pPr>
            <w:sdt>
              <w:sdtPr>
                <w:rPr>
                  <w:rFonts w:ascii="ＭＳ 明朝" w:hAnsi="ＭＳ 明朝"/>
                  <w:color w:val="000000" w:themeColor="text1"/>
                </w:rPr>
                <w:id w:val="675534529"/>
                <w14:checkbox>
                  <w14:checked w14:val="0"/>
                  <w14:checkedState w14:val="2611" w14:font="ＭＳ 明朝"/>
                  <w14:uncheckedState w14:val="2610" w14:font="ＭＳ ゴシック"/>
                </w14:checkbox>
              </w:sdtPr>
              <w:sdtEndPr/>
              <w:sdtContent>
                <w:r w:rsidR="0070758F" w:rsidRPr="0093308D">
                  <w:rPr>
                    <w:rFonts w:ascii="ＭＳ 明朝" w:hAnsi="ＭＳ 明朝" w:hint="eastAsia"/>
                    <w:color w:val="000000" w:themeColor="text1"/>
                  </w:rPr>
                  <w:t>☐</w:t>
                </w:r>
              </w:sdtContent>
            </w:sdt>
            <w:r w:rsidR="00885203" w:rsidRPr="0093308D">
              <w:rPr>
                <w:rFonts w:ascii="ＭＳ 明朝" w:hAnsi="ＭＳ 明朝" w:hint="eastAsia"/>
                <w:color w:val="000000" w:themeColor="text1"/>
              </w:rPr>
              <w:t>該当なし</w:t>
            </w:r>
          </w:p>
        </w:tc>
      </w:tr>
      <w:tr w:rsidR="00252577" w:rsidRPr="0093308D" w:rsidTr="00521BD1">
        <w:trPr>
          <w:trHeight w:val="563"/>
        </w:trPr>
        <w:tc>
          <w:tcPr>
            <w:tcW w:w="1814" w:type="dxa"/>
            <w:tcBorders>
              <w:top w:val="nil"/>
              <w:bottom w:val="nil"/>
            </w:tcBorders>
          </w:tcPr>
          <w:p w:rsidR="00135AF0" w:rsidRPr="0093308D" w:rsidRDefault="00135AF0" w:rsidP="003D454C">
            <w:pPr>
              <w:rPr>
                <w:rFonts w:ascii="ＭＳ 明朝" w:hAnsi="ＭＳ 明朝"/>
                <w:color w:val="000000" w:themeColor="text1"/>
              </w:rPr>
            </w:pPr>
            <w:r w:rsidRPr="0093308D">
              <w:rPr>
                <w:rFonts w:ascii="ＭＳ 明朝" w:hAnsi="ＭＳ 明朝"/>
                <w:color w:val="000000" w:themeColor="text1"/>
              </w:rPr>
              <w:t>（５）職務の専従</w:t>
            </w:r>
          </w:p>
          <w:p w:rsidR="00135AF0" w:rsidRPr="0093308D" w:rsidRDefault="00135AF0" w:rsidP="003D454C">
            <w:pPr>
              <w:ind w:left="420" w:hangingChars="200" w:hanging="420"/>
              <w:rPr>
                <w:rFonts w:ascii="ＭＳ 明朝" w:hAnsi="ＭＳ 明朝"/>
                <w:color w:val="000000" w:themeColor="text1"/>
              </w:rPr>
            </w:pPr>
          </w:p>
        </w:tc>
        <w:tc>
          <w:tcPr>
            <w:tcW w:w="6261" w:type="dxa"/>
            <w:tcBorders>
              <w:bottom w:val="single" w:sz="4" w:space="0" w:color="auto"/>
            </w:tcBorders>
          </w:tcPr>
          <w:p w:rsidR="00135AF0" w:rsidRPr="0093308D" w:rsidRDefault="00135AF0" w:rsidP="003D454C">
            <w:pPr>
              <w:rPr>
                <w:rFonts w:ascii="ＭＳ 明朝" w:hAnsi="ＭＳ 明朝"/>
                <w:color w:val="000000" w:themeColor="text1"/>
              </w:rPr>
            </w:pPr>
          </w:p>
          <w:p w:rsidR="00135AF0" w:rsidRPr="0093308D" w:rsidRDefault="00135AF0" w:rsidP="003D454C">
            <w:pPr>
              <w:rPr>
                <w:rFonts w:ascii="ＭＳ 明朝" w:hAnsi="ＭＳ 明朝"/>
                <w:color w:val="000000" w:themeColor="text1"/>
              </w:rPr>
            </w:pPr>
            <w:r w:rsidRPr="0093308D">
              <w:rPr>
                <w:rFonts w:ascii="ＭＳ 明朝" w:hAnsi="ＭＳ 明朝" w:hint="eastAsia"/>
                <w:color w:val="000000" w:themeColor="text1"/>
              </w:rPr>
              <w:t xml:space="preserve">　</w:t>
            </w:r>
            <w:r w:rsidRPr="0093308D">
              <w:rPr>
                <w:rFonts w:ascii="ＭＳ 明朝" w:hAnsi="ＭＳ 明朝"/>
                <w:color w:val="000000" w:themeColor="text1"/>
              </w:rPr>
              <w:t>指定自立訓練（機能訓練）事業所の従業者は､専ら当該指定自立訓練（機能訓練）事業所の職務に従事する者となっているか。</w:t>
            </w:r>
          </w:p>
          <w:p w:rsidR="00135AF0" w:rsidRPr="0093308D" w:rsidRDefault="00135AF0" w:rsidP="003D454C">
            <w:pPr>
              <w:ind w:left="420" w:hangingChars="200" w:hanging="420"/>
              <w:rPr>
                <w:rFonts w:ascii="ＭＳ 明朝" w:hAnsi="ＭＳ 明朝"/>
                <w:color w:val="000000" w:themeColor="text1"/>
              </w:rPr>
            </w:pPr>
            <w:r w:rsidRPr="0093308D">
              <w:rPr>
                <w:rFonts w:ascii="ＭＳ 明朝" w:hAnsi="ＭＳ 明朝"/>
                <w:color w:val="000000" w:themeColor="text1"/>
              </w:rPr>
              <w:t xml:space="preserve">  （ただし利用者の支援に支障がない場合はこの限りでない。）</w:t>
            </w:r>
          </w:p>
          <w:p w:rsidR="00135AF0" w:rsidRPr="0093308D" w:rsidRDefault="00135AF0" w:rsidP="003D454C">
            <w:pPr>
              <w:rPr>
                <w:rFonts w:ascii="ＭＳ 明朝" w:hAnsi="ＭＳ 明朝"/>
                <w:color w:val="000000" w:themeColor="text1"/>
              </w:rPr>
            </w:pPr>
          </w:p>
        </w:tc>
        <w:tc>
          <w:tcPr>
            <w:tcW w:w="1701" w:type="dxa"/>
          </w:tcPr>
          <w:p w:rsidR="00135AF0" w:rsidRPr="0093308D" w:rsidRDefault="00135AF0" w:rsidP="003D454C">
            <w:pPr>
              <w:kinsoku w:val="0"/>
              <w:autoSpaceDE w:val="0"/>
              <w:autoSpaceDN w:val="0"/>
              <w:adjustRightInd w:val="0"/>
              <w:snapToGrid w:val="0"/>
              <w:rPr>
                <w:rFonts w:ascii="ＭＳ 明朝" w:hAnsi="ＭＳ 明朝"/>
                <w:color w:val="000000" w:themeColor="text1"/>
              </w:rPr>
            </w:pPr>
          </w:p>
          <w:p w:rsidR="00135AF0" w:rsidRPr="0093308D" w:rsidRDefault="00135AF0" w:rsidP="003D454C">
            <w:pPr>
              <w:rPr>
                <w:rFonts w:ascii="ＭＳ 明朝" w:hAnsi="ＭＳ 明朝"/>
                <w:color w:val="000000" w:themeColor="text1"/>
              </w:rPr>
            </w:pPr>
            <w:r w:rsidRPr="0093308D">
              <w:rPr>
                <w:rFonts w:ascii="ＭＳ 明朝" w:hAnsi="ＭＳ 明朝"/>
                <w:color w:val="000000" w:themeColor="text1"/>
              </w:rPr>
              <w:t>平18厚令171</w:t>
            </w:r>
          </w:p>
          <w:p w:rsidR="00135AF0" w:rsidRPr="0093308D" w:rsidRDefault="00135AF0" w:rsidP="003D454C">
            <w:pPr>
              <w:rPr>
                <w:rFonts w:ascii="ＭＳ 明朝" w:hAnsi="ＭＳ 明朝"/>
                <w:color w:val="000000" w:themeColor="text1"/>
              </w:rPr>
            </w:pPr>
            <w:r w:rsidRPr="0093308D">
              <w:rPr>
                <w:rFonts w:ascii="ＭＳ 明朝" w:hAnsi="ＭＳ 明朝"/>
                <w:color w:val="000000" w:themeColor="text1"/>
              </w:rPr>
              <w:t>第156条第5項</w:t>
            </w:r>
          </w:p>
          <w:p w:rsidR="00135AF0" w:rsidRPr="0093308D" w:rsidRDefault="00135AF0" w:rsidP="003D454C">
            <w:pPr>
              <w:kinsoku w:val="0"/>
              <w:autoSpaceDE w:val="0"/>
              <w:autoSpaceDN w:val="0"/>
              <w:adjustRightInd w:val="0"/>
              <w:snapToGrid w:val="0"/>
              <w:rPr>
                <w:rFonts w:ascii="ＭＳ 明朝" w:hAnsi="ＭＳ 明朝"/>
                <w:color w:val="000000" w:themeColor="text1"/>
              </w:rPr>
            </w:pPr>
          </w:p>
        </w:tc>
        <w:tc>
          <w:tcPr>
            <w:tcW w:w="1729" w:type="dxa"/>
          </w:tcPr>
          <w:p w:rsidR="00135AF0" w:rsidRPr="0093308D" w:rsidRDefault="00135AF0" w:rsidP="003D454C">
            <w:pPr>
              <w:kinsoku w:val="0"/>
              <w:autoSpaceDE w:val="0"/>
              <w:autoSpaceDN w:val="0"/>
              <w:adjustRightInd w:val="0"/>
              <w:snapToGrid w:val="0"/>
              <w:rPr>
                <w:rFonts w:ascii="ＭＳ 明朝" w:hAnsi="ＭＳ 明朝"/>
                <w:color w:val="000000" w:themeColor="text1"/>
              </w:rPr>
            </w:pPr>
          </w:p>
          <w:p w:rsidR="00135AF0" w:rsidRPr="0093308D" w:rsidRDefault="00135AF0" w:rsidP="003D454C">
            <w:pPr>
              <w:rPr>
                <w:rFonts w:ascii="ＭＳ 明朝" w:hAnsi="ＭＳ 明朝"/>
                <w:color w:val="000000" w:themeColor="text1"/>
              </w:rPr>
            </w:pPr>
            <w:r w:rsidRPr="0093308D">
              <w:rPr>
                <w:rFonts w:ascii="ＭＳ 明朝" w:hAnsi="ＭＳ 明朝"/>
                <w:color w:val="000000" w:themeColor="text1"/>
              </w:rPr>
              <w:t>従業者の勤務実態の分かる書類</w:t>
            </w:r>
          </w:p>
          <w:p w:rsidR="00135AF0" w:rsidRPr="0093308D" w:rsidRDefault="00135AF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（出勤簿等）</w:t>
            </w:r>
          </w:p>
        </w:tc>
        <w:tc>
          <w:tcPr>
            <w:tcW w:w="1732" w:type="dxa"/>
          </w:tcPr>
          <w:p w:rsidR="00135AF0" w:rsidRPr="0093308D" w:rsidRDefault="00135AF0" w:rsidP="003D454C">
            <w:pPr>
              <w:rPr>
                <w:rFonts w:ascii="ＭＳ 明朝" w:hAnsi="ＭＳ 明朝"/>
                <w:color w:val="000000" w:themeColor="text1"/>
              </w:rPr>
            </w:pPr>
          </w:p>
        </w:tc>
        <w:tc>
          <w:tcPr>
            <w:tcW w:w="1276" w:type="dxa"/>
          </w:tcPr>
          <w:p w:rsidR="00135AF0" w:rsidRPr="0093308D" w:rsidRDefault="00135AF0" w:rsidP="003D454C">
            <w:pPr>
              <w:rPr>
                <w:rFonts w:ascii="ＭＳ 明朝" w:hAnsi="ＭＳ 明朝"/>
                <w:color w:val="000000" w:themeColor="text1"/>
              </w:rPr>
            </w:pPr>
          </w:p>
          <w:p w:rsidR="0070758F" w:rsidRPr="0093308D" w:rsidRDefault="00691445" w:rsidP="003D454C">
            <w:pPr>
              <w:rPr>
                <w:rFonts w:ascii="ＭＳ 明朝" w:hAnsi="ＭＳ 明朝"/>
                <w:color w:val="000000" w:themeColor="text1"/>
              </w:rPr>
            </w:pPr>
            <w:sdt>
              <w:sdtPr>
                <w:rPr>
                  <w:rFonts w:ascii="ＭＳ 明朝" w:hAnsi="ＭＳ 明朝"/>
                  <w:color w:val="000000" w:themeColor="text1"/>
                </w:rPr>
                <w:id w:val="-1457798826"/>
                <w14:checkbox>
                  <w14:checked w14:val="0"/>
                  <w14:checkedState w14:val="2611" w14:font="ＭＳ 明朝"/>
                  <w14:uncheckedState w14:val="2610" w14:font="ＭＳ ゴシック"/>
                </w14:checkbox>
              </w:sdtPr>
              <w:sdtEndPr/>
              <w:sdtContent>
                <w:r w:rsidR="0070758F" w:rsidRPr="0093308D">
                  <w:rPr>
                    <w:rFonts w:ascii="ＭＳ 明朝" w:hAnsi="ＭＳ 明朝" w:hint="eastAsia"/>
                    <w:color w:val="000000" w:themeColor="text1"/>
                  </w:rPr>
                  <w:t>☐</w:t>
                </w:r>
              </w:sdtContent>
            </w:sdt>
            <w:r w:rsidR="0070758F" w:rsidRPr="0093308D">
              <w:rPr>
                <w:rFonts w:ascii="ＭＳ 明朝" w:hAnsi="ＭＳ 明朝" w:hint="eastAsia"/>
                <w:color w:val="000000" w:themeColor="text1"/>
              </w:rPr>
              <w:t>適</w:t>
            </w:r>
          </w:p>
          <w:p w:rsidR="0070758F" w:rsidRPr="0093308D" w:rsidRDefault="00691445" w:rsidP="003D454C">
            <w:pPr>
              <w:rPr>
                <w:rFonts w:ascii="ＭＳ 明朝" w:hAnsi="ＭＳ 明朝"/>
                <w:color w:val="000000" w:themeColor="text1"/>
              </w:rPr>
            </w:pPr>
            <w:sdt>
              <w:sdtPr>
                <w:rPr>
                  <w:rFonts w:ascii="ＭＳ 明朝" w:hAnsi="ＭＳ 明朝"/>
                  <w:color w:val="000000" w:themeColor="text1"/>
                </w:rPr>
                <w:id w:val="1746992785"/>
                <w14:checkbox>
                  <w14:checked w14:val="0"/>
                  <w14:checkedState w14:val="2611" w14:font="ＭＳ 明朝"/>
                  <w14:uncheckedState w14:val="2610" w14:font="ＭＳ ゴシック"/>
                </w14:checkbox>
              </w:sdtPr>
              <w:sdtEndPr/>
              <w:sdtContent>
                <w:r w:rsidR="0070758F" w:rsidRPr="0093308D">
                  <w:rPr>
                    <w:rFonts w:ascii="ＭＳ 明朝" w:hAnsi="ＭＳ 明朝" w:hint="eastAsia"/>
                    <w:color w:val="000000" w:themeColor="text1"/>
                  </w:rPr>
                  <w:t>☐</w:t>
                </w:r>
              </w:sdtContent>
            </w:sdt>
            <w:r w:rsidR="0070758F" w:rsidRPr="0093308D">
              <w:rPr>
                <w:rFonts w:ascii="ＭＳ 明朝" w:hAnsi="ＭＳ 明朝" w:hint="eastAsia"/>
                <w:color w:val="000000" w:themeColor="text1"/>
              </w:rPr>
              <w:t>否</w:t>
            </w:r>
          </w:p>
          <w:p w:rsidR="0070758F" w:rsidRPr="0093308D" w:rsidRDefault="00691445" w:rsidP="003D454C">
            <w:pPr>
              <w:rPr>
                <w:rFonts w:ascii="ＭＳ 明朝" w:hAnsi="ＭＳ 明朝"/>
                <w:color w:val="000000" w:themeColor="text1"/>
              </w:rPr>
            </w:pPr>
            <w:sdt>
              <w:sdtPr>
                <w:rPr>
                  <w:rFonts w:ascii="ＭＳ 明朝" w:hAnsi="ＭＳ 明朝"/>
                  <w:color w:val="000000" w:themeColor="text1"/>
                </w:rPr>
                <w:id w:val="2054265189"/>
                <w14:checkbox>
                  <w14:checked w14:val="0"/>
                  <w14:checkedState w14:val="2611" w14:font="ＭＳ 明朝"/>
                  <w14:uncheckedState w14:val="2610" w14:font="ＭＳ ゴシック"/>
                </w14:checkbox>
              </w:sdtPr>
              <w:sdtEndPr/>
              <w:sdtContent>
                <w:r w:rsidR="0070758F" w:rsidRPr="0093308D">
                  <w:rPr>
                    <w:rFonts w:ascii="ＭＳ 明朝" w:hAnsi="ＭＳ 明朝" w:hint="eastAsia"/>
                    <w:color w:val="000000" w:themeColor="text1"/>
                  </w:rPr>
                  <w:t>☐</w:t>
                </w:r>
              </w:sdtContent>
            </w:sdt>
            <w:r w:rsidR="0070758F"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single" w:sz="4" w:space="0" w:color="auto"/>
              <w:bottom w:val="nil"/>
            </w:tcBorders>
          </w:tcPr>
          <w:p w:rsidR="00885203" w:rsidRPr="0093308D" w:rsidRDefault="00885203" w:rsidP="003D454C">
            <w:pPr>
              <w:rPr>
                <w:rFonts w:ascii="ＭＳ 明朝" w:hAnsi="ＭＳ 明朝"/>
                <w:color w:val="000000" w:themeColor="text1"/>
              </w:rPr>
            </w:pPr>
            <w:r w:rsidRPr="0093308D">
              <w:rPr>
                <w:rFonts w:ascii="ＭＳ 明朝" w:hAnsi="ＭＳ 明朝"/>
                <w:color w:val="000000" w:themeColor="text1"/>
              </w:rPr>
              <w:t>（</w:t>
            </w:r>
            <w:r w:rsidR="00135AF0" w:rsidRPr="0093308D">
              <w:rPr>
                <w:rFonts w:ascii="ＭＳ 明朝" w:hAnsi="ＭＳ 明朝" w:hint="eastAsia"/>
                <w:color w:val="000000" w:themeColor="text1"/>
              </w:rPr>
              <w:t>６</w:t>
            </w:r>
            <w:r w:rsidRPr="0093308D">
              <w:rPr>
                <w:rFonts w:ascii="ＭＳ 明朝" w:hAnsi="ＭＳ 明朝"/>
                <w:color w:val="000000" w:themeColor="text1"/>
              </w:rPr>
              <w:t>）管理者</w:t>
            </w:r>
          </w:p>
          <w:p w:rsidR="00885203" w:rsidRPr="0093308D" w:rsidRDefault="00135AF0" w:rsidP="003D454C">
            <w:pPr>
              <w:rPr>
                <w:rFonts w:ascii="ＭＳ 明朝" w:hAnsi="ＭＳ 明朝"/>
                <w:color w:val="000000" w:themeColor="text1"/>
              </w:rPr>
            </w:pPr>
            <w:r w:rsidRPr="0093308D">
              <w:rPr>
                <w:rFonts w:ascii="ＭＳ 明朝" w:hAnsi="ＭＳ 明朝" w:hint="eastAsia"/>
                <w:color w:val="000000" w:themeColor="text1"/>
                <w:sz w:val="18"/>
              </w:rPr>
              <w:t>＜療養介護準用＞</w:t>
            </w:r>
          </w:p>
        </w:tc>
        <w:tc>
          <w:tcPr>
            <w:tcW w:w="6261" w:type="dxa"/>
            <w:tcBorders>
              <w:bottom w:val="single" w:sz="4" w:space="0" w:color="auto"/>
            </w:tcBorders>
          </w:tcPr>
          <w:p w:rsidR="00885203" w:rsidRPr="0093308D" w:rsidRDefault="00885203" w:rsidP="003D454C">
            <w:pPr>
              <w:kinsoku w:val="0"/>
              <w:autoSpaceDE w:val="0"/>
              <w:autoSpaceDN w:val="0"/>
              <w:adjustRightInd w:val="0"/>
              <w:snapToGrid w:val="0"/>
              <w:rPr>
                <w:rFonts w:ascii="ＭＳ 明朝" w:hAnsi="ＭＳ 明朝"/>
                <w:color w:val="000000" w:themeColor="text1"/>
              </w:rPr>
            </w:pPr>
          </w:p>
          <w:p w:rsidR="0070758F" w:rsidRPr="0093308D" w:rsidRDefault="0070758F" w:rsidP="003D454C">
            <w:pPr>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指定自立訓練（機能訓練）事業所ごとに専らその職務に従事する管理者を置いているか。</w:t>
            </w:r>
          </w:p>
          <w:p w:rsidR="0070758F" w:rsidRPr="0093308D" w:rsidRDefault="0070758F" w:rsidP="003D454C">
            <w:pPr>
              <w:ind w:firstLineChars="100" w:firstLine="210"/>
              <w:rPr>
                <w:rFonts w:ascii="ＭＳ 明朝" w:hAnsi="ＭＳ 明朝"/>
                <w:color w:val="000000" w:themeColor="text1"/>
              </w:rPr>
            </w:pPr>
            <w:r w:rsidRPr="0093308D">
              <w:rPr>
                <w:rFonts w:ascii="ＭＳ 明朝" w:hAnsi="ＭＳ 明朝"/>
                <w:color w:val="000000" w:themeColor="text1"/>
              </w:rPr>
              <w:t>（ただし、指定自立訓練（機能訓練）事業所の管理上支障がない場合は、当該指定自立訓練（機能訓練）事業所の他の職務に従事させ、又は当該指定自立訓練（機能訓練）事業所以外の事業所、施設等の職務に従事させることができる。）</w:t>
            </w:r>
          </w:p>
          <w:p w:rsidR="00885203" w:rsidRPr="0093308D" w:rsidRDefault="00885203" w:rsidP="003D454C">
            <w:pPr>
              <w:kinsoku w:val="0"/>
              <w:autoSpaceDE w:val="0"/>
              <w:autoSpaceDN w:val="0"/>
              <w:adjustRightInd w:val="0"/>
              <w:snapToGrid w:val="0"/>
              <w:rPr>
                <w:rFonts w:ascii="ＭＳ 明朝" w:hAnsi="ＭＳ 明朝"/>
                <w:color w:val="000000" w:themeColor="text1"/>
              </w:rPr>
            </w:pPr>
          </w:p>
          <w:p w:rsidR="00135AF0" w:rsidRPr="0093308D" w:rsidRDefault="00135AF0" w:rsidP="003D454C">
            <w:pPr>
              <w:rPr>
                <w:rFonts w:ascii="ＭＳ 明朝" w:hAnsi="ＭＳ 明朝"/>
                <w:color w:val="000000" w:themeColor="text1"/>
              </w:rPr>
            </w:pPr>
            <w:r w:rsidRPr="0093308D">
              <w:rPr>
                <w:rFonts w:ascii="ＭＳ 明朝" w:hAnsi="ＭＳ 明朝" w:hint="eastAsia"/>
                <w:color w:val="000000" w:themeColor="text1"/>
              </w:rPr>
              <w:t>◎解釈通知第８の１</w:t>
            </w:r>
          </w:p>
          <w:p w:rsidR="00135AF0" w:rsidRPr="0093308D" w:rsidRDefault="00135AF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（５）準用（基準第157 条）</w:t>
            </w:r>
          </w:p>
          <w:p w:rsidR="00135AF0" w:rsidRPr="0093308D" w:rsidRDefault="00135AF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基準第51条については、指定自立訓練（機能訓練）に準用されるものであることから、第四の１の（７）の①を参照されたい。</w:t>
            </w:r>
          </w:p>
          <w:p w:rsidR="00135AF0" w:rsidRPr="0093308D" w:rsidRDefault="00135AF0" w:rsidP="003D454C">
            <w:pPr>
              <w:kinsoku w:val="0"/>
              <w:autoSpaceDE w:val="0"/>
              <w:autoSpaceDN w:val="0"/>
              <w:adjustRightInd w:val="0"/>
              <w:snapToGrid w:val="0"/>
              <w:rPr>
                <w:rFonts w:ascii="ＭＳ 明朝" w:hAnsi="ＭＳ 明朝"/>
                <w:color w:val="000000" w:themeColor="text1"/>
              </w:rPr>
            </w:pPr>
          </w:p>
          <w:p w:rsidR="00885203" w:rsidRPr="0093308D" w:rsidRDefault="00885203"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lastRenderedPageBreak/>
              <w:t>◎解釈通知第４の１</w:t>
            </w:r>
          </w:p>
          <w:p w:rsidR="00885203" w:rsidRPr="0093308D" w:rsidRDefault="00885203"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w:t>
            </w:r>
            <w:r w:rsidRPr="0093308D">
              <w:rPr>
                <w:rFonts w:ascii="ＭＳ 明朝" w:hAnsi="ＭＳ 明朝"/>
                <w:color w:val="000000" w:themeColor="text1"/>
              </w:rPr>
              <w:t>7)</w:t>
            </w:r>
            <w:r w:rsidRPr="0093308D">
              <w:rPr>
                <w:rFonts w:ascii="ＭＳ 明朝" w:hAnsi="ＭＳ 明朝" w:hint="eastAsia"/>
                <w:color w:val="000000" w:themeColor="text1"/>
              </w:rPr>
              <w:t>管理者（基準第51 条）</w:t>
            </w:r>
          </w:p>
          <w:p w:rsidR="00885203" w:rsidRPr="0093308D" w:rsidRDefault="00885203"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①管理者の専従</w:t>
            </w:r>
          </w:p>
          <w:p w:rsidR="00885203" w:rsidRPr="0093308D" w:rsidRDefault="00885203"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885203" w:rsidRPr="0093308D" w:rsidRDefault="00885203"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ア 当該指定療養介護事業所のサービス管理責任者又は従業者としての職務に従事する場合</w:t>
            </w:r>
          </w:p>
          <w:p w:rsidR="00885203" w:rsidRPr="0093308D" w:rsidRDefault="00885203"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イ</w:t>
            </w:r>
            <w:r w:rsidR="000C427E" w:rsidRPr="0093308D">
              <w:rPr>
                <w:rFonts w:ascii="ＭＳ 明朝" w:hAnsi="ＭＳ 明朝" w:hint="eastAsia"/>
                <w:color w:val="000000" w:themeColor="text1"/>
              </w:rPr>
              <w:t xml:space="preserve">　</w:t>
            </w:r>
            <w:r w:rsidR="00843883" w:rsidRPr="0093308D">
              <w:rPr>
                <w:rFonts w:ascii="ＭＳ 明朝" w:hAnsi="ＭＳ 明朝"/>
              </w:rPr>
              <w:t>当該指定療養介護事業所以外の他の指定障害福祉サービス事業所又は指定障害者支援施設等の管理者又はサービス管理責任者若しくは従業者としての職務に従事する場合であって、当該他の事 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 き、また、事故発生時等の緊急時の対応について、あらかじめ対応の流れを定め、必要に応じて管理者自身が速やかに出勤できる場合</w:t>
            </w:r>
          </w:p>
        </w:tc>
        <w:tc>
          <w:tcPr>
            <w:tcW w:w="1701" w:type="dxa"/>
          </w:tcPr>
          <w:p w:rsidR="00885203" w:rsidRPr="0093308D" w:rsidRDefault="00885203" w:rsidP="003D454C">
            <w:pPr>
              <w:kinsoku w:val="0"/>
              <w:autoSpaceDE w:val="0"/>
              <w:autoSpaceDN w:val="0"/>
              <w:adjustRightInd w:val="0"/>
              <w:snapToGrid w:val="0"/>
              <w:rPr>
                <w:rFonts w:ascii="ＭＳ 明朝" w:hAnsi="ＭＳ 明朝"/>
                <w:color w:val="000000" w:themeColor="text1"/>
              </w:rPr>
            </w:pPr>
          </w:p>
          <w:p w:rsidR="00135AF0" w:rsidRPr="0093308D" w:rsidRDefault="00135AF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885203" w:rsidRPr="0093308D" w:rsidRDefault="00135AF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第157条準用（第51条）</w:t>
            </w:r>
          </w:p>
          <w:p w:rsidR="00885203" w:rsidRPr="0093308D" w:rsidRDefault="00885203" w:rsidP="003D454C">
            <w:pPr>
              <w:kinsoku w:val="0"/>
              <w:autoSpaceDE w:val="0"/>
              <w:autoSpaceDN w:val="0"/>
              <w:adjustRightInd w:val="0"/>
              <w:snapToGrid w:val="0"/>
              <w:rPr>
                <w:rFonts w:ascii="ＭＳ 明朝" w:hAnsi="ＭＳ 明朝"/>
                <w:color w:val="000000" w:themeColor="text1"/>
              </w:rPr>
            </w:pPr>
          </w:p>
        </w:tc>
        <w:tc>
          <w:tcPr>
            <w:tcW w:w="1729" w:type="dxa"/>
          </w:tcPr>
          <w:p w:rsidR="00885203" w:rsidRPr="0093308D" w:rsidRDefault="00885203" w:rsidP="003D454C">
            <w:pPr>
              <w:kinsoku w:val="0"/>
              <w:autoSpaceDE w:val="0"/>
              <w:autoSpaceDN w:val="0"/>
              <w:adjustRightInd w:val="0"/>
              <w:snapToGrid w:val="0"/>
              <w:rPr>
                <w:rFonts w:ascii="ＭＳ 明朝" w:hAnsi="ＭＳ 明朝"/>
                <w:color w:val="000000" w:themeColor="text1"/>
              </w:rPr>
            </w:pPr>
          </w:p>
          <w:p w:rsidR="00885203" w:rsidRPr="0093308D" w:rsidRDefault="00885203"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管理者の雇用形態が分かる書類</w:t>
            </w:r>
          </w:p>
          <w:p w:rsidR="00885203" w:rsidRPr="0093308D" w:rsidRDefault="00885203"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勤務実績表</w:t>
            </w:r>
          </w:p>
          <w:p w:rsidR="00885203" w:rsidRPr="0093308D" w:rsidRDefault="00885203"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出勤簿（タイムカード）</w:t>
            </w:r>
          </w:p>
          <w:p w:rsidR="00885203" w:rsidRPr="0093308D" w:rsidRDefault="00885203"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従業者の資格証</w:t>
            </w:r>
          </w:p>
          <w:p w:rsidR="00885203" w:rsidRPr="0093308D" w:rsidRDefault="00885203"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勤務体制一覧表</w:t>
            </w:r>
          </w:p>
          <w:p w:rsidR="00885203" w:rsidRPr="0093308D" w:rsidRDefault="00885203" w:rsidP="003D454C">
            <w:pPr>
              <w:kinsoku w:val="0"/>
              <w:autoSpaceDE w:val="0"/>
              <w:autoSpaceDN w:val="0"/>
              <w:adjustRightInd w:val="0"/>
              <w:snapToGrid w:val="0"/>
              <w:rPr>
                <w:rFonts w:ascii="ＭＳ 明朝" w:hAnsi="ＭＳ 明朝"/>
                <w:color w:val="000000" w:themeColor="text1"/>
              </w:rPr>
            </w:pPr>
          </w:p>
        </w:tc>
        <w:tc>
          <w:tcPr>
            <w:tcW w:w="1732" w:type="dxa"/>
          </w:tcPr>
          <w:p w:rsidR="00885203" w:rsidRPr="0093308D" w:rsidRDefault="00885203" w:rsidP="003D454C">
            <w:pPr>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氏名：</w:t>
            </w:r>
          </w:p>
          <w:p w:rsidR="00885203" w:rsidRPr="0093308D" w:rsidRDefault="00885203" w:rsidP="003D454C">
            <w:pPr>
              <w:rPr>
                <w:rFonts w:ascii="ＭＳ 明朝" w:hAnsi="ＭＳ 明朝"/>
                <w:color w:val="000000" w:themeColor="text1"/>
              </w:rPr>
            </w:pPr>
          </w:p>
          <w:p w:rsidR="00885203" w:rsidRPr="0093308D" w:rsidRDefault="00885203" w:rsidP="003D454C">
            <w:pPr>
              <w:rPr>
                <w:rFonts w:ascii="ＭＳ 明朝" w:hAnsi="ＭＳ 明朝"/>
                <w:color w:val="000000" w:themeColor="text1"/>
              </w:rPr>
            </w:pPr>
            <w:r w:rsidRPr="0093308D">
              <w:rPr>
                <w:rFonts w:ascii="ＭＳ 明朝" w:hAnsi="ＭＳ 明朝" w:hint="eastAsia"/>
                <w:color w:val="000000" w:themeColor="text1"/>
              </w:rPr>
              <w:t>兼務内容</w:t>
            </w:r>
          </w:p>
        </w:tc>
        <w:tc>
          <w:tcPr>
            <w:tcW w:w="1276" w:type="dxa"/>
          </w:tcPr>
          <w:p w:rsidR="00885203" w:rsidRPr="0093308D" w:rsidRDefault="00885203" w:rsidP="003D454C">
            <w:pPr>
              <w:rPr>
                <w:rFonts w:ascii="ＭＳ 明朝" w:hAnsi="ＭＳ 明朝"/>
                <w:color w:val="000000" w:themeColor="text1"/>
              </w:rPr>
            </w:pPr>
          </w:p>
          <w:p w:rsidR="00885203" w:rsidRPr="0093308D" w:rsidRDefault="00691445" w:rsidP="003D454C">
            <w:pPr>
              <w:rPr>
                <w:rFonts w:ascii="ＭＳ 明朝" w:hAnsi="ＭＳ 明朝"/>
                <w:color w:val="000000" w:themeColor="text1"/>
              </w:rPr>
            </w:pPr>
            <w:sdt>
              <w:sdtPr>
                <w:rPr>
                  <w:rFonts w:ascii="ＭＳ 明朝" w:hAnsi="ＭＳ 明朝"/>
                  <w:color w:val="000000" w:themeColor="text1"/>
                </w:rPr>
                <w:id w:val="184108296"/>
                <w14:checkbox>
                  <w14:checked w14:val="0"/>
                  <w14:checkedState w14:val="2611" w14:font="ＭＳ 明朝"/>
                  <w14:uncheckedState w14:val="2610" w14:font="ＭＳ ゴシック"/>
                </w14:checkbox>
              </w:sdtPr>
              <w:sdtEndPr/>
              <w:sdtContent>
                <w:r w:rsidR="00885203" w:rsidRPr="0093308D">
                  <w:rPr>
                    <w:rFonts w:ascii="ＭＳ 明朝" w:hAnsi="ＭＳ 明朝" w:hint="eastAsia"/>
                    <w:color w:val="000000" w:themeColor="text1"/>
                  </w:rPr>
                  <w:t>☐</w:t>
                </w:r>
              </w:sdtContent>
            </w:sdt>
            <w:r w:rsidR="00885203" w:rsidRPr="0093308D">
              <w:rPr>
                <w:rFonts w:ascii="ＭＳ 明朝" w:hAnsi="ＭＳ 明朝" w:hint="eastAsia"/>
                <w:color w:val="000000" w:themeColor="text1"/>
              </w:rPr>
              <w:t>適</w:t>
            </w:r>
          </w:p>
          <w:p w:rsidR="00885203" w:rsidRPr="0093308D" w:rsidRDefault="00691445" w:rsidP="003D454C">
            <w:pPr>
              <w:rPr>
                <w:rFonts w:ascii="ＭＳ 明朝" w:hAnsi="ＭＳ 明朝"/>
                <w:color w:val="000000" w:themeColor="text1"/>
              </w:rPr>
            </w:pPr>
            <w:sdt>
              <w:sdtPr>
                <w:rPr>
                  <w:rFonts w:ascii="ＭＳ 明朝" w:hAnsi="ＭＳ 明朝"/>
                  <w:color w:val="000000" w:themeColor="text1"/>
                </w:rPr>
                <w:id w:val="-1683808336"/>
                <w14:checkbox>
                  <w14:checked w14:val="0"/>
                  <w14:checkedState w14:val="2611" w14:font="ＭＳ 明朝"/>
                  <w14:uncheckedState w14:val="2610" w14:font="ＭＳ ゴシック"/>
                </w14:checkbox>
              </w:sdtPr>
              <w:sdtEndPr/>
              <w:sdtContent>
                <w:r w:rsidR="00885203" w:rsidRPr="0093308D">
                  <w:rPr>
                    <w:rFonts w:ascii="ＭＳ 明朝" w:hAnsi="ＭＳ 明朝" w:hint="eastAsia"/>
                    <w:color w:val="000000" w:themeColor="text1"/>
                  </w:rPr>
                  <w:t>☐</w:t>
                </w:r>
              </w:sdtContent>
            </w:sdt>
            <w:r w:rsidR="00885203" w:rsidRPr="0093308D">
              <w:rPr>
                <w:rFonts w:ascii="ＭＳ 明朝" w:hAnsi="ＭＳ 明朝" w:hint="eastAsia"/>
                <w:color w:val="000000" w:themeColor="text1"/>
              </w:rPr>
              <w:t>否</w:t>
            </w:r>
          </w:p>
          <w:p w:rsidR="00885203" w:rsidRPr="0093308D" w:rsidRDefault="00691445" w:rsidP="003D454C">
            <w:pPr>
              <w:rPr>
                <w:rFonts w:ascii="ＭＳ 明朝" w:hAnsi="ＭＳ 明朝"/>
                <w:color w:val="000000" w:themeColor="text1"/>
              </w:rPr>
            </w:pPr>
            <w:sdt>
              <w:sdtPr>
                <w:rPr>
                  <w:rFonts w:ascii="ＭＳ 明朝" w:hAnsi="ＭＳ 明朝"/>
                  <w:color w:val="000000" w:themeColor="text1"/>
                </w:rPr>
                <w:id w:val="-273485800"/>
                <w14:checkbox>
                  <w14:checked w14:val="0"/>
                  <w14:checkedState w14:val="2611" w14:font="ＭＳ 明朝"/>
                  <w14:uncheckedState w14:val="2610" w14:font="ＭＳ ゴシック"/>
                </w14:checkbox>
              </w:sdtPr>
              <w:sdtEndPr/>
              <w:sdtContent>
                <w:r w:rsidR="00885203" w:rsidRPr="0093308D">
                  <w:rPr>
                    <w:rFonts w:ascii="ＭＳ 明朝" w:hAnsi="ＭＳ 明朝" w:hint="eastAsia"/>
                    <w:color w:val="000000" w:themeColor="text1"/>
                  </w:rPr>
                  <w:t>☐</w:t>
                </w:r>
              </w:sdtContent>
            </w:sdt>
            <w:r w:rsidR="00885203"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single" w:sz="4" w:space="0" w:color="auto"/>
              <w:bottom w:val="nil"/>
            </w:tcBorders>
          </w:tcPr>
          <w:p w:rsidR="009A7A82" w:rsidRPr="0093308D" w:rsidRDefault="009A7A82" w:rsidP="003D454C">
            <w:pPr>
              <w:ind w:left="420" w:hangingChars="200" w:hanging="420"/>
              <w:rPr>
                <w:rFonts w:ascii="ＭＳ 明朝" w:hAnsi="ＭＳ 明朝"/>
                <w:color w:val="000000" w:themeColor="text1"/>
              </w:rPr>
            </w:pPr>
            <w:r w:rsidRPr="0093308D">
              <w:rPr>
                <w:rFonts w:ascii="ＭＳ 明朝" w:hAnsi="ＭＳ 明朝"/>
                <w:color w:val="000000" w:themeColor="text1"/>
              </w:rPr>
              <w:t>（７）従たる事業所を設置する場合の特例</w:t>
            </w:r>
          </w:p>
          <w:p w:rsidR="009A7A82" w:rsidRPr="0093308D" w:rsidRDefault="00245C78" w:rsidP="003D454C">
            <w:pPr>
              <w:rPr>
                <w:rFonts w:ascii="ＭＳ 明朝" w:hAnsi="ＭＳ 明朝"/>
                <w:color w:val="000000" w:themeColor="text1"/>
              </w:rPr>
            </w:pPr>
            <w:r w:rsidRPr="0093308D">
              <w:rPr>
                <w:rFonts w:ascii="ＭＳ 明朝" w:hAnsi="ＭＳ 明朝" w:hint="eastAsia"/>
                <w:color w:val="000000" w:themeColor="text1"/>
                <w:sz w:val="18"/>
              </w:rPr>
              <w:t>＜生活介護準用＞</w:t>
            </w:r>
          </w:p>
        </w:tc>
        <w:tc>
          <w:tcPr>
            <w:tcW w:w="6261" w:type="dxa"/>
            <w:tcBorders>
              <w:bottom w:val="single" w:sz="4" w:space="0" w:color="auto"/>
            </w:tcBorders>
          </w:tcPr>
          <w:p w:rsidR="009A7A82" w:rsidRPr="0093308D" w:rsidRDefault="009A7A82" w:rsidP="003D454C">
            <w:pPr>
              <w:kinsoku w:val="0"/>
              <w:autoSpaceDE w:val="0"/>
              <w:autoSpaceDN w:val="0"/>
              <w:adjustRightInd w:val="0"/>
              <w:snapToGrid w:val="0"/>
              <w:rPr>
                <w:rFonts w:ascii="ＭＳ 明朝" w:hAnsi="ＭＳ 明朝"/>
                <w:color w:val="000000" w:themeColor="text1"/>
              </w:rPr>
            </w:pPr>
          </w:p>
          <w:p w:rsidR="009A7A82" w:rsidRPr="0093308D" w:rsidRDefault="0070758F"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所における主たる事業所（主たる事業所）と一体的に管理運営を行う事業所（従たる事業所）を設置している場合においては、主たる事業所及び従たる事業所の従業者（サービス管理責任者を除く。）のうちそれぞれ1人以上は、常勤かつ専ら当該主たる事業所又は従たる事業所の職務に従事する者となっているか。</w:t>
            </w:r>
          </w:p>
        </w:tc>
        <w:tc>
          <w:tcPr>
            <w:tcW w:w="1701" w:type="dxa"/>
          </w:tcPr>
          <w:p w:rsidR="009A7A82" w:rsidRPr="0093308D" w:rsidRDefault="009A7A82" w:rsidP="003D454C">
            <w:pPr>
              <w:kinsoku w:val="0"/>
              <w:autoSpaceDE w:val="0"/>
              <w:autoSpaceDN w:val="0"/>
              <w:adjustRightInd w:val="0"/>
              <w:snapToGrid w:val="0"/>
              <w:rPr>
                <w:rFonts w:ascii="ＭＳ 明朝" w:hAnsi="ＭＳ 明朝"/>
                <w:color w:val="000000" w:themeColor="text1"/>
              </w:rPr>
            </w:pPr>
          </w:p>
          <w:p w:rsidR="009A7A82" w:rsidRPr="0093308D" w:rsidRDefault="009A7A82" w:rsidP="003D454C">
            <w:pPr>
              <w:rPr>
                <w:rFonts w:ascii="ＭＳ 明朝" w:hAnsi="ＭＳ 明朝"/>
                <w:color w:val="000000" w:themeColor="text1"/>
              </w:rPr>
            </w:pPr>
            <w:r w:rsidRPr="0093308D">
              <w:rPr>
                <w:rFonts w:ascii="ＭＳ 明朝" w:hAnsi="ＭＳ 明朝"/>
                <w:color w:val="000000" w:themeColor="text1"/>
              </w:rPr>
              <w:t>平18厚令171</w:t>
            </w:r>
          </w:p>
          <w:p w:rsidR="009A7A82" w:rsidRPr="0093308D" w:rsidRDefault="009A7A82" w:rsidP="003D454C">
            <w:pPr>
              <w:rPr>
                <w:rFonts w:ascii="ＭＳ 明朝" w:hAnsi="ＭＳ 明朝"/>
                <w:color w:val="000000" w:themeColor="text1"/>
              </w:rPr>
            </w:pPr>
            <w:r w:rsidRPr="0093308D">
              <w:rPr>
                <w:rFonts w:ascii="ＭＳ 明朝" w:hAnsi="ＭＳ 明朝"/>
                <w:color w:val="000000" w:themeColor="text1"/>
              </w:rPr>
              <w:t>第157条準用（第79条）</w:t>
            </w:r>
          </w:p>
          <w:p w:rsidR="009A7A82" w:rsidRPr="0093308D" w:rsidRDefault="009A7A82" w:rsidP="003D454C">
            <w:pPr>
              <w:kinsoku w:val="0"/>
              <w:autoSpaceDE w:val="0"/>
              <w:autoSpaceDN w:val="0"/>
              <w:adjustRightInd w:val="0"/>
              <w:snapToGrid w:val="0"/>
              <w:rPr>
                <w:rFonts w:ascii="ＭＳ 明朝" w:hAnsi="ＭＳ 明朝"/>
                <w:color w:val="000000" w:themeColor="text1"/>
              </w:rPr>
            </w:pPr>
          </w:p>
        </w:tc>
        <w:tc>
          <w:tcPr>
            <w:tcW w:w="1729" w:type="dxa"/>
          </w:tcPr>
          <w:p w:rsidR="009A7A82" w:rsidRPr="0093308D" w:rsidRDefault="009A7A82" w:rsidP="003D454C">
            <w:pPr>
              <w:kinsoku w:val="0"/>
              <w:autoSpaceDE w:val="0"/>
              <w:autoSpaceDN w:val="0"/>
              <w:adjustRightInd w:val="0"/>
              <w:snapToGrid w:val="0"/>
              <w:rPr>
                <w:rFonts w:ascii="ＭＳ 明朝" w:hAnsi="ＭＳ 明朝"/>
                <w:color w:val="000000" w:themeColor="text1"/>
              </w:rPr>
            </w:pPr>
          </w:p>
          <w:p w:rsidR="009A7A82" w:rsidRPr="0093308D" w:rsidRDefault="009A7A82" w:rsidP="003D454C">
            <w:pPr>
              <w:rPr>
                <w:rFonts w:ascii="ＭＳ 明朝" w:hAnsi="ＭＳ 明朝"/>
                <w:color w:val="000000" w:themeColor="text1"/>
              </w:rPr>
            </w:pPr>
            <w:r w:rsidRPr="0093308D">
              <w:rPr>
                <w:rFonts w:ascii="ＭＳ 明朝" w:hAnsi="ＭＳ 明朝"/>
                <w:color w:val="000000" w:themeColor="text1"/>
              </w:rPr>
              <w:t>従業者の勤務実態の分かる書類</w:t>
            </w:r>
          </w:p>
          <w:p w:rsidR="009A7A82" w:rsidRPr="0093308D" w:rsidRDefault="009A7A82"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（出勤簿等）</w:t>
            </w:r>
          </w:p>
          <w:p w:rsidR="009A7A82" w:rsidRPr="0093308D" w:rsidRDefault="009A7A82" w:rsidP="003D454C">
            <w:pPr>
              <w:kinsoku w:val="0"/>
              <w:autoSpaceDE w:val="0"/>
              <w:autoSpaceDN w:val="0"/>
              <w:adjustRightInd w:val="0"/>
              <w:snapToGrid w:val="0"/>
              <w:rPr>
                <w:rFonts w:ascii="ＭＳ 明朝" w:hAnsi="ＭＳ 明朝"/>
                <w:color w:val="000000" w:themeColor="text1"/>
              </w:rPr>
            </w:pPr>
          </w:p>
        </w:tc>
        <w:tc>
          <w:tcPr>
            <w:tcW w:w="1732" w:type="dxa"/>
          </w:tcPr>
          <w:p w:rsidR="009A7A82" w:rsidRPr="0093308D" w:rsidRDefault="009A7A82" w:rsidP="003D454C">
            <w:pPr>
              <w:rPr>
                <w:rFonts w:ascii="ＭＳ 明朝" w:hAnsi="ＭＳ 明朝"/>
                <w:color w:val="000000" w:themeColor="text1"/>
              </w:rPr>
            </w:pPr>
          </w:p>
        </w:tc>
        <w:tc>
          <w:tcPr>
            <w:tcW w:w="1276" w:type="dxa"/>
          </w:tcPr>
          <w:p w:rsidR="009A7A82" w:rsidRPr="0093308D" w:rsidRDefault="009A7A82" w:rsidP="003D454C">
            <w:pPr>
              <w:rPr>
                <w:rFonts w:ascii="ＭＳ 明朝" w:hAnsi="ＭＳ 明朝"/>
                <w:color w:val="000000" w:themeColor="text1"/>
              </w:rPr>
            </w:pPr>
          </w:p>
          <w:p w:rsidR="009A7A82" w:rsidRPr="0093308D" w:rsidRDefault="00691445" w:rsidP="003D454C">
            <w:pPr>
              <w:rPr>
                <w:rFonts w:ascii="ＭＳ 明朝" w:hAnsi="ＭＳ 明朝"/>
                <w:color w:val="000000" w:themeColor="text1"/>
              </w:rPr>
            </w:pPr>
            <w:sdt>
              <w:sdtPr>
                <w:rPr>
                  <w:rFonts w:ascii="ＭＳ 明朝" w:hAnsi="ＭＳ 明朝"/>
                  <w:color w:val="000000" w:themeColor="text1"/>
                </w:rPr>
                <w:id w:val="50123157"/>
                <w14:checkbox>
                  <w14:checked w14:val="0"/>
                  <w14:checkedState w14:val="2611" w14:font="ＭＳ 明朝"/>
                  <w14:uncheckedState w14:val="2610" w14:font="ＭＳ ゴシック"/>
                </w14:checkbox>
              </w:sdtPr>
              <w:sdtEndPr/>
              <w:sdtContent>
                <w:r w:rsidR="009A7A82" w:rsidRPr="0093308D">
                  <w:rPr>
                    <w:rFonts w:ascii="ＭＳ 明朝" w:hAnsi="ＭＳ 明朝" w:hint="eastAsia"/>
                    <w:color w:val="000000" w:themeColor="text1"/>
                  </w:rPr>
                  <w:t>☐</w:t>
                </w:r>
              </w:sdtContent>
            </w:sdt>
            <w:r w:rsidR="009A7A82" w:rsidRPr="0093308D">
              <w:rPr>
                <w:rFonts w:ascii="ＭＳ 明朝" w:hAnsi="ＭＳ 明朝" w:hint="eastAsia"/>
                <w:color w:val="000000" w:themeColor="text1"/>
              </w:rPr>
              <w:t>適</w:t>
            </w:r>
          </w:p>
          <w:p w:rsidR="009A7A82" w:rsidRPr="0093308D" w:rsidRDefault="00691445" w:rsidP="003D454C">
            <w:pPr>
              <w:rPr>
                <w:rFonts w:ascii="ＭＳ 明朝" w:hAnsi="ＭＳ 明朝"/>
                <w:color w:val="000000" w:themeColor="text1"/>
              </w:rPr>
            </w:pPr>
            <w:sdt>
              <w:sdtPr>
                <w:rPr>
                  <w:rFonts w:ascii="ＭＳ 明朝" w:hAnsi="ＭＳ 明朝"/>
                  <w:color w:val="000000" w:themeColor="text1"/>
                </w:rPr>
                <w:id w:val="-1254272937"/>
                <w14:checkbox>
                  <w14:checked w14:val="0"/>
                  <w14:checkedState w14:val="2611" w14:font="ＭＳ 明朝"/>
                  <w14:uncheckedState w14:val="2610" w14:font="ＭＳ ゴシック"/>
                </w14:checkbox>
              </w:sdtPr>
              <w:sdtEndPr/>
              <w:sdtContent>
                <w:r w:rsidR="009A7A82" w:rsidRPr="0093308D">
                  <w:rPr>
                    <w:rFonts w:ascii="ＭＳ 明朝" w:hAnsi="ＭＳ 明朝" w:hint="eastAsia"/>
                    <w:color w:val="000000" w:themeColor="text1"/>
                  </w:rPr>
                  <w:t>☐</w:t>
                </w:r>
              </w:sdtContent>
            </w:sdt>
            <w:r w:rsidR="009A7A82" w:rsidRPr="0093308D">
              <w:rPr>
                <w:rFonts w:ascii="ＭＳ 明朝" w:hAnsi="ＭＳ 明朝" w:hint="eastAsia"/>
                <w:color w:val="000000" w:themeColor="text1"/>
              </w:rPr>
              <w:t>否</w:t>
            </w:r>
          </w:p>
          <w:p w:rsidR="009A7A82" w:rsidRPr="0093308D" w:rsidRDefault="00691445" w:rsidP="003D454C">
            <w:pPr>
              <w:rPr>
                <w:rFonts w:ascii="ＭＳ 明朝" w:hAnsi="ＭＳ 明朝"/>
                <w:color w:val="000000" w:themeColor="text1"/>
              </w:rPr>
            </w:pPr>
            <w:sdt>
              <w:sdtPr>
                <w:rPr>
                  <w:rFonts w:ascii="ＭＳ 明朝" w:hAnsi="ＭＳ 明朝"/>
                  <w:color w:val="000000" w:themeColor="text1"/>
                </w:rPr>
                <w:id w:val="1966387346"/>
                <w14:checkbox>
                  <w14:checked w14:val="0"/>
                  <w14:checkedState w14:val="2611" w14:font="ＭＳ 明朝"/>
                  <w14:uncheckedState w14:val="2610" w14:font="ＭＳ ゴシック"/>
                </w14:checkbox>
              </w:sdtPr>
              <w:sdtEndPr/>
              <w:sdtContent>
                <w:r w:rsidR="009A7A82" w:rsidRPr="0093308D">
                  <w:rPr>
                    <w:rFonts w:ascii="ＭＳ 明朝" w:hAnsi="ＭＳ 明朝" w:hint="eastAsia"/>
                    <w:color w:val="000000" w:themeColor="text1"/>
                  </w:rPr>
                  <w:t>☐</w:t>
                </w:r>
              </w:sdtContent>
            </w:sdt>
            <w:r w:rsidR="009A7A82" w:rsidRPr="0093308D">
              <w:rPr>
                <w:rFonts w:ascii="ＭＳ 明朝" w:hAnsi="ＭＳ 明朝" w:hint="eastAsia"/>
                <w:color w:val="000000" w:themeColor="text1"/>
              </w:rPr>
              <w:t>該当なし</w:t>
            </w:r>
          </w:p>
        </w:tc>
      </w:tr>
      <w:tr w:rsidR="00252577" w:rsidRPr="0093308D" w:rsidTr="008A5822">
        <w:trPr>
          <w:trHeight w:val="989"/>
        </w:trPr>
        <w:tc>
          <w:tcPr>
            <w:tcW w:w="1814" w:type="dxa"/>
            <w:tcBorders>
              <w:top w:val="single" w:sz="4" w:space="0" w:color="auto"/>
              <w:bottom w:val="single" w:sz="4" w:space="0" w:color="auto"/>
            </w:tcBorders>
          </w:tcPr>
          <w:p w:rsidR="009A7A82" w:rsidRPr="0093308D" w:rsidRDefault="009A7A82" w:rsidP="003D454C">
            <w:pPr>
              <w:rPr>
                <w:rFonts w:ascii="ＭＳ 明朝" w:hAnsi="ＭＳ 明朝"/>
                <w:color w:val="000000" w:themeColor="text1"/>
              </w:rPr>
            </w:pPr>
            <w:r w:rsidRPr="0093308D">
              <w:rPr>
                <w:rFonts w:ascii="ＭＳ 明朝" w:hAnsi="ＭＳ 明朝"/>
                <w:color w:val="000000" w:themeColor="text1"/>
              </w:rPr>
              <w:t>（経過措置）</w:t>
            </w:r>
          </w:p>
          <w:p w:rsidR="009A7A82" w:rsidRPr="0093308D" w:rsidRDefault="009A7A82" w:rsidP="003D454C">
            <w:pPr>
              <w:ind w:left="420" w:hangingChars="200" w:hanging="420"/>
              <w:rPr>
                <w:rFonts w:ascii="ＭＳ 明朝" w:hAnsi="ＭＳ 明朝"/>
                <w:color w:val="000000" w:themeColor="text1"/>
              </w:rPr>
            </w:pPr>
          </w:p>
        </w:tc>
        <w:tc>
          <w:tcPr>
            <w:tcW w:w="6261" w:type="dxa"/>
            <w:tcBorders>
              <w:bottom w:val="single" w:sz="4" w:space="0" w:color="auto"/>
            </w:tcBorders>
          </w:tcPr>
          <w:p w:rsidR="009A7A82" w:rsidRPr="0093308D" w:rsidRDefault="009A7A82" w:rsidP="003D454C">
            <w:pPr>
              <w:kinsoku w:val="0"/>
              <w:autoSpaceDE w:val="0"/>
              <w:autoSpaceDN w:val="0"/>
              <w:adjustRightInd w:val="0"/>
              <w:snapToGrid w:val="0"/>
              <w:rPr>
                <w:rFonts w:ascii="ＭＳ 明朝" w:hAnsi="ＭＳ 明朝"/>
                <w:color w:val="000000" w:themeColor="text1"/>
              </w:rPr>
            </w:pPr>
          </w:p>
          <w:p w:rsidR="0070758F" w:rsidRPr="0093308D" w:rsidRDefault="0070758F" w:rsidP="003D454C">
            <w:pPr>
              <w:ind w:firstLineChars="100" w:firstLine="210"/>
              <w:rPr>
                <w:rFonts w:ascii="ＭＳ 明朝" w:hAnsi="ＭＳ 明朝"/>
                <w:color w:val="000000" w:themeColor="text1"/>
              </w:rPr>
            </w:pPr>
            <w:r w:rsidRPr="0093308D">
              <w:rPr>
                <w:rFonts w:ascii="ＭＳ 明朝" w:hAnsi="ＭＳ 明朝"/>
                <w:color w:val="000000" w:themeColor="text1"/>
              </w:rPr>
              <w:t>指定特定身体障害者授産施設又は指定知的障害者更生施設若しくは指定特定知的障害者授産施設が、指定自立訓練（機能訓練）の事業を行う場合において、平成18年厚生労働省令第171号（指定障害福祉サービス基準）の施行日において現に存する分場（基本的な設備が完成しているものを含み、指定障害福祉サービス基</w:t>
            </w:r>
            <w:r w:rsidRPr="0093308D">
              <w:rPr>
                <w:rFonts w:ascii="ＭＳ 明朝" w:hAnsi="ＭＳ 明朝"/>
                <w:color w:val="000000" w:themeColor="text1"/>
              </w:rPr>
              <w:lastRenderedPageBreak/>
              <w:t>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(7)の規定は適用しない。</w:t>
            </w:r>
          </w:p>
          <w:p w:rsidR="0070758F" w:rsidRPr="0093308D" w:rsidRDefault="0070758F" w:rsidP="003D454C">
            <w:pPr>
              <w:ind w:firstLineChars="100" w:firstLine="210"/>
              <w:rPr>
                <w:rFonts w:ascii="ＭＳ 明朝" w:hAnsi="ＭＳ 明朝"/>
                <w:color w:val="000000" w:themeColor="text1"/>
              </w:rPr>
            </w:pPr>
            <w:r w:rsidRPr="0093308D">
              <w:rPr>
                <w:rFonts w:ascii="ＭＳ 明朝" w:hAnsi="ＭＳ 明朝"/>
                <w:color w:val="000000" w:themeColor="text1"/>
              </w:rPr>
              <w:t>この場合において、当該従たる事業所に置かれる従業者（サービス管理責任者を除く。）のうち1人以上は、専ら当該従たる事業所の職務に従事する者となっているか。</w:t>
            </w:r>
          </w:p>
          <w:p w:rsidR="009A7A82" w:rsidRPr="0093308D" w:rsidRDefault="009A7A82" w:rsidP="003D454C">
            <w:pPr>
              <w:rPr>
                <w:rFonts w:ascii="ＭＳ 明朝" w:hAnsi="ＭＳ 明朝"/>
                <w:color w:val="000000" w:themeColor="text1"/>
              </w:rPr>
            </w:pPr>
          </w:p>
        </w:tc>
        <w:tc>
          <w:tcPr>
            <w:tcW w:w="1701" w:type="dxa"/>
          </w:tcPr>
          <w:p w:rsidR="009A7A82" w:rsidRPr="0093308D" w:rsidRDefault="009A7A82" w:rsidP="003D454C">
            <w:pPr>
              <w:kinsoku w:val="0"/>
              <w:autoSpaceDE w:val="0"/>
              <w:autoSpaceDN w:val="0"/>
              <w:adjustRightInd w:val="0"/>
              <w:snapToGrid w:val="0"/>
              <w:rPr>
                <w:rFonts w:ascii="ＭＳ 明朝" w:hAnsi="ＭＳ 明朝"/>
                <w:color w:val="000000" w:themeColor="text1"/>
              </w:rPr>
            </w:pPr>
          </w:p>
          <w:p w:rsidR="009A7A82" w:rsidRPr="0093308D" w:rsidRDefault="009A7A82" w:rsidP="003D454C">
            <w:pPr>
              <w:rPr>
                <w:rFonts w:ascii="ＭＳ 明朝" w:hAnsi="ＭＳ 明朝"/>
                <w:color w:val="000000" w:themeColor="text1"/>
              </w:rPr>
            </w:pPr>
            <w:r w:rsidRPr="0093308D">
              <w:rPr>
                <w:rFonts w:ascii="ＭＳ 明朝" w:hAnsi="ＭＳ 明朝"/>
                <w:color w:val="000000" w:themeColor="text1"/>
              </w:rPr>
              <w:t>平18厚令171附則第23条</w:t>
            </w:r>
          </w:p>
          <w:p w:rsidR="009A7A82" w:rsidRPr="0093308D" w:rsidRDefault="009A7A82" w:rsidP="003D454C">
            <w:pPr>
              <w:kinsoku w:val="0"/>
              <w:autoSpaceDE w:val="0"/>
              <w:autoSpaceDN w:val="0"/>
              <w:adjustRightInd w:val="0"/>
              <w:snapToGrid w:val="0"/>
              <w:rPr>
                <w:rFonts w:ascii="ＭＳ 明朝" w:hAnsi="ＭＳ 明朝"/>
                <w:color w:val="000000" w:themeColor="text1"/>
              </w:rPr>
            </w:pPr>
          </w:p>
        </w:tc>
        <w:tc>
          <w:tcPr>
            <w:tcW w:w="1729" w:type="dxa"/>
          </w:tcPr>
          <w:p w:rsidR="009A7A82" w:rsidRPr="0093308D" w:rsidRDefault="009A7A82" w:rsidP="003D454C">
            <w:pPr>
              <w:kinsoku w:val="0"/>
              <w:autoSpaceDE w:val="0"/>
              <w:autoSpaceDN w:val="0"/>
              <w:adjustRightInd w:val="0"/>
              <w:snapToGrid w:val="0"/>
              <w:rPr>
                <w:rFonts w:ascii="ＭＳ 明朝" w:hAnsi="ＭＳ 明朝"/>
                <w:color w:val="000000" w:themeColor="text1"/>
              </w:rPr>
            </w:pPr>
          </w:p>
          <w:p w:rsidR="009A7A82" w:rsidRPr="0093308D" w:rsidRDefault="009A7A8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適宜必要と認める資料</w:t>
            </w:r>
          </w:p>
          <w:p w:rsidR="009A7A82" w:rsidRPr="0093308D" w:rsidRDefault="009A7A82" w:rsidP="003D454C">
            <w:pPr>
              <w:kinsoku w:val="0"/>
              <w:autoSpaceDE w:val="0"/>
              <w:autoSpaceDN w:val="0"/>
              <w:adjustRightInd w:val="0"/>
              <w:snapToGrid w:val="0"/>
              <w:rPr>
                <w:rFonts w:ascii="ＭＳ 明朝" w:hAnsi="ＭＳ 明朝"/>
                <w:color w:val="000000" w:themeColor="text1"/>
              </w:rPr>
            </w:pPr>
          </w:p>
        </w:tc>
        <w:tc>
          <w:tcPr>
            <w:tcW w:w="1732" w:type="dxa"/>
          </w:tcPr>
          <w:p w:rsidR="009A7A82" w:rsidRPr="0093308D" w:rsidRDefault="009A7A82" w:rsidP="003D454C">
            <w:pPr>
              <w:rPr>
                <w:rFonts w:ascii="ＭＳ 明朝" w:hAnsi="ＭＳ 明朝"/>
                <w:color w:val="000000" w:themeColor="text1"/>
              </w:rPr>
            </w:pPr>
          </w:p>
        </w:tc>
        <w:tc>
          <w:tcPr>
            <w:tcW w:w="1276" w:type="dxa"/>
          </w:tcPr>
          <w:p w:rsidR="009A7A82" w:rsidRPr="0093308D" w:rsidRDefault="009A7A82" w:rsidP="003D454C">
            <w:pPr>
              <w:rPr>
                <w:rFonts w:ascii="ＭＳ 明朝" w:hAnsi="ＭＳ 明朝"/>
                <w:color w:val="000000" w:themeColor="text1"/>
              </w:rPr>
            </w:pPr>
          </w:p>
          <w:p w:rsidR="009A7A82" w:rsidRPr="0093308D" w:rsidRDefault="00691445" w:rsidP="003D454C">
            <w:pPr>
              <w:rPr>
                <w:rFonts w:ascii="ＭＳ 明朝" w:hAnsi="ＭＳ 明朝"/>
                <w:color w:val="000000" w:themeColor="text1"/>
              </w:rPr>
            </w:pPr>
            <w:sdt>
              <w:sdtPr>
                <w:rPr>
                  <w:rFonts w:ascii="ＭＳ 明朝" w:hAnsi="ＭＳ 明朝"/>
                  <w:color w:val="000000" w:themeColor="text1"/>
                </w:rPr>
                <w:id w:val="-1548602043"/>
                <w14:checkbox>
                  <w14:checked w14:val="0"/>
                  <w14:checkedState w14:val="2611" w14:font="ＭＳ 明朝"/>
                  <w14:uncheckedState w14:val="2610" w14:font="ＭＳ ゴシック"/>
                </w14:checkbox>
              </w:sdtPr>
              <w:sdtEndPr/>
              <w:sdtContent>
                <w:r w:rsidR="009A7A82" w:rsidRPr="0093308D">
                  <w:rPr>
                    <w:rFonts w:ascii="ＭＳ 明朝" w:hAnsi="ＭＳ 明朝" w:hint="eastAsia"/>
                    <w:color w:val="000000" w:themeColor="text1"/>
                  </w:rPr>
                  <w:t>☐</w:t>
                </w:r>
              </w:sdtContent>
            </w:sdt>
            <w:r w:rsidR="009A7A82" w:rsidRPr="0093308D">
              <w:rPr>
                <w:rFonts w:ascii="ＭＳ 明朝" w:hAnsi="ＭＳ 明朝" w:hint="eastAsia"/>
                <w:color w:val="000000" w:themeColor="text1"/>
              </w:rPr>
              <w:t>適</w:t>
            </w:r>
          </w:p>
          <w:p w:rsidR="009A7A82" w:rsidRPr="0093308D" w:rsidRDefault="00691445" w:rsidP="003D454C">
            <w:pPr>
              <w:rPr>
                <w:rFonts w:ascii="ＭＳ 明朝" w:hAnsi="ＭＳ 明朝"/>
                <w:color w:val="000000" w:themeColor="text1"/>
              </w:rPr>
            </w:pPr>
            <w:sdt>
              <w:sdtPr>
                <w:rPr>
                  <w:rFonts w:ascii="ＭＳ 明朝" w:hAnsi="ＭＳ 明朝"/>
                  <w:color w:val="000000" w:themeColor="text1"/>
                </w:rPr>
                <w:id w:val="-199322653"/>
                <w14:checkbox>
                  <w14:checked w14:val="0"/>
                  <w14:checkedState w14:val="2611" w14:font="ＭＳ 明朝"/>
                  <w14:uncheckedState w14:val="2610" w14:font="ＭＳ ゴシック"/>
                </w14:checkbox>
              </w:sdtPr>
              <w:sdtEndPr/>
              <w:sdtContent>
                <w:r w:rsidR="009A7A82" w:rsidRPr="0093308D">
                  <w:rPr>
                    <w:rFonts w:ascii="ＭＳ 明朝" w:hAnsi="ＭＳ 明朝" w:hint="eastAsia"/>
                    <w:color w:val="000000" w:themeColor="text1"/>
                  </w:rPr>
                  <w:t>☐</w:t>
                </w:r>
              </w:sdtContent>
            </w:sdt>
            <w:r w:rsidR="009A7A82" w:rsidRPr="0093308D">
              <w:rPr>
                <w:rFonts w:ascii="ＭＳ 明朝" w:hAnsi="ＭＳ 明朝" w:hint="eastAsia"/>
                <w:color w:val="000000" w:themeColor="text1"/>
              </w:rPr>
              <w:t>否</w:t>
            </w:r>
          </w:p>
          <w:p w:rsidR="009A7A82" w:rsidRPr="0093308D" w:rsidRDefault="00691445" w:rsidP="003D454C">
            <w:pPr>
              <w:rPr>
                <w:rFonts w:ascii="ＭＳ 明朝" w:hAnsi="ＭＳ 明朝"/>
                <w:color w:val="000000" w:themeColor="text1"/>
              </w:rPr>
            </w:pPr>
            <w:sdt>
              <w:sdtPr>
                <w:rPr>
                  <w:rFonts w:ascii="ＭＳ 明朝" w:hAnsi="ＭＳ 明朝"/>
                  <w:color w:val="000000" w:themeColor="text1"/>
                </w:rPr>
                <w:id w:val="-598563926"/>
                <w14:checkbox>
                  <w14:checked w14:val="0"/>
                  <w14:checkedState w14:val="2611" w14:font="ＭＳ 明朝"/>
                  <w14:uncheckedState w14:val="2610" w14:font="ＭＳ ゴシック"/>
                </w14:checkbox>
              </w:sdtPr>
              <w:sdtEndPr/>
              <w:sdtContent>
                <w:r w:rsidR="009A7A82" w:rsidRPr="0093308D">
                  <w:rPr>
                    <w:rFonts w:ascii="ＭＳ 明朝" w:hAnsi="ＭＳ 明朝" w:hint="eastAsia"/>
                    <w:color w:val="000000" w:themeColor="text1"/>
                  </w:rPr>
                  <w:t>☐</w:t>
                </w:r>
              </w:sdtContent>
            </w:sdt>
            <w:r w:rsidR="009A7A82"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single" w:sz="4" w:space="0" w:color="auto"/>
              <w:bottom w:val="nil"/>
            </w:tcBorders>
          </w:tcPr>
          <w:p w:rsidR="008145DF" w:rsidRPr="0093308D" w:rsidRDefault="008145DF" w:rsidP="003D454C">
            <w:pPr>
              <w:ind w:left="420" w:hangingChars="200" w:hanging="420"/>
              <w:rPr>
                <w:rFonts w:ascii="ＭＳ 明朝" w:hAnsi="ＭＳ 明朝"/>
                <w:color w:val="000000" w:themeColor="text1"/>
              </w:rPr>
            </w:pPr>
            <w:r w:rsidRPr="0093308D">
              <w:rPr>
                <w:rFonts w:ascii="ＭＳ 明朝" w:hAnsi="ＭＳ 明朝"/>
                <w:color w:val="000000" w:themeColor="text1"/>
              </w:rPr>
              <w:t>第</w:t>
            </w:r>
            <w:r w:rsidR="006E2B59" w:rsidRPr="0093308D">
              <w:rPr>
                <w:rFonts w:ascii="ＭＳ 明朝" w:hAnsi="ＭＳ 明朝" w:hint="eastAsia"/>
                <w:color w:val="000000" w:themeColor="text1"/>
              </w:rPr>
              <w:t>７</w:t>
            </w:r>
            <w:r w:rsidRPr="0093308D">
              <w:rPr>
                <w:rFonts w:ascii="ＭＳ 明朝" w:hAnsi="ＭＳ 明朝"/>
                <w:color w:val="000000" w:themeColor="text1"/>
              </w:rPr>
              <w:t xml:space="preserve">　多機能型に関する特例</w:t>
            </w:r>
          </w:p>
          <w:p w:rsidR="008145DF" w:rsidRPr="0093308D" w:rsidRDefault="008145DF"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　利用定員に関する特例</w:t>
            </w:r>
          </w:p>
          <w:p w:rsidR="008145DF" w:rsidRPr="0093308D" w:rsidRDefault="008145DF" w:rsidP="003D454C">
            <w:pPr>
              <w:rPr>
                <w:rFonts w:ascii="ＭＳ 明朝" w:hAnsi="ＭＳ 明朝"/>
                <w:color w:val="000000" w:themeColor="text1"/>
              </w:rPr>
            </w:pPr>
          </w:p>
        </w:tc>
        <w:tc>
          <w:tcPr>
            <w:tcW w:w="6261" w:type="dxa"/>
            <w:tcBorders>
              <w:bottom w:val="single" w:sz="4" w:space="0" w:color="auto"/>
            </w:tcBorders>
          </w:tcPr>
          <w:p w:rsidR="008145DF" w:rsidRPr="0093308D" w:rsidRDefault="008145DF" w:rsidP="003D454C">
            <w:pPr>
              <w:ind w:left="420" w:hangingChars="200" w:hanging="420"/>
              <w:rPr>
                <w:rFonts w:ascii="ＭＳ 明朝" w:hAnsi="ＭＳ 明朝"/>
                <w:color w:val="000000" w:themeColor="text1"/>
              </w:rPr>
            </w:pPr>
          </w:p>
          <w:p w:rsidR="006E2B59" w:rsidRPr="0093308D" w:rsidRDefault="006E2B59" w:rsidP="003D454C">
            <w:pPr>
              <w:ind w:leftChars="30" w:left="63" w:firstLineChars="66" w:firstLine="139"/>
              <w:rPr>
                <w:rFonts w:ascii="ＭＳ 明朝" w:hAnsi="ＭＳ 明朝"/>
                <w:color w:val="000000" w:themeColor="text1"/>
              </w:rPr>
            </w:pPr>
            <w:r w:rsidRPr="0093308D">
              <w:rPr>
                <w:rFonts w:ascii="ＭＳ 明朝" w:hAnsi="ＭＳ 明朝"/>
                <w:color w:val="000000" w:themeColor="text1"/>
              </w:rPr>
              <w:t>（１）</w:t>
            </w:r>
            <w:r w:rsidR="0070758F" w:rsidRPr="0093308D">
              <w:rPr>
                <w:rFonts w:ascii="ＭＳ 明朝" w:hAnsi="ＭＳ 明朝"/>
                <w:color w:val="000000" w:themeColor="text1"/>
              </w:rPr>
              <w:t>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8145DF" w:rsidRPr="0093308D" w:rsidRDefault="008145DF"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①　多機能型生活介護事業所、多機能型自立訓練（機能訓練）事業所及び多機能型就労移行支援事業所（認定就労移行支援事業所を除く）　6人以上</w:t>
            </w:r>
          </w:p>
          <w:p w:rsidR="0070758F" w:rsidRPr="0093308D" w:rsidRDefault="008145DF"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 xml:space="preserve">②　</w:t>
            </w:r>
            <w:r w:rsidR="0070758F" w:rsidRPr="0093308D">
              <w:rPr>
                <w:rFonts w:ascii="ＭＳ 明朝" w:hAnsi="ＭＳ 明朝"/>
                <w:color w:val="000000" w:themeColor="text1"/>
              </w:rPr>
              <w:t>多機能型自立訓練（生活訓練）事業所</w:t>
            </w:r>
          </w:p>
          <w:p w:rsidR="0070758F" w:rsidRPr="0093308D" w:rsidRDefault="0070758F"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 xml:space="preserve">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8145DF" w:rsidRPr="0093308D" w:rsidRDefault="008145DF" w:rsidP="003D454C">
            <w:pPr>
              <w:ind w:leftChars="100" w:left="420" w:hangingChars="100" w:hanging="210"/>
              <w:rPr>
                <w:rFonts w:ascii="ＭＳ 明朝" w:hAnsi="ＭＳ 明朝"/>
                <w:color w:val="000000" w:themeColor="text1"/>
              </w:rPr>
            </w:pPr>
          </w:p>
          <w:p w:rsidR="008145DF" w:rsidRPr="0093308D" w:rsidRDefault="008145DF"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 xml:space="preserve">③　</w:t>
            </w:r>
            <w:r w:rsidR="0070758F" w:rsidRPr="0093308D">
              <w:rPr>
                <w:rFonts w:ascii="ＭＳ 明朝" w:hAnsi="ＭＳ 明朝"/>
                <w:color w:val="000000" w:themeColor="text1"/>
              </w:rPr>
              <w:t>多機能型就労継続支援Ａ型事業所及び多機能型就労継続支援Ｂ型事業所　10人以上</w:t>
            </w:r>
          </w:p>
          <w:p w:rsidR="008145DF" w:rsidRPr="0093308D" w:rsidRDefault="008145DF" w:rsidP="003D454C">
            <w:pPr>
              <w:kinsoku w:val="0"/>
              <w:autoSpaceDE w:val="0"/>
              <w:autoSpaceDN w:val="0"/>
              <w:adjustRightInd w:val="0"/>
              <w:snapToGrid w:val="0"/>
              <w:rPr>
                <w:rFonts w:ascii="ＭＳ 明朝" w:hAnsi="ＭＳ 明朝"/>
                <w:color w:val="000000" w:themeColor="text1"/>
              </w:rPr>
            </w:pPr>
          </w:p>
        </w:tc>
        <w:tc>
          <w:tcPr>
            <w:tcW w:w="1701" w:type="dxa"/>
          </w:tcPr>
          <w:p w:rsidR="008145DF" w:rsidRPr="0093308D" w:rsidRDefault="008145DF" w:rsidP="003D454C">
            <w:pPr>
              <w:kinsoku w:val="0"/>
              <w:autoSpaceDE w:val="0"/>
              <w:autoSpaceDN w:val="0"/>
              <w:adjustRightInd w:val="0"/>
              <w:snapToGrid w:val="0"/>
              <w:rPr>
                <w:rFonts w:ascii="ＭＳ 明朝" w:hAnsi="ＭＳ 明朝"/>
                <w:color w:val="000000" w:themeColor="text1"/>
              </w:rPr>
            </w:pPr>
          </w:p>
          <w:p w:rsidR="006E2B59" w:rsidRPr="0093308D" w:rsidRDefault="006E2B59"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法第4</w:t>
            </w:r>
            <w:r w:rsidRPr="0093308D">
              <w:rPr>
                <w:rFonts w:ascii="ＭＳ 明朝" w:hAnsi="ＭＳ 明朝"/>
                <w:color w:val="000000" w:themeColor="text1"/>
              </w:rPr>
              <w:t>3</w:t>
            </w:r>
            <w:r w:rsidRPr="0093308D">
              <w:rPr>
                <w:rFonts w:ascii="ＭＳ 明朝" w:hAnsi="ＭＳ 明朝" w:hint="eastAsia"/>
                <w:color w:val="000000" w:themeColor="text1"/>
              </w:rPr>
              <w:t>条</w:t>
            </w:r>
          </w:p>
          <w:p w:rsidR="008145DF" w:rsidRPr="0093308D" w:rsidRDefault="008145DF" w:rsidP="003D454C">
            <w:pPr>
              <w:rPr>
                <w:rFonts w:ascii="ＭＳ 明朝" w:hAnsi="ＭＳ 明朝"/>
                <w:color w:val="000000" w:themeColor="text1"/>
              </w:rPr>
            </w:pPr>
            <w:r w:rsidRPr="0093308D">
              <w:rPr>
                <w:rFonts w:ascii="ＭＳ 明朝" w:hAnsi="ＭＳ 明朝"/>
                <w:color w:val="000000" w:themeColor="text1"/>
              </w:rPr>
              <w:t>平18厚令174</w:t>
            </w:r>
          </w:p>
          <w:p w:rsidR="008145DF" w:rsidRPr="0093308D" w:rsidRDefault="008145DF"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第89条第1項</w:t>
            </w:r>
          </w:p>
          <w:p w:rsidR="008145DF" w:rsidRPr="0093308D" w:rsidRDefault="008145DF" w:rsidP="003D454C">
            <w:pPr>
              <w:kinsoku w:val="0"/>
              <w:autoSpaceDE w:val="0"/>
              <w:autoSpaceDN w:val="0"/>
              <w:adjustRightInd w:val="0"/>
              <w:snapToGrid w:val="0"/>
              <w:rPr>
                <w:rFonts w:ascii="ＭＳ 明朝" w:hAnsi="ＭＳ 明朝"/>
                <w:color w:val="000000" w:themeColor="text1"/>
              </w:rPr>
            </w:pPr>
          </w:p>
        </w:tc>
        <w:tc>
          <w:tcPr>
            <w:tcW w:w="1729" w:type="dxa"/>
          </w:tcPr>
          <w:p w:rsidR="008145DF" w:rsidRPr="0093308D" w:rsidRDefault="008145DF" w:rsidP="003D454C">
            <w:pPr>
              <w:kinsoku w:val="0"/>
              <w:autoSpaceDE w:val="0"/>
              <w:autoSpaceDN w:val="0"/>
              <w:adjustRightInd w:val="0"/>
              <w:snapToGrid w:val="0"/>
              <w:rPr>
                <w:rFonts w:ascii="ＭＳ 明朝" w:hAnsi="ＭＳ 明朝"/>
                <w:color w:val="000000" w:themeColor="text1"/>
              </w:rPr>
            </w:pPr>
          </w:p>
          <w:p w:rsidR="008145DF" w:rsidRPr="0093308D" w:rsidRDefault="008145DF"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運営規程</w:t>
            </w:r>
          </w:p>
          <w:p w:rsidR="008145DF" w:rsidRPr="0093308D" w:rsidRDefault="008145DF"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利用者数が分かる書類（利用者名簿等）</w:t>
            </w:r>
          </w:p>
          <w:p w:rsidR="008145DF" w:rsidRPr="0093308D" w:rsidRDefault="008145DF" w:rsidP="003D454C">
            <w:pPr>
              <w:kinsoku w:val="0"/>
              <w:autoSpaceDE w:val="0"/>
              <w:autoSpaceDN w:val="0"/>
              <w:adjustRightInd w:val="0"/>
              <w:snapToGrid w:val="0"/>
              <w:rPr>
                <w:rFonts w:ascii="ＭＳ 明朝" w:hAnsi="ＭＳ 明朝"/>
                <w:color w:val="000000" w:themeColor="text1"/>
              </w:rPr>
            </w:pPr>
          </w:p>
        </w:tc>
        <w:tc>
          <w:tcPr>
            <w:tcW w:w="1732" w:type="dxa"/>
          </w:tcPr>
          <w:p w:rsidR="008145DF" w:rsidRPr="0093308D" w:rsidRDefault="008145DF" w:rsidP="003D454C">
            <w:pPr>
              <w:rPr>
                <w:rFonts w:ascii="ＭＳ 明朝" w:hAnsi="ＭＳ 明朝"/>
                <w:color w:val="000000" w:themeColor="text1"/>
              </w:rPr>
            </w:pPr>
          </w:p>
          <w:p w:rsidR="008145DF" w:rsidRPr="0093308D" w:rsidRDefault="008145DF" w:rsidP="003D454C">
            <w:pPr>
              <w:rPr>
                <w:rFonts w:ascii="ＭＳ 明朝" w:hAnsi="ＭＳ 明朝"/>
                <w:color w:val="000000" w:themeColor="text1"/>
              </w:rPr>
            </w:pPr>
            <w:r w:rsidRPr="0093308D">
              <w:rPr>
                <w:rFonts w:ascii="ＭＳ 明朝" w:hAnsi="ＭＳ 明朝" w:hint="eastAsia"/>
                <w:color w:val="000000" w:themeColor="text1"/>
              </w:rPr>
              <w:t>該当がある場合</w:t>
            </w:r>
          </w:p>
          <w:p w:rsidR="008145DF" w:rsidRPr="0093308D" w:rsidRDefault="008145DF" w:rsidP="003D454C">
            <w:pPr>
              <w:rPr>
                <w:rFonts w:ascii="ＭＳ 明朝" w:hAnsi="ＭＳ 明朝"/>
                <w:color w:val="000000" w:themeColor="text1"/>
              </w:rPr>
            </w:pPr>
            <w:r w:rsidRPr="0093308D">
              <w:rPr>
                <w:rFonts w:ascii="ＭＳ 明朝" w:hAnsi="ＭＳ 明朝" w:hint="eastAsia"/>
                <w:color w:val="000000" w:themeColor="text1"/>
              </w:rPr>
              <w:t>・</w:t>
            </w:r>
          </w:p>
          <w:p w:rsidR="008145DF" w:rsidRPr="0093308D" w:rsidRDefault="008145DF" w:rsidP="003D454C">
            <w:pPr>
              <w:rPr>
                <w:rFonts w:ascii="ＭＳ 明朝" w:hAnsi="ＭＳ 明朝"/>
                <w:color w:val="000000" w:themeColor="text1"/>
              </w:rPr>
            </w:pPr>
            <w:r w:rsidRPr="0093308D">
              <w:rPr>
                <w:rFonts w:ascii="ＭＳ 明朝" w:hAnsi="ＭＳ 明朝" w:hint="eastAsia"/>
                <w:color w:val="000000" w:themeColor="text1"/>
              </w:rPr>
              <w:t>定員　名</w:t>
            </w:r>
          </w:p>
          <w:p w:rsidR="008145DF" w:rsidRPr="0093308D" w:rsidRDefault="008145DF" w:rsidP="003D454C">
            <w:pPr>
              <w:rPr>
                <w:rFonts w:ascii="ＭＳ 明朝" w:hAnsi="ＭＳ 明朝"/>
                <w:color w:val="000000" w:themeColor="text1"/>
              </w:rPr>
            </w:pPr>
            <w:r w:rsidRPr="0093308D">
              <w:rPr>
                <w:rFonts w:ascii="ＭＳ 明朝" w:hAnsi="ＭＳ 明朝" w:hint="eastAsia"/>
                <w:color w:val="000000" w:themeColor="text1"/>
              </w:rPr>
              <w:t>・</w:t>
            </w:r>
          </w:p>
          <w:p w:rsidR="008145DF" w:rsidRPr="0093308D" w:rsidRDefault="008145DF" w:rsidP="003D454C">
            <w:pPr>
              <w:rPr>
                <w:rFonts w:ascii="ＭＳ 明朝" w:hAnsi="ＭＳ 明朝"/>
                <w:color w:val="000000" w:themeColor="text1"/>
              </w:rPr>
            </w:pPr>
            <w:r w:rsidRPr="0093308D">
              <w:rPr>
                <w:rFonts w:ascii="ＭＳ 明朝" w:hAnsi="ＭＳ 明朝" w:hint="eastAsia"/>
                <w:color w:val="000000" w:themeColor="text1"/>
              </w:rPr>
              <w:t>定員　名</w:t>
            </w:r>
          </w:p>
          <w:p w:rsidR="008145DF" w:rsidRPr="0093308D" w:rsidRDefault="008145DF" w:rsidP="003D454C">
            <w:pPr>
              <w:rPr>
                <w:rFonts w:ascii="ＭＳ 明朝" w:hAnsi="ＭＳ 明朝"/>
                <w:color w:val="000000" w:themeColor="text1"/>
              </w:rPr>
            </w:pPr>
            <w:r w:rsidRPr="0093308D">
              <w:rPr>
                <w:rFonts w:ascii="ＭＳ 明朝" w:hAnsi="ＭＳ 明朝" w:hint="eastAsia"/>
                <w:color w:val="000000" w:themeColor="text1"/>
              </w:rPr>
              <w:t>・</w:t>
            </w:r>
          </w:p>
          <w:p w:rsidR="008145DF" w:rsidRPr="0093308D" w:rsidRDefault="008145DF" w:rsidP="003D454C">
            <w:pPr>
              <w:rPr>
                <w:rFonts w:ascii="ＭＳ 明朝" w:hAnsi="ＭＳ 明朝"/>
                <w:color w:val="000000" w:themeColor="text1"/>
              </w:rPr>
            </w:pPr>
            <w:r w:rsidRPr="0093308D">
              <w:rPr>
                <w:rFonts w:ascii="ＭＳ 明朝" w:hAnsi="ＭＳ 明朝" w:hint="eastAsia"/>
                <w:color w:val="000000" w:themeColor="text1"/>
              </w:rPr>
              <w:t>定員　名</w:t>
            </w:r>
          </w:p>
        </w:tc>
        <w:tc>
          <w:tcPr>
            <w:tcW w:w="1276" w:type="dxa"/>
          </w:tcPr>
          <w:p w:rsidR="008145DF" w:rsidRPr="0093308D" w:rsidRDefault="008145DF" w:rsidP="003D454C">
            <w:pPr>
              <w:rPr>
                <w:rFonts w:ascii="ＭＳ 明朝" w:hAnsi="ＭＳ 明朝"/>
                <w:color w:val="000000" w:themeColor="text1"/>
              </w:rPr>
            </w:pPr>
          </w:p>
          <w:p w:rsidR="008145DF" w:rsidRPr="0093308D" w:rsidRDefault="00691445" w:rsidP="003D454C">
            <w:pPr>
              <w:rPr>
                <w:rFonts w:ascii="ＭＳ 明朝" w:hAnsi="ＭＳ 明朝"/>
                <w:color w:val="000000" w:themeColor="text1"/>
              </w:rPr>
            </w:pPr>
            <w:sdt>
              <w:sdtPr>
                <w:rPr>
                  <w:rFonts w:ascii="ＭＳ 明朝" w:hAnsi="ＭＳ 明朝"/>
                  <w:color w:val="000000" w:themeColor="text1"/>
                </w:rPr>
                <w:id w:val="-1158457988"/>
                <w14:checkbox>
                  <w14:checked w14:val="0"/>
                  <w14:checkedState w14:val="2611" w14:font="ＭＳ 明朝"/>
                  <w14:uncheckedState w14:val="2610" w14:font="ＭＳ ゴシック"/>
                </w14:checkbox>
              </w:sdtPr>
              <w:sdtEndPr/>
              <w:sdtContent>
                <w:r w:rsidR="008145DF" w:rsidRPr="0093308D">
                  <w:rPr>
                    <w:rFonts w:ascii="ＭＳ 明朝" w:hAnsi="ＭＳ 明朝" w:hint="eastAsia"/>
                    <w:color w:val="000000" w:themeColor="text1"/>
                  </w:rPr>
                  <w:t>☐</w:t>
                </w:r>
              </w:sdtContent>
            </w:sdt>
            <w:r w:rsidR="008145DF" w:rsidRPr="0093308D">
              <w:rPr>
                <w:rFonts w:ascii="ＭＳ 明朝" w:hAnsi="ＭＳ 明朝" w:hint="eastAsia"/>
                <w:color w:val="000000" w:themeColor="text1"/>
              </w:rPr>
              <w:t>適</w:t>
            </w:r>
          </w:p>
          <w:p w:rsidR="008145DF" w:rsidRPr="0093308D" w:rsidRDefault="00691445" w:rsidP="003D454C">
            <w:pPr>
              <w:rPr>
                <w:rFonts w:ascii="ＭＳ 明朝" w:hAnsi="ＭＳ 明朝"/>
                <w:color w:val="000000" w:themeColor="text1"/>
              </w:rPr>
            </w:pPr>
            <w:sdt>
              <w:sdtPr>
                <w:rPr>
                  <w:rFonts w:ascii="ＭＳ 明朝" w:hAnsi="ＭＳ 明朝"/>
                  <w:color w:val="000000" w:themeColor="text1"/>
                </w:rPr>
                <w:id w:val="-709488522"/>
                <w14:checkbox>
                  <w14:checked w14:val="0"/>
                  <w14:checkedState w14:val="2611" w14:font="ＭＳ 明朝"/>
                  <w14:uncheckedState w14:val="2610" w14:font="ＭＳ ゴシック"/>
                </w14:checkbox>
              </w:sdtPr>
              <w:sdtEndPr/>
              <w:sdtContent>
                <w:r w:rsidR="008145DF" w:rsidRPr="0093308D">
                  <w:rPr>
                    <w:rFonts w:ascii="ＭＳ 明朝" w:hAnsi="ＭＳ 明朝" w:hint="eastAsia"/>
                    <w:color w:val="000000" w:themeColor="text1"/>
                  </w:rPr>
                  <w:t>☐</w:t>
                </w:r>
              </w:sdtContent>
            </w:sdt>
            <w:r w:rsidR="008145DF" w:rsidRPr="0093308D">
              <w:rPr>
                <w:rFonts w:ascii="ＭＳ 明朝" w:hAnsi="ＭＳ 明朝" w:hint="eastAsia"/>
                <w:color w:val="000000" w:themeColor="text1"/>
              </w:rPr>
              <w:t>否</w:t>
            </w:r>
          </w:p>
          <w:p w:rsidR="008145DF" w:rsidRPr="0093308D" w:rsidRDefault="00691445" w:rsidP="003D454C">
            <w:pPr>
              <w:rPr>
                <w:rFonts w:ascii="ＭＳ 明朝" w:hAnsi="ＭＳ 明朝"/>
                <w:color w:val="000000" w:themeColor="text1"/>
              </w:rPr>
            </w:pPr>
            <w:sdt>
              <w:sdtPr>
                <w:rPr>
                  <w:rFonts w:ascii="ＭＳ 明朝" w:hAnsi="ＭＳ 明朝"/>
                  <w:color w:val="000000" w:themeColor="text1"/>
                </w:rPr>
                <w:id w:val="-1207253360"/>
                <w14:checkbox>
                  <w14:checked w14:val="0"/>
                  <w14:checkedState w14:val="2611" w14:font="ＭＳ 明朝"/>
                  <w14:uncheckedState w14:val="2610" w14:font="ＭＳ ゴシック"/>
                </w14:checkbox>
              </w:sdtPr>
              <w:sdtEndPr/>
              <w:sdtContent>
                <w:r w:rsidR="008145DF" w:rsidRPr="0093308D">
                  <w:rPr>
                    <w:rFonts w:ascii="ＭＳ 明朝" w:hAnsi="ＭＳ 明朝" w:hint="eastAsia"/>
                    <w:color w:val="000000" w:themeColor="text1"/>
                  </w:rPr>
                  <w:t>☐</w:t>
                </w:r>
              </w:sdtContent>
            </w:sdt>
            <w:r w:rsidR="008145DF" w:rsidRPr="0093308D">
              <w:rPr>
                <w:rFonts w:ascii="ＭＳ 明朝" w:hAnsi="ＭＳ 明朝" w:hint="eastAsia"/>
                <w:color w:val="000000" w:themeColor="text1"/>
              </w:rPr>
              <w:t>該当なし</w:t>
            </w:r>
          </w:p>
        </w:tc>
      </w:tr>
      <w:tr w:rsidR="00252577" w:rsidRPr="0093308D" w:rsidTr="008A5822">
        <w:trPr>
          <w:trHeight w:val="989"/>
        </w:trPr>
        <w:tc>
          <w:tcPr>
            <w:tcW w:w="1814" w:type="dxa"/>
            <w:tcBorders>
              <w:top w:val="nil"/>
              <w:bottom w:val="nil"/>
            </w:tcBorders>
          </w:tcPr>
          <w:p w:rsidR="008145DF" w:rsidRPr="0093308D" w:rsidRDefault="008145DF" w:rsidP="003D454C">
            <w:pPr>
              <w:rPr>
                <w:rFonts w:ascii="ＭＳ 明朝" w:hAnsi="ＭＳ 明朝"/>
                <w:color w:val="000000" w:themeColor="text1"/>
              </w:rPr>
            </w:pPr>
          </w:p>
        </w:tc>
        <w:tc>
          <w:tcPr>
            <w:tcW w:w="6261" w:type="dxa"/>
            <w:tcBorders>
              <w:bottom w:val="single" w:sz="4" w:space="0" w:color="auto"/>
            </w:tcBorders>
          </w:tcPr>
          <w:p w:rsidR="008145DF" w:rsidRPr="0093308D" w:rsidRDefault="008145DF" w:rsidP="003D454C">
            <w:pPr>
              <w:kinsoku w:val="0"/>
              <w:autoSpaceDE w:val="0"/>
              <w:autoSpaceDN w:val="0"/>
              <w:adjustRightInd w:val="0"/>
              <w:snapToGrid w:val="0"/>
              <w:rPr>
                <w:rFonts w:ascii="ＭＳ 明朝" w:hAnsi="ＭＳ 明朝"/>
                <w:color w:val="000000" w:themeColor="text1"/>
              </w:rPr>
            </w:pPr>
          </w:p>
          <w:p w:rsidR="0070758F" w:rsidRPr="0093308D" w:rsidRDefault="006E2B59" w:rsidP="003D454C">
            <w:pPr>
              <w:ind w:leftChars="96" w:left="203" w:hanging="1"/>
              <w:rPr>
                <w:rFonts w:ascii="ＭＳ 明朝" w:hAnsi="ＭＳ 明朝"/>
                <w:color w:val="000000" w:themeColor="text1"/>
              </w:rPr>
            </w:pPr>
            <w:r w:rsidRPr="0093308D">
              <w:rPr>
                <w:rFonts w:ascii="ＭＳ 明朝" w:hAnsi="ＭＳ 明朝"/>
                <w:color w:val="000000" w:themeColor="text1"/>
              </w:rPr>
              <w:t>（２）</w:t>
            </w:r>
            <w:r w:rsidR="0070758F" w:rsidRPr="0093308D">
              <w:rPr>
                <w:rFonts w:ascii="ＭＳ 明朝" w:hAnsi="ＭＳ 明朝"/>
                <w:color w:val="000000" w:themeColor="text1"/>
              </w:rPr>
              <w:t>離島その他の地域であって平成18年厚生労働省告示第540号「障害者の日常生活及び社会生活を総合的に支援するための法律に基づく指定障害福祉サービスの事業等の人員、設備及び運営に関する基準等に基づき厚生労働大臣又はこども家庭庁長官及び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rsidR="008145DF" w:rsidRPr="0093308D" w:rsidRDefault="0070758F"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color w:val="000000" w:themeColor="text1"/>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tc>
        <w:tc>
          <w:tcPr>
            <w:tcW w:w="1701" w:type="dxa"/>
          </w:tcPr>
          <w:p w:rsidR="008145DF" w:rsidRPr="0093308D" w:rsidRDefault="008145DF" w:rsidP="003D454C">
            <w:pPr>
              <w:kinsoku w:val="0"/>
              <w:autoSpaceDE w:val="0"/>
              <w:autoSpaceDN w:val="0"/>
              <w:adjustRightInd w:val="0"/>
              <w:snapToGrid w:val="0"/>
              <w:rPr>
                <w:rFonts w:ascii="ＭＳ 明朝" w:hAnsi="ＭＳ 明朝"/>
                <w:color w:val="000000" w:themeColor="text1"/>
              </w:rPr>
            </w:pPr>
          </w:p>
          <w:p w:rsidR="008145DF" w:rsidRPr="0093308D" w:rsidRDefault="008145DF" w:rsidP="003D454C">
            <w:pPr>
              <w:rPr>
                <w:rFonts w:ascii="ＭＳ 明朝" w:hAnsi="ＭＳ 明朝"/>
                <w:color w:val="000000" w:themeColor="text1"/>
              </w:rPr>
            </w:pPr>
            <w:r w:rsidRPr="0093308D">
              <w:rPr>
                <w:rFonts w:ascii="ＭＳ 明朝" w:hAnsi="ＭＳ 明朝"/>
                <w:color w:val="000000" w:themeColor="text1"/>
              </w:rPr>
              <w:t>平18厚令174</w:t>
            </w:r>
          </w:p>
          <w:p w:rsidR="008145DF" w:rsidRPr="0093308D" w:rsidRDefault="008145DF" w:rsidP="003D454C">
            <w:pPr>
              <w:rPr>
                <w:rFonts w:ascii="ＭＳ 明朝" w:hAnsi="ＭＳ 明朝"/>
                <w:color w:val="000000" w:themeColor="text1"/>
              </w:rPr>
            </w:pPr>
            <w:r w:rsidRPr="0093308D">
              <w:rPr>
                <w:rFonts w:ascii="ＭＳ 明朝" w:hAnsi="ＭＳ 明朝"/>
                <w:color w:val="000000" w:themeColor="text1"/>
              </w:rPr>
              <w:t>第89条第4項</w:t>
            </w:r>
          </w:p>
          <w:p w:rsidR="008145DF" w:rsidRPr="0093308D" w:rsidRDefault="008145DF" w:rsidP="003D454C">
            <w:pPr>
              <w:kinsoku w:val="0"/>
              <w:autoSpaceDE w:val="0"/>
              <w:autoSpaceDN w:val="0"/>
              <w:adjustRightInd w:val="0"/>
              <w:snapToGrid w:val="0"/>
              <w:rPr>
                <w:rFonts w:ascii="ＭＳ 明朝" w:hAnsi="ＭＳ 明朝"/>
                <w:color w:val="000000" w:themeColor="text1"/>
              </w:rPr>
            </w:pPr>
          </w:p>
        </w:tc>
        <w:tc>
          <w:tcPr>
            <w:tcW w:w="1729" w:type="dxa"/>
          </w:tcPr>
          <w:p w:rsidR="008145DF" w:rsidRPr="0093308D" w:rsidRDefault="008145DF" w:rsidP="003D454C">
            <w:pPr>
              <w:kinsoku w:val="0"/>
              <w:autoSpaceDE w:val="0"/>
              <w:autoSpaceDN w:val="0"/>
              <w:adjustRightInd w:val="0"/>
              <w:snapToGrid w:val="0"/>
              <w:rPr>
                <w:rFonts w:ascii="ＭＳ 明朝" w:hAnsi="ＭＳ 明朝"/>
                <w:color w:val="000000" w:themeColor="text1"/>
              </w:rPr>
            </w:pPr>
          </w:p>
          <w:p w:rsidR="008145DF" w:rsidRPr="0093308D" w:rsidRDefault="008145DF"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運営規程</w:t>
            </w:r>
          </w:p>
          <w:p w:rsidR="008145DF" w:rsidRPr="0093308D" w:rsidRDefault="008145DF"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利用者数が分かる書類（利用者名簿等）</w:t>
            </w:r>
          </w:p>
          <w:p w:rsidR="008145DF" w:rsidRPr="0093308D" w:rsidRDefault="008145DF" w:rsidP="003D454C">
            <w:pPr>
              <w:kinsoku w:val="0"/>
              <w:autoSpaceDE w:val="0"/>
              <w:autoSpaceDN w:val="0"/>
              <w:adjustRightInd w:val="0"/>
              <w:snapToGrid w:val="0"/>
              <w:rPr>
                <w:rFonts w:ascii="ＭＳ 明朝" w:hAnsi="ＭＳ 明朝"/>
                <w:color w:val="000000" w:themeColor="text1"/>
              </w:rPr>
            </w:pPr>
          </w:p>
        </w:tc>
        <w:tc>
          <w:tcPr>
            <w:tcW w:w="1732" w:type="dxa"/>
          </w:tcPr>
          <w:p w:rsidR="008145DF" w:rsidRPr="0093308D" w:rsidRDefault="008145DF" w:rsidP="003D454C">
            <w:pPr>
              <w:rPr>
                <w:rFonts w:ascii="ＭＳ 明朝" w:hAnsi="ＭＳ 明朝"/>
                <w:color w:val="000000" w:themeColor="text1"/>
              </w:rPr>
            </w:pPr>
          </w:p>
        </w:tc>
        <w:tc>
          <w:tcPr>
            <w:tcW w:w="1276" w:type="dxa"/>
          </w:tcPr>
          <w:p w:rsidR="008145DF" w:rsidRPr="0093308D" w:rsidRDefault="008145DF" w:rsidP="003D454C">
            <w:pPr>
              <w:rPr>
                <w:rFonts w:ascii="ＭＳ 明朝" w:hAnsi="ＭＳ 明朝"/>
                <w:color w:val="000000" w:themeColor="text1"/>
              </w:rPr>
            </w:pPr>
          </w:p>
          <w:p w:rsidR="008145DF" w:rsidRPr="0093308D" w:rsidRDefault="00691445" w:rsidP="003D454C">
            <w:pPr>
              <w:rPr>
                <w:rFonts w:ascii="ＭＳ 明朝" w:hAnsi="ＭＳ 明朝"/>
                <w:color w:val="000000" w:themeColor="text1"/>
              </w:rPr>
            </w:pPr>
            <w:sdt>
              <w:sdtPr>
                <w:rPr>
                  <w:rFonts w:ascii="ＭＳ 明朝" w:hAnsi="ＭＳ 明朝"/>
                  <w:color w:val="000000" w:themeColor="text1"/>
                </w:rPr>
                <w:id w:val="-1870371418"/>
                <w14:checkbox>
                  <w14:checked w14:val="0"/>
                  <w14:checkedState w14:val="2611" w14:font="ＭＳ 明朝"/>
                  <w14:uncheckedState w14:val="2610" w14:font="ＭＳ ゴシック"/>
                </w14:checkbox>
              </w:sdtPr>
              <w:sdtEndPr/>
              <w:sdtContent>
                <w:r w:rsidR="008145DF" w:rsidRPr="0093308D">
                  <w:rPr>
                    <w:rFonts w:ascii="ＭＳ 明朝" w:hAnsi="ＭＳ 明朝" w:hint="eastAsia"/>
                    <w:color w:val="000000" w:themeColor="text1"/>
                  </w:rPr>
                  <w:t>☐</w:t>
                </w:r>
              </w:sdtContent>
            </w:sdt>
            <w:r w:rsidR="008145DF" w:rsidRPr="0093308D">
              <w:rPr>
                <w:rFonts w:ascii="ＭＳ 明朝" w:hAnsi="ＭＳ 明朝" w:hint="eastAsia"/>
                <w:color w:val="000000" w:themeColor="text1"/>
              </w:rPr>
              <w:t>適</w:t>
            </w:r>
          </w:p>
          <w:p w:rsidR="008145DF" w:rsidRPr="0093308D" w:rsidRDefault="00691445" w:rsidP="003D454C">
            <w:pPr>
              <w:rPr>
                <w:rFonts w:ascii="ＭＳ 明朝" w:hAnsi="ＭＳ 明朝"/>
                <w:color w:val="000000" w:themeColor="text1"/>
              </w:rPr>
            </w:pPr>
            <w:sdt>
              <w:sdtPr>
                <w:rPr>
                  <w:rFonts w:ascii="ＭＳ 明朝" w:hAnsi="ＭＳ 明朝"/>
                  <w:color w:val="000000" w:themeColor="text1"/>
                </w:rPr>
                <w:id w:val="-68813479"/>
                <w14:checkbox>
                  <w14:checked w14:val="0"/>
                  <w14:checkedState w14:val="2611" w14:font="ＭＳ 明朝"/>
                  <w14:uncheckedState w14:val="2610" w14:font="ＭＳ ゴシック"/>
                </w14:checkbox>
              </w:sdtPr>
              <w:sdtEndPr/>
              <w:sdtContent>
                <w:r w:rsidR="008145DF" w:rsidRPr="0093308D">
                  <w:rPr>
                    <w:rFonts w:ascii="ＭＳ 明朝" w:hAnsi="ＭＳ 明朝" w:hint="eastAsia"/>
                    <w:color w:val="000000" w:themeColor="text1"/>
                  </w:rPr>
                  <w:t>☐</w:t>
                </w:r>
              </w:sdtContent>
            </w:sdt>
            <w:r w:rsidR="008145DF" w:rsidRPr="0093308D">
              <w:rPr>
                <w:rFonts w:ascii="ＭＳ 明朝" w:hAnsi="ＭＳ 明朝" w:hint="eastAsia"/>
                <w:color w:val="000000" w:themeColor="text1"/>
              </w:rPr>
              <w:t>否</w:t>
            </w:r>
          </w:p>
          <w:p w:rsidR="008145DF" w:rsidRPr="0093308D" w:rsidRDefault="00691445" w:rsidP="003D454C">
            <w:pPr>
              <w:rPr>
                <w:rFonts w:ascii="ＭＳ 明朝" w:hAnsi="ＭＳ 明朝"/>
                <w:color w:val="000000" w:themeColor="text1"/>
              </w:rPr>
            </w:pPr>
            <w:sdt>
              <w:sdtPr>
                <w:rPr>
                  <w:rFonts w:ascii="ＭＳ 明朝" w:hAnsi="ＭＳ 明朝"/>
                  <w:color w:val="000000" w:themeColor="text1"/>
                </w:rPr>
                <w:id w:val="-1629852170"/>
                <w14:checkbox>
                  <w14:checked w14:val="0"/>
                  <w14:checkedState w14:val="2611" w14:font="ＭＳ 明朝"/>
                  <w14:uncheckedState w14:val="2610" w14:font="ＭＳ ゴシック"/>
                </w14:checkbox>
              </w:sdtPr>
              <w:sdtEndPr/>
              <w:sdtContent>
                <w:r w:rsidR="008145DF" w:rsidRPr="0093308D">
                  <w:rPr>
                    <w:rFonts w:ascii="ＭＳ 明朝" w:hAnsi="ＭＳ 明朝" w:hint="eastAsia"/>
                    <w:color w:val="000000" w:themeColor="text1"/>
                  </w:rPr>
                  <w:t>☐</w:t>
                </w:r>
              </w:sdtContent>
            </w:sdt>
            <w:r w:rsidR="008145DF" w:rsidRPr="0093308D">
              <w:rPr>
                <w:rFonts w:ascii="ＭＳ 明朝" w:hAnsi="ＭＳ 明朝" w:hint="eastAsia"/>
                <w:color w:val="000000" w:themeColor="text1"/>
              </w:rPr>
              <w:t>該当なし</w:t>
            </w:r>
          </w:p>
        </w:tc>
      </w:tr>
      <w:tr w:rsidR="00252577" w:rsidRPr="0093308D" w:rsidTr="008A5822">
        <w:trPr>
          <w:trHeight w:val="989"/>
        </w:trPr>
        <w:tc>
          <w:tcPr>
            <w:tcW w:w="1814" w:type="dxa"/>
            <w:tcBorders>
              <w:top w:val="nil"/>
              <w:bottom w:val="nil"/>
            </w:tcBorders>
          </w:tcPr>
          <w:p w:rsidR="000B2C78" w:rsidRPr="0093308D" w:rsidRDefault="000B2C78"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２　従業者の員数等に関する特例</w:t>
            </w:r>
          </w:p>
          <w:p w:rsidR="000B2C78" w:rsidRPr="0093308D" w:rsidRDefault="000B2C78" w:rsidP="003D454C">
            <w:pPr>
              <w:rPr>
                <w:rFonts w:ascii="ＭＳ 明朝" w:hAnsi="ＭＳ 明朝"/>
                <w:color w:val="000000" w:themeColor="text1"/>
              </w:rPr>
            </w:pPr>
          </w:p>
        </w:tc>
        <w:tc>
          <w:tcPr>
            <w:tcW w:w="6261" w:type="dxa"/>
            <w:tcBorders>
              <w:bottom w:val="single" w:sz="4" w:space="0" w:color="auto"/>
            </w:tcBorders>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9C717E" w:rsidRPr="0093308D" w:rsidRDefault="000B2C78" w:rsidP="003D454C">
            <w:pPr>
              <w:ind w:left="210" w:hangingChars="100" w:hanging="210"/>
              <w:jc w:val="left"/>
              <w:rPr>
                <w:rFonts w:ascii="ＭＳ 明朝" w:hAnsi="ＭＳ 明朝"/>
                <w:color w:val="000000" w:themeColor="text1"/>
              </w:rPr>
            </w:pPr>
            <w:r w:rsidRPr="0093308D">
              <w:rPr>
                <w:rFonts w:ascii="ＭＳ 明朝" w:hAnsi="ＭＳ 明朝"/>
                <w:color w:val="000000" w:themeColor="text1"/>
              </w:rPr>
              <w:t>（１）多機能型事業所は、一体的に事業を行う多機能型事業所の利用定員数の合計が20人未満である場合は、第2の1の(1)の②又は④にかかわらず、当該多機能型事業所に置くべき従業者(医師及びサービス管理責任者を除く)のうち、1人以上は、常勤でなければならないとすることができる。</w:t>
            </w:r>
          </w:p>
          <w:p w:rsidR="009C717E" w:rsidRPr="0093308D" w:rsidRDefault="009C717E" w:rsidP="003D454C">
            <w:pPr>
              <w:kinsoku w:val="0"/>
              <w:autoSpaceDE w:val="0"/>
              <w:autoSpaceDN w:val="0"/>
              <w:adjustRightInd w:val="0"/>
              <w:snapToGrid w:val="0"/>
              <w:ind w:firstLineChars="100" w:firstLine="210"/>
              <w:rPr>
                <w:rFonts w:ascii="ＭＳ 明朝" w:hAnsi="ＭＳ 明朝"/>
                <w:color w:val="000000" w:themeColor="text1"/>
              </w:rPr>
            </w:pPr>
          </w:p>
        </w:tc>
        <w:tc>
          <w:tcPr>
            <w:tcW w:w="1701"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平18厚令171</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第215条第1項</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平18厚令174</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第90条第1項</w:t>
            </w:r>
          </w:p>
          <w:p w:rsidR="009C717E" w:rsidRPr="0093308D" w:rsidRDefault="009C717E" w:rsidP="003D454C">
            <w:pPr>
              <w:rPr>
                <w:rFonts w:ascii="ＭＳ 明朝" w:hAnsi="ＭＳ 明朝"/>
                <w:color w:val="000000" w:themeColor="text1"/>
              </w:rPr>
            </w:pPr>
          </w:p>
        </w:tc>
        <w:tc>
          <w:tcPr>
            <w:tcW w:w="1729"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勤務実績表</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出勤簿（タイムカード）</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従業員の資格証</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勤務体制一覧表</w:t>
            </w:r>
          </w:p>
          <w:p w:rsidR="00032FF5" w:rsidRPr="0093308D" w:rsidRDefault="00032FF5" w:rsidP="003D454C">
            <w:pPr>
              <w:kinsoku w:val="0"/>
              <w:autoSpaceDE w:val="0"/>
              <w:autoSpaceDN w:val="0"/>
              <w:adjustRightInd w:val="0"/>
              <w:snapToGrid w:val="0"/>
              <w:rPr>
                <w:rFonts w:ascii="ＭＳ 明朝" w:hAnsi="ＭＳ 明朝"/>
                <w:color w:val="000000" w:themeColor="text1"/>
              </w:rPr>
            </w:pPr>
          </w:p>
        </w:tc>
        <w:tc>
          <w:tcPr>
            <w:tcW w:w="1732" w:type="dxa"/>
          </w:tcPr>
          <w:p w:rsidR="000B2C78" w:rsidRPr="0093308D" w:rsidRDefault="000B2C78" w:rsidP="003D454C">
            <w:pPr>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hint="eastAsia"/>
                <w:color w:val="000000" w:themeColor="text1"/>
              </w:rPr>
              <w:t>従業者の特例</w:t>
            </w:r>
          </w:p>
          <w:p w:rsidR="000B2C78" w:rsidRPr="0093308D" w:rsidRDefault="000B2C78" w:rsidP="003D454C">
            <w:pPr>
              <w:rPr>
                <w:rFonts w:ascii="ＭＳ 明朝" w:hAnsi="ＭＳ 明朝"/>
                <w:color w:val="000000" w:themeColor="text1"/>
              </w:rPr>
            </w:pPr>
          </w:p>
          <w:p w:rsidR="000B2C78" w:rsidRPr="0093308D" w:rsidRDefault="000B2C78" w:rsidP="003D454C">
            <w:pPr>
              <w:rPr>
                <w:rFonts w:ascii="ＭＳ 明朝" w:hAnsi="ＭＳ 明朝"/>
                <w:color w:val="000000" w:themeColor="text1"/>
              </w:rPr>
            </w:pPr>
          </w:p>
        </w:tc>
        <w:tc>
          <w:tcPr>
            <w:tcW w:w="1276" w:type="dxa"/>
          </w:tcPr>
          <w:p w:rsidR="000B2C78" w:rsidRPr="0093308D" w:rsidRDefault="000B2C78" w:rsidP="003D454C">
            <w:pPr>
              <w:rPr>
                <w:rFonts w:ascii="ＭＳ 明朝" w:hAnsi="ＭＳ 明朝"/>
                <w:color w:val="000000" w:themeColor="text1"/>
              </w:rPr>
            </w:pP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1248933975"/>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適</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1092775119"/>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否</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645868470"/>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該当なし</w:t>
            </w:r>
          </w:p>
        </w:tc>
      </w:tr>
      <w:tr w:rsidR="00A671F7" w:rsidRPr="0093308D" w:rsidTr="008A5822">
        <w:trPr>
          <w:trHeight w:val="989"/>
        </w:trPr>
        <w:tc>
          <w:tcPr>
            <w:tcW w:w="1814" w:type="dxa"/>
            <w:tcBorders>
              <w:top w:val="nil"/>
              <w:bottom w:val="nil"/>
            </w:tcBorders>
          </w:tcPr>
          <w:p w:rsidR="00A671F7" w:rsidRPr="0093308D" w:rsidRDefault="00A671F7"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bottom w:val="single" w:sz="4" w:space="0" w:color="auto"/>
            </w:tcBorders>
          </w:tcPr>
          <w:p w:rsidR="00A671F7" w:rsidRPr="0093308D" w:rsidRDefault="00A671F7" w:rsidP="003D454C">
            <w:pPr>
              <w:ind w:left="420" w:hangingChars="200" w:hanging="420"/>
              <w:rPr>
                <w:rFonts w:ascii="ＭＳ 明朝" w:hAnsi="ＭＳ 明朝"/>
                <w:color w:val="000000" w:themeColor="text1"/>
              </w:rPr>
            </w:pPr>
          </w:p>
          <w:p w:rsidR="00A671F7" w:rsidRPr="0093308D" w:rsidRDefault="00A671F7"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多機能型事業所（指定児童発達支援事業所、指定医療型児童発達支援事業所及び指定放課後等デイサービス事業所を多機能型として一体的に行うものを除く。）は、第2の1の（2）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w:t>
            </w:r>
            <w:r w:rsidRPr="0093308D">
              <w:rPr>
                <w:rFonts w:ascii="ＭＳ 明朝" w:hAnsi="ＭＳ 明朝"/>
                <w:color w:val="000000" w:themeColor="text1"/>
              </w:rPr>
              <w:lastRenderedPageBreak/>
              <w:t>合計の区分に応じ、それぞれに掲げる数とし、この項目の規定により置くべきものとされるサービス管理責任者のうち、1人以上は、常勤でなければならないこととすることができる。</w:t>
            </w:r>
          </w:p>
          <w:p w:rsidR="00A671F7" w:rsidRPr="0093308D" w:rsidRDefault="00A671F7" w:rsidP="003D454C">
            <w:pPr>
              <w:rPr>
                <w:rFonts w:ascii="ＭＳ 明朝" w:hAnsi="ＭＳ 明朝"/>
                <w:color w:val="000000" w:themeColor="text1"/>
              </w:rPr>
            </w:pPr>
            <w:r w:rsidRPr="0093308D">
              <w:rPr>
                <w:rFonts w:ascii="ＭＳ 明朝" w:hAnsi="ＭＳ 明朝"/>
                <w:color w:val="000000" w:themeColor="text1"/>
              </w:rPr>
              <w:t xml:space="preserve">　　①　利用者の数の合計が60以下　1以上</w:t>
            </w:r>
          </w:p>
          <w:p w:rsidR="00A671F7" w:rsidRPr="0093308D" w:rsidRDefault="00A671F7" w:rsidP="003D454C">
            <w:pPr>
              <w:ind w:left="630" w:hangingChars="300" w:hanging="630"/>
              <w:rPr>
                <w:rFonts w:ascii="ＭＳ 明朝" w:hAnsi="ＭＳ 明朝"/>
                <w:color w:val="000000" w:themeColor="text1"/>
              </w:rPr>
            </w:pPr>
            <w:r w:rsidRPr="0093308D">
              <w:rPr>
                <w:rFonts w:ascii="ＭＳ 明朝" w:hAnsi="ＭＳ 明朝"/>
                <w:color w:val="000000" w:themeColor="text1"/>
              </w:rPr>
              <w:t xml:space="preserve">    ②　利用者の数の合計が61以上　1に、利用者の数の合計が60を超えて40又はその端数を増すごとに1を加えて得た数以上</w:t>
            </w:r>
          </w:p>
          <w:p w:rsidR="00A671F7" w:rsidRPr="0093308D" w:rsidRDefault="00A671F7" w:rsidP="003D454C">
            <w:pPr>
              <w:kinsoku w:val="0"/>
              <w:autoSpaceDE w:val="0"/>
              <w:autoSpaceDN w:val="0"/>
              <w:adjustRightInd w:val="0"/>
              <w:snapToGrid w:val="0"/>
              <w:rPr>
                <w:rFonts w:ascii="ＭＳ 明朝" w:hAnsi="ＭＳ 明朝"/>
                <w:color w:val="000000" w:themeColor="text1"/>
              </w:rPr>
            </w:pPr>
          </w:p>
          <w:p w:rsidR="00A671F7" w:rsidRPr="0093308D" w:rsidRDefault="00A671F7"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◎指定障害福祉サービスの提供に係るサービス管理を行う者として厚生労働大臣が定めるもの等（</w:t>
            </w:r>
            <w:r w:rsidRPr="0093308D">
              <w:rPr>
                <w:rFonts w:ascii="ＭＳ 明朝" w:hAnsi="ＭＳ 明朝"/>
                <w:color w:val="000000" w:themeColor="text1"/>
              </w:rPr>
              <w:t>平成18年9月厚生労働省告示第544号</w:t>
            </w:r>
            <w:r w:rsidRPr="0093308D">
              <w:rPr>
                <w:rFonts w:ascii="ＭＳ 明朝" w:hAnsi="ＭＳ 明朝" w:hint="eastAsia"/>
                <w:color w:val="000000" w:themeColor="text1"/>
              </w:rPr>
              <w:t>）</w:t>
            </w:r>
          </w:p>
          <w:p w:rsidR="00A671F7" w:rsidRPr="0093308D" w:rsidRDefault="00A671F7"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二　指定障害福祉サービス基準第2</w:t>
            </w:r>
            <w:r w:rsidRPr="0093308D">
              <w:rPr>
                <w:rFonts w:ascii="ＭＳ 明朝" w:hAnsi="ＭＳ 明朝"/>
                <w:color w:val="000000" w:themeColor="text1"/>
              </w:rPr>
              <w:t>15</w:t>
            </w:r>
            <w:r w:rsidRPr="0093308D">
              <w:rPr>
                <w:rFonts w:ascii="ＭＳ 明朝" w:hAnsi="ＭＳ 明朝" w:hint="eastAsia"/>
                <w:color w:val="000000" w:themeColor="text1"/>
              </w:rPr>
              <w:t>条第2項及び障害福祉サービス基準第9</w:t>
            </w:r>
            <w:r w:rsidRPr="0093308D">
              <w:rPr>
                <w:rFonts w:ascii="ＭＳ 明朝" w:hAnsi="ＭＳ 明朝"/>
                <w:color w:val="000000" w:themeColor="text1"/>
              </w:rPr>
              <w:t>0</w:t>
            </w:r>
            <w:r w:rsidRPr="0093308D">
              <w:rPr>
                <w:rFonts w:ascii="ＭＳ 明朝" w:hAnsi="ＭＳ 明朝" w:hint="eastAsia"/>
                <w:color w:val="000000" w:themeColor="text1"/>
              </w:rPr>
              <w:t>条第2項に規定する厚生労働大臣が定める多機能型事業所</w:t>
            </w:r>
          </w:p>
          <w:p w:rsidR="00A671F7" w:rsidRPr="0093308D" w:rsidRDefault="00A671F7"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配置されるサービス管理責任者が、療養介護、生活介護、自立訓練、就労移行支援、就労継続支援、就労定着支援、自立生活援助又は共同生活援助のうち2以上のものに係るサービス管理責任者の要件に該当する場合において、当該2以上の障害福祉サービスを提供する多機能型事業所</w:t>
            </w:r>
          </w:p>
          <w:p w:rsidR="00A671F7" w:rsidRPr="0093308D" w:rsidRDefault="00A671F7" w:rsidP="003D454C">
            <w:pPr>
              <w:kinsoku w:val="0"/>
              <w:autoSpaceDE w:val="0"/>
              <w:autoSpaceDN w:val="0"/>
              <w:adjustRightInd w:val="0"/>
              <w:snapToGrid w:val="0"/>
              <w:rPr>
                <w:rFonts w:ascii="ＭＳ 明朝" w:hAnsi="ＭＳ 明朝"/>
                <w:color w:val="000000" w:themeColor="text1"/>
              </w:rPr>
            </w:pPr>
          </w:p>
        </w:tc>
        <w:tc>
          <w:tcPr>
            <w:tcW w:w="1701" w:type="dxa"/>
          </w:tcPr>
          <w:p w:rsidR="00A671F7" w:rsidRPr="0093308D" w:rsidRDefault="00A671F7" w:rsidP="003D454C">
            <w:pPr>
              <w:kinsoku w:val="0"/>
              <w:autoSpaceDE w:val="0"/>
              <w:autoSpaceDN w:val="0"/>
              <w:adjustRightInd w:val="0"/>
              <w:snapToGrid w:val="0"/>
              <w:rPr>
                <w:rFonts w:ascii="ＭＳ 明朝" w:hAnsi="ＭＳ 明朝"/>
                <w:color w:val="000000" w:themeColor="text1"/>
              </w:rPr>
            </w:pPr>
          </w:p>
          <w:p w:rsidR="00A671F7" w:rsidRPr="0093308D" w:rsidRDefault="00A671F7" w:rsidP="003D454C">
            <w:pPr>
              <w:rPr>
                <w:rFonts w:ascii="ＭＳ 明朝" w:hAnsi="ＭＳ 明朝"/>
                <w:color w:val="000000" w:themeColor="text1"/>
              </w:rPr>
            </w:pPr>
            <w:r w:rsidRPr="0093308D">
              <w:rPr>
                <w:rFonts w:ascii="ＭＳ 明朝" w:hAnsi="ＭＳ 明朝"/>
                <w:color w:val="000000" w:themeColor="text1"/>
              </w:rPr>
              <w:t>平18厚令171</w:t>
            </w:r>
          </w:p>
          <w:p w:rsidR="00A671F7" w:rsidRPr="0093308D" w:rsidRDefault="00A671F7" w:rsidP="003D454C">
            <w:pPr>
              <w:rPr>
                <w:rFonts w:ascii="ＭＳ 明朝" w:hAnsi="ＭＳ 明朝"/>
                <w:color w:val="000000" w:themeColor="text1"/>
              </w:rPr>
            </w:pPr>
            <w:r w:rsidRPr="0093308D">
              <w:rPr>
                <w:rFonts w:ascii="ＭＳ 明朝" w:hAnsi="ＭＳ 明朝"/>
                <w:color w:val="000000" w:themeColor="text1"/>
              </w:rPr>
              <w:t>第215条第2</w:t>
            </w:r>
          </w:p>
          <w:p w:rsidR="00A671F7" w:rsidRPr="0093308D" w:rsidRDefault="00A671F7" w:rsidP="003D454C">
            <w:pPr>
              <w:rPr>
                <w:rFonts w:ascii="ＭＳ 明朝" w:hAnsi="ＭＳ 明朝"/>
                <w:color w:val="000000" w:themeColor="text1"/>
              </w:rPr>
            </w:pPr>
            <w:r w:rsidRPr="0093308D">
              <w:rPr>
                <w:rFonts w:ascii="ＭＳ 明朝" w:hAnsi="ＭＳ 明朝"/>
                <w:color w:val="000000" w:themeColor="text1"/>
              </w:rPr>
              <w:t>項</w:t>
            </w:r>
          </w:p>
          <w:p w:rsidR="00A671F7" w:rsidRPr="0093308D" w:rsidRDefault="00A671F7" w:rsidP="003D454C">
            <w:pPr>
              <w:rPr>
                <w:rFonts w:ascii="ＭＳ 明朝" w:hAnsi="ＭＳ 明朝"/>
                <w:color w:val="000000" w:themeColor="text1"/>
              </w:rPr>
            </w:pPr>
            <w:r w:rsidRPr="0093308D">
              <w:rPr>
                <w:rFonts w:ascii="ＭＳ 明朝" w:hAnsi="ＭＳ 明朝"/>
                <w:color w:val="000000" w:themeColor="text1"/>
              </w:rPr>
              <w:t>平18厚令174</w:t>
            </w:r>
          </w:p>
          <w:p w:rsidR="00A671F7" w:rsidRPr="0093308D" w:rsidRDefault="00A671F7" w:rsidP="003D454C">
            <w:pPr>
              <w:rPr>
                <w:rFonts w:ascii="ＭＳ 明朝" w:hAnsi="ＭＳ 明朝"/>
                <w:color w:val="000000" w:themeColor="text1"/>
              </w:rPr>
            </w:pPr>
            <w:r w:rsidRPr="0093308D">
              <w:rPr>
                <w:rFonts w:ascii="ＭＳ 明朝" w:hAnsi="ＭＳ 明朝"/>
                <w:color w:val="000000" w:themeColor="text1"/>
              </w:rPr>
              <w:t>第90条第2項</w:t>
            </w:r>
          </w:p>
          <w:p w:rsidR="00A671F7" w:rsidRPr="0093308D" w:rsidRDefault="00A671F7" w:rsidP="003D454C">
            <w:pPr>
              <w:rPr>
                <w:rFonts w:ascii="ＭＳ 明朝" w:hAnsi="ＭＳ 明朝"/>
                <w:color w:val="000000" w:themeColor="text1"/>
              </w:rPr>
            </w:pPr>
          </w:p>
        </w:tc>
        <w:tc>
          <w:tcPr>
            <w:tcW w:w="1729" w:type="dxa"/>
          </w:tcPr>
          <w:p w:rsidR="00A671F7" w:rsidRPr="0093308D" w:rsidRDefault="00A671F7" w:rsidP="003D454C">
            <w:pPr>
              <w:rPr>
                <w:rFonts w:ascii="ＭＳ 明朝" w:hAnsi="ＭＳ 明朝"/>
                <w:color w:val="000000" w:themeColor="text1"/>
              </w:rPr>
            </w:pPr>
          </w:p>
          <w:p w:rsidR="00A671F7" w:rsidRPr="0093308D" w:rsidRDefault="00A671F7" w:rsidP="003D454C">
            <w:pPr>
              <w:rPr>
                <w:rFonts w:ascii="ＭＳ 明朝" w:hAnsi="ＭＳ 明朝"/>
                <w:color w:val="000000" w:themeColor="text1"/>
              </w:rPr>
            </w:pPr>
            <w:r w:rsidRPr="0093308D">
              <w:rPr>
                <w:rFonts w:ascii="ＭＳ 明朝" w:hAnsi="ＭＳ 明朝"/>
                <w:color w:val="000000" w:themeColor="text1"/>
              </w:rPr>
              <w:t>利用者数（平均利用人数）が分かる書類（実績表等）</w:t>
            </w:r>
          </w:p>
          <w:p w:rsidR="00A671F7" w:rsidRPr="0093308D" w:rsidRDefault="00A671F7" w:rsidP="003D454C">
            <w:pPr>
              <w:kinsoku w:val="0"/>
              <w:autoSpaceDE w:val="0"/>
              <w:autoSpaceDN w:val="0"/>
              <w:adjustRightInd w:val="0"/>
              <w:snapToGrid w:val="0"/>
              <w:rPr>
                <w:rFonts w:ascii="ＭＳ 明朝" w:hAnsi="ＭＳ 明朝"/>
                <w:color w:val="000000" w:themeColor="text1"/>
              </w:rPr>
            </w:pPr>
          </w:p>
        </w:tc>
        <w:tc>
          <w:tcPr>
            <w:tcW w:w="1732" w:type="dxa"/>
          </w:tcPr>
          <w:p w:rsidR="00A671F7" w:rsidRPr="0093308D" w:rsidRDefault="00A671F7" w:rsidP="003D454C">
            <w:pPr>
              <w:rPr>
                <w:rFonts w:ascii="ＭＳ 明朝" w:hAnsi="ＭＳ 明朝"/>
                <w:color w:val="000000" w:themeColor="text1"/>
              </w:rPr>
            </w:pPr>
          </w:p>
          <w:p w:rsidR="00A671F7" w:rsidRPr="0093308D" w:rsidRDefault="00A671F7" w:rsidP="003D454C">
            <w:pPr>
              <w:rPr>
                <w:rFonts w:ascii="ＭＳ 明朝" w:hAnsi="ＭＳ 明朝"/>
                <w:color w:val="000000" w:themeColor="text1"/>
              </w:rPr>
            </w:pPr>
            <w:r w:rsidRPr="0093308D">
              <w:rPr>
                <w:rFonts w:ascii="ＭＳ 明朝" w:hAnsi="ＭＳ 明朝" w:hint="eastAsia"/>
                <w:color w:val="000000" w:themeColor="text1"/>
              </w:rPr>
              <w:t>サービス管理責任者の特例</w:t>
            </w:r>
          </w:p>
        </w:tc>
        <w:tc>
          <w:tcPr>
            <w:tcW w:w="1276" w:type="dxa"/>
          </w:tcPr>
          <w:p w:rsidR="00A671F7" w:rsidRPr="0093308D" w:rsidRDefault="00A671F7" w:rsidP="003D454C">
            <w:pPr>
              <w:rPr>
                <w:rFonts w:ascii="ＭＳ 明朝" w:hAnsi="ＭＳ 明朝"/>
                <w:color w:val="000000" w:themeColor="text1"/>
              </w:rPr>
            </w:pPr>
          </w:p>
          <w:p w:rsidR="00A671F7" w:rsidRPr="0093308D" w:rsidRDefault="00691445" w:rsidP="003D454C">
            <w:pPr>
              <w:rPr>
                <w:rFonts w:ascii="ＭＳ 明朝" w:hAnsi="ＭＳ 明朝"/>
                <w:color w:val="000000" w:themeColor="text1"/>
              </w:rPr>
            </w:pPr>
            <w:sdt>
              <w:sdtPr>
                <w:rPr>
                  <w:rFonts w:ascii="ＭＳ 明朝" w:hAnsi="ＭＳ 明朝"/>
                  <w:color w:val="000000" w:themeColor="text1"/>
                </w:rPr>
                <w:id w:val="101771495"/>
                <w14:checkbox>
                  <w14:checked w14:val="0"/>
                  <w14:checkedState w14:val="2611" w14:font="ＭＳ 明朝"/>
                  <w14:uncheckedState w14:val="2610" w14:font="ＭＳ ゴシック"/>
                </w14:checkbox>
              </w:sdtPr>
              <w:sdtEndPr/>
              <w:sdtContent>
                <w:r w:rsidR="00A671F7" w:rsidRPr="0093308D">
                  <w:rPr>
                    <w:rFonts w:ascii="ＭＳ 明朝" w:hAnsi="ＭＳ 明朝" w:hint="eastAsia"/>
                    <w:color w:val="000000" w:themeColor="text1"/>
                  </w:rPr>
                  <w:t>☐</w:t>
                </w:r>
              </w:sdtContent>
            </w:sdt>
            <w:r w:rsidR="00A671F7" w:rsidRPr="0093308D">
              <w:rPr>
                <w:rFonts w:ascii="ＭＳ 明朝" w:hAnsi="ＭＳ 明朝" w:hint="eastAsia"/>
                <w:color w:val="000000" w:themeColor="text1"/>
              </w:rPr>
              <w:t>適</w:t>
            </w:r>
          </w:p>
          <w:p w:rsidR="00A671F7" w:rsidRPr="0093308D" w:rsidRDefault="00691445" w:rsidP="003D454C">
            <w:pPr>
              <w:rPr>
                <w:rFonts w:ascii="ＭＳ 明朝" w:hAnsi="ＭＳ 明朝"/>
                <w:color w:val="000000" w:themeColor="text1"/>
              </w:rPr>
            </w:pPr>
            <w:sdt>
              <w:sdtPr>
                <w:rPr>
                  <w:rFonts w:ascii="ＭＳ 明朝" w:hAnsi="ＭＳ 明朝"/>
                  <w:color w:val="000000" w:themeColor="text1"/>
                </w:rPr>
                <w:id w:val="1653637237"/>
                <w14:checkbox>
                  <w14:checked w14:val="0"/>
                  <w14:checkedState w14:val="2611" w14:font="ＭＳ 明朝"/>
                  <w14:uncheckedState w14:val="2610" w14:font="ＭＳ ゴシック"/>
                </w14:checkbox>
              </w:sdtPr>
              <w:sdtEndPr/>
              <w:sdtContent>
                <w:r w:rsidR="00A671F7" w:rsidRPr="0093308D">
                  <w:rPr>
                    <w:rFonts w:ascii="ＭＳ 明朝" w:hAnsi="ＭＳ 明朝" w:hint="eastAsia"/>
                    <w:color w:val="000000" w:themeColor="text1"/>
                  </w:rPr>
                  <w:t>☐</w:t>
                </w:r>
              </w:sdtContent>
            </w:sdt>
            <w:r w:rsidR="00A671F7" w:rsidRPr="0093308D">
              <w:rPr>
                <w:rFonts w:ascii="ＭＳ 明朝" w:hAnsi="ＭＳ 明朝" w:hint="eastAsia"/>
                <w:color w:val="000000" w:themeColor="text1"/>
              </w:rPr>
              <w:t>否</w:t>
            </w:r>
          </w:p>
          <w:p w:rsidR="00A671F7" w:rsidRPr="0093308D" w:rsidRDefault="00691445" w:rsidP="003D454C">
            <w:pPr>
              <w:rPr>
                <w:rFonts w:ascii="ＭＳ 明朝" w:hAnsi="ＭＳ 明朝"/>
                <w:color w:val="000000" w:themeColor="text1"/>
              </w:rPr>
            </w:pPr>
            <w:sdt>
              <w:sdtPr>
                <w:rPr>
                  <w:rFonts w:ascii="ＭＳ 明朝" w:hAnsi="ＭＳ 明朝"/>
                  <w:color w:val="000000" w:themeColor="text1"/>
                </w:rPr>
                <w:id w:val="1465392032"/>
                <w14:checkbox>
                  <w14:checked w14:val="0"/>
                  <w14:checkedState w14:val="2611" w14:font="ＭＳ 明朝"/>
                  <w14:uncheckedState w14:val="2610" w14:font="ＭＳ ゴシック"/>
                </w14:checkbox>
              </w:sdtPr>
              <w:sdtEndPr/>
              <w:sdtContent>
                <w:r w:rsidR="00A671F7" w:rsidRPr="0093308D">
                  <w:rPr>
                    <w:rFonts w:ascii="ＭＳ 明朝" w:hAnsi="ＭＳ 明朝" w:hint="eastAsia"/>
                    <w:color w:val="000000" w:themeColor="text1"/>
                  </w:rPr>
                  <w:t>☐</w:t>
                </w:r>
              </w:sdtContent>
            </w:sdt>
            <w:r w:rsidR="00A671F7" w:rsidRPr="0093308D">
              <w:rPr>
                <w:rFonts w:ascii="ＭＳ 明朝" w:hAnsi="ＭＳ 明朝" w:hint="eastAsia"/>
                <w:color w:val="000000" w:themeColor="text1"/>
              </w:rPr>
              <w:t>該当なし</w:t>
            </w:r>
          </w:p>
        </w:tc>
      </w:tr>
      <w:tr w:rsidR="00A671F7" w:rsidRPr="0093308D" w:rsidTr="008A5822">
        <w:trPr>
          <w:trHeight w:val="989"/>
        </w:trPr>
        <w:tc>
          <w:tcPr>
            <w:tcW w:w="1814" w:type="dxa"/>
            <w:tcBorders>
              <w:top w:val="nil"/>
              <w:bottom w:val="nil"/>
            </w:tcBorders>
          </w:tcPr>
          <w:p w:rsidR="00A671F7" w:rsidRPr="0093308D" w:rsidRDefault="00A671F7"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bottom w:val="single" w:sz="4" w:space="0" w:color="auto"/>
            </w:tcBorders>
          </w:tcPr>
          <w:p w:rsidR="00A671F7" w:rsidRPr="0093308D" w:rsidRDefault="00A671F7" w:rsidP="003D454C">
            <w:pPr>
              <w:kinsoku w:val="0"/>
              <w:autoSpaceDE w:val="0"/>
              <w:autoSpaceDN w:val="0"/>
              <w:adjustRightInd w:val="0"/>
              <w:snapToGrid w:val="0"/>
              <w:rPr>
                <w:rFonts w:ascii="ＭＳ 明朝" w:hAnsi="ＭＳ 明朝"/>
                <w:color w:val="000000" w:themeColor="text1"/>
              </w:rPr>
            </w:pPr>
          </w:p>
          <w:p w:rsidR="00A671F7" w:rsidRPr="0093308D" w:rsidRDefault="00A671F7"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第6の1の(2)後段により多機能型事業所の利用定員を1人以上とすることができることとされた多機能型事業所は、第2の1の(1)の④にかかわらず、一体的に事業を行う多機能型事業所を一の事業所であるとみなして、当該一の事業所とみなされた事業所に置くべき生活支援員の数を、常勤換算方法で、次の①に掲げる利用者の数を6で除した数と②に掲げる利用者の数を10で除した数の合計数以上とすることができる。これにより置くべきものとされる生活支援員のうち1人以上は常勤でなければならない。</w:t>
            </w:r>
          </w:p>
          <w:p w:rsidR="00A671F7" w:rsidRPr="0093308D" w:rsidRDefault="00A671F7" w:rsidP="003D454C">
            <w:pPr>
              <w:ind w:leftChars="200" w:left="630" w:hangingChars="100" w:hanging="210"/>
              <w:rPr>
                <w:rFonts w:ascii="ＭＳ 明朝" w:hAnsi="ＭＳ 明朝"/>
                <w:color w:val="000000" w:themeColor="text1"/>
              </w:rPr>
            </w:pPr>
            <w:r w:rsidRPr="0093308D">
              <w:rPr>
                <w:rFonts w:ascii="ＭＳ 明朝" w:hAnsi="ＭＳ 明朝"/>
                <w:color w:val="000000" w:themeColor="text1"/>
              </w:rPr>
              <w:t>①　生活介護、自立訓練(機能訓練)及び自立訓練(生活訓練)の利用者</w:t>
            </w:r>
          </w:p>
          <w:p w:rsidR="00A671F7" w:rsidRPr="0093308D" w:rsidRDefault="00A671F7" w:rsidP="003D454C">
            <w:pPr>
              <w:ind w:firstLineChars="200" w:firstLine="420"/>
              <w:rPr>
                <w:rFonts w:ascii="ＭＳ 明朝" w:hAnsi="ＭＳ 明朝"/>
                <w:color w:val="000000" w:themeColor="text1"/>
              </w:rPr>
            </w:pPr>
            <w:r w:rsidRPr="0093308D">
              <w:rPr>
                <w:rFonts w:ascii="ＭＳ 明朝" w:hAnsi="ＭＳ 明朝"/>
                <w:color w:val="000000" w:themeColor="text1"/>
              </w:rPr>
              <w:t>②　就労継続支援Ｂ型の利用者</w:t>
            </w:r>
          </w:p>
          <w:p w:rsidR="00A671F7" w:rsidRPr="0093308D" w:rsidRDefault="00A671F7" w:rsidP="003D454C">
            <w:pPr>
              <w:kinsoku w:val="0"/>
              <w:autoSpaceDE w:val="0"/>
              <w:autoSpaceDN w:val="0"/>
              <w:adjustRightInd w:val="0"/>
              <w:snapToGrid w:val="0"/>
              <w:rPr>
                <w:rFonts w:ascii="ＭＳ 明朝" w:hAnsi="ＭＳ 明朝"/>
                <w:color w:val="000000" w:themeColor="text1"/>
              </w:rPr>
            </w:pPr>
          </w:p>
          <w:p w:rsidR="00A671F7" w:rsidRPr="0093308D" w:rsidRDefault="00A671F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◎解釈通知第１６の１</w:t>
            </w:r>
          </w:p>
          <w:p w:rsidR="00A671F7" w:rsidRPr="0093308D" w:rsidRDefault="00A671F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（３）その他の留意事項</w:t>
            </w:r>
          </w:p>
          <w:p w:rsidR="00A671F7" w:rsidRPr="0093308D" w:rsidRDefault="00A671F7"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w:t>
            </w:r>
          </w:p>
          <w:p w:rsidR="00A671F7" w:rsidRPr="0093308D" w:rsidRDefault="00A671F7"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なお、各指定障害福祉サービス事業所の利用定員の合計数が19 人以下の多機能型事業所にあっては、サービス管理責任者とその他の従業者との兼務が可能であること。</w:t>
            </w:r>
          </w:p>
        </w:tc>
        <w:tc>
          <w:tcPr>
            <w:tcW w:w="1701" w:type="dxa"/>
          </w:tcPr>
          <w:p w:rsidR="00A671F7" w:rsidRPr="0093308D" w:rsidRDefault="00A671F7" w:rsidP="003D454C">
            <w:pPr>
              <w:kinsoku w:val="0"/>
              <w:autoSpaceDE w:val="0"/>
              <w:autoSpaceDN w:val="0"/>
              <w:adjustRightInd w:val="0"/>
              <w:snapToGrid w:val="0"/>
              <w:rPr>
                <w:rFonts w:ascii="ＭＳ 明朝" w:hAnsi="ＭＳ 明朝"/>
                <w:color w:val="000000" w:themeColor="text1"/>
              </w:rPr>
            </w:pPr>
          </w:p>
          <w:p w:rsidR="00A671F7" w:rsidRPr="0093308D" w:rsidRDefault="00A671F7" w:rsidP="003D454C">
            <w:pPr>
              <w:rPr>
                <w:rFonts w:ascii="ＭＳ 明朝" w:hAnsi="ＭＳ 明朝"/>
                <w:color w:val="000000" w:themeColor="text1"/>
              </w:rPr>
            </w:pPr>
            <w:r w:rsidRPr="0093308D">
              <w:rPr>
                <w:rFonts w:ascii="ＭＳ 明朝" w:hAnsi="ＭＳ 明朝"/>
                <w:color w:val="000000" w:themeColor="text1"/>
              </w:rPr>
              <w:t>平18厚令174</w:t>
            </w:r>
          </w:p>
          <w:p w:rsidR="00A671F7" w:rsidRPr="0093308D" w:rsidRDefault="00A671F7" w:rsidP="003D454C">
            <w:pPr>
              <w:rPr>
                <w:rFonts w:ascii="ＭＳ 明朝" w:hAnsi="ＭＳ 明朝"/>
                <w:color w:val="000000" w:themeColor="text1"/>
              </w:rPr>
            </w:pPr>
            <w:r w:rsidRPr="0093308D">
              <w:rPr>
                <w:rFonts w:ascii="ＭＳ 明朝" w:hAnsi="ＭＳ 明朝"/>
                <w:color w:val="000000" w:themeColor="text1"/>
              </w:rPr>
              <w:t>第90条第3項</w:t>
            </w:r>
          </w:p>
          <w:p w:rsidR="00A671F7" w:rsidRPr="0093308D" w:rsidRDefault="00A671F7" w:rsidP="003D454C">
            <w:pPr>
              <w:kinsoku w:val="0"/>
              <w:autoSpaceDE w:val="0"/>
              <w:autoSpaceDN w:val="0"/>
              <w:adjustRightInd w:val="0"/>
              <w:snapToGrid w:val="0"/>
              <w:rPr>
                <w:rFonts w:ascii="ＭＳ 明朝" w:hAnsi="ＭＳ 明朝"/>
                <w:color w:val="000000" w:themeColor="text1"/>
              </w:rPr>
            </w:pPr>
          </w:p>
        </w:tc>
        <w:tc>
          <w:tcPr>
            <w:tcW w:w="1729" w:type="dxa"/>
          </w:tcPr>
          <w:p w:rsidR="00A671F7" w:rsidRPr="0093308D" w:rsidRDefault="00A671F7" w:rsidP="003D454C">
            <w:pPr>
              <w:kinsoku w:val="0"/>
              <w:autoSpaceDE w:val="0"/>
              <w:autoSpaceDN w:val="0"/>
              <w:adjustRightInd w:val="0"/>
              <w:snapToGrid w:val="0"/>
              <w:rPr>
                <w:rFonts w:ascii="ＭＳ 明朝" w:hAnsi="ＭＳ 明朝"/>
                <w:color w:val="000000" w:themeColor="text1"/>
              </w:rPr>
            </w:pPr>
          </w:p>
          <w:p w:rsidR="00A671F7" w:rsidRPr="0093308D" w:rsidRDefault="00A671F7" w:rsidP="003D454C">
            <w:pPr>
              <w:kinsoku w:val="0"/>
              <w:autoSpaceDE w:val="0"/>
              <w:autoSpaceDN w:val="0"/>
              <w:adjustRightInd w:val="0"/>
              <w:snapToGrid w:val="0"/>
              <w:rPr>
                <w:rFonts w:ascii="ＭＳ 明朝" w:hAnsi="ＭＳ 明朝"/>
              </w:rPr>
            </w:pPr>
            <w:r w:rsidRPr="0093308D">
              <w:rPr>
                <w:rFonts w:ascii="ＭＳ 明朝" w:hAnsi="ＭＳ 明朝"/>
              </w:rPr>
              <w:t>勤務実績表</w:t>
            </w:r>
          </w:p>
          <w:p w:rsidR="00A671F7" w:rsidRPr="0093308D" w:rsidRDefault="00A671F7" w:rsidP="003D454C">
            <w:pPr>
              <w:kinsoku w:val="0"/>
              <w:autoSpaceDE w:val="0"/>
              <w:autoSpaceDN w:val="0"/>
              <w:adjustRightInd w:val="0"/>
              <w:snapToGrid w:val="0"/>
              <w:rPr>
                <w:rFonts w:ascii="ＭＳ 明朝" w:hAnsi="ＭＳ 明朝"/>
              </w:rPr>
            </w:pPr>
            <w:r w:rsidRPr="0093308D">
              <w:rPr>
                <w:rFonts w:ascii="ＭＳ 明朝" w:hAnsi="ＭＳ 明朝"/>
              </w:rPr>
              <w:t>出勤簿（タイムカード）</w:t>
            </w:r>
          </w:p>
          <w:p w:rsidR="00A671F7" w:rsidRPr="0093308D" w:rsidRDefault="00A671F7" w:rsidP="003D454C">
            <w:pPr>
              <w:kinsoku w:val="0"/>
              <w:autoSpaceDE w:val="0"/>
              <w:autoSpaceDN w:val="0"/>
              <w:adjustRightInd w:val="0"/>
              <w:snapToGrid w:val="0"/>
              <w:rPr>
                <w:rFonts w:ascii="ＭＳ 明朝" w:hAnsi="ＭＳ 明朝"/>
              </w:rPr>
            </w:pPr>
            <w:r w:rsidRPr="0093308D">
              <w:rPr>
                <w:rFonts w:ascii="ＭＳ 明朝" w:hAnsi="ＭＳ 明朝"/>
              </w:rPr>
              <w:t>従業員の資格証</w:t>
            </w:r>
          </w:p>
          <w:p w:rsidR="00A671F7" w:rsidRPr="0093308D" w:rsidRDefault="00A671F7" w:rsidP="003D454C">
            <w:pPr>
              <w:kinsoku w:val="0"/>
              <w:autoSpaceDE w:val="0"/>
              <w:autoSpaceDN w:val="0"/>
              <w:adjustRightInd w:val="0"/>
              <w:snapToGrid w:val="0"/>
              <w:rPr>
                <w:rFonts w:ascii="ＭＳ 明朝" w:hAnsi="ＭＳ 明朝"/>
              </w:rPr>
            </w:pPr>
            <w:r w:rsidRPr="0093308D">
              <w:rPr>
                <w:rFonts w:ascii="ＭＳ 明朝" w:hAnsi="ＭＳ 明朝"/>
              </w:rPr>
              <w:t>勤務体制一覧表</w:t>
            </w:r>
          </w:p>
          <w:p w:rsidR="00A671F7" w:rsidRPr="0093308D" w:rsidRDefault="00A671F7" w:rsidP="003D454C">
            <w:pPr>
              <w:kinsoku w:val="0"/>
              <w:autoSpaceDE w:val="0"/>
              <w:autoSpaceDN w:val="0"/>
              <w:adjustRightInd w:val="0"/>
              <w:snapToGrid w:val="0"/>
              <w:rPr>
                <w:rFonts w:ascii="ＭＳ 明朝" w:hAnsi="ＭＳ 明朝"/>
              </w:rPr>
            </w:pPr>
            <w:r w:rsidRPr="0093308D">
              <w:rPr>
                <w:rFonts w:ascii="ＭＳ 明朝" w:hAnsi="ＭＳ 明朝"/>
              </w:rPr>
              <w:t>利用者数（平均利用人数）が分かる書類（実績表等）</w:t>
            </w:r>
          </w:p>
          <w:p w:rsidR="00A671F7" w:rsidRPr="0093308D" w:rsidRDefault="00A671F7" w:rsidP="003D454C">
            <w:pPr>
              <w:rPr>
                <w:rFonts w:ascii="ＭＳ 明朝" w:hAnsi="ＭＳ 明朝"/>
                <w:color w:val="000000" w:themeColor="text1"/>
              </w:rPr>
            </w:pPr>
          </w:p>
        </w:tc>
        <w:tc>
          <w:tcPr>
            <w:tcW w:w="1732" w:type="dxa"/>
          </w:tcPr>
          <w:p w:rsidR="00A671F7" w:rsidRPr="0093308D" w:rsidRDefault="00A671F7" w:rsidP="003D454C">
            <w:pPr>
              <w:rPr>
                <w:rFonts w:ascii="ＭＳ 明朝" w:hAnsi="ＭＳ 明朝"/>
                <w:color w:val="000000" w:themeColor="text1"/>
              </w:rPr>
            </w:pPr>
          </w:p>
        </w:tc>
        <w:tc>
          <w:tcPr>
            <w:tcW w:w="1276" w:type="dxa"/>
          </w:tcPr>
          <w:p w:rsidR="00A671F7" w:rsidRPr="0093308D" w:rsidRDefault="00A671F7" w:rsidP="003D454C">
            <w:pPr>
              <w:rPr>
                <w:rFonts w:ascii="ＭＳ 明朝" w:hAnsi="ＭＳ 明朝"/>
                <w:color w:val="000000" w:themeColor="text1"/>
              </w:rPr>
            </w:pPr>
          </w:p>
          <w:p w:rsidR="00A671F7" w:rsidRPr="0093308D" w:rsidRDefault="00691445" w:rsidP="003D454C">
            <w:pPr>
              <w:rPr>
                <w:rFonts w:ascii="ＭＳ 明朝" w:hAnsi="ＭＳ 明朝"/>
                <w:color w:val="000000" w:themeColor="text1"/>
              </w:rPr>
            </w:pPr>
            <w:sdt>
              <w:sdtPr>
                <w:rPr>
                  <w:rFonts w:ascii="ＭＳ 明朝" w:hAnsi="ＭＳ 明朝"/>
                  <w:color w:val="000000" w:themeColor="text1"/>
                </w:rPr>
                <w:id w:val="-1865358289"/>
                <w14:checkbox>
                  <w14:checked w14:val="0"/>
                  <w14:checkedState w14:val="2611" w14:font="ＭＳ 明朝"/>
                  <w14:uncheckedState w14:val="2610" w14:font="ＭＳ ゴシック"/>
                </w14:checkbox>
              </w:sdtPr>
              <w:sdtEndPr/>
              <w:sdtContent>
                <w:r w:rsidR="00A671F7" w:rsidRPr="0093308D">
                  <w:rPr>
                    <w:rFonts w:ascii="ＭＳ 明朝" w:hAnsi="ＭＳ 明朝" w:hint="eastAsia"/>
                    <w:color w:val="000000" w:themeColor="text1"/>
                  </w:rPr>
                  <w:t>☐</w:t>
                </w:r>
              </w:sdtContent>
            </w:sdt>
            <w:r w:rsidR="00A671F7" w:rsidRPr="0093308D">
              <w:rPr>
                <w:rFonts w:ascii="ＭＳ 明朝" w:hAnsi="ＭＳ 明朝" w:hint="eastAsia"/>
                <w:color w:val="000000" w:themeColor="text1"/>
              </w:rPr>
              <w:t>適</w:t>
            </w:r>
          </w:p>
          <w:p w:rsidR="00A671F7" w:rsidRPr="0093308D" w:rsidRDefault="00691445" w:rsidP="003D454C">
            <w:pPr>
              <w:rPr>
                <w:rFonts w:ascii="ＭＳ 明朝" w:hAnsi="ＭＳ 明朝"/>
                <w:color w:val="000000" w:themeColor="text1"/>
              </w:rPr>
            </w:pPr>
            <w:sdt>
              <w:sdtPr>
                <w:rPr>
                  <w:rFonts w:ascii="ＭＳ 明朝" w:hAnsi="ＭＳ 明朝"/>
                  <w:color w:val="000000" w:themeColor="text1"/>
                </w:rPr>
                <w:id w:val="1454446190"/>
                <w14:checkbox>
                  <w14:checked w14:val="0"/>
                  <w14:checkedState w14:val="2611" w14:font="ＭＳ 明朝"/>
                  <w14:uncheckedState w14:val="2610" w14:font="ＭＳ ゴシック"/>
                </w14:checkbox>
              </w:sdtPr>
              <w:sdtEndPr/>
              <w:sdtContent>
                <w:r w:rsidR="00A671F7" w:rsidRPr="0093308D">
                  <w:rPr>
                    <w:rFonts w:ascii="ＭＳ 明朝" w:hAnsi="ＭＳ 明朝" w:hint="eastAsia"/>
                    <w:color w:val="000000" w:themeColor="text1"/>
                  </w:rPr>
                  <w:t>☐</w:t>
                </w:r>
              </w:sdtContent>
            </w:sdt>
            <w:r w:rsidR="00A671F7" w:rsidRPr="0093308D">
              <w:rPr>
                <w:rFonts w:ascii="ＭＳ 明朝" w:hAnsi="ＭＳ 明朝" w:hint="eastAsia"/>
                <w:color w:val="000000" w:themeColor="text1"/>
              </w:rPr>
              <w:t>否</w:t>
            </w:r>
          </w:p>
          <w:p w:rsidR="00A671F7" w:rsidRPr="0093308D" w:rsidRDefault="00691445" w:rsidP="003D454C">
            <w:pPr>
              <w:rPr>
                <w:rFonts w:ascii="ＭＳ 明朝" w:hAnsi="ＭＳ 明朝"/>
                <w:color w:val="000000" w:themeColor="text1"/>
              </w:rPr>
            </w:pPr>
            <w:sdt>
              <w:sdtPr>
                <w:rPr>
                  <w:rFonts w:ascii="ＭＳ 明朝" w:hAnsi="ＭＳ 明朝"/>
                  <w:color w:val="000000" w:themeColor="text1"/>
                </w:rPr>
                <w:id w:val="-973132639"/>
                <w14:checkbox>
                  <w14:checked w14:val="0"/>
                  <w14:checkedState w14:val="2611" w14:font="ＭＳ 明朝"/>
                  <w14:uncheckedState w14:val="2610" w14:font="ＭＳ ゴシック"/>
                </w14:checkbox>
              </w:sdtPr>
              <w:sdtEndPr/>
              <w:sdtContent>
                <w:r w:rsidR="00A671F7" w:rsidRPr="0093308D">
                  <w:rPr>
                    <w:rFonts w:ascii="ＭＳ 明朝" w:hAnsi="ＭＳ 明朝" w:hint="eastAsia"/>
                    <w:color w:val="000000" w:themeColor="text1"/>
                  </w:rPr>
                  <w:t>☐</w:t>
                </w:r>
              </w:sdtContent>
            </w:sdt>
            <w:r w:rsidR="00A671F7"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single" w:sz="4" w:space="0" w:color="auto"/>
              <w:bottom w:val="single" w:sz="4" w:space="0" w:color="auto"/>
            </w:tcBorders>
          </w:tcPr>
          <w:p w:rsidR="000B2C78" w:rsidRPr="0093308D" w:rsidRDefault="000B2C78" w:rsidP="003D454C">
            <w:pPr>
              <w:ind w:left="420" w:hangingChars="200" w:hanging="420"/>
              <w:rPr>
                <w:rFonts w:ascii="ＭＳ 明朝" w:hAnsi="ＭＳ 明朝"/>
                <w:color w:val="000000" w:themeColor="text1"/>
              </w:rPr>
            </w:pPr>
            <w:r w:rsidRPr="0093308D">
              <w:rPr>
                <w:rFonts w:ascii="ＭＳ 明朝" w:hAnsi="ＭＳ 明朝"/>
                <w:color w:val="000000" w:themeColor="text1"/>
              </w:rPr>
              <w:t>第３　設備に関する基準</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１　設備</w:t>
            </w:r>
          </w:p>
          <w:p w:rsidR="000B2C78" w:rsidRPr="0093308D" w:rsidRDefault="000B2C78" w:rsidP="003D454C">
            <w:pPr>
              <w:rPr>
                <w:rFonts w:ascii="ＭＳ 明朝" w:hAnsi="ＭＳ 明朝"/>
                <w:color w:val="000000" w:themeColor="text1"/>
              </w:rPr>
            </w:pPr>
            <w:r w:rsidRPr="0093308D">
              <w:rPr>
                <w:rFonts w:ascii="ＭＳ 明朝" w:hAnsi="ＭＳ 明朝" w:hint="eastAsia"/>
                <w:color w:val="000000" w:themeColor="text1"/>
                <w:sz w:val="18"/>
              </w:rPr>
              <w:t>＜生活介護準用＞</w:t>
            </w:r>
          </w:p>
        </w:tc>
        <w:tc>
          <w:tcPr>
            <w:tcW w:w="6261" w:type="dxa"/>
            <w:tcBorders>
              <w:top w:val="single" w:sz="4" w:space="0" w:color="auto"/>
              <w:bottom w:val="single" w:sz="4" w:space="0" w:color="auto"/>
            </w:tcBorders>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ind w:left="210" w:hangingChars="100" w:hanging="210"/>
              <w:rPr>
                <w:rFonts w:ascii="ＭＳ 明朝" w:hAnsi="ＭＳ 明朝"/>
                <w:color w:val="000000" w:themeColor="text1"/>
              </w:rPr>
            </w:pPr>
            <w:r w:rsidRPr="0093308D">
              <w:rPr>
                <w:rFonts w:ascii="ＭＳ 明朝" w:hAnsi="ＭＳ 明朝"/>
                <w:color w:val="000000" w:themeColor="text1"/>
              </w:rPr>
              <w:t>①　訓練・作業室、相談室、洗面所、便所及び多目的室その他運営に必要な設備を設けているか。</w:t>
            </w:r>
          </w:p>
          <w:p w:rsidR="000B2C78" w:rsidRPr="0093308D" w:rsidRDefault="000B2C78" w:rsidP="003D454C">
            <w:pPr>
              <w:ind w:leftChars="100" w:left="210"/>
              <w:rPr>
                <w:rFonts w:ascii="ＭＳ 明朝" w:hAnsi="ＭＳ 明朝"/>
                <w:color w:val="000000" w:themeColor="text1"/>
              </w:rPr>
            </w:pPr>
            <w:r w:rsidRPr="0093308D">
              <w:rPr>
                <w:rFonts w:ascii="ＭＳ 明朝" w:hAnsi="ＭＳ 明朝"/>
                <w:color w:val="000000" w:themeColor="text1"/>
              </w:rPr>
              <w:t>（ただし、相談室及び多目的室は、利用者の支援に支障がない場合は、兼用することができる。）</w:t>
            </w:r>
          </w:p>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◎解釈通知第８の２</w:t>
            </w:r>
          </w:p>
          <w:p w:rsidR="000B2C78" w:rsidRPr="0093308D" w:rsidRDefault="000B2C78"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設備に関する基準（基準第158 条）</w:t>
            </w:r>
          </w:p>
          <w:p w:rsidR="000B2C78" w:rsidRPr="0093308D" w:rsidRDefault="000B2C78"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指定生活介護の場合と同趣旨であるため、第5の2を参照されたい。</w:t>
            </w:r>
          </w:p>
          <w:p w:rsidR="000B2C78" w:rsidRPr="0093308D" w:rsidRDefault="000B2C78" w:rsidP="003D454C">
            <w:pPr>
              <w:kinsoku w:val="0"/>
              <w:autoSpaceDE w:val="0"/>
              <w:autoSpaceDN w:val="0"/>
              <w:adjustRightInd w:val="0"/>
              <w:snapToGrid w:val="0"/>
              <w:ind w:firstLineChars="100" w:firstLine="210"/>
              <w:rPr>
                <w:rFonts w:ascii="ＭＳ 明朝" w:hAnsi="ＭＳ 明朝"/>
                <w:color w:val="000000" w:themeColor="text1"/>
              </w:rPr>
            </w:pPr>
          </w:p>
          <w:p w:rsidR="000B2C78" w:rsidRPr="0093308D" w:rsidRDefault="000B2C7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◎解釈通知第５の２</w:t>
            </w:r>
          </w:p>
          <w:p w:rsidR="000B2C78" w:rsidRPr="0093308D" w:rsidRDefault="000B2C7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（１）指定生活介護事業所</w:t>
            </w:r>
          </w:p>
          <w:p w:rsidR="000B2C78" w:rsidRPr="0093308D" w:rsidRDefault="000B2C78"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生活介護事業所とは、指定生活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p w:rsidR="000B2C78" w:rsidRPr="0093308D" w:rsidRDefault="000B2C7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（２）訓練・作業室等の面積及び数</w:t>
            </w:r>
          </w:p>
          <w:p w:rsidR="000B2C78" w:rsidRPr="0093308D" w:rsidRDefault="000B2C78"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指定生活介護事業所における訓練・作業室等、面積や数の定めのない設備については、利用者の障害の特性や機能訓練又は生産活動の内容等に応じて適切な指定生活介護が提供されるよう、適</w:t>
            </w:r>
            <w:r w:rsidRPr="0093308D">
              <w:rPr>
                <w:rFonts w:ascii="ＭＳ 明朝" w:hAnsi="ＭＳ 明朝" w:hint="eastAsia"/>
                <w:color w:val="000000" w:themeColor="text1"/>
              </w:rPr>
              <w:lastRenderedPageBreak/>
              <w:t>当な広さ又は数の設備を確保しなければならないものとする。例えば、指定生活介護事業所における生産活動について、複数種類の活動を行う場合には、当該活動の種類ごとに訓練・作業室を区分するとともに、それぞれの活動に適した設備と広さを確保する必要があること。</w:t>
            </w:r>
          </w:p>
        </w:tc>
        <w:tc>
          <w:tcPr>
            <w:tcW w:w="1701"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法第43条第2項</w:t>
            </w:r>
          </w:p>
          <w:p w:rsidR="000B2C78" w:rsidRPr="0093308D" w:rsidRDefault="000B2C78" w:rsidP="003D454C">
            <w:pPr>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平18厚令171</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第158条準用（第81条第1項）</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平18厚令171</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第158条準用（第81条第3項）</w:t>
            </w:r>
          </w:p>
        </w:tc>
        <w:tc>
          <w:tcPr>
            <w:tcW w:w="1729"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平面図</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設備・備品等一覧表</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【目視】</w:t>
            </w:r>
          </w:p>
          <w:p w:rsidR="000B2C78" w:rsidRPr="0093308D" w:rsidRDefault="000B2C78" w:rsidP="003D454C">
            <w:pPr>
              <w:kinsoku w:val="0"/>
              <w:autoSpaceDE w:val="0"/>
              <w:autoSpaceDN w:val="0"/>
              <w:adjustRightInd w:val="0"/>
              <w:snapToGrid w:val="0"/>
              <w:rPr>
                <w:rFonts w:ascii="ＭＳ 明朝" w:hAnsi="ＭＳ 明朝"/>
                <w:color w:val="000000" w:themeColor="text1"/>
              </w:rPr>
            </w:pPr>
          </w:p>
        </w:tc>
        <w:tc>
          <w:tcPr>
            <w:tcW w:w="1732" w:type="dxa"/>
          </w:tcPr>
          <w:p w:rsidR="000B2C78" w:rsidRPr="0093308D" w:rsidRDefault="000B2C78" w:rsidP="003D454C">
            <w:pPr>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hint="eastAsia"/>
                <w:color w:val="000000" w:themeColor="text1"/>
              </w:rPr>
              <w:t>指定内容と変更ないか</w:t>
            </w:r>
          </w:p>
          <w:p w:rsidR="000B2C78" w:rsidRPr="0093308D" w:rsidRDefault="000B2C78" w:rsidP="003D454C">
            <w:pPr>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hint="eastAsia"/>
                <w:color w:val="000000" w:themeColor="text1"/>
              </w:rPr>
              <w:t>玄関、入口、通路等が整理整頓され、通行時の安全に問題はないか。</w:t>
            </w:r>
          </w:p>
        </w:tc>
        <w:tc>
          <w:tcPr>
            <w:tcW w:w="1276" w:type="dxa"/>
          </w:tcPr>
          <w:p w:rsidR="000B2C78" w:rsidRPr="0093308D" w:rsidRDefault="000B2C78" w:rsidP="003D454C">
            <w:pPr>
              <w:rPr>
                <w:rFonts w:ascii="ＭＳ 明朝" w:hAnsi="ＭＳ 明朝"/>
                <w:color w:val="000000" w:themeColor="text1"/>
              </w:rPr>
            </w:pP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233907483"/>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適</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1056231250"/>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否</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897044791"/>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single" w:sz="4" w:space="0" w:color="auto"/>
              <w:bottom w:val="single" w:sz="4" w:space="0" w:color="auto"/>
            </w:tcBorders>
          </w:tcPr>
          <w:p w:rsidR="000B2C78" w:rsidRPr="0093308D" w:rsidRDefault="000B2C78" w:rsidP="003D454C">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②</w:t>
            </w:r>
            <w:r w:rsidRPr="0093308D">
              <w:rPr>
                <w:rFonts w:ascii="ＭＳ 明朝" w:hAnsi="ＭＳ 明朝"/>
                <w:color w:val="000000" w:themeColor="text1"/>
              </w:rPr>
              <w:t xml:space="preserve">　これらの設備は、専ら当該指定自立訓練（機能訓練）事業所の用に供するものとなっているか。</w:t>
            </w:r>
          </w:p>
          <w:p w:rsidR="000B2C78" w:rsidRPr="0093308D" w:rsidRDefault="000B2C78" w:rsidP="003D454C">
            <w:pPr>
              <w:ind w:left="210" w:hangingChars="100" w:hanging="210"/>
              <w:rPr>
                <w:rFonts w:ascii="ＭＳ 明朝" w:hAnsi="ＭＳ 明朝"/>
                <w:color w:val="000000" w:themeColor="text1"/>
              </w:rPr>
            </w:pPr>
            <w:r w:rsidRPr="0093308D">
              <w:rPr>
                <w:rFonts w:ascii="ＭＳ 明朝" w:hAnsi="ＭＳ 明朝"/>
                <w:color w:val="000000" w:themeColor="text1"/>
              </w:rPr>
              <w:t xml:space="preserve">  （ただし、利用者の支援に支障がない場合はこの限りでない。）</w:t>
            </w:r>
          </w:p>
          <w:p w:rsidR="000B2C78" w:rsidRPr="0093308D" w:rsidRDefault="000B2C78" w:rsidP="003D454C">
            <w:pPr>
              <w:kinsoku w:val="0"/>
              <w:autoSpaceDE w:val="0"/>
              <w:autoSpaceDN w:val="0"/>
              <w:adjustRightInd w:val="0"/>
              <w:snapToGrid w:val="0"/>
              <w:rPr>
                <w:rFonts w:ascii="ＭＳ 明朝" w:hAnsi="ＭＳ 明朝"/>
                <w:color w:val="000000" w:themeColor="text1"/>
              </w:rPr>
            </w:pPr>
          </w:p>
        </w:tc>
        <w:tc>
          <w:tcPr>
            <w:tcW w:w="1701"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平18厚令171</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第158条準用（第81条第4項）</w:t>
            </w:r>
          </w:p>
        </w:tc>
        <w:tc>
          <w:tcPr>
            <w:tcW w:w="1729"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平面図</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設備・備品等一覧表</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【目視】</w:t>
            </w:r>
          </w:p>
        </w:tc>
        <w:tc>
          <w:tcPr>
            <w:tcW w:w="1732" w:type="dxa"/>
          </w:tcPr>
          <w:p w:rsidR="000B2C78" w:rsidRPr="0093308D" w:rsidRDefault="000B2C78" w:rsidP="003D454C">
            <w:pPr>
              <w:rPr>
                <w:rFonts w:ascii="ＭＳ 明朝" w:hAnsi="ＭＳ 明朝"/>
                <w:color w:val="000000" w:themeColor="text1"/>
              </w:rPr>
            </w:pPr>
          </w:p>
        </w:tc>
        <w:tc>
          <w:tcPr>
            <w:tcW w:w="1276" w:type="dxa"/>
          </w:tcPr>
          <w:p w:rsidR="000B2C78" w:rsidRPr="0093308D" w:rsidRDefault="000B2C78" w:rsidP="003D454C">
            <w:pPr>
              <w:rPr>
                <w:rFonts w:ascii="ＭＳ 明朝" w:hAnsi="ＭＳ 明朝"/>
                <w:color w:val="000000" w:themeColor="text1"/>
              </w:rPr>
            </w:pP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1978522932"/>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適</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1032999170"/>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否</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272910044"/>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single" w:sz="4" w:space="0" w:color="auto"/>
              <w:bottom w:val="single" w:sz="4" w:space="0" w:color="auto"/>
            </w:tcBorders>
          </w:tcPr>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（１）訓練・作業</w:t>
            </w:r>
            <w:r w:rsidRPr="0093308D">
              <w:rPr>
                <w:rFonts w:ascii="ＭＳ 明朝" w:hAnsi="ＭＳ 明朝" w:hint="eastAsia"/>
                <w:color w:val="000000" w:themeColor="text1"/>
              </w:rPr>
              <w:t xml:space="preserve">　</w:t>
            </w:r>
          </w:p>
          <w:p w:rsidR="000B2C78" w:rsidRPr="0093308D" w:rsidRDefault="000B2C78" w:rsidP="003D454C">
            <w:pPr>
              <w:rPr>
                <w:rFonts w:ascii="ＭＳ 明朝" w:hAnsi="ＭＳ 明朝"/>
                <w:color w:val="000000" w:themeColor="text1"/>
              </w:rPr>
            </w:pPr>
            <w:r w:rsidRPr="0093308D">
              <w:rPr>
                <w:rFonts w:ascii="ＭＳ 明朝" w:hAnsi="ＭＳ 明朝" w:hint="eastAsia"/>
                <w:color w:val="000000" w:themeColor="text1"/>
              </w:rPr>
              <w:t xml:space="preserve">　</w:t>
            </w:r>
            <w:r w:rsidRPr="0093308D">
              <w:rPr>
                <w:rFonts w:ascii="ＭＳ 明朝" w:hAnsi="ＭＳ 明朝"/>
                <w:color w:val="000000" w:themeColor="text1"/>
              </w:rPr>
              <w:t>室</w:t>
            </w:r>
          </w:p>
          <w:p w:rsidR="000B2C78" w:rsidRPr="0093308D" w:rsidRDefault="000B2C78" w:rsidP="003D454C">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ind w:left="210" w:hangingChars="100" w:hanging="210"/>
              <w:rPr>
                <w:rFonts w:ascii="ＭＳ 明朝" w:hAnsi="ＭＳ 明朝"/>
                <w:color w:val="000000" w:themeColor="text1"/>
              </w:rPr>
            </w:pPr>
            <w:r w:rsidRPr="0093308D">
              <w:rPr>
                <w:rFonts w:ascii="ＭＳ 明朝" w:hAnsi="ＭＳ 明朝"/>
                <w:color w:val="000000" w:themeColor="text1"/>
              </w:rPr>
              <w:t>①　訓練又は作業に支障がない広さを有しているか。</w:t>
            </w:r>
          </w:p>
          <w:p w:rsidR="000B2C78" w:rsidRPr="0093308D" w:rsidRDefault="000B2C78" w:rsidP="003D454C">
            <w:pPr>
              <w:ind w:left="210" w:hangingChars="100" w:hanging="210"/>
              <w:rPr>
                <w:rFonts w:ascii="ＭＳ 明朝" w:hAnsi="ＭＳ 明朝"/>
                <w:color w:val="000000" w:themeColor="text1"/>
              </w:rPr>
            </w:pPr>
            <w:r w:rsidRPr="0093308D">
              <w:rPr>
                <w:rFonts w:ascii="ＭＳ 明朝" w:hAnsi="ＭＳ 明朝"/>
                <w:color w:val="000000" w:themeColor="text1"/>
              </w:rPr>
              <w:t>②　訓練又は作業に必要な機械器具等を備えているか。</w:t>
            </w:r>
          </w:p>
          <w:p w:rsidR="000B2C78" w:rsidRPr="0093308D" w:rsidRDefault="000B2C78" w:rsidP="003D454C">
            <w:pPr>
              <w:kinsoku w:val="0"/>
              <w:autoSpaceDE w:val="0"/>
              <w:autoSpaceDN w:val="0"/>
              <w:adjustRightInd w:val="0"/>
              <w:snapToGrid w:val="0"/>
              <w:rPr>
                <w:rFonts w:ascii="ＭＳ 明朝" w:hAnsi="ＭＳ 明朝"/>
                <w:color w:val="000000" w:themeColor="text1"/>
              </w:rPr>
            </w:pPr>
          </w:p>
        </w:tc>
        <w:tc>
          <w:tcPr>
            <w:tcW w:w="1701"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平18厚令171</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第158条準用（第81条第2項第1号イ、ロ）</w:t>
            </w:r>
          </w:p>
        </w:tc>
        <w:tc>
          <w:tcPr>
            <w:tcW w:w="1729"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平面図</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設備・備品等一覧表</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【目視】</w:t>
            </w:r>
          </w:p>
        </w:tc>
        <w:tc>
          <w:tcPr>
            <w:tcW w:w="1732" w:type="dxa"/>
          </w:tcPr>
          <w:p w:rsidR="000B2C78" w:rsidRPr="0093308D" w:rsidRDefault="000B2C78" w:rsidP="003D454C">
            <w:pPr>
              <w:rPr>
                <w:rFonts w:ascii="ＭＳ 明朝" w:hAnsi="ＭＳ 明朝"/>
                <w:color w:val="000000" w:themeColor="text1"/>
              </w:rPr>
            </w:pPr>
          </w:p>
        </w:tc>
        <w:tc>
          <w:tcPr>
            <w:tcW w:w="1276" w:type="dxa"/>
          </w:tcPr>
          <w:p w:rsidR="000B2C78" w:rsidRPr="0093308D" w:rsidRDefault="000B2C78" w:rsidP="003D454C">
            <w:pPr>
              <w:rPr>
                <w:rFonts w:ascii="ＭＳ 明朝" w:hAnsi="ＭＳ 明朝"/>
                <w:color w:val="000000" w:themeColor="text1"/>
              </w:rPr>
            </w:pP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1260030580"/>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適</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691766028"/>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否</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29496485"/>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single" w:sz="4" w:space="0" w:color="auto"/>
              <w:bottom w:val="single" w:sz="4" w:space="0" w:color="auto"/>
            </w:tcBorders>
          </w:tcPr>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（２）相談室</w:t>
            </w:r>
          </w:p>
          <w:p w:rsidR="000B2C78" w:rsidRPr="0093308D" w:rsidRDefault="000B2C78" w:rsidP="003D454C">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ind w:firstLineChars="100" w:firstLine="210"/>
              <w:rPr>
                <w:rFonts w:ascii="ＭＳ 明朝" w:hAnsi="ＭＳ 明朝"/>
                <w:color w:val="000000" w:themeColor="text1"/>
              </w:rPr>
            </w:pPr>
            <w:r w:rsidRPr="0093308D">
              <w:rPr>
                <w:rFonts w:ascii="ＭＳ 明朝" w:hAnsi="ＭＳ 明朝"/>
                <w:color w:val="000000" w:themeColor="text1"/>
              </w:rPr>
              <w:t>室内における談話の漏えいを防ぐための間仕切り等を設けているか。</w:t>
            </w:r>
          </w:p>
          <w:p w:rsidR="000B2C78" w:rsidRPr="0093308D" w:rsidRDefault="000B2C78" w:rsidP="003D454C">
            <w:pPr>
              <w:kinsoku w:val="0"/>
              <w:autoSpaceDE w:val="0"/>
              <w:autoSpaceDN w:val="0"/>
              <w:adjustRightInd w:val="0"/>
              <w:snapToGrid w:val="0"/>
              <w:rPr>
                <w:rFonts w:ascii="ＭＳ 明朝" w:hAnsi="ＭＳ 明朝"/>
                <w:color w:val="000000" w:themeColor="text1"/>
              </w:rPr>
            </w:pPr>
          </w:p>
        </w:tc>
        <w:tc>
          <w:tcPr>
            <w:tcW w:w="1701"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平18厚令171</w:t>
            </w:r>
          </w:p>
          <w:p w:rsidR="000B2C78" w:rsidRPr="0093308D" w:rsidRDefault="000B2C7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第158条準用（第81条第2項第2号）</w:t>
            </w:r>
          </w:p>
        </w:tc>
        <w:tc>
          <w:tcPr>
            <w:tcW w:w="1729"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【目視】</w:t>
            </w:r>
          </w:p>
          <w:p w:rsidR="000B2C78" w:rsidRPr="0093308D" w:rsidRDefault="000B2C78" w:rsidP="003D454C">
            <w:pPr>
              <w:kinsoku w:val="0"/>
              <w:autoSpaceDE w:val="0"/>
              <w:autoSpaceDN w:val="0"/>
              <w:adjustRightInd w:val="0"/>
              <w:snapToGrid w:val="0"/>
              <w:rPr>
                <w:rFonts w:ascii="ＭＳ 明朝" w:hAnsi="ＭＳ 明朝"/>
                <w:color w:val="000000" w:themeColor="text1"/>
              </w:rPr>
            </w:pPr>
          </w:p>
        </w:tc>
        <w:tc>
          <w:tcPr>
            <w:tcW w:w="1732" w:type="dxa"/>
          </w:tcPr>
          <w:p w:rsidR="000B2C78" w:rsidRPr="0093308D" w:rsidRDefault="000B2C78" w:rsidP="003D454C">
            <w:pPr>
              <w:rPr>
                <w:rFonts w:ascii="ＭＳ 明朝" w:hAnsi="ＭＳ 明朝"/>
                <w:color w:val="000000" w:themeColor="text1"/>
              </w:rPr>
            </w:pPr>
          </w:p>
        </w:tc>
        <w:tc>
          <w:tcPr>
            <w:tcW w:w="1276" w:type="dxa"/>
          </w:tcPr>
          <w:p w:rsidR="000B2C78" w:rsidRPr="0093308D" w:rsidRDefault="000B2C78" w:rsidP="003D454C">
            <w:pPr>
              <w:rPr>
                <w:rFonts w:ascii="ＭＳ 明朝" w:hAnsi="ＭＳ 明朝"/>
                <w:color w:val="000000" w:themeColor="text1"/>
              </w:rPr>
            </w:pP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1496023891"/>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適</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1439717462"/>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否</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981728984"/>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single" w:sz="4" w:space="0" w:color="auto"/>
              <w:bottom w:val="single" w:sz="4" w:space="0" w:color="auto"/>
            </w:tcBorders>
          </w:tcPr>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（３）洗面所</w:t>
            </w:r>
          </w:p>
          <w:p w:rsidR="000B2C78" w:rsidRPr="0093308D" w:rsidRDefault="000B2C78" w:rsidP="003D454C">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 xml:space="preserve">　利用者の特性に応じたものであるか。</w:t>
            </w:r>
          </w:p>
          <w:p w:rsidR="000B2C78" w:rsidRPr="0093308D" w:rsidRDefault="000B2C78" w:rsidP="003D454C">
            <w:pPr>
              <w:kinsoku w:val="0"/>
              <w:autoSpaceDE w:val="0"/>
              <w:autoSpaceDN w:val="0"/>
              <w:adjustRightInd w:val="0"/>
              <w:snapToGrid w:val="0"/>
              <w:rPr>
                <w:rFonts w:ascii="ＭＳ 明朝" w:hAnsi="ＭＳ 明朝"/>
                <w:color w:val="000000" w:themeColor="text1"/>
              </w:rPr>
            </w:pPr>
          </w:p>
        </w:tc>
        <w:tc>
          <w:tcPr>
            <w:tcW w:w="1701"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平18厚令171第158条準用（第81条第2項第3号）</w:t>
            </w:r>
          </w:p>
        </w:tc>
        <w:tc>
          <w:tcPr>
            <w:tcW w:w="1729"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【目視】</w:t>
            </w:r>
          </w:p>
          <w:p w:rsidR="000B2C78" w:rsidRPr="0093308D" w:rsidRDefault="000B2C78" w:rsidP="003D454C">
            <w:pPr>
              <w:kinsoku w:val="0"/>
              <w:autoSpaceDE w:val="0"/>
              <w:autoSpaceDN w:val="0"/>
              <w:adjustRightInd w:val="0"/>
              <w:snapToGrid w:val="0"/>
              <w:rPr>
                <w:rFonts w:ascii="ＭＳ 明朝" w:hAnsi="ＭＳ 明朝"/>
                <w:color w:val="000000" w:themeColor="text1"/>
              </w:rPr>
            </w:pPr>
          </w:p>
        </w:tc>
        <w:tc>
          <w:tcPr>
            <w:tcW w:w="1732" w:type="dxa"/>
          </w:tcPr>
          <w:p w:rsidR="000B2C78" w:rsidRPr="0093308D" w:rsidRDefault="000B2C78" w:rsidP="003D454C">
            <w:pPr>
              <w:rPr>
                <w:rFonts w:ascii="ＭＳ 明朝" w:hAnsi="ＭＳ 明朝"/>
                <w:color w:val="000000" w:themeColor="text1"/>
              </w:rPr>
            </w:pPr>
          </w:p>
        </w:tc>
        <w:tc>
          <w:tcPr>
            <w:tcW w:w="1276" w:type="dxa"/>
          </w:tcPr>
          <w:p w:rsidR="000B2C78" w:rsidRPr="0093308D" w:rsidRDefault="000B2C78" w:rsidP="003D454C">
            <w:pPr>
              <w:rPr>
                <w:rFonts w:ascii="ＭＳ 明朝" w:hAnsi="ＭＳ 明朝"/>
                <w:color w:val="000000" w:themeColor="text1"/>
              </w:rPr>
            </w:pP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427082993"/>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適</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1136948903"/>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否</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2010046642"/>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single" w:sz="4" w:space="0" w:color="auto"/>
              <w:bottom w:val="single" w:sz="4" w:space="0" w:color="auto"/>
            </w:tcBorders>
          </w:tcPr>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（４）便所</w:t>
            </w:r>
          </w:p>
          <w:p w:rsidR="000B2C78" w:rsidRPr="0093308D" w:rsidRDefault="000B2C78" w:rsidP="003D454C">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利用者の特性に応じたものであるか。</w:t>
            </w:r>
          </w:p>
        </w:tc>
        <w:tc>
          <w:tcPr>
            <w:tcW w:w="1701"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平18厚令171</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第158条準用（第81条第2項第4号）</w:t>
            </w:r>
          </w:p>
        </w:tc>
        <w:tc>
          <w:tcPr>
            <w:tcW w:w="1729"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【目視】</w:t>
            </w:r>
          </w:p>
          <w:p w:rsidR="000B2C78" w:rsidRPr="0093308D" w:rsidRDefault="000B2C78" w:rsidP="003D454C">
            <w:pPr>
              <w:kinsoku w:val="0"/>
              <w:autoSpaceDE w:val="0"/>
              <w:autoSpaceDN w:val="0"/>
              <w:adjustRightInd w:val="0"/>
              <w:snapToGrid w:val="0"/>
              <w:rPr>
                <w:rFonts w:ascii="ＭＳ 明朝" w:hAnsi="ＭＳ 明朝"/>
                <w:color w:val="000000" w:themeColor="text1"/>
              </w:rPr>
            </w:pPr>
          </w:p>
        </w:tc>
        <w:tc>
          <w:tcPr>
            <w:tcW w:w="1732" w:type="dxa"/>
          </w:tcPr>
          <w:p w:rsidR="000B2C78" w:rsidRPr="0093308D" w:rsidRDefault="000B2C78" w:rsidP="003D454C">
            <w:pPr>
              <w:rPr>
                <w:rFonts w:ascii="ＭＳ 明朝" w:hAnsi="ＭＳ 明朝"/>
                <w:color w:val="000000" w:themeColor="text1"/>
              </w:rPr>
            </w:pPr>
          </w:p>
        </w:tc>
        <w:tc>
          <w:tcPr>
            <w:tcW w:w="1276" w:type="dxa"/>
          </w:tcPr>
          <w:p w:rsidR="000B2C78" w:rsidRPr="0093308D" w:rsidRDefault="000B2C78" w:rsidP="003D454C">
            <w:pPr>
              <w:rPr>
                <w:rFonts w:ascii="ＭＳ 明朝" w:hAnsi="ＭＳ 明朝"/>
                <w:color w:val="000000" w:themeColor="text1"/>
              </w:rPr>
            </w:pP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75978455"/>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適</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402829902"/>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否</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295457009"/>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single" w:sz="4" w:space="0" w:color="auto"/>
              <w:bottom w:val="single" w:sz="4" w:space="0" w:color="auto"/>
            </w:tcBorders>
          </w:tcPr>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lastRenderedPageBreak/>
              <w:t>（経過措置）</w:t>
            </w:r>
          </w:p>
          <w:p w:rsidR="000B2C78" w:rsidRPr="0093308D" w:rsidRDefault="000B2C78" w:rsidP="003D454C">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法附則第41条第</w:t>
            </w:r>
            <w:r w:rsidR="000C427E" w:rsidRPr="0093308D">
              <w:rPr>
                <w:rFonts w:ascii="ＭＳ 明朝" w:hAnsi="ＭＳ 明朝" w:hint="eastAsia"/>
                <w:color w:val="000000" w:themeColor="text1"/>
              </w:rPr>
              <w:t>１</w:t>
            </w:r>
            <w:r w:rsidRPr="0093308D">
              <w:rPr>
                <w:rFonts w:ascii="ＭＳ 明朝" w:hAnsi="ＭＳ 明朝"/>
                <w:color w:val="000000" w:themeColor="text1"/>
              </w:rPr>
              <w:t>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自立訓練（機能訓練）の事業を行う場合におけるこれらの施設の建物については、当分の間、多目的室を設けないことができる。</w:t>
            </w:r>
          </w:p>
        </w:tc>
        <w:tc>
          <w:tcPr>
            <w:tcW w:w="1701"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平18厚令171</w:t>
            </w: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附則第22条</w:t>
            </w:r>
          </w:p>
          <w:p w:rsidR="000B2C78" w:rsidRPr="0093308D" w:rsidRDefault="000B2C78" w:rsidP="003D454C">
            <w:pPr>
              <w:kinsoku w:val="0"/>
              <w:autoSpaceDE w:val="0"/>
              <w:autoSpaceDN w:val="0"/>
              <w:adjustRightInd w:val="0"/>
              <w:snapToGrid w:val="0"/>
              <w:rPr>
                <w:rFonts w:ascii="ＭＳ 明朝" w:hAnsi="ＭＳ 明朝"/>
                <w:color w:val="000000" w:themeColor="text1"/>
              </w:rPr>
            </w:pPr>
          </w:p>
        </w:tc>
        <w:tc>
          <w:tcPr>
            <w:tcW w:w="1729" w:type="dxa"/>
          </w:tcPr>
          <w:p w:rsidR="000B2C78" w:rsidRPr="0093308D" w:rsidRDefault="000B2C78" w:rsidP="003D454C">
            <w:pPr>
              <w:kinsoku w:val="0"/>
              <w:autoSpaceDE w:val="0"/>
              <w:autoSpaceDN w:val="0"/>
              <w:adjustRightInd w:val="0"/>
              <w:snapToGrid w:val="0"/>
              <w:rPr>
                <w:rFonts w:ascii="ＭＳ 明朝" w:hAnsi="ＭＳ 明朝"/>
                <w:color w:val="000000" w:themeColor="text1"/>
              </w:rPr>
            </w:pPr>
          </w:p>
          <w:p w:rsidR="000B2C78" w:rsidRPr="0093308D" w:rsidRDefault="000B2C78" w:rsidP="003D454C">
            <w:pPr>
              <w:rPr>
                <w:rFonts w:ascii="ＭＳ 明朝" w:hAnsi="ＭＳ 明朝"/>
                <w:color w:val="000000" w:themeColor="text1"/>
              </w:rPr>
            </w:pPr>
            <w:r w:rsidRPr="0093308D">
              <w:rPr>
                <w:rFonts w:ascii="ＭＳ 明朝" w:hAnsi="ＭＳ 明朝"/>
                <w:color w:val="000000" w:themeColor="text1"/>
              </w:rPr>
              <w:t>適宜必要と認める資料</w:t>
            </w:r>
          </w:p>
          <w:p w:rsidR="000B2C78" w:rsidRPr="0093308D" w:rsidRDefault="000B2C78" w:rsidP="003D454C">
            <w:pPr>
              <w:kinsoku w:val="0"/>
              <w:autoSpaceDE w:val="0"/>
              <w:autoSpaceDN w:val="0"/>
              <w:adjustRightInd w:val="0"/>
              <w:snapToGrid w:val="0"/>
              <w:rPr>
                <w:rFonts w:ascii="ＭＳ 明朝" w:hAnsi="ＭＳ 明朝"/>
                <w:color w:val="000000" w:themeColor="text1"/>
              </w:rPr>
            </w:pPr>
          </w:p>
        </w:tc>
        <w:tc>
          <w:tcPr>
            <w:tcW w:w="1732" w:type="dxa"/>
          </w:tcPr>
          <w:p w:rsidR="000B2C78" w:rsidRPr="0093308D" w:rsidRDefault="000B2C78" w:rsidP="003D454C">
            <w:pPr>
              <w:rPr>
                <w:rFonts w:ascii="ＭＳ 明朝" w:hAnsi="ＭＳ 明朝"/>
                <w:color w:val="000000" w:themeColor="text1"/>
              </w:rPr>
            </w:pPr>
          </w:p>
        </w:tc>
        <w:tc>
          <w:tcPr>
            <w:tcW w:w="1276" w:type="dxa"/>
          </w:tcPr>
          <w:p w:rsidR="000B2C78" w:rsidRPr="0093308D" w:rsidRDefault="000B2C78" w:rsidP="003D454C">
            <w:pPr>
              <w:rPr>
                <w:rFonts w:ascii="ＭＳ 明朝" w:hAnsi="ＭＳ 明朝"/>
                <w:color w:val="000000" w:themeColor="text1"/>
              </w:rPr>
            </w:pP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1928729864"/>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適</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1898126415"/>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否</w:t>
            </w:r>
          </w:p>
          <w:p w:rsidR="000B2C78" w:rsidRPr="0093308D" w:rsidRDefault="00691445" w:rsidP="003D454C">
            <w:pPr>
              <w:rPr>
                <w:rFonts w:ascii="ＭＳ 明朝" w:hAnsi="ＭＳ 明朝"/>
                <w:color w:val="000000" w:themeColor="text1"/>
              </w:rPr>
            </w:pPr>
            <w:sdt>
              <w:sdtPr>
                <w:rPr>
                  <w:rFonts w:ascii="ＭＳ 明朝" w:hAnsi="ＭＳ 明朝"/>
                  <w:color w:val="000000" w:themeColor="text1"/>
                </w:rPr>
                <w:id w:val="2002151550"/>
                <w14:checkbox>
                  <w14:checked w14:val="0"/>
                  <w14:checkedState w14:val="2611" w14:font="ＭＳ 明朝"/>
                  <w14:uncheckedState w14:val="2610" w14:font="ＭＳ ゴシック"/>
                </w14:checkbox>
              </w:sdtPr>
              <w:sdtEndPr/>
              <w:sdtContent>
                <w:r w:rsidR="000B2C78" w:rsidRPr="0093308D">
                  <w:rPr>
                    <w:rFonts w:ascii="ＭＳ 明朝" w:hAnsi="ＭＳ 明朝" w:hint="eastAsia"/>
                    <w:color w:val="000000" w:themeColor="text1"/>
                  </w:rPr>
                  <w:t>☐</w:t>
                </w:r>
              </w:sdtContent>
            </w:sdt>
            <w:r w:rsidR="000B2C78"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single" w:sz="4" w:space="0" w:color="auto"/>
              <w:bottom w:val="single" w:sz="4" w:space="0" w:color="auto"/>
            </w:tcBorders>
          </w:tcPr>
          <w:p w:rsidR="00EC4EC0" w:rsidRPr="0093308D" w:rsidRDefault="00EC4EC0" w:rsidP="003D454C">
            <w:pPr>
              <w:ind w:left="420" w:hangingChars="200" w:hanging="420"/>
              <w:rPr>
                <w:rFonts w:ascii="ＭＳ 明朝" w:hAnsi="ＭＳ 明朝"/>
                <w:color w:val="000000" w:themeColor="text1"/>
              </w:rPr>
            </w:pPr>
            <w:r w:rsidRPr="0093308D">
              <w:rPr>
                <w:rFonts w:ascii="ＭＳ 明朝" w:hAnsi="ＭＳ 明朝"/>
                <w:color w:val="000000" w:themeColor="text1"/>
              </w:rPr>
              <w:t>第</w:t>
            </w:r>
            <w:r w:rsidR="00045095" w:rsidRPr="0093308D">
              <w:rPr>
                <w:rFonts w:ascii="ＭＳ 明朝" w:hAnsi="ＭＳ 明朝" w:hint="eastAsia"/>
                <w:color w:val="000000" w:themeColor="text1"/>
              </w:rPr>
              <w:t>７</w:t>
            </w:r>
            <w:r w:rsidRPr="0093308D">
              <w:rPr>
                <w:rFonts w:ascii="ＭＳ 明朝" w:hAnsi="ＭＳ 明朝"/>
                <w:color w:val="000000" w:themeColor="text1"/>
              </w:rPr>
              <w:t xml:space="preserve">　多機能型に関する特例</w:t>
            </w: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３　設備の特例</w:t>
            </w:r>
          </w:p>
          <w:p w:rsidR="00EC4EC0" w:rsidRPr="0093308D" w:rsidRDefault="00EC4EC0" w:rsidP="003D454C">
            <w:pPr>
              <w:rPr>
                <w:rFonts w:ascii="ＭＳ 明朝" w:hAnsi="ＭＳ 明朝"/>
                <w:color w:val="000000" w:themeColor="text1"/>
              </w:rPr>
            </w:pPr>
          </w:p>
        </w:tc>
        <w:tc>
          <w:tcPr>
            <w:tcW w:w="626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firstLineChars="100" w:firstLine="210"/>
              <w:rPr>
                <w:rFonts w:ascii="ＭＳ 明朝" w:hAnsi="ＭＳ 明朝"/>
                <w:color w:val="000000" w:themeColor="text1"/>
              </w:rPr>
            </w:pPr>
            <w:r w:rsidRPr="0093308D">
              <w:rPr>
                <w:rFonts w:ascii="ＭＳ 明朝" w:hAnsi="ＭＳ 明朝"/>
                <w:color w:val="000000" w:themeColor="text1"/>
              </w:rPr>
              <w:t>多機能型事業所については、サービスの提供に支障を来さないように配慮しつつ、一体的に事業を行う他の多機能型事業所の設備を兼用することができる。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◎解釈通知第１６の２</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２　設備の特例（基準第216 条）</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平18厚令171</w:t>
            </w: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第216条</w:t>
            </w: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平18厚令174</w:t>
            </w: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第91条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平面図</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設備・備品等一覧表</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【目視】</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Pr>
          <w:p w:rsidR="00EC4EC0" w:rsidRPr="0093308D" w:rsidRDefault="00EC4EC0" w:rsidP="003D454C">
            <w:pPr>
              <w:rPr>
                <w:rFonts w:ascii="ＭＳ 明朝" w:hAnsi="ＭＳ 明朝"/>
                <w:color w:val="000000" w:themeColor="text1"/>
              </w:rPr>
            </w:pPr>
          </w:p>
        </w:tc>
        <w:tc>
          <w:tcPr>
            <w:tcW w:w="1276" w:type="dxa"/>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2617563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11076889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8714158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8E7022">
        <w:trPr>
          <w:trHeight w:val="564"/>
        </w:trPr>
        <w:tc>
          <w:tcPr>
            <w:tcW w:w="1814" w:type="dxa"/>
            <w:tcBorders>
              <w:top w:val="single" w:sz="4" w:space="0" w:color="auto"/>
              <w:bottom w:val="nil"/>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第４　運営に関する基準</w:t>
            </w: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１　内容及び手続きの説明及び同意</w:t>
            </w:r>
          </w:p>
          <w:p w:rsidR="00EC4EC0" w:rsidRPr="0093308D" w:rsidRDefault="00EC4EC0" w:rsidP="003D454C">
            <w:pPr>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w:t>
            </w:r>
            <w:r w:rsidR="00060DB7" w:rsidRPr="0093308D">
              <w:rPr>
                <w:rFonts w:ascii="ＭＳ 明朝" w:hAnsi="ＭＳ 明朝"/>
                <w:color w:val="000000" w:themeColor="text1"/>
              </w:rPr>
              <w:t>指定自立訓練（機能訓練）事業者は、支給決定障害者等が指定自立訓練（機能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機能訓練）の提供の開始について当該利用申込者の同意を</w:t>
            </w:r>
            <w:r w:rsidR="00060DB7" w:rsidRPr="0093308D">
              <w:rPr>
                <w:rFonts w:ascii="ＭＳ 明朝" w:hAnsi="ＭＳ 明朝"/>
                <w:color w:val="000000" w:themeColor="text1"/>
              </w:rPr>
              <w:lastRenderedPageBreak/>
              <w:t>得ているか。</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◎解釈通知第３の３</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w:t>
            </w:r>
            <w:r w:rsidRPr="0093308D">
              <w:rPr>
                <w:rFonts w:ascii="ＭＳ 明朝" w:hAnsi="ＭＳ 明朝"/>
                <w:color w:val="000000" w:themeColor="text1"/>
              </w:rPr>
              <w:t>1)</w:t>
            </w:r>
            <w:r w:rsidRPr="0093308D">
              <w:rPr>
                <w:rFonts w:ascii="ＭＳ 明朝" w:hAnsi="ＭＳ 明朝" w:hint="eastAsia"/>
                <w:color w:val="000000" w:themeColor="text1"/>
              </w:rPr>
              <w:t>内容及び手続の説明及び同意（基準第９条）</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w:t>
            </w:r>
            <w:r w:rsidR="00B20B17" w:rsidRPr="0093308D">
              <w:rPr>
                <w:rFonts w:ascii="ＭＳ 明朝" w:hAnsi="ＭＳ 明朝" w:hint="eastAsia"/>
                <w:color w:val="000000" w:themeColor="text1"/>
              </w:rPr>
              <w:t>居宅</w:t>
            </w:r>
            <w:r w:rsidRPr="0093308D">
              <w:rPr>
                <w:rFonts w:ascii="ＭＳ 明朝" w:hAnsi="ＭＳ 明朝" w:hint="eastAsia"/>
                <w:color w:val="000000" w:themeColor="text1"/>
              </w:rPr>
              <w:t>介護事業者は、利用者に対し適切な指定</w:t>
            </w:r>
            <w:r w:rsidR="00B20B17" w:rsidRPr="0093308D">
              <w:rPr>
                <w:rFonts w:ascii="ＭＳ 明朝" w:hAnsi="ＭＳ 明朝" w:hint="eastAsia"/>
                <w:color w:val="000000" w:themeColor="text1"/>
              </w:rPr>
              <w:t>居宅</w:t>
            </w:r>
            <w:r w:rsidRPr="0093308D">
              <w:rPr>
                <w:rFonts w:ascii="ＭＳ 明朝" w:hAnsi="ＭＳ 明朝" w:hint="eastAsia"/>
                <w:color w:val="000000" w:themeColor="text1"/>
              </w:rPr>
              <w:t>介護を提供するため、その提供の開始に際し、あらかじめ、利用申込者に対し、当該指定</w:t>
            </w:r>
            <w:r w:rsidR="00B20B17" w:rsidRPr="0093308D">
              <w:rPr>
                <w:rFonts w:ascii="ＭＳ 明朝" w:hAnsi="ＭＳ 明朝" w:hint="eastAsia"/>
                <w:color w:val="000000" w:themeColor="text1"/>
              </w:rPr>
              <w:t>居宅</w:t>
            </w:r>
            <w:r w:rsidRPr="0093308D">
              <w:rPr>
                <w:rFonts w:ascii="ＭＳ 明朝" w:hAnsi="ＭＳ 明朝" w:hint="eastAsia"/>
                <w:color w:val="000000" w:themeColor="text1"/>
              </w:rPr>
              <w:t>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0109FF" w:rsidRPr="0093308D" w:rsidRDefault="00994775" w:rsidP="003D454C">
            <w:pPr>
              <w:kinsoku w:val="0"/>
              <w:autoSpaceDE w:val="0"/>
              <w:autoSpaceDN w:val="0"/>
              <w:adjustRightInd w:val="0"/>
              <w:snapToGrid w:val="0"/>
              <w:ind w:firstLineChars="100" w:firstLine="210"/>
              <w:rPr>
                <w:rFonts w:ascii="ＭＳ 明朝" w:hAnsi="ＭＳ 明朝"/>
              </w:rPr>
            </w:pPr>
            <w:r w:rsidRPr="0093308D">
              <w:rPr>
                <w:rFonts w:ascii="ＭＳ 明朝" w:hAnsi="ＭＳ 明朝"/>
              </w:rPr>
              <w:t>なお、利用者及び指定障害者支援施設等双方の保護の立場から 書面によって確認することが望ましいものである。 また、利用者との間で当該施設障害福祉サービスの提供に係る 契約が成立したときは、当該利用者の障害の特性に応じた適切な 配慮をもって、社会福祉法(昭和26年法律第45号)第77条第1項の規</w:t>
            </w:r>
            <w:r w:rsidR="000109FF" w:rsidRPr="0093308D">
              <w:rPr>
                <w:rFonts w:ascii="ＭＳ 明朝" w:hAnsi="ＭＳ 明朝"/>
              </w:rPr>
              <w:t xml:space="preserve">定に基づき、 </w:t>
            </w:r>
          </w:p>
          <w:p w:rsidR="000109FF" w:rsidRPr="0093308D" w:rsidRDefault="000109FF" w:rsidP="003D454C">
            <w:pPr>
              <w:kinsoku w:val="0"/>
              <w:autoSpaceDE w:val="0"/>
              <w:autoSpaceDN w:val="0"/>
              <w:adjustRightInd w:val="0"/>
              <w:snapToGrid w:val="0"/>
              <w:ind w:leftChars="47" w:left="414" w:hangingChars="150" w:hanging="315"/>
              <w:rPr>
                <w:rFonts w:ascii="ＭＳ 明朝" w:hAnsi="ＭＳ 明朝"/>
              </w:rPr>
            </w:pPr>
            <w:r w:rsidRPr="0093308D">
              <w:rPr>
                <w:rFonts w:ascii="ＭＳ 明朝" w:hAnsi="ＭＳ 明朝" w:cs="ＭＳ 明朝" w:hint="eastAsia"/>
              </w:rPr>
              <w:t>①</w:t>
            </w:r>
            <w:r w:rsidRPr="0093308D">
              <w:rPr>
                <w:rFonts w:ascii="ＭＳ 明朝" w:hAnsi="ＭＳ 明朝"/>
              </w:rPr>
              <w:t xml:space="preserve"> 指定障害者支援施設等の設置者の名称及び主たる事務所の所在地</w:t>
            </w:r>
          </w:p>
          <w:p w:rsidR="000109FF" w:rsidRPr="0093308D" w:rsidRDefault="000109FF" w:rsidP="003D454C">
            <w:pPr>
              <w:kinsoku w:val="0"/>
              <w:autoSpaceDE w:val="0"/>
              <w:autoSpaceDN w:val="0"/>
              <w:adjustRightInd w:val="0"/>
              <w:snapToGrid w:val="0"/>
              <w:ind w:leftChars="50" w:left="420" w:hangingChars="150" w:hanging="315"/>
              <w:rPr>
                <w:rFonts w:ascii="ＭＳ 明朝" w:hAnsi="ＭＳ 明朝"/>
              </w:rPr>
            </w:pPr>
            <w:r w:rsidRPr="0093308D">
              <w:rPr>
                <w:rFonts w:ascii="ＭＳ 明朝" w:hAnsi="ＭＳ 明朝" w:cs="ＭＳ 明朝" w:hint="eastAsia"/>
              </w:rPr>
              <w:t>②</w:t>
            </w:r>
            <w:r w:rsidRPr="0093308D">
              <w:rPr>
                <w:rFonts w:ascii="ＭＳ 明朝" w:hAnsi="ＭＳ 明朝"/>
              </w:rPr>
              <w:t xml:space="preserve"> 指定障害者支援施設等が提供する施設障害福祉サービスの内容</w:t>
            </w:r>
          </w:p>
          <w:p w:rsidR="000109FF" w:rsidRPr="0093308D" w:rsidRDefault="000109FF" w:rsidP="003D454C">
            <w:pPr>
              <w:kinsoku w:val="0"/>
              <w:autoSpaceDE w:val="0"/>
              <w:autoSpaceDN w:val="0"/>
              <w:adjustRightInd w:val="0"/>
              <w:snapToGrid w:val="0"/>
              <w:ind w:leftChars="47" w:left="414" w:hangingChars="150" w:hanging="315"/>
              <w:rPr>
                <w:rFonts w:ascii="ＭＳ 明朝" w:hAnsi="ＭＳ 明朝"/>
              </w:rPr>
            </w:pPr>
            <w:r w:rsidRPr="0093308D">
              <w:rPr>
                <w:rFonts w:ascii="ＭＳ 明朝" w:hAnsi="ＭＳ 明朝" w:cs="ＭＳ 明朝" w:hint="eastAsia"/>
              </w:rPr>
              <w:t>③</w:t>
            </w:r>
            <w:r w:rsidRPr="0093308D">
              <w:rPr>
                <w:rFonts w:ascii="ＭＳ 明朝" w:hAnsi="ＭＳ 明朝"/>
              </w:rPr>
              <w:t xml:space="preserve"> 施設障害福祉サービスの提供につき利用者が支払うべき額に関する事項</w:t>
            </w:r>
          </w:p>
          <w:p w:rsidR="000109FF" w:rsidRPr="0093308D" w:rsidRDefault="000109FF" w:rsidP="003D454C">
            <w:pPr>
              <w:kinsoku w:val="0"/>
              <w:autoSpaceDE w:val="0"/>
              <w:autoSpaceDN w:val="0"/>
              <w:adjustRightInd w:val="0"/>
              <w:snapToGrid w:val="0"/>
              <w:ind w:firstLineChars="50" w:firstLine="105"/>
              <w:rPr>
                <w:rFonts w:ascii="ＭＳ 明朝" w:hAnsi="ＭＳ 明朝"/>
              </w:rPr>
            </w:pPr>
            <w:r w:rsidRPr="0093308D">
              <w:rPr>
                <w:rFonts w:ascii="ＭＳ 明朝" w:hAnsi="ＭＳ 明朝" w:cs="ＭＳ 明朝" w:hint="eastAsia"/>
              </w:rPr>
              <w:t>④</w:t>
            </w:r>
            <w:r w:rsidRPr="0093308D">
              <w:rPr>
                <w:rFonts w:ascii="ＭＳ 明朝" w:hAnsi="ＭＳ 明朝"/>
              </w:rPr>
              <w:t xml:space="preserve"> 施設障害福祉サービスの提供開始年月日 </w:t>
            </w:r>
          </w:p>
          <w:p w:rsidR="000109FF" w:rsidRPr="0093308D" w:rsidRDefault="000109FF" w:rsidP="003D454C">
            <w:pPr>
              <w:kinsoku w:val="0"/>
              <w:autoSpaceDE w:val="0"/>
              <w:autoSpaceDN w:val="0"/>
              <w:adjustRightInd w:val="0"/>
              <w:snapToGrid w:val="0"/>
              <w:ind w:leftChars="-3" w:left="-6" w:firstLineChars="50" w:firstLine="105"/>
              <w:rPr>
                <w:rFonts w:ascii="ＭＳ 明朝" w:hAnsi="ＭＳ 明朝"/>
              </w:rPr>
            </w:pPr>
            <w:r w:rsidRPr="0093308D">
              <w:rPr>
                <w:rFonts w:ascii="ＭＳ 明朝" w:hAnsi="ＭＳ 明朝" w:cs="ＭＳ 明朝" w:hint="eastAsia"/>
              </w:rPr>
              <w:t>⑤</w:t>
            </w:r>
            <w:r w:rsidRPr="0093308D">
              <w:rPr>
                <w:rFonts w:ascii="ＭＳ 明朝" w:hAnsi="ＭＳ 明朝"/>
              </w:rPr>
              <w:t xml:space="preserve"> 施設障害福祉サービスに係る苦情を受け付けるための窓口</w:t>
            </w:r>
          </w:p>
          <w:p w:rsidR="00B20B17" w:rsidRPr="0093308D" w:rsidRDefault="000109FF" w:rsidP="003D454C">
            <w:pPr>
              <w:kinsoku w:val="0"/>
              <w:autoSpaceDE w:val="0"/>
              <w:autoSpaceDN w:val="0"/>
              <w:adjustRightInd w:val="0"/>
              <w:snapToGrid w:val="0"/>
              <w:ind w:firstLineChars="100" w:firstLine="210"/>
              <w:rPr>
                <w:rFonts w:ascii="ＭＳ 明朝" w:hAnsi="ＭＳ 明朝"/>
              </w:rPr>
            </w:pPr>
            <w:r w:rsidRPr="0093308D">
              <w:rPr>
                <w:rFonts w:ascii="ＭＳ 明朝" w:hAnsi="ＭＳ 明朝" w:hint="eastAsia"/>
              </w:rPr>
              <w:t>を</w:t>
            </w:r>
            <w:r w:rsidRPr="0093308D">
              <w:rPr>
                <w:rFonts w:ascii="ＭＳ 明朝" w:hAnsi="ＭＳ 明朝"/>
              </w:rPr>
              <w:t>記載した書面を交付すること。</w:t>
            </w:r>
          </w:p>
          <w:p w:rsidR="00994775" w:rsidRPr="0093308D" w:rsidRDefault="000109FF"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rPr>
              <w:t xml:space="preserve"> なお、利用者の承諾を得た場合には当該書面に記載すべき事項を電子情報処理組織を使用する方法その他の情報通信の技</w:t>
            </w:r>
            <w:r w:rsidRPr="0093308D">
              <w:rPr>
                <w:rFonts w:ascii="ＭＳ 明朝" w:hAnsi="ＭＳ 明朝"/>
              </w:rPr>
              <w:lastRenderedPageBreak/>
              <w:t>術を利用する方法により提供することができる。</w:t>
            </w:r>
          </w:p>
        </w:tc>
        <w:tc>
          <w:tcPr>
            <w:tcW w:w="1701" w:type="dxa"/>
            <w:tcBorders>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法第43条第2項</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平18厚令171</w:t>
            </w: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第162条</w:t>
            </w: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準用（第9条第1項）</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重要事項説明書</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利用契約書</w:t>
            </w:r>
          </w:p>
        </w:tc>
        <w:tc>
          <w:tcPr>
            <w:tcW w:w="1732" w:type="dxa"/>
          </w:tcPr>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最新の重要事項説明書の確認</w:t>
            </w: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実際使用されている物について確認</w:t>
            </w:r>
          </w:p>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重要事項記載事</w:t>
            </w:r>
            <w:r w:rsidRPr="0093308D">
              <w:rPr>
                <w:rFonts w:ascii="ＭＳ 明朝" w:hAnsi="ＭＳ 明朝" w:hint="eastAsia"/>
                <w:color w:val="000000" w:themeColor="text1"/>
              </w:rPr>
              <w:lastRenderedPageBreak/>
              <w:t>項</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54071021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運営規程の概要</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78476544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従業者の勤務体制</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10672473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事故発生時の対応</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50558701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苦情処理の体制</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373878077"/>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第三者評価の実施状況</w:t>
            </w:r>
          </w:p>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内容が運営規程と整合しているか</w:t>
            </w:r>
          </w:p>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※送迎加算を算定する場合は重要事項説明書に記載が必要</w:t>
            </w:r>
          </w:p>
          <w:p w:rsidR="00EC4EC0" w:rsidRPr="0093308D" w:rsidRDefault="00EC4EC0" w:rsidP="003D454C">
            <w:pPr>
              <w:rPr>
                <w:rFonts w:ascii="ＭＳ 明朝" w:hAnsi="ＭＳ 明朝"/>
                <w:color w:val="000000" w:themeColor="text1"/>
              </w:rPr>
            </w:pPr>
          </w:p>
        </w:tc>
        <w:tc>
          <w:tcPr>
            <w:tcW w:w="1276" w:type="dxa"/>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13322277"/>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87426858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26065022"/>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（２）指定自立訓練（機能訓練）事業者は、社会福祉法第77条の規定に基づき書面の交付を行う場合は、利用者の障害の特性に応じた適切な配慮をしているか。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準用（第9条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重要事項説明書</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利用契約書</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その他利用者に交付した書面</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nil"/>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67094031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7801804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50618069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21BD1">
        <w:trPr>
          <w:trHeight w:val="564"/>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２　契約支給量の報告等</w:t>
            </w:r>
          </w:p>
          <w:p w:rsidR="00EC4EC0" w:rsidRPr="0093308D" w:rsidRDefault="00B20B17"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指定自立訓練（機能訓練）を提供するときは、当該指定自立訓練（機能訓練）の内容、契約支給量その他の必要な事項（受給者証記載事項）を支給決定障害者等の受給者証に記載しているか。</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②　基準第162条の規定により準用される第10条については、第５の３の（12）の②のとおり取り扱うものとする。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◎解釈通知第５の３(</w:t>
            </w:r>
            <w:r w:rsidRPr="0093308D">
              <w:rPr>
                <w:rFonts w:ascii="ＭＳ 明朝" w:hAnsi="ＭＳ 明朝"/>
                <w:color w:val="000000" w:themeColor="text1"/>
              </w:rPr>
              <w:t>12)</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② また、基準第93 条の規定により準用される第10条については、次のとおり取り扱うものとする。</w:t>
            </w:r>
          </w:p>
          <w:p w:rsidR="00EC4EC0" w:rsidRPr="0093308D" w:rsidRDefault="00EC4EC0"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ア</w:t>
            </w:r>
            <w:r w:rsidR="00354866"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契約支給量等の受給者証への記載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rsidR="00EC4EC0" w:rsidRPr="0093308D" w:rsidRDefault="00EC4EC0"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なお、当該契約に係る指定生活介護の提供が終了した場合にはその年月日を、月途中で終了した場合には当該月で既に提供した指定生活介護の量を記載することとしたものである。</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準用（第10条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第1項)</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受給者証の写し</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02297073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57102416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4541012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563"/>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ind w:left="420" w:hangingChars="200" w:hanging="420"/>
              <w:rPr>
                <w:rFonts w:ascii="ＭＳ 明朝" w:hAnsi="ＭＳ 明朝"/>
                <w:color w:val="000000" w:themeColor="text1"/>
              </w:rPr>
            </w:pPr>
            <w:r w:rsidRPr="0093308D">
              <w:rPr>
                <w:rFonts w:ascii="ＭＳ 明朝" w:hAnsi="ＭＳ 明朝"/>
                <w:color w:val="000000" w:themeColor="text1"/>
              </w:rPr>
              <w:t>（２）契約支給量の総量は、当該支給決定障害者等の支給量を超</w:t>
            </w:r>
            <w:r w:rsidRPr="0093308D">
              <w:rPr>
                <w:rFonts w:ascii="ＭＳ 明朝" w:hAnsi="ＭＳ 明朝"/>
                <w:color w:val="000000" w:themeColor="text1"/>
              </w:rPr>
              <w:lastRenderedPageBreak/>
              <w:t>えていないか。</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lastRenderedPageBreak/>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準用（第10条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受給者証の写し</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lastRenderedPageBreak/>
              <w:t>契約内容報告書</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05543208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8337045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0051950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ind w:left="420" w:hangingChars="200" w:hanging="420"/>
              <w:rPr>
                <w:rFonts w:ascii="ＭＳ 明朝" w:hAnsi="ＭＳ 明朝"/>
                <w:color w:val="000000" w:themeColor="text1"/>
              </w:rPr>
            </w:pPr>
            <w:r w:rsidRPr="0093308D">
              <w:rPr>
                <w:rFonts w:ascii="ＭＳ 明朝" w:hAnsi="ＭＳ 明朝"/>
                <w:color w:val="000000" w:themeColor="text1"/>
              </w:rPr>
              <w:t>（３）指定自立訓練（機能訓練）事業者は、指定自立訓練（機能訓練）の利用に係る契約をしたときは、受給者証記載事項その他の必要な事項を市町村に対し遅滞なく報告しているか。</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②　基準第162条の規定により準用される第10 条については、第５の３の（12）の②のとおり取り扱うものとする。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◎解釈通知第５の３(</w:t>
            </w:r>
            <w:r w:rsidRPr="0093308D">
              <w:rPr>
                <w:rFonts w:ascii="ＭＳ 明朝" w:hAnsi="ＭＳ 明朝"/>
                <w:color w:val="000000" w:themeColor="text1"/>
              </w:rPr>
              <w:t>12)</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② また、基準第93 条の規定により準用される第10条については、次のとおり取り扱うものとする。</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ウ</w:t>
            </w:r>
            <w:r w:rsidR="008E20D8"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市町村への報告</w:t>
            </w:r>
          </w:p>
          <w:p w:rsidR="00EC4EC0" w:rsidRPr="0093308D" w:rsidRDefault="00EC4EC0"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同条第３項は、指定生活介護事業者は、①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準用（第10条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第3項)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契約内容報告書</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57720255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68311655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00149393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（４）指定自立訓練（機能訓練）事業者は、受給者証記載事項に変更があった場合に、(1)から(3)に準じて取り扱っているか。</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準用（第10条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 xml:space="preserve">第4項)  </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受給者証の写し契約内容報告書</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43472440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57532810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30652766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　提供拒否の禁止</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p>
          <w:p w:rsidR="00EC4EC0" w:rsidRPr="0093308D" w:rsidRDefault="00EC4EC0" w:rsidP="003D454C">
            <w:pPr>
              <w:ind w:firstLineChars="100" w:firstLine="210"/>
              <w:jc w:val="left"/>
              <w:rPr>
                <w:rFonts w:ascii="ＭＳ 明朝" w:hAnsi="ＭＳ 明朝"/>
                <w:color w:val="000000" w:themeColor="text1"/>
              </w:rPr>
            </w:pPr>
            <w:r w:rsidRPr="0093308D">
              <w:rPr>
                <w:rFonts w:ascii="ＭＳ 明朝" w:hAnsi="ＭＳ 明朝"/>
                <w:color w:val="000000" w:themeColor="text1"/>
              </w:rPr>
              <w:t>指定自立訓練（機能訓練）事業者は、正当な理由がなく指定自立訓練（機能訓練）の提供を拒んでいないか。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◎解釈通知第３の３</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(3)提供拒否の禁止（基準第11 条）</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w:t>
            </w:r>
            <w:r w:rsidR="00C873D0" w:rsidRPr="0093308D">
              <w:rPr>
                <w:rFonts w:ascii="ＭＳ 明朝" w:hAnsi="ＭＳ 明朝" w:hint="eastAsia"/>
                <w:color w:val="000000" w:themeColor="text1"/>
              </w:rPr>
              <w:t>居宅介護</w:t>
            </w:r>
            <w:r w:rsidRPr="0093308D">
              <w:rPr>
                <w:rFonts w:ascii="ＭＳ 明朝" w:hAnsi="ＭＳ 明朝" w:hint="eastAsia"/>
                <w:color w:val="000000" w:themeColor="text1"/>
              </w:rPr>
              <w:t>事業者は、原則として、利用申込みに対して応じ</w:t>
            </w:r>
            <w:r w:rsidRPr="0093308D">
              <w:rPr>
                <w:rFonts w:ascii="ＭＳ 明朝" w:hAnsi="ＭＳ 明朝" w:hint="eastAsia"/>
                <w:color w:val="000000" w:themeColor="text1"/>
              </w:rPr>
              <w:lastRenderedPageBreak/>
              <w:t>なければならないことを規定したものであり、特に、障害支援区分や所得の多寡を理由にサービスの提供を拒否することを禁止するものである。</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提供を拒むことのできる正当な理由がある場合とは、</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①当該事業所の現員からは利用申込みに応じきれない場合</w:t>
            </w:r>
          </w:p>
          <w:p w:rsidR="00EC4EC0" w:rsidRPr="0093308D" w:rsidRDefault="00EC4EC0"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③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④入院治療が必要な場合</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準用（第11条）</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提供拒否事例の有無</w:t>
            </w: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□有</w:t>
            </w: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□無</w:t>
            </w:r>
          </w:p>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有の場合の理由</w:t>
            </w:r>
          </w:p>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lastRenderedPageBreak/>
              <w:t>※ｻｰﾋﾞｽ提供困難時の対応も確認</w:t>
            </w: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41751428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55856516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05851887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４　連絡調整に対する協力</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指定自立訓練（機能訓練）事業者は、指定自立訓練（機能訓練）の利用について市町村又は一般相談支援事業若しくは特定相談支援事業を行う者が行う連絡調整に、できる限り協力しているか。</w:t>
            </w:r>
          </w:p>
          <w:p w:rsidR="008E7022" w:rsidRPr="0093308D" w:rsidRDefault="008E7022" w:rsidP="003D454C">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準用（第12条）</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適宜必要と認める資料</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13091412"/>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99090707"/>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67035984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５　サービス提供困難時の対応</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 xml:space="preserve">　指定自立訓練（機能訓練）事業者は、指定自立訓練（機能訓練）事業所の通常の事業の実施地域等を勘案し、利用申込者に対し自ら適切な指定自立訓練（機能訓練）を提供することが困難であると認めた場合は、適当な他の指定自立訓練（機能訓練）事業者等の紹介その他の必要な措置を速やかに講じているか。</w:t>
            </w:r>
          </w:p>
          <w:p w:rsidR="008E20D8" w:rsidRPr="0093308D" w:rsidRDefault="008E20D8" w:rsidP="003D454C">
            <w:pPr>
              <w:kinsoku w:val="0"/>
              <w:autoSpaceDE w:val="0"/>
              <w:autoSpaceDN w:val="0"/>
              <w:adjustRightInd w:val="0"/>
              <w:snapToGrid w:val="0"/>
              <w:rPr>
                <w:rFonts w:ascii="ＭＳ 明朝" w:hAnsi="ＭＳ 明朝"/>
                <w:color w:val="000000" w:themeColor="text1"/>
              </w:rPr>
            </w:pPr>
          </w:p>
          <w:p w:rsidR="008E20D8" w:rsidRPr="0093308D" w:rsidRDefault="008E20D8"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8E20D8" w:rsidRPr="0093308D" w:rsidRDefault="008E20D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◎解釈通知第３の３</w:t>
            </w:r>
          </w:p>
          <w:p w:rsidR="008E20D8" w:rsidRPr="0093308D" w:rsidRDefault="008E20D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（５）サービス提供困難時の対応（基準第13 条）</w:t>
            </w:r>
          </w:p>
          <w:p w:rsidR="008E20D8" w:rsidRPr="0093308D" w:rsidRDefault="008E20D8"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w:t>
            </w:r>
            <w:r w:rsidR="00C873D0" w:rsidRPr="0093308D">
              <w:rPr>
                <w:rFonts w:ascii="ＭＳ 明朝" w:hAnsi="ＭＳ 明朝" w:hint="eastAsia"/>
                <w:color w:val="000000" w:themeColor="text1"/>
              </w:rPr>
              <w:t>居宅介護</w:t>
            </w:r>
            <w:r w:rsidRPr="0093308D">
              <w:rPr>
                <w:rFonts w:ascii="ＭＳ 明朝" w:hAnsi="ＭＳ 明朝" w:hint="eastAsia"/>
                <w:color w:val="000000" w:themeColor="text1"/>
              </w:rPr>
              <w:t>事業者は、基準第11条の正当な理由により、利用申込者に対し自ら適切な指定</w:t>
            </w:r>
            <w:r w:rsidR="00C873D0" w:rsidRPr="0093308D">
              <w:rPr>
                <w:rFonts w:ascii="ＭＳ 明朝" w:hAnsi="ＭＳ 明朝" w:hint="eastAsia"/>
                <w:color w:val="000000" w:themeColor="text1"/>
              </w:rPr>
              <w:t>居宅介護</w:t>
            </w:r>
            <w:r w:rsidRPr="0093308D">
              <w:rPr>
                <w:rFonts w:ascii="ＭＳ 明朝" w:hAnsi="ＭＳ 明朝" w:hint="eastAsia"/>
                <w:color w:val="000000" w:themeColor="text1"/>
              </w:rPr>
              <w:t>を提供することが困難であると認めた場合には、基準第13条の規定により、適当な他の指定</w:t>
            </w:r>
            <w:r w:rsidR="00C873D0" w:rsidRPr="0093308D">
              <w:rPr>
                <w:rFonts w:ascii="ＭＳ 明朝" w:hAnsi="ＭＳ 明朝" w:hint="eastAsia"/>
                <w:color w:val="000000" w:themeColor="text1"/>
              </w:rPr>
              <w:t>居宅介護</w:t>
            </w:r>
            <w:r w:rsidRPr="0093308D">
              <w:rPr>
                <w:rFonts w:ascii="ＭＳ 明朝" w:hAnsi="ＭＳ 明朝" w:hint="eastAsia"/>
                <w:color w:val="000000" w:themeColor="text1"/>
              </w:rPr>
              <w:t>事業者等の紹介その他の必要な措置を速やかに講じなければならないものである。</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準用（第13条）</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適宜必要と認める資料</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06809517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95699074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48747476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lastRenderedPageBreak/>
              <w:t>６　受給資格の確認</w:t>
            </w:r>
          </w:p>
          <w:p w:rsidR="00EC4EC0" w:rsidRPr="0093308D" w:rsidRDefault="00DB1B2A"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 xml:space="preserve">　</w:t>
            </w:r>
            <w:r w:rsidRPr="0093308D">
              <w:rPr>
                <w:rFonts w:ascii="ＭＳ 明朝" w:hAnsi="ＭＳ 明朝"/>
                <w:color w:val="000000" w:themeColor="text1"/>
              </w:rPr>
              <w:t>指定自立訓練（機能訓練）事業者は、指定自立訓練（機能訓練）の提供を求められた場合は、その者の提示する受給者証によって、支給決定の有無、支給決定の有効期間、支給量等を確かめているか。</w:t>
            </w:r>
          </w:p>
          <w:p w:rsidR="008E7022" w:rsidRPr="0093308D" w:rsidRDefault="008E7022"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準用（第14条）</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受給者証の写し</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70988728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3970789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34038916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D51932">
        <w:trPr>
          <w:trHeight w:val="422"/>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７　訓練等給付費の支給の申請に係る援助</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１）指定自立訓練（機能訓練）事業者は、自立訓練（機能訓練）に係る支給決定を受けていない者から利用の申込みがあった場合は、その者の意向を踏まえて速やかに訓練等給付費の支給の申請が行われるよう必要な援助を行っているか。</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準用（第15条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適宜必要と認める資料</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支給決定を受けていない者からの申込事例</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有</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無</w:t>
            </w: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63698678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8502768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96391259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422"/>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２）指定自立訓練（機能訓練）事業者は、自立訓練（機能訓練）に係る支給決定に通常要すべき標準的な期間を考慮し、支給決定の有効期間の終了に伴う訓練等給付費の支給申請について、必要な援助を行っているか。</w:t>
            </w:r>
          </w:p>
          <w:p w:rsidR="008E7022" w:rsidRPr="0093308D" w:rsidRDefault="008E7022"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準用（第15条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適宜必要と認める資料</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676623967"/>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83765019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10950168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８　心身の状況等の把握</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者は、指定自立訓練（機能訓練）の提供に当たっては、利用者の心身の状況、その置かれている環境、他の保健医療サービス又は福祉サービスの利用状況等の把握に努めているか。</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平18厚令171</w:t>
            </w: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第162条</w:t>
            </w: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準用（第16条）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アセスメント記録</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ケース記録</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76598700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63813689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47607158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９　指定障害福祉サービス事業者等との連携等</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指定自立訓練（機能訓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準用（第17条第1項）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個別支援計画</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ケース記録</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66990607"/>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7386878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61697813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指定自立訓練（機能訓練）の提供の終了に際しては、利用者又はその家族に対して適切な援助を行うとともに、保健医療サービス又は福祉サービスを提供する者との密接な連携に努め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準用（第17条第2項）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個別支援計画</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ケース記録</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494568857"/>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39371106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60724364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10　身分を証する書類の携行</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指定自立訓練（機能訓練）事業者は、従業者に身分を証する書類を携行させ、初回訪問時及び利用者又はその家族から求められたときは、これを提示すべき旨を指導しているか。</w:t>
            </w:r>
          </w:p>
          <w:p w:rsidR="006A4BB5" w:rsidRPr="0093308D" w:rsidRDefault="006A4BB5" w:rsidP="003D454C">
            <w:pPr>
              <w:kinsoku w:val="0"/>
              <w:autoSpaceDE w:val="0"/>
              <w:autoSpaceDN w:val="0"/>
              <w:adjustRightInd w:val="0"/>
              <w:snapToGrid w:val="0"/>
              <w:rPr>
                <w:rFonts w:ascii="ＭＳ 明朝" w:hAnsi="ＭＳ 明朝"/>
                <w:color w:val="000000" w:themeColor="text1"/>
              </w:rPr>
            </w:pPr>
          </w:p>
          <w:p w:rsidR="006A4BB5" w:rsidRPr="0093308D" w:rsidRDefault="006A4BB5"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6A4BB5" w:rsidRPr="0093308D" w:rsidRDefault="006A4BB5"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◎解釈通知第３の３</w:t>
            </w:r>
          </w:p>
          <w:p w:rsidR="006A4BB5" w:rsidRPr="0093308D" w:rsidRDefault="006A4BB5"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（８）身分を証する書類の携行（基準第18 条）</w:t>
            </w:r>
          </w:p>
          <w:p w:rsidR="006A4BB5" w:rsidRPr="0093308D" w:rsidRDefault="006A4BB5"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利用者が安心して指定自立訓練（機能訓練）の提供を受けられるよう、指定自立訓練（機能訓練）事業者は、当該指定自立訓練（機能訓練）事業所の従業者に身分を明らかにする証書や名札等を携行させ、初回訪問時及び利用者又はその家族から求められたときは、これを提示すべき旨を指導しなければならないこととしたものである。</w:t>
            </w:r>
          </w:p>
          <w:p w:rsidR="006A4BB5" w:rsidRPr="0093308D" w:rsidRDefault="006A4BB5"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なお、この証書等には、当該指定自立訓練（機能訓練）事業所の名称、当該従業者の氏名を記載するものとし、当該従業者の写真の貼付や職能の記載を行うことが望ましい。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準用（第18条）</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訪問支援している場合は身分証確認</w:t>
            </w: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63941759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9640835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4031660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11　サービスの提供の記録</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１）指定自立訓練（機能訓練）事業者は、指定自立訓練（機能訓練）を提供した際は、当該指定自立訓練（機能訓練）の提供日、内容その他必要な事項を、指定自立訓練（機能訓練）の提供の都度記録しているか。</w:t>
            </w: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◎解釈通知第３の３</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（９）サービスの提供の記録（基準第19 条）</w:t>
            </w:r>
          </w:p>
          <w:p w:rsidR="00EC4EC0" w:rsidRPr="0093308D" w:rsidRDefault="00EC4EC0"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①記録の時期</w:t>
            </w:r>
          </w:p>
          <w:p w:rsidR="00EC4EC0" w:rsidRPr="0093308D" w:rsidRDefault="00EC4EC0"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lastRenderedPageBreak/>
              <w:t>基準第19条第１項は、利用者及び指定</w:t>
            </w:r>
            <w:r w:rsidR="009C770C" w:rsidRPr="0093308D">
              <w:rPr>
                <w:rFonts w:ascii="ＭＳ 明朝" w:hAnsi="ＭＳ 明朝" w:hint="eastAsia"/>
                <w:color w:val="000000" w:themeColor="text1"/>
              </w:rPr>
              <w:t>居宅介護</w:t>
            </w:r>
            <w:r w:rsidRPr="0093308D">
              <w:rPr>
                <w:rFonts w:ascii="ＭＳ 明朝" w:hAnsi="ＭＳ 明朝" w:hint="eastAsia"/>
                <w:color w:val="000000" w:themeColor="text1"/>
              </w:rPr>
              <w:t>事業者が、その時点での指定</w:t>
            </w:r>
            <w:r w:rsidR="009C770C" w:rsidRPr="0093308D">
              <w:rPr>
                <w:rFonts w:ascii="ＭＳ 明朝" w:hAnsi="ＭＳ 明朝" w:hint="eastAsia"/>
                <w:color w:val="000000" w:themeColor="text1"/>
              </w:rPr>
              <w:t>居宅介護</w:t>
            </w:r>
            <w:r w:rsidRPr="0093308D">
              <w:rPr>
                <w:rFonts w:ascii="ＭＳ 明朝" w:hAnsi="ＭＳ 明朝" w:hint="eastAsia"/>
                <w:color w:val="000000" w:themeColor="text1"/>
              </w:rPr>
              <w:t>の利用状況等を把握できるようにするため、指定</w:t>
            </w:r>
            <w:r w:rsidR="009C770C" w:rsidRPr="0093308D">
              <w:rPr>
                <w:rFonts w:ascii="ＭＳ 明朝" w:hAnsi="ＭＳ 明朝" w:hint="eastAsia"/>
                <w:color w:val="000000" w:themeColor="text1"/>
              </w:rPr>
              <w:t>居宅介護</w:t>
            </w:r>
            <w:r w:rsidRPr="0093308D">
              <w:rPr>
                <w:rFonts w:ascii="ＭＳ 明朝" w:hAnsi="ＭＳ 明朝" w:hint="eastAsia"/>
                <w:color w:val="000000" w:themeColor="text1"/>
              </w:rPr>
              <w:t>事業者は、指定</w:t>
            </w:r>
            <w:r w:rsidR="009C770C" w:rsidRPr="0093308D">
              <w:rPr>
                <w:rFonts w:ascii="ＭＳ 明朝" w:hAnsi="ＭＳ 明朝" w:hint="eastAsia"/>
                <w:color w:val="000000" w:themeColor="text1"/>
              </w:rPr>
              <w:t>居宅介護</w:t>
            </w:r>
            <w:r w:rsidRPr="0093308D">
              <w:rPr>
                <w:rFonts w:ascii="ＭＳ 明朝" w:hAnsi="ＭＳ 明朝" w:hint="eastAsia"/>
                <w:color w:val="000000" w:themeColor="text1"/>
              </w:rPr>
              <w:t>を提供した際には、当該指定</w:t>
            </w:r>
            <w:r w:rsidR="009C770C" w:rsidRPr="0093308D">
              <w:rPr>
                <w:rFonts w:ascii="ＭＳ 明朝" w:hAnsi="ＭＳ 明朝" w:hint="eastAsia"/>
                <w:color w:val="000000" w:themeColor="text1"/>
              </w:rPr>
              <w:t>居宅介護</w:t>
            </w:r>
            <w:r w:rsidRPr="0093308D">
              <w:rPr>
                <w:rFonts w:ascii="ＭＳ 明朝" w:hAnsi="ＭＳ 明朝" w:hint="eastAsia"/>
                <w:color w:val="000000" w:themeColor="text1"/>
              </w:rPr>
              <w:t>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準用（第19条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サービス提供の記録</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978718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55726742"/>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8275309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（２）指定自立訓練（機能訓練）事業者は、(1)の規定による記録に際しては、支給決定障害者等から指定自立訓練（機能訓練）を提供したことについて確認を受けているか。</w:t>
            </w:r>
          </w:p>
          <w:p w:rsidR="009C770C" w:rsidRPr="0093308D" w:rsidRDefault="009C770C" w:rsidP="003D454C">
            <w:pPr>
              <w:kinsoku w:val="0"/>
              <w:autoSpaceDE w:val="0"/>
              <w:autoSpaceDN w:val="0"/>
              <w:adjustRightInd w:val="0"/>
              <w:snapToGrid w:val="0"/>
              <w:rPr>
                <w:rFonts w:ascii="ＭＳ 明朝" w:hAnsi="ＭＳ 明朝"/>
                <w:color w:val="000000" w:themeColor="text1"/>
              </w:rPr>
            </w:pPr>
          </w:p>
          <w:p w:rsidR="00354866" w:rsidRPr="0093308D" w:rsidRDefault="00354866"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354866" w:rsidRPr="0093308D" w:rsidRDefault="00354866"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354866" w:rsidRPr="0093308D" w:rsidRDefault="00354866"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w:t>
            </w:r>
            <w:r w:rsidRPr="0093308D">
              <w:rPr>
                <w:rFonts w:ascii="ＭＳ 明朝" w:hAnsi="ＭＳ 明朝"/>
                <w:color w:val="000000" w:themeColor="text1"/>
              </w:rPr>
              <w:t>2)</w:t>
            </w:r>
            <w:r w:rsidRPr="0093308D">
              <w:rPr>
                <w:rFonts w:ascii="ＭＳ 明朝" w:hAnsi="ＭＳ 明朝" w:hint="eastAsia"/>
                <w:color w:val="000000" w:themeColor="text1"/>
              </w:rPr>
              <w:t>サービスの提供の記録（基準第53 条の２）</w:t>
            </w:r>
          </w:p>
          <w:p w:rsidR="00354866" w:rsidRPr="0093308D" w:rsidRDefault="00354866"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①基準第53条の２第１項は、利用者及び指定療養介護事業者が、その時点での指定療養介護の利用状況等を把握できるようにするため、指定療養介護事業者は、指定療養介護を提供した際には、当該療養介護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p w:rsidR="009C770C" w:rsidRPr="0093308D" w:rsidRDefault="009C770C"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準用（第19条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サービス提供の記録</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提供記録の利用者確認欄</w:t>
            </w: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83404737"/>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1549134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92868839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12　指定自立訓練（機能訓練）事業者が支給決定障害者等に求めることのできる金銭の支払の範囲等</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lastRenderedPageBreak/>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１）指定自立訓練（機能訓練）事業者が、指定自立訓練（機能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lastRenderedPageBreak/>
              <w:t>◎解釈通知第３の３</w:t>
            </w: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（10）支給決定障害者等に求めることのできる金銭の支払の範囲等（基準第20 条）</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w:t>
            </w:r>
            <w:r w:rsidR="00C852B4" w:rsidRPr="0093308D">
              <w:rPr>
                <w:rFonts w:ascii="ＭＳ 明朝" w:hAnsi="ＭＳ 明朝" w:hint="eastAsia"/>
                <w:color w:val="000000" w:themeColor="text1"/>
              </w:rPr>
              <w:t>居宅介護</w:t>
            </w:r>
            <w:r w:rsidRPr="0093308D">
              <w:rPr>
                <w:rFonts w:ascii="ＭＳ 明朝" w:hAnsi="ＭＳ 明朝" w:hint="eastAsia"/>
                <w:color w:val="000000" w:themeColor="text1"/>
              </w:rPr>
              <w:t>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EC4EC0" w:rsidRPr="0093308D" w:rsidRDefault="00EC4EC0"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①指定</w:t>
            </w:r>
            <w:r w:rsidR="00DA1F29" w:rsidRPr="0093308D">
              <w:rPr>
                <w:rFonts w:ascii="ＭＳ 明朝" w:hAnsi="ＭＳ 明朝" w:hint="eastAsia"/>
                <w:color w:val="000000" w:themeColor="text1"/>
              </w:rPr>
              <w:t>居宅介護</w:t>
            </w:r>
            <w:r w:rsidRPr="0093308D">
              <w:rPr>
                <w:rFonts w:ascii="ＭＳ 明朝" w:hAnsi="ＭＳ 明朝" w:hint="eastAsia"/>
                <w:color w:val="000000" w:themeColor="text1"/>
              </w:rPr>
              <w:t>のサービス提供の一環として行われるものではないサービスの提供に要する費用であること。</w:t>
            </w:r>
          </w:p>
          <w:p w:rsidR="00EC4EC0" w:rsidRPr="0093308D" w:rsidRDefault="00EC4EC0"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②利用者等に求める金額、その使途及び金銭の支払を求める理由について記載した書面を利用者に交付し、説明を行うとともに、当該利用者の同意を得ていること。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準用（第20条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416009802"/>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50084919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58704334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13の(1)から(3)までに掲げる支払については、この限りでない。</w:t>
            </w:r>
          </w:p>
          <w:p w:rsidR="008E7022" w:rsidRPr="0093308D" w:rsidRDefault="008E7022"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準用（第20条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488369212"/>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69172343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71584232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13　利用者負担額等の受領</w:t>
            </w: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（１）指定自立訓練（機能訓練）事業者は、指定自立訓練（機能訓練）を提供した際は、支給決定障害者から当該指定自立訓練（機能訓練）に係る利用者負担額の支払を受けているか。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第159条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請求書</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領収書</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4195486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14303810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03583900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法定代理受領を行わない指定自立訓練（機能訓練）を提供した際は、支給決定障害者から当該指定自立訓練（機能訓練）に係る指定障害福祉サービス等費用基準額の支払を受け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第159条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請求書</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領収書</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3382363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35477356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5578606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指定自立訓練（機能訓練）事業者は、(1)及び(2)の支払を受ける額のほか、指定自立訓練（機能訓練）において提供される便宜に要する費用のうち支給決定障害者から受けることのできる次に掲げる費用の支払を受けているか。</w:t>
            </w:r>
          </w:p>
          <w:p w:rsidR="00EC4EC0" w:rsidRPr="0093308D" w:rsidRDefault="00EC4EC0" w:rsidP="003D454C">
            <w:pPr>
              <w:ind w:leftChars="100" w:left="420" w:hangingChars="100" w:hanging="210"/>
              <w:jc w:val="left"/>
              <w:rPr>
                <w:rFonts w:ascii="ＭＳ 明朝" w:hAnsi="ＭＳ 明朝"/>
                <w:color w:val="000000" w:themeColor="text1"/>
              </w:rPr>
            </w:pPr>
            <w:r w:rsidRPr="0093308D">
              <w:rPr>
                <w:rFonts w:ascii="ＭＳ 明朝" w:hAnsi="ＭＳ 明朝"/>
                <w:color w:val="000000" w:themeColor="text1"/>
              </w:rPr>
              <w:t>①　食事の提供に要する費用（次のイ又はロに定めるところによる）</w:t>
            </w:r>
          </w:p>
          <w:p w:rsidR="00EC4EC0" w:rsidRPr="0093308D" w:rsidRDefault="00EC4EC0" w:rsidP="003D454C">
            <w:pPr>
              <w:ind w:leftChars="200" w:left="840" w:hangingChars="200" w:hanging="420"/>
              <w:rPr>
                <w:rFonts w:ascii="ＭＳ 明朝" w:hAnsi="ＭＳ 明朝"/>
                <w:color w:val="000000" w:themeColor="text1"/>
              </w:rPr>
            </w:pPr>
            <w:r w:rsidRPr="0093308D">
              <w:rPr>
                <w:rFonts w:ascii="ＭＳ 明朝" w:hAnsi="ＭＳ 明朝"/>
                <w:color w:val="000000" w:themeColor="text1"/>
              </w:rPr>
              <w:t>イ　食材料費及び調理等に係る費用に相当する額</w:t>
            </w:r>
          </w:p>
          <w:p w:rsidR="00EC4EC0" w:rsidRPr="0093308D" w:rsidRDefault="00EC4EC0" w:rsidP="003D454C">
            <w:pPr>
              <w:ind w:left="840" w:hangingChars="400" w:hanging="840"/>
              <w:rPr>
                <w:rFonts w:ascii="ＭＳ 明朝" w:hAnsi="ＭＳ 明朝"/>
                <w:color w:val="000000" w:themeColor="text1"/>
              </w:rPr>
            </w:pPr>
            <w:r w:rsidRPr="0093308D">
              <w:rPr>
                <w:rFonts w:ascii="ＭＳ 明朝" w:hAnsi="ＭＳ 明朝"/>
                <w:color w:val="000000" w:themeColor="text1"/>
              </w:rPr>
              <w:t xml:space="preserve">　　ロ　</w:t>
            </w:r>
            <w:r w:rsidR="00060DB7" w:rsidRPr="0093308D">
              <w:rPr>
                <w:rFonts w:ascii="ＭＳ 明朝" w:hAnsi="ＭＳ 明朝"/>
                <w:color w:val="000000" w:themeColor="text1"/>
              </w:rPr>
              <w:t>事業所等に通う者等のうち、障害者総合支援法施行令（平成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第2号から第4号までに掲げる者に該当するものについては、食材料費に相当する額</w:t>
            </w:r>
          </w:p>
          <w:p w:rsidR="00EC4EC0" w:rsidRPr="0093308D" w:rsidRDefault="00EC4EC0" w:rsidP="003D454C">
            <w:pPr>
              <w:rPr>
                <w:rFonts w:ascii="ＭＳ 明朝" w:hAnsi="ＭＳ 明朝"/>
                <w:color w:val="000000" w:themeColor="text1"/>
              </w:rPr>
            </w:pPr>
            <w:r w:rsidRPr="0093308D">
              <w:rPr>
                <w:rFonts w:ascii="ＭＳ 明朝" w:hAnsi="ＭＳ 明朝"/>
                <w:color w:val="000000" w:themeColor="text1"/>
              </w:rPr>
              <w:t xml:space="preserve">　②　日用品費</w:t>
            </w:r>
          </w:p>
          <w:p w:rsidR="00EC4EC0" w:rsidRPr="0093308D" w:rsidRDefault="00EC4EC0" w:rsidP="003D454C">
            <w:pPr>
              <w:ind w:left="630" w:hangingChars="300" w:hanging="630"/>
              <w:rPr>
                <w:rFonts w:ascii="ＭＳ 明朝" w:hAnsi="ＭＳ 明朝"/>
                <w:color w:val="000000" w:themeColor="text1"/>
              </w:rPr>
            </w:pPr>
            <w:r w:rsidRPr="0093308D">
              <w:rPr>
                <w:rFonts w:ascii="ＭＳ 明朝" w:hAnsi="ＭＳ 明朝"/>
                <w:color w:val="000000" w:themeColor="text1"/>
              </w:rPr>
              <w:t xml:space="preserve">　③　①又は②のほか、指定自立訓練（機能訓練）において提供される便宜に要する費用のうち、日常生活においても通常必要となるものに係る費用であって、支給決定障害者に負担させることが適当と認められるもの </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◎解釈通知第８の３(１</w:t>
            </w:r>
            <w:r w:rsidRPr="0093308D">
              <w:rPr>
                <w:rFonts w:ascii="ＭＳ 明朝" w:hAnsi="ＭＳ 明朝"/>
                <w:color w:val="000000" w:themeColor="text1"/>
              </w:rPr>
              <w:t>)</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②　その他受領が可能な費用の範囲</w:t>
            </w:r>
          </w:p>
          <w:p w:rsidR="00EC4EC0" w:rsidRPr="0093308D" w:rsidRDefault="00EC4EC0"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基準第159 条第３項は、指定自立訓練（機能訓練）事業者は、前２項の支払を受ける額のほか、指定自立訓練（機能訓練）において提供される便宜に要する費用のうち、</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ア　食事の提供に要する費用</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イ　日用品費</w:t>
            </w:r>
          </w:p>
          <w:p w:rsidR="002C3B6C" w:rsidRPr="0093308D" w:rsidRDefault="00EC4EC0"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ウ　日常生活においても通常必要となるものに係る費用であって、利用者に負担させることが適当と認められるもの</w:t>
            </w:r>
          </w:p>
          <w:p w:rsidR="00EC4EC0" w:rsidRPr="0093308D" w:rsidRDefault="00EC4EC0"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の支払を受けることとし、訓練等給付費等の対象となっているサービスと明確に区分されない曖昧な名目による費用の支払</w:t>
            </w:r>
            <w:r w:rsidRPr="0093308D">
              <w:rPr>
                <w:rFonts w:ascii="ＭＳ 明朝" w:hAnsi="ＭＳ 明朝" w:hint="eastAsia"/>
                <w:color w:val="000000" w:themeColor="text1"/>
              </w:rPr>
              <w:lastRenderedPageBreak/>
              <w:t>を受けることは認めないこととしたものである</w:t>
            </w:r>
          </w:p>
          <w:p w:rsidR="00EC4EC0" w:rsidRPr="0093308D" w:rsidRDefault="00EC4EC0"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なお、ウの具体的な範囲については、</w:t>
            </w:r>
            <w:r w:rsidR="00DA1F29" w:rsidRPr="0093308D">
              <w:rPr>
                <w:rFonts w:ascii="ＭＳ 明朝" w:hAnsi="ＭＳ 明朝" w:hint="eastAsia"/>
                <w:color w:val="000000" w:themeColor="text1"/>
              </w:rPr>
              <w:t>「障害福祉サービス等における日常生活に要する費用の取扱いについて（平成18 年12月６日障発第1206002 号当職通知）による</w:t>
            </w:r>
            <w:r w:rsidRPr="0093308D">
              <w:rPr>
                <w:rFonts w:ascii="ＭＳ 明朝" w:hAnsi="ＭＳ 明朝" w:hint="eastAsia"/>
                <w:color w:val="000000" w:themeColor="text1"/>
              </w:rPr>
              <w:t>ところによるものとする。</w:t>
            </w:r>
          </w:p>
          <w:p w:rsidR="002C3B6C" w:rsidRPr="0093308D" w:rsidRDefault="002C3B6C" w:rsidP="003D454C">
            <w:pPr>
              <w:kinsoku w:val="0"/>
              <w:autoSpaceDE w:val="0"/>
              <w:autoSpaceDN w:val="0"/>
              <w:adjustRightInd w:val="0"/>
              <w:snapToGrid w:val="0"/>
              <w:rPr>
                <w:rFonts w:ascii="ＭＳ 明朝" w:hAnsi="ＭＳ 明朝"/>
                <w:color w:val="000000" w:themeColor="text1"/>
              </w:rPr>
            </w:pPr>
          </w:p>
          <w:p w:rsidR="001E60F7" w:rsidRPr="0093308D" w:rsidRDefault="001E60F7"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◎「障害福祉サービス等における日常生活に要する費用の取扱いについて」（平成18年12月６日障発第1206002 号厚生労働省部長通知）</w:t>
            </w:r>
          </w:p>
          <w:p w:rsidR="001E60F7" w:rsidRPr="0093308D" w:rsidRDefault="001E60F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rPr>
              <w:t xml:space="preserve">３ 「その他の日常生活費」の具体的な範囲 </w:t>
            </w:r>
          </w:p>
          <w:p w:rsidR="001E60F7" w:rsidRPr="0093308D" w:rsidRDefault="001E60F7" w:rsidP="003D454C">
            <w:pPr>
              <w:kinsoku w:val="0"/>
              <w:autoSpaceDE w:val="0"/>
              <w:autoSpaceDN w:val="0"/>
              <w:adjustRightInd w:val="0"/>
              <w:snapToGrid w:val="0"/>
              <w:ind w:left="630" w:hangingChars="300" w:hanging="630"/>
              <w:rPr>
                <w:rFonts w:ascii="ＭＳ 明朝" w:hAnsi="ＭＳ 明朝"/>
              </w:rPr>
            </w:pPr>
            <w:r w:rsidRPr="0093308D">
              <w:rPr>
                <w:rFonts w:ascii="ＭＳ 明朝" w:hAnsi="ＭＳ 明朝"/>
              </w:rPr>
              <w:t>（１） 利用者の希望によって、身の回り品として日常生活に必要なものを事業者又は施設が提供する場合に係る 費用</w:t>
            </w:r>
          </w:p>
          <w:p w:rsidR="001E60F7" w:rsidRPr="0093308D" w:rsidRDefault="001E60F7" w:rsidP="003D454C">
            <w:pPr>
              <w:kinsoku w:val="0"/>
              <w:autoSpaceDE w:val="0"/>
              <w:autoSpaceDN w:val="0"/>
              <w:adjustRightInd w:val="0"/>
              <w:snapToGrid w:val="0"/>
              <w:ind w:left="630" w:hangingChars="300" w:hanging="630"/>
              <w:rPr>
                <w:rFonts w:ascii="ＭＳ 明朝" w:hAnsi="ＭＳ 明朝"/>
              </w:rPr>
            </w:pPr>
            <w:r w:rsidRPr="0093308D">
              <w:rPr>
                <w:rFonts w:ascii="ＭＳ 明朝" w:hAnsi="ＭＳ 明朝"/>
              </w:rPr>
              <w:t>（２） 利用者の希望によって、教養娯楽等として日常生活に必要なものを事業者又は施設が提供する場合に係る 費用</w:t>
            </w:r>
          </w:p>
          <w:p w:rsidR="001E60F7" w:rsidRPr="0093308D" w:rsidRDefault="001E60F7" w:rsidP="003D454C">
            <w:pPr>
              <w:kinsoku w:val="0"/>
              <w:autoSpaceDE w:val="0"/>
              <w:autoSpaceDN w:val="0"/>
              <w:adjustRightInd w:val="0"/>
              <w:snapToGrid w:val="0"/>
              <w:ind w:left="630" w:hangingChars="300" w:hanging="630"/>
              <w:rPr>
                <w:rFonts w:ascii="ＭＳ 明朝" w:hAnsi="ＭＳ 明朝"/>
                <w:color w:val="000000" w:themeColor="text1"/>
              </w:rPr>
            </w:pPr>
            <w:r w:rsidRPr="0093308D">
              <w:rPr>
                <w:rFonts w:ascii="ＭＳ 明朝" w:hAnsi="ＭＳ 明朝"/>
              </w:rPr>
              <w:t>（３） 利用者の希望によって、送迎を事業者又は施設が提供する場合に係る費用（送迎加算を算定している場合に おいては、燃料費等の実費が送迎加算の額を超える場合に限る。）</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第159条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第3項</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第159条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第4項</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平18厚告545</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二のイ</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平18政令10</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第17条第1～4号</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請求書</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領収書</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具体的な範囲は</w:t>
            </w: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「食事の提供に要する費用、光熱水費及び居室の提供に要する費用に係る利用料等に関する指針（平成1</w:t>
            </w:r>
            <w:r w:rsidRPr="0093308D">
              <w:rPr>
                <w:rFonts w:ascii="ＭＳ 明朝" w:hAnsi="ＭＳ 明朝"/>
                <w:color w:val="000000" w:themeColor="text1"/>
              </w:rPr>
              <w:t>8</w:t>
            </w:r>
            <w:r w:rsidRPr="0093308D">
              <w:rPr>
                <w:rFonts w:ascii="ＭＳ 明朝" w:hAnsi="ＭＳ 明朝" w:hint="eastAsia"/>
                <w:color w:val="000000" w:themeColor="text1"/>
              </w:rPr>
              <w:t>年9月2</w:t>
            </w:r>
            <w:r w:rsidRPr="0093308D">
              <w:rPr>
                <w:rFonts w:ascii="ＭＳ 明朝" w:hAnsi="ＭＳ 明朝"/>
                <w:color w:val="000000" w:themeColor="text1"/>
              </w:rPr>
              <w:t>9</w:t>
            </w:r>
            <w:r w:rsidRPr="0093308D">
              <w:rPr>
                <w:rFonts w:ascii="ＭＳ 明朝" w:hAnsi="ＭＳ 明朝" w:hint="eastAsia"/>
                <w:color w:val="000000" w:themeColor="text1"/>
              </w:rPr>
              <w:t>日厚生労働省告示第5</w:t>
            </w:r>
            <w:r w:rsidRPr="0093308D">
              <w:rPr>
                <w:rFonts w:ascii="ＭＳ 明朝" w:hAnsi="ＭＳ 明朝"/>
                <w:color w:val="000000" w:themeColor="text1"/>
              </w:rPr>
              <w:t>45</w:t>
            </w:r>
            <w:r w:rsidRPr="0093308D">
              <w:rPr>
                <w:rFonts w:ascii="ＭＳ 明朝" w:hAnsi="ＭＳ 明朝" w:hint="eastAsia"/>
                <w:color w:val="000000" w:themeColor="text1"/>
              </w:rPr>
              <w:t>号）」</w:t>
            </w:r>
          </w:p>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 xml:space="preserve">食事提供体制加算の有無　　　　</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8326475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有</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3453911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無</w:t>
            </w:r>
          </w:p>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03916516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7516831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69154007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（４）指定自立訓練（機能訓練）事業者は、(1)から(3)までに掲げる費用の額の支払を受けた場合は、当該費用に係る領収証を当該費用の額を支払った支給決定障害者に対し交付しているか。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第159条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第5項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領収書</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77632175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79651619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57980571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ind w:left="420" w:hangingChars="200" w:hanging="42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５）指定自立訓練（機能訓練）事業者は、(3)の費用に係るサービスの提供に当たっては、あらかじめ、支給決定障害者に対し、当該サービスの内容及び費用について説明を行い、支給決定障害者の同意を得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第159条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第6項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重要事項説明書</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0068652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12498919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05376924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14　利用者負担額に係る管理</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 xml:space="preserve">　</w:t>
            </w:r>
            <w:r w:rsidR="00060DB7" w:rsidRPr="0093308D">
              <w:rPr>
                <w:rFonts w:ascii="ＭＳ 明朝" w:hAnsi="ＭＳ 明朝"/>
                <w:color w:val="000000" w:themeColor="text1"/>
              </w:rPr>
              <w:t>指定自立訓練（機能訓練）事業者は、支給決定障害者等の依頼を受けて、当該支給決定障害者等が同一の月に当該指定自立訓練（機能訓練）事業者が提供する指定自立訓練（機能訓練）及び他の指定障害福祉サービス等を受けたときは、当該指定自立訓練（機能訓練）及び他の指定障害福祉サービス等に係る指定障害福祉サービス等費用基準額から当該指定自立訓練（機能訓練）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 xml:space="preserve">　こ</w:t>
            </w:r>
            <w:r w:rsidR="0012105F" w:rsidRPr="0093308D">
              <w:rPr>
                <w:rFonts w:ascii="ＭＳ 明朝" w:hAnsi="ＭＳ 明朝"/>
                <w:color w:val="000000" w:themeColor="text1"/>
              </w:rPr>
              <w:t>の場合において、当該指定自立訓練（機能訓練）事業者は、利用者負担額合計額を市町村に報告するとともに、当該支給決定障害者等及び当該他の指定障害福祉サービス等を提供した指定障害福祉サービス事業者等に通知しているか。</w:t>
            </w:r>
          </w:p>
          <w:p w:rsidR="008E7022" w:rsidRPr="0093308D" w:rsidRDefault="008E7022"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 xml:space="preserve">第162条 </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準用（第22条）</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上限管理事業所となってる事例</w:t>
            </w: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7047634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53939960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428578162"/>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15　訓練等給付費の額に係る通知等</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法定代理受領により市町村から指定自立訓練（機能訓練）に係る訓練等給付費の支給を受けた場合は、支給決定障害者等に対し、当該支給決定障害者等に係る訓練等給付費の額を通知し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準用（第23条第1項）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通知の写し</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911540042"/>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98121343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75672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422"/>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法定代理受領を行わない指定自立訓練（機能訓練）に係る費用の支払を受けた場合は、その提供した指定自立訓練（機能訓練）の内容、費用の額その他必要と認められる事項を記載したサービス提供証明書を支給決定障害者等に対して交付し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準用（第23条第2項）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サービス提供証明書の写し</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8927516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78692957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56240040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8E7022">
        <w:trPr>
          <w:trHeight w:val="563"/>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16　指定自立訓練（機能訓練）の取扱方針</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（１）指定自立訓練（機能訓練）事業者は、自立訓練（機能訓練）計画に基づき、利用者の心身の状況等に応じて、その者の支援を適切に行うとともに、指定自立訓練（機能訓練）の提供が</w:t>
            </w:r>
            <w:r w:rsidRPr="0093308D">
              <w:rPr>
                <w:rFonts w:ascii="ＭＳ 明朝" w:hAnsi="ＭＳ 明朝" w:hint="eastAsia"/>
                <w:color w:val="000000" w:themeColor="text1"/>
              </w:rPr>
              <w:lastRenderedPageBreak/>
              <w:t>漫然かつ画一的なものとならないように配慮しているか。</w:t>
            </w:r>
          </w:p>
          <w:p w:rsidR="008E7022" w:rsidRPr="0093308D" w:rsidRDefault="008E7022"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準用（第57条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lastRenderedPageBreak/>
              <w:t>第1項)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8811133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96790237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02632175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（２）指</w:t>
            </w:r>
            <w:r w:rsidR="0012105F" w:rsidRPr="0093308D">
              <w:rPr>
                <w:rFonts w:ascii="ＭＳ 明朝" w:hAnsi="ＭＳ 明朝"/>
                <w:color w:val="000000" w:themeColor="text1"/>
              </w:rPr>
              <w:t>定自立訓練（機能訓練）事業者は、利用者が自立した日常生活又は社会生活を営むことができるよう、利用者の意思決定の支援に配慮しているか。</w:t>
            </w: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◎解釈通知第４の３</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w:t>
            </w:r>
            <w:r w:rsidRPr="0093308D">
              <w:rPr>
                <w:rFonts w:ascii="ＭＳ 明朝" w:hAnsi="ＭＳ 明朝"/>
                <w:color w:val="000000" w:themeColor="text1"/>
              </w:rPr>
              <w:t>6)</w:t>
            </w:r>
            <w:r w:rsidRPr="0093308D">
              <w:rPr>
                <w:rFonts w:ascii="ＭＳ 明朝" w:hAnsi="ＭＳ 明朝" w:hint="eastAsia"/>
                <w:color w:val="000000" w:themeColor="text1"/>
              </w:rPr>
              <w:t>指定</w:t>
            </w:r>
            <w:r w:rsidR="00C40E76" w:rsidRPr="0093308D">
              <w:rPr>
                <w:rFonts w:ascii="ＭＳ 明朝" w:hAnsi="ＭＳ 明朝" w:hint="eastAsia"/>
                <w:color w:val="000000" w:themeColor="text1"/>
              </w:rPr>
              <w:t>療養介護</w:t>
            </w:r>
            <w:r w:rsidRPr="0093308D">
              <w:rPr>
                <w:rFonts w:ascii="ＭＳ 明朝" w:hAnsi="ＭＳ 明朝" w:hint="eastAsia"/>
                <w:color w:val="000000" w:themeColor="text1"/>
              </w:rPr>
              <w:t>の取扱方針（基準第57条）</w:t>
            </w:r>
          </w:p>
          <w:p w:rsidR="00C1705C" w:rsidRPr="0093308D" w:rsidRDefault="00EC4EC0" w:rsidP="003D454C">
            <w:pPr>
              <w:kinsoku w:val="0"/>
              <w:autoSpaceDE w:val="0"/>
              <w:autoSpaceDN w:val="0"/>
              <w:adjustRightInd w:val="0"/>
              <w:snapToGrid w:val="0"/>
              <w:ind w:left="210" w:hangingChars="100" w:hanging="210"/>
              <w:rPr>
                <w:rFonts w:ascii="ＭＳ 明朝" w:hAnsi="ＭＳ 明朝"/>
              </w:rPr>
            </w:pPr>
            <w:r w:rsidRPr="0093308D">
              <w:rPr>
                <w:rFonts w:ascii="ＭＳ 明朝" w:hAnsi="ＭＳ 明朝" w:hint="eastAsia"/>
                <w:color w:val="000000" w:themeColor="text1"/>
              </w:rPr>
              <w:t>①</w:t>
            </w:r>
            <w:r w:rsidR="00C1705C" w:rsidRPr="0093308D">
              <w:rPr>
                <w:rFonts w:ascii="ＭＳ 明朝" w:hAnsi="ＭＳ 明朝"/>
              </w:rPr>
              <w:t xml:space="preserve">基準第 57 条第２項について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 </w:t>
            </w:r>
          </w:p>
          <w:p w:rsidR="00C1705C" w:rsidRPr="0093308D" w:rsidRDefault="00C1705C" w:rsidP="003D454C">
            <w:pPr>
              <w:kinsoku w:val="0"/>
              <w:autoSpaceDE w:val="0"/>
              <w:autoSpaceDN w:val="0"/>
              <w:adjustRightInd w:val="0"/>
              <w:snapToGrid w:val="0"/>
              <w:ind w:leftChars="100" w:left="210"/>
              <w:rPr>
                <w:rFonts w:ascii="ＭＳ 明朝" w:hAnsi="ＭＳ 明朝"/>
              </w:rPr>
            </w:pPr>
            <w:r w:rsidRPr="0093308D">
              <w:rPr>
                <w:rFonts w:ascii="ＭＳ 明朝" w:hAnsi="ＭＳ 明朝"/>
              </w:rPr>
              <w:t xml:space="preserve">ア 本人への支援は、自己決定の尊重に基づき行う。 </w:t>
            </w:r>
          </w:p>
          <w:p w:rsidR="00C1705C" w:rsidRPr="0093308D" w:rsidRDefault="00C1705C" w:rsidP="003D454C">
            <w:pPr>
              <w:kinsoku w:val="0"/>
              <w:autoSpaceDE w:val="0"/>
              <w:autoSpaceDN w:val="0"/>
              <w:adjustRightInd w:val="0"/>
              <w:snapToGrid w:val="0"/>
              <w:ind w:leftChars="100" w:left="420" w:hangingChars="100" w:hanging="210"/>
              <w:rPr>
                <w:rFonts w:ascii="ＭＳ 明朝" w:hAnsi="ＭＳ 明朝"/>
              </w:rPr>
            </w:pPr>
            <w:r w:rsidRPr="0093308D">
              <w:rPr>
                <w:rFonts w:ascii="ＭＳ 明朝" w:hAnsi="ＭＳ 明朝"/>
              </w:rPr>
              <w:t>イ 職員等の価値観においては不合理と思われる決定でも、他者への 権利を侵害しないのであれば、その選択を尊重するように努める姿 勢が求められる。</w:t>
            </w:r>
          </w:p>
          <w:p w:rsidR="00EC4EC0" w:rsidRPr="0093308D" w:rsidRDefault="00C1705C"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rPr>
              <w:t>ウ 本人の自己決定や意思確認がどうしても困難な場合は、本人をよく知る関係者が集まって、様々な情報を把握し、根拠を明確にしながら意思及び選好を推定する。また、利用者が経験に基づいた意思決定ができるよう体験の機会の確保に留意するとともに、意思決定支援の根拠となる記録の作成 に努めること。</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準用（第57条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47568750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18809613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61170341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1A7B1A" w:rsidRPr="0093308D" w:rsidRDefault="00EC4EC0"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（３）</w:t>
            </w:r>
            <w:r w:rsidR="001A7B1A" w:rsidRPr="0093308D">
              <w:rPr>
                <w:rFonts w:ascii="ＭＳ 明朝" w:hAnsi="ＭＳ 明朝"/>
                <w:color w:val="000000" w:themeColor="text1"/>
              </w:rPr>
              <w:t>指定自立訓練（機能訓練）事業所の従業者は、指定自立訓練（機能訓練）の提供に当たっては、懇切丁寧を旨とし、利用者又はその家族に対し、支援上必要な事項について、理解しやすいように説明を行っているか。</w:t>
            </w:r>
          </w:p>
          <w:p w:rsidR="00060DB7" w:rsidRPr="0093308D" w:rsidRDefault="00060DB7"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◎解釈通知第４の３</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lastRenderedPageBreak/>
              <w:t>(</w:t>
            </w:r>
            <w:r w:rsidRPr="0093308D">
              <w:rPr>
                <w:rFonts w:ascii="ＭＳ 明朝" w:hAnsi="ＭＳ 明朝"/>
                <w:color w:val="000000" w:themeColor="text1"/>
              </w:rPr>
              <w:t>6)</w:t>
            </w:r>
            <w:r w:rsidRPr="0093308D">
              <w:rPr>
                <w:rFonts w:ascii="ＭＳ 明朝" w:hAnsi="ＭＳ 明朝" w:hint="eastAsia"/>
                <w:color w:val="000000" w:themeColor="text1"/>
              </w:rPr>
              <w:t xml:space="preserve"> 指定</w:t>
            </w:r>
            <w:r w:rsidR="00C40E76" w:rsidRPr="0093308D">
              <w:rPr>
                <w:rFonts w:ascii="ＭＳ 明朝" w:hAnsi="ＭＳ 明朝" w:hint="eastAsia"/>
                <w:color w:val="000000" w:themeColor="text1"/>
              </w:rPr>
              <w:t>療養介護</w:t>
            </w:r>
            <w:r w:rsidRPr="0093308D">
              <w:rPr>
                <w:rFonts w:ascii="ＭＳ 明朝" w:hAnsi="ＭＳ 明朝" w:hint="eastAsia"/>
                <w:color w:val="000000" w:themeColor="text1"/>
              </w:rPr>
              <w:t>の取扱方針（基準第57条）</w:t>
            </w:r>
          </w:p>
          <w:p w:rsidR="00EC4EC0" w:rsidRPr="0093308D" w:rsidRDefault="00EC4EC0" w:rsidP="003D454C">
            <w:pPr>
              <w:kinsoku w:val="0"/>
              <w:autoSpaceDE w:val="0"/>
              <w:autoSpaceDN w:val="0"/>
              <w:adjustRightInd w:val="0"/>
              <w:snapToGrid w:val="0"/>
              <w:ind w:left="210" w:hangingChars="100" w:hanging="210"/>
              <w:rPr>
                <w:rFonts w:ascii="ＭＳ 明朝" w:hAnsi="ＭＳ 明朝"/>
              </w:rPr>
            </w:pPr>
            <w:r w:rsidRPr="0093308D">
              <w:rPr>
                <w:rFonts w:ascii="ＭＳ 明朝" w:hAnsi="ＭＳ 明朝" w:hint="eastAsia"/>
                <w:color w:val="000000" w:themeColor="text1"/>
              </w:rPr>
              <w:t>②</w:t>
            </w:r>
            <w:r w:rsidR="00C1705C" w:rsidRPr="0093308D">
              <w:rPr>
                <w:rFonts w:ascii="ＭＳ 明朝" w:hAnsi="ＭＳ 明朝"/>
              </w:rPr>
              <w:t>同条第３項に規定する支援上必要な事項とは、指定療養介護計画の目標及び内容のほか、行事及び日課等も含むものである。また、本人の意向を踏まえたサービス提供体制の確保については、指定居宅介護と同旨であるため、第３の３の(15)の</w:t>
            </w:r>
            <w:r w:rsidR="00C1705C" w:rsidRPr="0093308D">
              <w:rPr>
                <w:rFonts w:ascii="ＭＳ 明朝" w:hAnsi="ＭＳ 明朝" w:cs="ＭＳ 明朝" w:hint="eastAsia"/>
              </w:rPr>
              <w:t>②</w:t>
            </w:r>
            <w:r w:rsidR="00C1705C" w:rsidRPr="0093308D">
              <w:rPr>
                <w:rFonts w:ascii="ＭＳ 明朝" w:hAnsi="ＭＳ 明朝"/>
              </w:rPr>
              <w:t>を参照されたい。</w:t>
            </w:r>
          </w:p>
          <w:p w:rsidR="00C1705C" w:rsidRPr="0093308D" w:rsidRDefault="00C1705C"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 xml:space="preserve">　</w:t>
            </w:r>
          </w:p>
          <w:p w:rsidR="00C1705C" w:rsidRPr="0093308D" w:rsidRDefault="00C1705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w:t>
            </w:r>
            <w:r w:rsidR="001A7B1A" w:rsidRPr="0093308D">
              <w:rPr>
                <w:rFonts w:ascii="ＭＳ 明朝" w:hAnsi="ＭＳ 明朝" w:hint="eastAsia"/>
                <w:color w:val="000000" w:themeColor="text1"/>
              </w:rPr>
              <w:t>解釈通知第３の３</w:t>
            </w:r>
          </w:p>
          <w:p w:rsidR="001A7B1A" w:rsidRPr="0093308D" w:rsidRDefault="001A7B1A" w:rsidP="003D454C">
            <w:pPr>
              <w:kinsoku w:val="0"/>
              <w:autoSpaceDE w:val="0"/>
              <w:autoSpaceDN w:val="0"/>
              <w:adjustRightInd w:val="0"/>
              <w:snapToGrid w:val="0"/>
              <w:rPr>
                <w:rFonts w:ascii="ＭＳ 明朝" w:hAnsi="ＭＳ 明朝"/>
              </w:rPr>
            </w:pPr>
            <w:r w:rsidRPr="0093308D">
              <w:rPr>
                <w:rFonts w:ascii="ＭＳ 明朝" w:hAnsi="ＭＳ 明朝"/>
              </w:rPr>
              <w:t>（15）指定居宅介護の具体的取扱方針（基準第 25 条）</w:t>
            </w:r>
          </w:p>
          <w:p w:rsidR="001A7B1A" w:rsidRPr="0093308D" w:rsidRDefault="001A7B1A" w:rsidP="003D454C">
            <w:pPr>
              <w:kinsoku w:val="0"/>
              <w:autoSpaceDE w:val="0"/>
              <w:autoSpaceDN w:val="0"/>
              <w:adjustRightInd w:val="0"/>
              <w:snapToGrid w:val="0"/>
              <w:ind w:left="210" w:hangingChars="100" w:hanging="210"/>
              <w:rPr>
                <w:rFonts w:ascii="ＭＳ 明朝" w:hAnsi="ＭＳ 明朝"/>
              </w:rPr>
            </w:pPr>
            <w:r w:rsidRPr="0093308D">
              <w:rPr>
                <w:rFonts w:ascii="ＭＳ 明朝" w:hAnsi="ＭＳ 明朝" w:cs="ＭＳ 明朝" w:hint="eastAsia"/>
              </w:rPr>
              <w:t>②</w:t>
            </w:r>
            <w:r w:rsidRPr="0093308D">
              <w:rPr>
                <w:rFonts w:ascii="ＭＳ 明朝" w:hAnsi="ＭＳ 明朝"/>
              </w:rPr>
              <w:t>同条第３号については、本人の意思に反する異性介助がなされないよう、サービス提供責任者等がサービス提供に関する本人の意向 を把握するとともに、本人の意向を踏まえたサービス提供体制の確保に努めるべきものであること。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 合には、その旨を利用者に対して丁寧に説明を行い、理解を得るよう努めること。</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準用（第57条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第3項)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C40E76" w:rsidRPr="0093308D" w:rsidRDefault="00C40E76" w:rsidP="003D454C">
            <w:pPr>
              <w:rPr>
                <w:rFonts w:ascii="ＭＳ 明朝" w:hAnsi="ＭＳ 明朝"/>
                <w:color w:val="000000" w:themeColor="text1"/>
              </w:rPr>
            </w:pPr>
            <w:r w:rsidRPr="0093308D">
              <w:rPr>
                <w:rFonts w:ascii="ＭＳ 明朝" w:hAnsi="ＭＳ 明朝" w:hint="eastAsia"/>
                <w:color w:val="000000" w:themeColor="text1"/>
              </w:rPr>
              <w:t>第三者評価受診</w:t>
            </w:r>
          </w:p>
          <w:p w:rsidR="00C40E76" w:rsidRPr="0093308D" w:rsidRDefault="00691445" w:rsidP="003D454C">
            <w:pPr>
              <w:rPr>
                <w:rFonts w:ascii="ＭＳ 明朝" w:hAnsi="ＭＳ 明朝"/>
                <w:color w:val="000000" w:themeColor="text1"/>
              </w:rPr>
            </w:pPr>
            <w:sdt>
              <w:sdtPr>
                <w:rPr>
                  <w:rFonts w:ascii="ＭＳ 明朝" w:hAnsi="ＭＳ 明朝"/>
                  <w:color w:val="000000" w:themeColor="text1"/>
                </w:rPr>
                <w:id w:val="-1441832191"/>
                <w14:checkbox>
                  <w14:checked w14:val="0"/>
                  <w14:checkedState w14:val="2611" w14:font="ＭＳ 明朝"/>
                  <w14:uncheckedState w14:val="2610" w14:font="ＭＳ ゴシック"/>
                </w14:checkbox>
              </w:sdtPr>
              <w:sdtEndPr/>
              <w:sdtContent>
                <w:r w:rsidR="00C40E76" w:rsidRPr="0093308D">
                  <w:rPr>
                    <w:rFonts w:ascii="ＭＳ 明朝" w:hAnsi="ＭＳ 明朝" w:hint="eastAsia"/>
                    <w:color w:val="000000" w:themeColor="text1"/>
                  </w:rPr>
                  <w:t>☐</w:t>
                </w:r>
              </w:sdtContent>
            </w:sdt>
            <w:r w:rsidR="00C40E76" w:rsidRPr="0093308D">
              <w:rPr>
                <w:rFonts w:ascii="ＭＳ 明朝" w:hAnsi="ＭＳ 明朝" w:hint="eastAsia"/>
                <w:color w:val="000000" w:themeColor="text1"/>
              </w:rPr>
              <w:t>有</w:t>
            </w:r>
          </w:p>
          <w:p w:rsidR="00C40E76" w:rsidRPr="0093308D" w:rsidRDefault="00691445" w:rsidP="003D454C">
            <w:pPr>
              <w:rPr>
                <w:rFonts w:ascii="ＭＳ 明朝" w:hAnsi="ＭＳ 明朝"/>
                <w:color w:val="000000" w:themeColor="text1"/>
              </w:rPr>
            </w:pPr>
            <w:sdt>
              <w:sdtPr>
                <w:rPr>
                  <w:rFonts w:ascii="ＭＳ 明朝" w:hAnsi="ＭＳ 明朝"/>
                  <w:color w:val="000000" w:themeColor="text1"/>
                </w:rPr>
                <w:id w:val="1995758263"/>
                <w14:checkbox>
                  <w14:checked w14:val="0"/>
                  <w14:checkedState w14:val="2611" w14:font="ＭＳ 明朝"/>
                  <w14:uncheckedState w14:val="2610" w14:font="ＭＳ ゴシック"/>
                </w14:checkbox>
              </w:sdtPr>
              <w:sdtEndPr/>
              <w:sdtContent>
                <w:r w:rsidR="00C40E76" w:rsidRPr="0093308D">
                  <w:rPr>
                    <w:rFonts w:ascii="ＭＳ 明朝" w:hAnsi="ＭＳ 明朝" w:hint="eastAsia"/>
                    <w:color w:val="000000" w:themeColor="text1"/>
                  </w:rPr>
                  <w:t>☐</w:t>
                </w:r>
              </w:sdtContent>
            </w:sdt>
            <w:r w:rsidR="00C40E76" w:rsidRPr="0093308D">
              <w:rPr>
                <w:rFonts w:ascii="ＭＳ 明朝" w:hAnsi="ＭＳ 明朝" w:hint="eastAsia"/>
                <w:color w:val="000000" w:themeColor="text1"/>
              </w:rPr>
              <w:t>無</w:t>
            </w:r>
          </w:p>
          <w:p w:rsidR="00C40E76" w:rsidRPr="0093308D" w:rsidRDefault="00C40E76" w:rsidP="003D454C">
            <w:pPr>
              <w:rPr>
                <w:rFonts w:ascii="ＭＳ 明朝" w:hAnsi="ＭＳ 明朝"/>
                <w:color w:val="000000" w:themeColor="text1"/>
              </w:rPr>
            </w:pPr>
            <w:r w:rsidRPr="0093308D">
              <w:rPr>
                <w:rFonts w:ascii="ＭＳ 明朝" w:hAnsi="ＭＳ 明朝" w:hint="eastAsia"/>
                <w:color w:val="000000" w:themeColor="text1"/>
              </w:rPr>
              <w:t xml:space="preserve">　年　月　日</w:t>
            </w: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77119987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13142412"/>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389537530"/>
                <w14:checkbox>
                  <w14:checked w14:val="0"/>
                  <w14:checkedState w14:val="2611" w14:font="ＭＳ 明朝"/>
                  <w14:uncheckedState w14:val="2610" w14:font="ＭＳ ゴシック"/>
                </w14:checkbox>
              </w:sdtPr>
              <w:sdtEndPr/>
              <w:sdtContent>
                <w:r w:rsidR="00214B3A"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1A7B1A" w:rsidRPr="0093308D" w:rsidTr="0058761E">
        <w:trPr>
          <w:trHeight w:val="989"/>
        </w:trPr>
        <w:tc>
          <w:tcPr>
            <w:tcW w:w="1814" w:type="dxa"/>
            <w:tcBorders>
              <w:top w:val="nil"/>
              <w:left w:val="single" w:sz="4" w:space="0" w:color="auto"/>
              <w:bottom w:val="nil"/>
              <w:right w:val="single" w:sz="4" w:space="0" w:color="auto"/>
            </w:tcBorders>
          </w:tcPr>
          <w:p w:rsidR="001A7B1A" w:rsidRPr="0093308D" w:rsidRDefault="001A7B1A"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4B3A" w:rsidRPr="0093308D" w:rsidRDefault="00214B3A" w:rsidP="003D454C">
            <w:pPr>
              <w:ind w:left="420" w:hangingChars="200" w:hanging="420"/>
              <w:rPr>
                <w:rFonts w:ascii="ＭＳ 明朝" w:hAnsi="ＭＳ 明朝"/>
                <w:color w:val="000000" w:themeColor="text1"/>
              </w:rPr>
            </w:pPr>
          </w:p>
          <w:p w:rsidR="001A7B1A" w:rsidRPr="0093308D" w:rsidRDefault="001A7B1A" w:rsidP="003D454C">
            <w:pPr>
              <w:ind w:left="420" w:hangingChars="200" w:hanging="420"/>
              <w:rPr>
                <w:rFonts w:ascii="ＭＳ 明朝" w:hAnsi="ＭＳ 明朝"/>
                <w:color w:val="000000" w:themeColor="text1"/>
              </w:rPr>
            </w:pPr>
            <w:r w:rsidRPr="0093308D">
              <w:rPr>
                <w:rFonts w:ascii="ＭＳ 明朝" w:hAnsi="ＭＳ 明朝"/>
                <w:color w:val="000000" w:themeColor="text1"/>
              </w:rPr>
              <w:t>（４）指定自立訓練（機能訓練）事業者は、その提供する指定自立訓練（機能訓練）の質の評価を行い、常にその改善を図っているか。</w:t>
            </w:r>
          </w:p>
          <w:p w:rsidR="001A7B1A" w:rsidRPr="0093308D" w:rsidRDefault="001A7B1A" w:rsidP="003D454C">
            <w:pPr>
              <w:ind w:left="420" w:hangingChars="200" w:hanging="420"/>
              <w:rPr>
                <w:rFonts w:ascii="ＭＳ 明朝" w:hAnsi="ＭＳ 明朝"/>
                <w:color w:val="000000" w:themeColor="text1"/>
              </w:rPr>
            </w:pPr>
          </w:p>
          <w:p w:rsidR="001A7B1A" w:rsidRPr="0093308D" w:rsidRDefault="001A7B1A"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1A7B1A" w:rsidRPr="0093308D" w:rsidRDefault="001A7B1A"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◎解釈通知第４の３</w:t>
            </w:r>
          </w:p>
          <w:p w:rsidR="001D3A2E" w:rsidRPr="0093308D" w:rsidRDefault="001A7B1A"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w:t>
            </w:r>
            <w:r w:rsidRPr="0093308D">
              <w:rPr>
                <w:rFonts w:ascii="ＭＳ 明朝" w:hAnsi="ＭＳ 明朝"/>
                <w:color w:val="000000" w:themeColor="text1"/>
              </w:rPr>
              <w:t>6)</w:t>
            </w:r>
            <w:r w:rsidRPr="0093308D">
              <w:rPr>
                <w:rFonts w:ascii="ＭＳ 明朝" w:hAnsi="ＭＳ 明朝" w:hint="eastAsia"/>
                <w:color w:val="000000" w:themeColor="text1"/>
              </w:rPr>
              <w:t xml:space="preserve"> 指定療養介護の取扱方針（基準第57条）</w:t>
            </w:r>
          </w:p>
          <w:p w:rsidR="001A7B1A" w:rsidRPr="0093308D" w:rsidRDefault="001D3A2E" w:rsidP="003D454C">
            <w:pPr>
              <w:kinsoku w:val="0"/>
              <w:autoSpaceDE w:val="0"/>
              <w:autoSpaceDN w:val="0"/>
              <w:adjustRightInd w:val="0"/>
              <w:snapToGrid w:val="0"/>
              <w:ind w:leftChars="4" w:left="218" w:hangingChars="100" w:hanging="210"/>
              <w:rPr>
                <w:rFonts w:ascii="ＭＳ 明朝" w:hAnsi="ＭＳ 明朝"/>
                <w:color w:val="000000" w:themeColor="text1"/>
              </w:rPr>
            </w:pPr>
            <w:r w:rsidRPr="0093308D">
              <w:rPr>
                <w:rFonts w:ascii="ＭＳ 明朝" w:hAnsi="ＭＳ 明朝" w:hint="eastAsia"/>
              </w:rPr>
              <w:t>③</w:t>
            </w:r>
            <w:r w:rsidRPr="0093308D">
              <w:rPr>
                <w:rFonts w:ascii="ＭＳ 明朝" w:hAnsi="ＭＳ 明朝"/>
              </w:rPr>
              <w:t>同条第４項は、指定療養介護事業者は、自らその提供する指定療養介護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214B3A" w:rsidRPr="0093308D" w:rsidRDefault="00214B3A" w:rsidP="003D454C">
            <w:pPr>
              <w:rPr>
                <w:rFonts w:ascii="ＭＳ 明朝" w:hAnsi="ＭＳ 明朝"/>
              </w:rPr>
            </w:pPr>
          </w:p>
          <w:p w:rsidR="001A7B1A" w:rsidRPr="0093308D" w:rsidRDefault="001A7B1A" w:rsidP="003D454C">
            <w:pPr>
              <w:rPr>
                <w:rFonts w:ascii="ＭＳ 明朝" w:hAnsi="ＭＳ 明朝"/>
              </w:rPr>
            </w:pPr>
            <w:r w:rsidRPr="0093308D">
              <w:rPr>
                <w:rFonts w:ascii="ＭＳ 明朝" w:hAnsi="ＭＳ 明朝"/>
              </w:rPr>
              <w:t>平18厚令171</w:t>
            </w:r>
          </w:p>
          <w:p w:rsidR="001A7B1A" w:rsidRPr="0093308D" w:rsidRDefault="001A7B1A" w:rsidP="003D454C">
            <w:pPr>
              <w:rPr>
                <w:rFonts w:ascii="ＭＳ 明朝" w:hAnsi="ＭＳ 明朝"/>
              </w:rPr>
            </w:pPr>
            <w:r w:rsidRPr="0093308D">
              <w:rPr>
                <w:rFonts w:ascii="ＭＳ 明朝" w:hAnsi="ＭＳ 明朝"/>
              </w:rPr>
              <w:t>第162条</w:t>
            </w:r>
          </w:p>
          <w:p w:rsidR="001A7B1A" w:rsidRPr="0093308D" w:rsidRDefault="001A7B1A" w:rsidP="003D454C">
            <w:pPr>
              <w:rPr>
                <w:rFonts w:ascii="ＭＳ 明朝" w:hAnsi="ＭＳ 明朝"/>
              </w:rPr>
            </w:pPr>
            <w:r w:rsidRPr="0093308D">
              <w:rPr>
                <w:rFonts w:ascii="ＭＳ 明朝" w:hAnsi="ＭＳ 明朝"/>
              </w:rPr>
              <w:t>準用（第57条</w:t>
            </w:r>
          </w:p>
          <w:p w:rsidR="001A7B1A" w:rsidRPr="0093308D" w:rsidRDefault="001A7B1A" w:rsidP="003D454C">
            <w:pPr>
              <w:rPr>
                <w:rFonts w:ascii="ＭＳ 明朝" w:hAnsi="ＭＳ 明朝"/>
              </w:rPr>
            </w:pPr>
            <w:r w:rsidRPr="0093308D">
              <w:rPr>
                <w:rFonts w:ascii="ＭＳ 明朝" w:hAnsi="ＭＳ 明朝"/>
              </w:rPr>
              <w:t>第４項)</w:t>
            </w:r>
          </w:p>
          <w:p w:rsidR="001A7B1A" w:rsidRPr="0093308D" w:rsidRDefault="001A7B1A" w:rsidP="003D454C">
            <w:pPr>
              <w:kinsoku w:val="0"/>
              <w:autoSpaceDE w:val="0"/>
              <w:autoSpaceDN w:val="0"/>
              <w:adjustRightInd w:val="0"/>
              <w:snapToGrid w:val="0"/>
              <w:rPr>
                <w:rFonts w:ascii="ＭＳ 明朝" w:hAnsi="ＭＳ 明朝"/>
                <w:color w:val="000000" w:themeColor="text1"/>
              </w:rPr>
            </w:pPr>
          </w:p>
        </w:tc>
        <w:tc>
          <w:tcPr>
            <w:tcW w:w="1729" w:type="dxa"/>
          </w:tcPr>
          <w:p w:rsidR="00214B3A" w:rsidRPr="0093308D" w:rsidRDefault="00214B3A" w:rsidP="003D454C">
            <w:pPr>
              <w:rPr>
                <w:rFonts w:ascii="ＭＳ 明朝" w:hAnsi="ＭＳ 明朝"/>
              </w:rPr>
            </w:pPr>
          </w:p>
          <w:p w:rsidR="001A7B1A" w:rsidRPr="0093308D" w:rsidRDefault="001A7B1A" w:rsidP="003D454C">
            <w:pPr>
              <w:rPr>
                <w:rFonts w:ascii="ＭＳ 明朝" w:hAnsi="ＭＳ 明朝"/>
              </w:rPr>
            </w:pPr>
            <w:r w:rsidRPr="0093308D">
              <w:rPr>
                <w:rFonts w:ascii="ＭＳ 明朝" w:hAnsi="ＭＳ 明朝"/>
              </w:rPr>
              <w:t>適宜必要と認める資料</w:t>
            </w:r>
          </w:p>
          <w:p w:rsidR="001A7B1A" w:rsidRPr="0093308D" w:rsidRDefault="001A7B1A"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A7B1A" w:rsidRPr="0093308D" w:rsidRDefault="001A7B1A" w:rsidP="003D454C">
            <w:pPr>
              <w:rPr>
                <w:rFonts w:ascii="ＭＳ 明朝" w:hAnsi="ＭＳ 明朝"/>
                <w:color w:val="000000" w:themeColor="text1"/>
              </w:rPr>
            </w:pPr>
          </w:p>
        </w:tc>
        <w:tc>
          <w:tcPr>
            <w:tcW w:w="1276" w:type="dxa"/>
            <w:tcBorders>
              <w:top w:val="single" w:sz="4" w:space="0" w:color="auto"/>
              <w:bottom w:val="single" w:sz="4" w:space="0" w:color="auto"/>
            </w:tcBorders>
          </w:tcPr>
          <w:p w:rsidR="001A7B1A" w:rsidRPr="0093308D" w:rsidRDefault="001A7B1A" w:rsidP="003D454C">
            <w:pPr>
              <w:rPr>
                <w:rFonts w:ascii="ＭＳ 明朝" w:hAnsi="ＭＳ 明朝"/>
                <w:color w:val="000000" w:themeColor="text1"/>
              </w:rPr>
            </w:pPr>
          </w:p>
          <w:p w:rsidR="00214B3A" w:rsidRPr="0093308D" w:rsidRDefault="00691445" w:rsidP="003D454C">
            <w:pPr>
              <w:rPr>
                <w:rFonts w:ascii="ＭＳ 明朝" w:hAnsi="ＭＳ 明朝"/>
                <w:color w:val="000000" w:themeColor="text1"/>
              </w:rPr>
            </w:pPr>
            <w:sdt>
              <w:sdtPr>
                <w:rPr>
                  <w:rFonts w:ascii="ＭＳ 明朝" w:hAnsi="ＭＳ 明朝"/>
                  <w:color w:val="000000" w:themeColor="text1"/>
                </w:rPr>
                <w:id w:val="-1897968493"/>
                <w14:checkbox>
                  <w14:checked w14:val="0"/>
                  <w14:checkedState w14:val="2611" w14:font="ＭＳ 明朝"/>
                  <w14:uncheckedState w14:val="2610" w14:font="ＭＳ ゴシック"/>
                </w14:checkbox>
              </w:sdtPr>
              <w:sdtEndPr/>
              <w:sdtContent>
                <w:r w:rsidR="00214B3A" w:rsidRPr="0093308D">
                  <w:rPr>
                    <w:rFonts w:ascii="ＭＳ 明朝" w:hAnsi="ＭＳ 明朝" w:hint="eastAsia"/>
                    <w:color w:val="000000" w:themeColor="text1"/>
                  </w:rPr>
                  <w:t>☐</w:t>
                </w:r>
              </w:sdtContent>
            </w:sdt>
            <w:r w:rsidR="00214B3A" w:rsidRPr="0093308D">
              <w:rPr>
                <w:rFonts w:ascii="ＭＳ 明朝" w:hAnsi="ＭＳ 明朝" w:hint="eastAsia"/>
                <w:color w:val="000000" w:themeColor="text1"/>
              </w:rPr>
              <w:t>適</w:t>
            </w:r>
          </w:p>
          <w:p w:rsidR="00214B3A" w:rsidRPr="0093308D" w:rsidRDefault="00691445" w:rsidP="003D454C">
            <w:pPr>
              <w:rPr>
                <w:rFonts w:ascii="ＭＳ 明朝" w:hAnsi="ＭＳ 明朝"/>
                <w:color w:val="000000" w:themeColor="text1"/>
              </w:rPr>
            </w:pPr>
            <w:sdt>
              <w:sdtPr>
                <w:rPr>
                  <w:rFonts w:ascii="ＭＳ 明朝" w:hAnsi="ＭＳ 明朝"/>
                  <w:color w:val="000000" w:themeColor="text1"/>
                </w:rPr>
                <w:id w:val="-448700090"/>
                <w14:checkbox>
                  <w14:checked w14:val="0"/>
                  <w14:checkedState w14:val="2611" w14:font="ＭＳ 明朝"/>
                  <w14:uncheckedState w14:val="2610" w14:font="ＭＳ ゴシック"/>
                </w14:checkbox>
              </w:sdtPr>
              <w:sdtEndPr/>
              <w:sdtContent>
                <w:r w:rsidR="00214B3A" w:rsidRPr="0093308D">
                  <w:rPr>
                    <w:rFonts w:ascii="ＭＳ 明朝" w:hAnsi="ＭＳ 明朝" w:hint="eastAsia"/>
                    <w:color w:val="000000" w:themeColor="text1"/>
                  </w:rPr>
                  <w:t>☐</w:t>
                </w:r>
              </w:sdtContent>
            </w:sdt>
            <w:r w:rsidR="00214B3A" w:rsidRPr="0093308D">
              <w:rPr>
                <w:rFonts w:ascii="ＭＳ 明朝" w:hAnsi="ＭＳ 明朝" w:hint="eastAsia"/>
                <w:color w:val="000000" w:themeColor="text1"/>
              </w:rPr>
              <w:t>否</w:t>
            </w:r>
          </w:p>
          <w:p w:rsidR="00214B3A" w:rsidRPr="0093308D" w:rsidRDefault="00691445" w:rsidP="003D454C">
            <w:pPr>
              <w:rPr>
                <w:rFonts w:ascii="ＭＳ 明朝" w:hAnsi="ＭＳ 明朝"/>
                <w:color w:val="000000" w:themeColor="text1"/>
              </w:rPr>
            </w:pPr>
            <w:sdt>
              <w:sdtPr>
                <w:rPr>
                  <w:rFonts w:ascii="ＭＳ 明朝" w:hAnsi="ＭＳ 明朝"/>
                  <w:color w:val="000000" w:themeColor="text1"/>
                </w:rPr>
                <w:id w:val="34778974"/>
                <w14:checkbox>
                  <w14:checked w14:val="0"/>
                  <w14:checkedState w14:val="2611" w14:font="ＭＳ 明朝"/>
                  <w14:uncheckedState w14:val="2610" w14:font="ＭＳ ゴシック"/>
                </w14:checkbox>
              </w:sdtPr>
              <w:sdtEndPr/>
              <w:sdtContent>
                <w:r w:rsidR="00214B3A" w:rsidRPr="0093308D">
                  <w:rPr>
                    <w:rFonts w:ascii="ＭＳ 明朝" w:hAnsi="ＭＳ 明朝" w:hint="eastAsia"/>
                    <w:color w:val="000000" w:themeColor="text1"/>
                  </w:rPr>
                  <w:t>☐</w:t>
                </w:r>
              </w:sdtContent>
            </w:sdt>
            <w:r w:rsidR="00214B3A" w:rsidRPr="0093308D">
              <w:rPr>
                <w:rFonts w:ascii="ＭＳ 明朝" w:hAnsi="ＭＳ 明朝" w:hint="eastAsia"/>
                <w:color w:val="000000" w:themeColor="text1"/>
              </w:rPr>
              <w:t>該当なし</w:t>
            </w:r>
          </w:p>
        </w:tc>
      </w:tr>
      <w:tr w:rsidR="00252577" w:rsidRPr="0093308D" w:rsidTr="0058761E">
        <w:trPr>
          <w:trHeight w:val="705"/>
        </w:trPr>
        <w:tc>
          <w:tcPr>
            <w:tcW w:w="1814" w:type="dxa"/>
            <w:tcBorders>
              <w:top w:val="nil"/>
              <w:left w:val="single" w:sz="4" w:space="0" w:color="auto"/>
              <w:bottom w:val="nil"/>
              <w:right w:val="single" w:sz="4" w:space="0" w:color="auto"/>
            </w:tcBorders>
          </w:tcPr>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lastRenderedPageBreak/>
              <w:t>17　自立訓練（機能訓練）計画の作成等</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（１）指定自立訓練（機能訓練）事業所の管理者は、サービス管理責任者に指定自立訓練（機能訓練）に係る個別支援計画（自立訓練（機能訓練）計画）の作成に関する業務を担当させているか。</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2578BA" w:rsidRPr="0093308D" w:rsidRDefault="002578BA"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2578BA" w:rsidRPr="0093308D" w:rsidRDefault="002578B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2578BA" w:rsidRPr="0093308D" w:rsidRDefault="002578B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(7)</w:t>
            </w:r>
            <w:r w:rsidR="00ED1ECB" w:rsidRPr="0093308D">
              <w:rPr>
                <w:rFonts w:ascii="ＭＳ 明朝" w:hAnsi="ＭＳ 明朝" w:hint="eastAsia"/>
                <w:color w:val="000000" w:themeColor="text1"/>
              </w:rPr>
              <w:t>療養介護</w:t>
            </w:r>
            <w:r w:rsidRPr="0093308D">
              <w:rPr>
                <w:rFonts w:ascii="ＭＳ 明朝" w:hAnsi="ＭＳ 明朝" w:hint="eastAsia"/>
                <w:color w:val="000000" w:themeColor="text1"/>
              </w:rPr>
              <w:t>計画の作成等（基準第58条）</w:t>
            </w:r>
          </w:p>
          <w:p w:rsidR="002578BA" w:rsidRPr="0093308D" w:rsidRDefault="000F0B22" w:rsidP="003D454C">
            <w:pPr>
              <w:kinsoku w:val="0"/>
              <w:autoSpaceDE w:val="0"/>
              <w:autoSpaceDN w:val="0"/>
              <w:adjustRightInd w:val="0"/>
              <w:snapToGrid w:val="0"/>
              <w:ind w:left="210" w:hangingChars="100" w:hanging="210"/>
              <w:rPr>
                <w:rFonts w:ascii="ＭＳ 明朝" w:hAnsi="ＭＳ 明朝"/>
              </w:rPr>
            </w:pPr>
            <w:r w:rsidRPr="0093308D">
              <w:rPr>
                <w:rFonts w:ascii="ＭＳ 明朝" w:hAnsi="ＭＳ 明朝" w:hint="eastAsia"/>
              </w:rPr>
              <w:t>①</w:t>
            </w:r>
            <w:r w:rsidR="00ED1ECB" w:rsidRPr="0093308D">
              <w:rPr>
                <w:rFonts w:ascii="ＭＳ 明朝" w:hAnsi="ＭＳ 明朝" w:hint="eastAsia"/>
              </w:rPr>
              <w:t xml:space="preserve">　</w:t>
            </w:r>
            <w:r w:rsidR="002578BA" w:rsidRPr="0093308D">
              <w:rPr>
                <w:rFonts w:ascii="ＭＳ 明朝" w:hAnsi="ＭＳ 明朝"/>
              </w:rPr>
              <w:t xml:space="preserve">基準第58条においては、サービス管理責任者が作成すべき療養介護計画について規定している。 </w:t>
            </w:r>
          </w:p>
          <w:p w:rsidR="00ED1ECB" w:rsidRPr="0093308D" w:rsidRDefault="002578BA" w:rsidP="003D454C">
            <w:pPr>
              <w:kinsoku w:val="0"/>
              <w:autoSpaceDE w:val="0"/>
              <w:autoSpaceDN w:val="0"/>
              <w:adjustRightInd w:val="0"/>
              <w:snapToGrid w:val="0"/>
              <w:ind w:leftChars="200" w:left="420"/>
              <w:rPr>
                <w:rFonts w:ascii="ＭＳ 明朝" w:hAnsi="ＭＳ 明朝"/>
              </w:rPr>
            </w:pPr>
            <w:r w:rsidRPr="0093308D">
              <w:rPr>
                <w:rFonts w:ascii="ＭＳ 明朝" w:hAnsi="ＭＳ 明朝"/>
              </w:rPr>
              <w:t>療養介護計画は、利用者及びその家族の生活に対する意向、</w:t>
            </w:r>
          </w:p>
          <w:p w:rsidR="002578BA" w:rsidRPr="0093308D" w:rsidRDefault="002578BA" w:rsidP="003D454C">
            <w:pPr>
              <w:kinsoku w:val="0"/>
              <w:autoSpaceDE w:val="0"/>
              <w:autoSpaceDN w:val="0"/>
              <w:adjustRightInd w:val="0"/>
              <w:snapToGrid w:val="0"/>
              <w:ind w:leftChars="100" w:left="210"/>
              <w:rPr>
                <w:rFonts w:ascii="ＭＳ 明朝" w:hAnsi="ＭＳ 明朝"/>
              </w:rPr>
            </w:pPr>
            <w:r w:rsidRPr="0093308D">
              <w:rPr>
                <w:rFonts w:ascii="ＭＳ 明朝" w:hAnsi="ＭＳ 明朝" w:hint="eastAsia"/>
              </w:rPr>
              <w:t>総</w:t>
            </w:r>
            <w:r w:rsidR="000F0B22" w:rsidRPr="0093308D">
              <w:rPr>
                <w:rFonts w:ascii="ＭＳ 明朝" w:hAnsi="ＭＳ 明朝" w:hint="eastAsia"/>
              </w:rPr>
              <w:t>合</w:t>
            </w:r>
            <w:r w:rsidRPr="0093308D">
              <w:rPr>
                <w:rFonts w:ascii="ＭＳ 明朝" w:hAnsi="ＭＳ 明朝"/>
              </w:rPr>
              <w:t>的な支援の方針、生活全般の質を向上させるための課題、</w:t>
            </w:r>
            <w:r w:rsidR="000F0B22" w:rsidRPr="0093308D">
              <w:rPr>
                <w:rFonts w:ascii="ＭＳ 明朝" w:hAnsi="ＭＳ 明朝" w:hint="eastAsia"/>
              </w:rPr>
              <w:t>指</w:t>
            </w:r>
            <w:r w:rsidRPr="0093308D">
              <w:rPr>
                <w:rFonts w:ascii="ＭＳ 明朝" w:hAnsi="ＭＳ 明朝"/>
              </w:rPr>
              <w:t>定障害福祉サービスの目標及びその達成時期、指定療養介護を提供する上での留意事項等を記載した書面である。</w:t>
            </w:r>
          </w:p>
          <w:p w:rsidR="002578BA" w:rsidRPr="0093308D" w:rsidRDefault="002578BA" w:rsidP="003D454C">
            <w:pPr>
              <w:kinsoku w:val="0"/>
              <w:autoSpaceDE w:val="0"/>
              <w:autoSpaceDN w:val="0"/>
              <w:adjustRightInd w:val="0"/>
              <w:snapToGrid w:val="0"/>
              <w:ind w:leftChars="99" w:left="208" w:firstLineChars="100" w:firstLine="210"/>
              <w:rPr>
                <w:rFonts w:ascii="ＭＳ 明朝" w:hAnsi="ＭＳ 明朝"/>
              </w:rPr>
            </w:pPr>
            <w:r w:rsidRPr="0093308D">
              <w:rPr>
                <w:rFonts w:ascii="ＭＳ 明朝" w:hAnsi="ＭＳ 明朝"/>
              </w:rPr>
              <w:t>また、療養介護計画は、利用者の置かれている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いて立案されるものである。</w:t>
            </w:r>
          </w:p>
          <w:p w:rsidR="002578BA" w:rsidRPr="0093308D" w:rsidRDefault="002578BA" w:rsidP="003D454C">
            <w:pPr>
              <w:kinsoku w:val="0"/>
              <w:autoSpaceDE w:val="0"/>
              <w:autoSpaceDN w:val="0"/>
              <w:adjustRightInd w:val="0"/>
              <w:snapToGrid w:val="0"/>
              <w:ind w:leftChars="99" w:left="208" w:firstLineChars="100" w:firstLine="210"/>
              <w:rPr>
                <w:rFonts w:ascii="ＭＳ 明朝" w:hAnsi="ＭＳ 明朝"/>
                <w:color w:val="000000" w:themeColor="text1"/>
              </w:rPr>
            </w:pPr>
            <w:r w:rsidRPr="0093308D">
              <w:rPr>
                <w:rFonts w:ascii="ＭＳ 明朝" w:hAnsi="ＭＳ 明朝"/>
              </w:rPr>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rsidR="00EC4EC0" w:rsidRPr="0093308D" w:rsidRDefault="00EC4EC0" w:rsidP="003D454C">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準用（第58条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個別支援計画</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サービス管理責任者が個別支援計画を作成していることが分かる書類</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r w:rsidRPr="0093308D">
              <w:rPr>
                <w:rFonts w:ascii="ＭＳ 明朝" w:hAnsi="ＭＳ 明朝" w:hint="eastAsia"/>
                <w:color w:val="000000" w:themeColor="text1"/>
              </w:rPr>
              <w:t>未作成減算あり</w:t>
            </w: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80442649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1924949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66898402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8E7022">
        <w:trPr>
          <w:trHeight w:val="847"/>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2578BA" w:rsidRPr="0093308D" w:rsidRDefault="002578BA" w:rsidP="003D454C">
            <w:pPr>
              <w:ind w:leftChars="4" w:left="218" w:hangingChars="100" w:hanging="210"/>
              <w:jc w:val="left"/>
              <w:rPr>
                <w:rFonts w:ascii="ＭＳ 明朝" w:hAnsi="ＭＳ 明朝"/>
                <w:color w:val="000000" w:themeColor="text1"/>
              </w:rPr>
            </w:pPr>
            <w:r w:rsidRPr="0093308D">
              <w:rPr>
                <w:rFonts w:ascii="ＭＳ 明朝" w:hAnsi="ＭＳ 明朝" w:hint="eastAsia"/>
                <w:color w:val="000000" w:themeColor="text1"/>
              </w:rPr>
              <w:t>（２）</w:t>
            </w:r>
            <w:r w:rsidRPr="0093308D">
              <w:rPr>
                <w:rFonts w:ascii="ＭＳ 明朝" w:hAnsi="ＭＳ 明朝"/>
                <w:color w:val="000000" w:themeColor="text1"/>
              </w:rPr>
              <w:t>サービス管理責任者は、自立訓練（機能訓練）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w:t>
            </w:r>
            <w:r w:rsidRPr="0093308D">
              <w:rPr>
                <w:rFonts w:ascii="ＭＳ 明朝" w:hAnsi="ＭＳ 明朝"/>
                <w:color w:val="000000" w:themeColor="text1"/>
              </w:rPr>
              <w:lastRenderedPageBreak/>
              <w:t>営むことができるように支援する上での適切な支援内容の検討をしているか。</w:t>
            </w:r>
          </w:p>
          <w:p w:rsidR="00EC4EC0" w:rsidRPr="0093308D" w:rsidRDefault="00EC4EC0" w:rsidP="003D454C">
            <w:pPr>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準用（第58条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個別支援計画</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アセスメント及びモニタリングを実施したことが分かる記録</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66643503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91473853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1027269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0F0B22" w:rsidP="003D454C">
            <w:pPr>
              <w:kinsoku w:val="0"/>
              <w:autoSpaceDE w:val="0"/>
              <w:autoSpaceDN w:val="0"/>
              <w:adjustRightInd w:val="0"/>
              <w:snapToGrid w:val="0"/>
              <w:ind w:leftChars="33" w:left="208" w:hangingChars="66" w:hanging="139"/>
              <w:jc w:val="left"/>
              <w:rPr>
                <w:rFonts w:ascii="ＭＳ 明朝" w:hAnsi="ＭＳ 明朝"/>
                <w:color w:val="000000" w:themeColor="text1"/>
              </w:rPr>
            </w:pPr>
            <w:r w:rsidRPr="0093308D">
              <w:rPr>
                <w:rFonts w:ascii="ＭＳ 明朝" w:hAnsi="ＭＳ 明朝"/>
                <w:color w:val="000000" w:themeColor="text1"/>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8E7022" w:rsidRPr="0093308D" w:rsidRDefault="008E7022" w:rsidP="003D454C">
            <w:pPr>
              <w:kinsoku w:val="0"/>
              <w:autoSpaceDE w:val="0"/>
              <w:autoSpaceDN w:val="0"/>
              <w:adjustRightInd w:val="0"/>
              <w:snapToGrid w:val="0"/>
              <w:ind w:leftChars="33" w:left="208" w:hangingChars="66" w:hanging="139"/>
              <w:jc w:val="left"/>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準用（第58条第3項)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アセスメントを実施したことが分かる記録</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面接記録</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32710637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0896082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13621417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8C118D" w:rsidRPr="0093308D" w:rsidRDefault="000F0B22" w:rsidP="003D454C">
            <w:pPr>
              <w:ind w:left="208" w:hangingChars="99" w:hanging="208"/>
              <w:rPr>
                <w:rFonts w:ascii="ＭＳ 明朝" w:hAnsi="ＭＳ 明朝"/>
                <w:color w:val="000000" w:themeColor="text1"/>
              </w:rPr>
            </w:pPr>
            <w:r w:rsidRPr="0093308D">
              <w:rPr>
                <w:rFonts w:ascii="ＭＳ 明朝" w:hAnsi="ＭＳ 明朝"/>
                <w:color w:val="000000" w:themeColor="text1"/>
              </w:rPr>
              <w:t>（４）アセスメントに当たっては、利用者に面接して行なっているか。</w:t>
            </w:r>
          </w:p>
          <w:p w:rsidR="000F0B22" w:rsidRPr="0093308D" w:rsidRDefault="000F0B22" w:rsidP="003D454C">
            <w:pPr>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こ</w:t>
            </w:r>
            <w:r w:rsidRPr="0093308D">
              <w:rPr>
                <w:rFonts w:ascii="ＭＳ 明朝" w:hAnsi="ＭＳ 明朝"/>
                <w:color w:val="000000" w:themeColor="text1"/>
              </w:rPr>
              <w:t>の場合において、サービス管理責任者は、面接の趣旨を利用者に対して十分に説明し、理解を得ているか。</w:t>
            </w:r>
          </w:p>
          <w:p w:rsidR="00EC4EC0" w:rsidRPr="0093308D" w:rsidRDefault="00EC4EC0" w:rsidP="003D454C">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準用（第58条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第4項)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0F0B22" w:rsidRPr="0093308D" w:rsidRDefault="000F0B22" w:rsidP="003D454C">
            <w:pPr>
              <w:rPr>
                <w:rFonts w:ascii="ＭＳ 明朝" w:hAnsi="ＭＳ 明朝"/>
              </w:rPr>
            </w:pPr>
            <w:r w:rsidRPr="0093308D">
              <w:rPr>
                <w:rFonts w:ascii="ＭＳ 明朝" w:hAnsi="ＭＳ 明朝"/>
              </w:rPr>
              <w:t>アセスメントを実施したことが分かる記録</w:t>
            </w:r>
          </w:p>
          <w:p w:rsidR="000F0B22" w:rsidRPr="0093308D" w:rsidRDefault="000F0B22" w:rsidP="003D454C">
            <w:pPr>
              <w:rPr>
                <w:rFonts w:ascii="ＭＳ 明朝" w:hAnsi="ＭＳ 明朝"/>
              </w:rPr>
            </w:pPr>
            <w:r w:rsidRPr="0093308D">
              <w:rPr>
                <w:rFonts w:ascii="ＭＳ 明朝" w:hAnsi="ＭＳ 明朝"/>
              </w:rPr>
              <w:t>面接記録</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71604487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99976225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4391450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ind w:left="210" w:hangingChars="100" w:hanging="210"/>
              <w:rPr>
                <w:rFonts w:ascii="ＭＳ 明朝" w:hAnsi="ＭＳ 明朝"/>
                <w:color w:val="000000" w:themeColor="text1"/>
              </w:rPr>
            </w:pPr>
          </w:p>
          <w:p w:rsidR="000F0B22" w:rsidRPr="0093308D" w:rsidRDefault="000F0B22" w:rsidP="003D454C">
            <w:pPr>
              <w:ind w:left="208" w:hangingChars="99" w:hanging="208"/>
              <w:rPr>
                <w:rFonts w:ascii="ＭＳ 明朝" w:hAnsi="ＭＳ 明朝"/>
                <w:color w:val="000000" w:themeColor="text1"/>
              </w:rPr>
            </w:pPr>
            <w:r w:rsidRPr="0093308D">
              <w:rPr>
                <w:rFonts w:ascii="ＭＳ 明朝" w:hAnsi="ＭＳ 明朝"/>
                <w:color w:val="000000" w:themeColor="text1"/>
              </w:rPr>
              <w:t>（５）サービス管理責任者は、アセスメント及び支援内容の検討結果に基づき、利用者及びその家族の生活に対する意向、総合的な支援の方針、生活全般の質を向上させるための課題、指定自立訓練（機能訓練）の目標及びその達成時期、指定自立訓練（機能訓練）を提供する上での留意事項等を記載した自立訓練（機能訓練）計画の原案を作成しているか。</w:t>
            </w:r>
          </w:p>
          <w:p w:rsidR="000F0B22" w:rsidRPr="0093308D" w:rsidRDefault="000F0B22" w:rsidP="003D454C">
            <w:pPr>
              <w:ind w:leftChars="100" w:left="210" w:firstLineChars="100" w:firstLine="210"/>
              <w:rPr>
                <w:rFonts w:ascii="ＭＳ 明朝" w:hAnsi="ＭＳ 明朝"/>
                <w:color w:val="000000" w:themeColor="text1"/>
              </w:rPr>
            </w:pPr>
            <w:r w:rsidRPr="0093308D">
              <w:rPr>
                <w:rFonts w:ascii="ＭＳ 明朝" w:hAnsi="ＭＳ 明朝"/>
                <w:color w:val="000000" w:themeColor="text1"/>
              </w:rPr>
              <w:t>この場合において、当該指定自立訓練（機能訓練）事業所が提供する指定自立訓練（機能訓練）以外の保健医療サービス又はその他の福祉サービス等との連携も含めて自立訓練（機能訓練）計画の原案に位置付けるよう努めているか。</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準用（第58条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第5項)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F84B47" w:rsidRPr="0093308D" w:rsidRDefault="00F84B47" w:rsidP="003D454C">
            <w:pPr>
              <w:rPr>
                <w:rFonts w:ascii="ＭＳ 明朝" w:hAnsi="ＭＳ 明朝"/>
              </w:rPr>
            </w:pPr>
            <w:r w:rsidRPr="0093308D">
              <w:rPr>
                <w:rFonts w:ascii="ＭＳ 明朝" w:hAnsi="ＭＳ 明朝"/>
              </w:rPr>
              <w:t>個別支援計画の原案</w:t>
            </w:r>
          </w:p>
          <w:p w:rsidR="00F84B47" w:rsidRPr="0093308D" w:rsidRDefault="00F84B47" w:rsidP="003D454C">
            <w:pPr>
              <w:rPr>
                <w:rFonts w:ascii="ＭＳ 明朝" w:hAnsi="ＭＳ 明朝"/>
              </w:rPr>
            </w:pPr>
            <w:r w:rsidRPr="0093308D">
              <w:rPr>
                <w:rFonts w:ascii="ＭＳ 明朝" w:hAnsi="ＭＳ 明朝"/>
              </w:rPr>
              <w:t>他サービスとの連携状況が分かる書類</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7177524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614720257"/>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1301169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F84B47" w:rsidRPr="0093308D" w:rsidRDefault="00EC4EC0" w:rsidP="003D454C">
            <w:pPr>
              <w:ind w:leftChars="33" w:left="208" w:hangingChars="66" w:hanging="139"/>
              <w:jc w:val="left"/>
              <w:rPr>
                <w:rFonts w:ascii="ＭＳ 明朝" w:hAnsi="ＭＳ 明朝"/>
                <w:color w:val="000000" w:themeColor="text1"/>
              </w:rPr>
            </w:pPr>
            <w:r w:rsidRPr="0093308D">
              <w:rPr>
                <w:rFonts w:ascii="ＭＳ 明朝" w:hAnsi="ＭＳ 明朝"/>
                <w:color w:val="000000" w:themeColor="text1"/>
              </w:rPr>
              <w:t>（６）</w:t>
            </w:r>
            <w:r w:rsidR="00F84B47" w:rsidRPr="0093308D">
              <w:rPr>
                <w:rFonts w:ascii="ＭＳ 明朝" w:hAnsi="ＭＳ 明朝"/>
                <w:color w:val="000000" w:themeColor="text1"/>
              </w:rPr>
              <w:t>サービス管理責任者は、自立訓練（機能訓練）計画の作成に係る会議（利用者及び当該利用者に対する指定自立訓練（機能訓練）の提供に当たる担当者等を招集して行う会議をいい、テレビ電話装置等の活用可能。）を開催し、当該利用者の生活に対する意向等を改めて確認するとともに、自立訓練</w:t>
            </w:r>
            <w:r w:rsidR="00F84B47" w:rsidRPr="0093308D">
              <w:rPr>
                <w:rFonts w:ascii="ＭＳ 明朝" w:hAnsi="ＭＳ 明朝"/>
                <w:color w:val="000000" w:themeColor="text1"/>
              </w:rPr>
              <w:lastRenderedPageBreak/>
              <w:t>（機能訓練）計画の原案の内容について意見を求めているか。</w:t>
            </w:r>
          </w:p>
          <w:p w:rsidR="00EC4EC0" w:rsidRPr="0093308D" w:rsidRDefault="00EC4EC0" w:rsidP="003D454C">
            <w:pPr>
              <w:ind w:left="210" w:hangingChars="100" w:hanging="210"/>
              <w:rPr>
                <w:rFonts w:ascii="ＭＳ 明朝" w:hAnsi="ＭＳ 明朝"/>
                <w:color w:val="000000" w:themeColor="text1"/>
              </w:rPr>
            </w:pPr>
          </w:p>
          <w:p w:rsidR="007F2D4B" w:rsidRPr="0093308D" w:rsidRDefault="007F2D4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7F2D4B" w:rsidRPr="0093308D" w:rsidRDefault="007F2D4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7F2D4B" w:rsidRPr="0093308D" w:rsidRDefault="007F2D4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(7)自立訓練（機能訓練）計画の作成等（基準第58条）</w:t>
            </w:r>
          </w:p>
          <w:p w:rsidR="007F2D4B" w:rsidRPr="0093308D" w:rsidRDefault="007F2D4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②サービス管理責任者の役割</w:t>
            </w:r>
          </w:p>
          <w:p w:rsidR="007F2D4B" w:rsidRPr="0093308D" w:rsidRDefault="007F2D4B"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サービス管理責任者は、指定特定相談支援事業者等が作成したサービス等利用計画を踏まえて、当該指定自立訓練（機能訓練）事業所以外の保健医療サービス又はその他の福祉サービス等との連携も含めて、自立訓練（機能訓練）計画の原案を作成し、以下の手順により自立訓練（機能訓練）計画に基づく支援を実施するものである。</w:t>
            </w:r>
          </w:p>
          <w:p w:rsidR="007F2D4B" w:rsidRPr="0093308D" w:rsidRDefault="007F2D4B"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ア個別支援会議の開催</w:t>
            </w:r>
          </w:p>
          <w:p w:rsidR="007F2D4B" w:rsidRPr="0093308D" w:rsidRDefault="007F2D4B"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color w:val="000000" w:themeColor="text1"/>
              </w:rPr>
              <w:t>利用者及び当該利用者に対する指定療養介護の提供に当たる担当者を招集して行う会議を開催し、当該利用者の希望する生活及びサービスに対する意向等を改めて確認するとともに、療養介護計画の原案について意見を求めること。</w:t>
            </w:r>
            <w:r w:rsidRPr="0093308D">
              <w:rPr>
                <w:rFonts w:ascii="ＭＳ 明朝" w:hAnsi="ＭＳ 明朝"/>
                <w:color w:val="000000" w:themeColor="text1"/>
              </w:rPr>
              <w:br/>
              <w:t>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rsidR="007F2D4B" w:rsidRPr="0093308D" w:rsidRDefault="007F2D4B"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color w:val="000000" w:themeColor="text1"/>
              </w:rPr>
              <w:t>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準用（第58条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第6項)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F84B47" w:rsidRPr="0093308D" w:rsidRDefault="00F84B47" w:rsidP="003D454C">
            <w:pPr>
              <w:rPr>
                <w:rFonts w:ascii="ＭＳ 明朝" w:hAnsi="ＭＳ 明朝"/>
              </w:rPr>
            </w:pPr>
            <w:r w:rsidRPr="0093308D">
              <w:rPr>
                <w:rFonts w:ascii="ＭＳ 明朝" w:hAnsi="ＭＳ 明朝"/>
              </w:rPr>
              <w:t>サービス担当者会議の記録</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71088062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90905332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826817917"/>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8E7022">
        <w:trPr>
          <w:trHeight w:val="564"/>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7F2D4B" w:rsidRPr="0093308D" w:rsidRDefault="00EC4EC0" w:rsidP="003D454C">
            <w:pPr>
              <w:kinsoku w:val="0"/>
              <w:autoSpaceDE w:val="0"/>
              <w:autoSpaceDN w:val="0"/>
              <w:adjustRightInd w:val="0"/>
              <w:snapToGrid w:val="0"/>
              <w:ind w:left="208" w:hangingChars="99" w:hanging="208"/>
              <w:jc w:val="left"/>
              <w:rPr>
                <w:rFonts w:ascii="ＭＳ 明朝" w:hAnsi="ＭＳ 明朝"/>
                <w:color w:val="000000" w:themeColor="text1"/>
              </w:rPr>
            </w:pPr>
            <w:r w:rsidRPr="0093308D">
              <w:rPr>
                <w:rFonts w:ascii="ＭＳ 明朝" w:hAnsi="ＭＳ 明朝"/>
                <w:color w:val="000000" w:themeColor="text1"/>
              </w:rPr>
              <w:t>（７）</w:t>
            </w:r>
            <w:r w:rsidR="00F84B47" w:rsidRPr="0093308D">
              <w:rPr>
                <w:rFonts w:ascii="ＭＳ 明朝" w:hAnsi="ＭＳ 明朝"/>
                <w:color w:val="000000" w:themeColor="text1"/>
              </w:rPr>
              <w:t>サービス管理責任者は、自立訓練（機能訓練）計画の原案の内容について利用者又はその家族に対して説明し、文書により利用者の同意を得ているか。</w:t>
            </w:r>
          </w:p>
          <w:p w:rsidR="007F2D4B" w:rsidRPr="0093308D" w:rsidRDefault="007F2D4B" w:rsidP="003D454C">
            <w:pPr>
              <w:kinsoku w:val="0"/>
              <w:autoSpaceDE w:val="0"/>
              <w:autoSpaceDN w:val="0"/>
              <w:adjustRightInd w:val="0"/>
              <w:snapToGrid w:val="0"/>
              <w:jc w:val="left"/>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準用（第58条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lastRenderedPageBreak/>
              <w:t>第7項)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F84B47" w:rsidRPr="0093308D" w:rsidRDefault="00F84B47" w:rsidP="003D454C">
            <w:pPr>
              <w:rPr>
                <w:rFonts w:ascii="ＭＳ 明朝" w:hAnsi="ＭＳ 明朝"/>
                <w:u w:color="FF0000"/>
              </w:rPr>
            </w:pPr>
            <w:r w:rsidRPr="0093308D">
              <w:rPr>
                <w:rFonts w:ascii="ＭＳ 明朝" w:hAnsi="ＭＳ 明朝"/>
                <w:u w:color="FF0000"/>
              </w:rPr>
              <w:t>個別支援計画</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54995730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6949938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4976382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（８）</w:t>
            </w:r>
            <w:r w:rsidR="00F84B47" w:rsidRPr="0093308D">
              <w:rPr>
                <w:rFonts w:ascii="ＭＳ 明朝" w:hAnsi="ＭＳ 明朝"/>
                <w:color w:val="000000" w:themeColor="text1"/>
              </w:rPr>
              <w:t>サービス管理責任者は、自立訓練（機能訓練）計画を作成した際には、当該自立訓練（機能訓練）計画を利用者及び指定特定相談支援事業者等に交付しているか。</w:t>
            </w:r>
          </w:p>
          <w:p w:rsidR="007F2D4B" w:rsidRPr="0093308D" w:rsidRDefault="007F2D4B" w:rsidP="003D454C">
            <w:pPr>
              <w:ind w:left="210" w:hangingChars="100" w:hanging="210"/>
              <w:rPr>
                <w:rFonts w:ascii="ＭＳ 明朝" w:hAnsi="ＭＳ 明朝"/>
                <w:color w:val="000000" w:themeColor="text1"/>
              </w:rPr>
            </w:pPr>
          </w:p>
          <w:p w:rsidR="007F2D4B" w:rsidRPr="0093308D" w:rsidRDefault="007F2D4B"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7F2D4B" w:rsidRPr="0093308D" w:rsidRDefault="007F2D4B"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◎解釈通知第４の３</w:t>
            </w:r>
          </w:p>
          <w:p w:rsidR="007F2D4B" w:rsidRPr="0093308D" w:rsidRDefault="007F2D4B"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(7)自立訓練（機能訓練）計画の作成等（基準第58条）②</w:t>
            </w:r>
          </w:p>
          <w:p w:rsidR="007F2D4B" w:rsidRPr="0093308D" w:rsidRDefault="007F2D4B"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ウ療養介護計画の交付</w:t>
            </w:r>
          </w:p>
          <w:p w:rsidR="007F2D4B" w:rsidRPr="0093308D" w:rsidRDefault="007F2D4B" w:rsidP="003D454C">
            <w:pPr>
              <w:ind w:leftChars="26" w:left="55" w:firstLineChars="100" w:firstLine="210"/>
              <w:rPr>
                <w:rFonts w:ascii="ＭＳ 明朝" w:hAnsi="ＭＳ 明朝"/>
                <w:color w:val="000000" w:themeColor="text1"/>
              </w:rPr>
            </w:pPr>
            <w:r w:rsidRPr="0093308D">
              <w:rPr>
                <w:rFonts w:ascii="ＭＳ 明朝" w:hAnsi="ＭＳ 明朝"/>
                <w:color w:val="000000" w:themeColor="text1"/>
              </w:rPr>
              <w:t>利用者及び利用者等に対して指定計画相談支援又は指定障害児相談支援を行う相談支援事業者へ当該療養介護計画を交付すること。</w:t>
            </w:r>
          </w:p>
          <w:p w:rsidR="007F2D4B" w:rsidRPr="0093308D" w:rsidRDefault="007F2D4B" w:rsidP="003D454C">
            <w:pPr>
              <w:ind w:left="53" w:firstLineChars="100" w:firstLine="210"/>
              <w:rPr>
                <w:rFonts w:ascii="ＭＳ 明朝" w:hAnsi="ＭＳ 明朝"/>
                <w:color w:val="000000" w:themeColor="text1"/>
              </w:rPr>
            </w:pPr>
            <w:r w:rsidRPr="0093308D">
              <w:rPr>
                <w:rFonts w:ascii="ＭＳ 明朝" w:hAnsi="ＭＳ 明朝"/>
                <w:color w:val="000000" w:themeColor="text1"/>
              </w:rPr>
              <w:t>また、サービス管理責任者は、サービス等利用計画を踏まえた療養介護計画の作成等を可能とするため、当該相談支援事業者が実施するサービス担当者会議に参加し、利用者に係る必要な情報を共有する等により相互連携を図ること。</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準用（第58条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第8項)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F84B47" w:rsidRPr="0093308D" w:rsidRDefault="00F84B47" w:rsidP="003D454C">
            <w:pPr>
              <w:rPr>
                <w:rFonts w:ascii="ＭＳ 明朝" w:hAnsi="ＭＳ 明朝"/>
              </w:rPr>
            </w:pPr>
            <w:r w:rsidRPr="0093308D">
              <w:rPr>
                <w:rFonts w:ascii="ＭＳ 明朝" w:hAnsi="ＭＳ 明朝"/>
              </w:rPr>
              <w:t>利用者に交付した記録</w:t>
            </w:r>
          </w:p>
          <w:p w:rsidR="00F84B47" w:rsidRPr="0093308D" w:rsidRDefault="00F84B47" w:rsidP="003D454C">
            <w:pPr>
              <w:rPr>
                <w:rFonts w:ascii="ＭＳ 明朝" w:hAnsi="ＭＳ 明朝"/>
                <w:u w:color="FF0000"/>
              </w:rPr>
            </w:pPr>
            <w:r w:rsidRPr="0093308D">
              <w:rPr>
                <w:rFonts w:ascii="ＭＳ 明朝" w:hAnsi="ＭＳ 明朝"/>
                <w:u w:color="FF0000"/>
              </w:rPr>
              <w:t>個別支援計画</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79933920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04595800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78493637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F84B47" w:rsidRPr="0093308D" w:rsidRDefault="00F84B47" w:rsidP="003D454C">
            <w:pPr>
              <w:ind w:left="208" w:hangingChars="99" w:hanging="208"/>
              <w:rPr>
                <w:rFonts w:ascii="ＭＳ 明朝" w:hAnsi="ＭＳ 明朝"/>
                <w:color w:val="000000" w:themeColor="text1"/>
              </w:rPr>
            </w:pPr>
            <w:r w:rsidRPr="0093308D">
              <w:rPr>
                <w:rFonts w:ascii="ＭＳ 明朝" w:hAnsi="ＭＳ 明朝"/>
                <w:color w:val="000000" w:themeColor="text1"/>
              </w:rPr>
              <w:t>（９）サービス管理責任者は、自立訓練（機能訓練）計画の作成後、自立訓練（機能訓練）計画の実施状況の把握（モニタリング）（利用者についての継続的なアセスメントを含む。）を行うとともに、少なくとも3月に1回以上、自立訓練（機能訓練）計画の見直しを行い、必要に応じて自立訓練（機能訓練）計画の変更を行っ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7F2D4B" w:rsidRPr="0093308D" w:rsidRDefault="007F2D4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7F2D4B" w:rsidRPr="0093308D" w:rsidRDefault="007F2D4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7F2D4B" w:rsidRPr="0093308D" w:rsidRDefault="007F2D4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(7)自立訓練（機能訓練）計画の作成等（基準第58条）②</w:t>
            </w:r>
          </w:p>
          <w:p w:rsidR="007F2D4B" w:rsidRPr="0093308D" w:rsidRDefault="007F2D4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エモニタリング</w:t>
            </w:r>
          </w:p>
          <w:p w:rsidR="007F2D4B" w:rsidRPr="0093308D" w:rsidRDefault="007F2D4B"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当該療養介護計画の実施状況の把握及び療養介護計画の見直すべきかどうかについての検討（当該検討は少なくとも</w:t>
            </w:r>
            <w:r w:rsidRPr="0093308D">
              <w:rPr>
                <w:rFonts w:ascii="ＭＳ 明朝" w:hAnsi="ＭＳ 明朝" w:hint="eastAsia"/>
                <w:color w:val="000000" w:themeColor="text1"/>
              </w:rPr>
              <w:t>３</w:t>
            </w:r>
            <w:r w:rsidRPr="0093308D">
              <w:rPr>
                <w:rFonts w:ascii="ＭＳ 明朝" w:hAnsi="ＭＳ 明朝"/>
                <w:color w:val="000000" w:themeColor="text1"/>
              </w:rPr>
              <w:t>月に１</w:t>
            </w:r>
            <w:r w:rsidRPr="0093308D">
              <w:rPr>
                <w:rFonts w:ascii="ＭＳ 明朝" w:hAnsi="ＭＳ 明朝"/>
                <w:color w:val="000000" w:themeColor="text1"/>
              </w:rPr>
              <w:lastRenderedPageBreak/>
              <w:t>回以上行われ、必要に応じて療養介護計画の変更を行う必要があること。）を行うこと。</w:t>
            </w:r>
          </w:p>
          <w:p w:rsidR="007F2D4B" w:rsidRPr="0093308D" w:rsidRDefault="00B67E11"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なお</w:t>
            </w:r>
            <w:r w:rsidR="007F2D4B" w:rsidRPr="0093308D">
              <w:rPr>
                <w:rFonts w:ascii="ＭＳ 明朝" w:hAnsi="ＭＳ 明朝"/>
                <w:color w:val="000000" w:themeColor="text1"/>
              </w:rPr>
              <w:t>、モニタリングに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ること。</w:t>
            </w:r>
          </w:p>
          <w:p w:rsidR="007F2D4B" w:rsidRPr="0093308D" w:rsidRDefault="007F2D4B"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準用（第58条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第9項)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F84B47" w:rsidRPr="0093308D" w:rsidRDefault="00F84B47" w:rsidP="003D454C">
            <w:pPr>
              <w:rPr>
                <w:rFonts w:ascii="ＭＳ 明朝" w:hAnsi="ＭＳ 明朝"/>
              </w:rPr>
            </w:pPr>
            <w:r w:rsidRPr="0093308D">
              <w:rPr>
                <w:rFonts w:ascii="ＭＳ 明朝" w:hAnsi="ＭＳ 明朝"/>
              </w:rPr>
              <w:t>個別支援計画</w:t>
            </w:r>
          </w:p>
          <w:p w:rsidR="00F84B47" w:rsidRPr="0093308D" w:rsidRDefault="00F84B47" w:rsidP="003D454C">
            <w:pPr>
              <w:rPr>
                <w:rFonts w:ascii="ＭＳ 明朝" w:hAnsi="ＭＳ 明朝"/>
              </w:rPr>
            </w:pPr>
            <w:r w:rsidRPr="0093308D">
              <w:rPr>
                <w:rFonts w:ascii="ＭＳ 明朝" w:hAnsi="ＭＳ 明朝"/>
              </w:rPr>
              <w:t>アセスメント及びモニタリングに関する記録</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109815318"/>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73180703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16269920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F84B47" w:rsidRPr="0093308D" w:rsidRDefault="00EC4EC0" w:rsidP="003D454C">
            <w:pPr>
              <w:ind w:left="208" w:hangingChars="99" w:hanging="208"/>
              <w:jc w:val="left"/>
              <w:rPr>
                <w:rFonts w:ascii="ＭＳ 明朝" w:hAnsi="ＭＳ 明朝"/>
                <w:color w:val="000000" w:themeColor="text1"/>
              </w:rPr>
            </w:pPr>
            <w:r w:rsidRPr="0093308D">
              <w:rPr>
                <w:rFonts w:ascii="ＭＳ 明朝" w:hAnsi="ＭＳ 明朝"/>
                <w:color w:val="000000" w:themeColor="text1"/>
              </w:rPr>
              <w:t>（10）</w:t>
            </w:r>
            <w:r w:rsidR="00F84B47" w:rsidRPr="0093308D">
              <w:rPr>
                <w:rFonts w:ascii="ＭＳ 明朝" w:hAnsi="ＭＳ 明朝"/>
                <w:color w:val="000000" w:themeColor="text1"/>
              </w:rPr>
              <w:t>サービス管理責任者は、モニタリングに当たっては、利用者及びその家族等との連絡を継続的に行うこととし、特段の事情のない限り、次に定めるところにより行っているか。</w:t>
            </w:r>
          </w:p>
          <w:p w:rsidR="00F84B47" w:rsidRPr="0093308D" w:rsidRDefault="00F84B47" w:rsidP="003D454C">
            <w:pPr>
              <w:ind w:leftChars="100" w:left="210"/>
              <w:rPr>
                <w:rFonts w:ascii="ＭＳ 明朝" w:hAnsi="ＭＳ 明朝"/>
                <w:color w:val="000000" w:themeColor="text1"/>
              </w:rPr>
            </w:pPr>
            <w:r w:rsidRPr="0093308D">
              <w:rPr>
                <w:rFonts w:ascii="ＭＳ 明朝" w:hAnsi="ＭＳ 明朝" w:cs="ＭＳ 明朝" w:hint="eastAsia"/>
                <w:color w:val="000000" w:themeColor="text1"/>
              </w:rPr>
              <w:t>①</w:t>
            </w:r>
            <w:r w:rsidRPr="0093308D">
              <w:rPr>
                <w:rFonts w:ascii="ＭＳ 明朝" w:hAnsi="ＭＳ 明朝"/>
                <w:color w:val="000000" w:themeColor="text1"/>
              </w:rPr>
              <w:t>定期的に利用者に面接すること。</w:t>
            </w:r>
          </w:p>
          <w:p w:rsidR="00F84B47" w:rsidRPr="0093308D" w:rsidRDefault="00F84B47" w:rsidP="003D454C">
            <w:pPr>
              <w:ind w:leftChars="100" w:left="840" w:hangingChars="300" w:hanging="630"/>
              <w:rPr>
                <w:rFonts w:ascii="ＭＳ 明朝" w:hAnsi="ＭＳ 明朝"/>
                <w:color w:val="000000" w:themeColor="text1"/>
              </w:rPr>
            </w:pPr>
            <w:r w:rsidRPr="0093308D">
              <w:rPr>
                <w:rFonts w:ascii="ＭＳ 明朝" w:hAnsi="ＭＳ 明朝" w:cs="ＭＳ 明朝" w:hint="eastAsia"/>
                <w:color w:val="000000" w:themeColor="text1"/>
              </w:rPr>
              <w:t>②</w:t>
            </w:r>
            <w:r w:rsidRPr="0093308D">
              <w:rPr>
                <w:rFonts w:ascii="ＭＳ 明朝" w:hAnsi="ＭＳ 明朝"/>
                <w:color w:val="000000" w:themeColor="text1"/>
              </w:rPr>
              <w:t>定期的にモニタリングの結果を記録すること。</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準用（第58条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第10項)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F84B47" w:rsidRPr="0093308D" w:rsidRDefault="00F84B47" w:rsidP="003D454C">
            <w:pPr>
              <w:rPr>
                <w:rFonts w:ascii="ＭＳ 明朝" w:hAnsi="ＭＳ 明朝"/>
              </w:rPr>
            </w:pPr>
            <w:r w:rsidRPr="0093308D">
              <w:rPr>
                <w:rFonts w:ascii="ＭＳ 明朝" w:hAnsi="ＭＳ 明朝"/>
              </w:rPr>
              <w:t>モニタリング記録</w:t>
            </w:r>
          </w:p>
          <w:p w:rsidR="00F84B47" w:rsidRPr="0093308D" w:rsidRDefault="00F84B47" w:rsidP="003D454C">
            <w:pPr>
              <w:rPr>
                <w:rFonts w:ascii="ＭＳ 明朝" w:hAnsi="ＭＳ 明朝"/>
              </w:rPr>
            </w:pPr>
            <w:r w:rsidRPr="0093308D">
              <w:rPr>
                <w:rFonts w:ascii="ＭＳ 明朝" w:hAnsi="ＭＳ 明朝"/>
              </w:rPr>
              <w:t>面接記録</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8177880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8731008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38132884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F84B47" w:rsidRPr="0093308D" w:rsidTr="0058761E">
        <w:trPr>
          <w:trHeight w:val="989"/>
        </w:trPr>
        <w:tc>
          <w:tcPr>
            <w:tcW w:w="1814" w:type="dxa"/>
            <w:tcBorders>
              <w:top w:val="nil"/>
              <w:left w:val="single" w:sz="4" w:space="0" w:color="auto"/>
              <w:bottom w:val="nil"/>
              <w:right w:val="single" w:sz="4" w:space="0" w:color="auto"/>
            </w:tcBorders>
          </w:tcPr>
          <w:p w:rsidR="00F84B47" w:rsidRPr="0093308D" w:rsidRDefault="00F84B47"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4B3A" w:rsidRPr="0093308D" w:rsidRDefault="00214B3A" w:rsidP="003D454C">
            <w:pPr>
              <w:ind w:left="420" w:hangingChars="200" w:hanging="420"/>
              <w:rPr>
                <w:rFonts w:ascii="ＭＳ 明朝" w:hAnsi="ＭＳ 明朝"/>
                <w:color w:val="000000" w:themeColor="text1"/>
              </w:rPr>
            </w:pPr>
          </w:p>
          <w:p w:rsidR="00F84B47" w:rsidRPr="0093308D" w:rsidRDefault="00F84B47" w:rsidP="003D454C">
            <w:pPr>
              <w:ind w:left="420" w:hangingChars="200" w:hanging="420"/>
              <w:rPr>
                <w:rFonts w:ascii="ＭＳ 明朝" w:hAnsi="ＭＳ 明朝"/>
                <w:color w:val="000000" w:themeColor="text1"/>
              </w:rPr>
            </w:pPr>
            <w:r w:rsidRPr="0093308D">
              <w:rPr>
                <w:rFonts w:ascii="ＭＳ 明朝" w:hAnsi="ＭＳ 明朝"/>
                <w:color w:val="000000" w:themeColor="text1"/>
              </w:rPr>
              <w:t>（11）自立訓練（機能訓練）計画に変更のあった場合、（2）から(8)に準じて取り扱っているか。</w:t>
            </w:r>
          </w:p>
          <w:p w:rsidR="00F84B47" w:rsidRPr="0093308D" w:rsidRDefault="00F84B47"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4B3A" w:rsidRPr="0093308D" w:rsidRDefault="00214B3A" w:rsidP="003D454C">
            <w:pPr>
              <w:rPr>
                <w:rFonts w:ascii="ＭＳ 明朝" w:hAnsi="ＭＳ 明朝"/>
              </w:rPr>
            </w:pPr>
          </w:p>
          <w:p w:rsidR="00F84B47" w:rsidRPr="0093308D" w:rsidRDefault="00F84B47" w:rsidP="003D454C">
            <w:pPr>
              <w:rPr>
                <w:rFonts w:ascii="ＭＳ 明朝" w:hAnsi="ＭＳ 明朝"/>
              </w:rPr>
            </w:pPr>
            <w:r w:rsidRPr="0093308D">
              <w:rPr>
                <w:rFonts w:ascii="ＭＳ 明朝" w:hAnsi="ＭＳ 明朝"/>
              </w:rPr>
              <w:t>平18厚令171</w:t>
            </w:r>
          </w:p>
          <w:p w:rsidR="00F84B47" w:rsidRPr="0093308D" w:rsidRDefault="00F84B47" w:rsidP="003D454C">
            <w:pPr>
              <w:rPr>
                <w:rFonts w:ascii="ＭＳ 明朝" w:hAnsi="ＭＳ 明朝"/>
              </w:rPr>
            </w:pPr>
            <w:r w:rsidRPr="0093308D">
              <w:rPr>
                <w:rFonts w:ascii="ＭＳ 明朝" w:hAnsi="ＭＳ 明朝"/>
              </w:rPr>
              <w:t>第162条</w:t>
            </w:r>
          </w:p>
          <w:p w:rsidR="00F84B47" w:rsidRPr="0093308D" w:rsidRDefault="00F84B47" w:rsidP="003D454C">
            <w:pPr>
              <w:rPr>
                <w:rFonts w:ascii="ＭＳ 明朝" w:hAnsi="ＭＳ 明朝"/>
              </w:rPr>
            </w:pPr>
            <w:r w:rsidRPr="0093308D">
              <w:rPr>
                <w:rFonts w:ascii="ＭＳ 明朝" w:hAnsi="ＭＳ 明朝"/>
              </w:rPr>
              <w:t>準用（第58条</w:t>
            </w:r>
          </w:p>
          <w:p w:rsidR="00F84B47" w:rsidRPr="0093308D" w:rsidRDefault="00F84B47" w:rsidP="003D454C">
            <w:pPr>
              <w:rPr>
                <w:rFonts w:ascii="ＭＳ 明朝" w:hAnsi="ＭＳ 明朝"/>
              </w:rPr>
            </w:pPr>
            <w:r w:rsidRPr="0093308D">
              <w:rPr>
                <w:rFonts w:ascii="ＭＳ 明朝" w:hAnsi="ＭＳ 明朝"/>
              </w:rPr>
              <w:t>第11項)</w:t>
            </w:r>
          </w:p>
          <w:p w:rsidR="00F84B47" w:rsidRPr="0093308D" w:rsidRDefault="00F84B47" w:rsidP="003D454C">
            <w:pPr>
              <w:kinsoku w:val="0"/>
              <w:autoSpaceDE w:val="0"/>
              <w:autoSpaceDN w:val="0"/>
              <w:adjustRightInd w:val="0"/>
              <w:snapToGrid w:val="0"/>
              <w:rPr>
                <w:rFonts w:ascii="ＭＳ 明朝" w:hAnsi="ＭＳ 明朝"/>
                <w:color w:val="000000" w:themeColor="text1"/>
              </w:rPr>
            </w:pPr>
          </w:p>
        </w:tc>
        <w:tc>
          <w:tcPr>
            <w:tcW w:w="1729" w:type="dxa"/>
          </w:tcPr>
          <w:p w:rsidR="00214B3A" w:rsidRPr="0093308D" w:rsidRDefault="00214B3A" w:rsidP="003D454C">
            <w:pPr>
              <w:rPr>
                <w:rFonts w:ascii="ＭＳ 明朝" w:hAnsi="ＭＳ 明朝"/>
              </w:rPr>
            </w:pPr>
          </w:p>
          <w:p w:rsidR="00F84B47" w:rsidRPr="0093308D" w:rsidRDefault="00F84B47" w:rsidP="003D454C">
            <w:pPr>
              <w:rPr>
                <w:rFonts w:ascii="ＭＳ 明朝" w:hAnsi="ＭＳ 明朝"/>
              </w:rPr>
            </w:pPr>
            <w:r w:rsidRPr="0093308D">
              <w:rPr>
                <w:rFonts w:ascii="ＭＳ 明朝" w:hAnsi="ＭＳ 明朝"/>
              </w:rPr>
              <w:t>(2)から(8)に掲げる確認資料</w:t>
            </w:r>
          </w:p>
          <w:p w:rsidR="00F84B47" w:rsidRPr="0093308D" w:rsidRDefault="00F84B47"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84B47" w:rsidRPr="0093308D" w:rsidRDefault="00F84B47" w:rsidP="003D454C">
            <w:pPr>
              <w:rPr>
                <w:rFonts w:ascii="ＭＳ 明朝" w:hAnsi="ＭＳ 明朝"/>
                <w:color w:val="000000" w:themeColor="text1"/>
              </w:rPr>
            </w:pPr>
          </w:p>
        </w:tc>
        <w:tc>
          <w:tcPr>
            <w:tcW w:w="1276" w:type="dxa"/>
            <w:tcBorders>
              <w:top w:val="single" w:sz="4" w:space="0" w:color="auto"/>
              <w:bottom w:val="single" w:sz="4" w:space="0" w:color="auto"/>
            </w:tcBorders>
          </w:tcPr>
          <w:p w:rsidR="00F84B47" w:rsidRPr="0093308D" w:rsidRDefault="00F84B47" w:rsidP="003D454C">
            <w:pPr>
              <w:rPr>
                <w:rFonts w:ascii="ＭＳ 明朝" w:hAnsi="ＭＳ 明朝"/>
                <w:color w:val="000000" w:themeColor="text1"/>
              </w:rPr>
            </w:pPr>
          </w:p>
          <w:p w:rsidR="00214B3A" w:rsidRPr="0093308D" w:rsidRDefault="00691445" w:rsidP="003D454C">
            <w:pPr>
              <w:rPr>
                <w:rFonts w:ascii="ＭＳ 明朝" w:hAnsi="ＭＳ 明朝"/>
                <w:color w:val="000000" w:themeColor="text1"/>
              </w:rPr>
            </w:pPr>
            <w:sdt>
              <w:sdtPr>
                <w:rPr>
                  <w:rFonts w:ascii="ＭＳ 明朝" w:hAnsi="ＭＳ 明朝"/>
                  <w:color w:val="000000" w:themeColor="text1"/>
                </w:rPr>
                <w:id w:val="1058666871"/>
                <w14:checkbox>
                  <w14:checked w14:val="0"/>
                  <w14:checkedState w14:val="2611" w14:font="ＭＳ 明朝"/>
                  <w14:uncheckedState w14:val="2610" w14:font="ＭＳ ゴシック"/>
                </w14:checkbox>
              </w:sdtPr>
              <w:sdtEndPr/>
              <w:sdtContent>
                <w:r w:rsidR="00214B3A" w:rsidRPr="0093308D">
                  <w:rPr>
                    <w:rFonts w:ascii="ＭＳ 明朝" w:hAnsi="ＭＳ 明朝" w:hint="eastAsia"/>
                    <w:color w:val="000000" w:themeColor="text1"/>
                  </w:rPr>
                  <w:t>☐</w:t>
                </w:r>
              </w:sdtContent>
            </w:sdt>
            <w:r w:rsidR="00214B3A" w:rsidRPr="0093308D">
              <w:rPr>
                <w:rFonts w:ascii="ＭＳ 明朝" w:hAnsi="ＭＳ 明朝" w:hint="eastAsia"/>
                <w:color w:val="000000" w:themeColor="text1"/>
              </w:rPr>
              <w:t>適</w:t>
            </w:r>
          </w:p>
          <w:p w:rsidR="00214B3A" w:rsidRPr="0093308D" w:rsidRDefault="00691445" w:rsidP="003D454C">
            <w:pPr>
              <w:rPr>
                <w:rFonts w:ascii="ＭＳ 明朝" w:hAnsi="ＭＳ 明朝"/>
                <w:color w:val="000000" w:themeColor="text1"/>
              </w:rPr>
            </w:pPr>
            <w:sdt>
              <w:sdtPr>
                <w:rPr>
                  <w:rFonts w:ascii="ＭＳ 明朝" w:hAnsi="ＭＳ 明朝"/>
                  <w:color w:val="000000" w:themeColor="text1"/>
                </w:rPr>
                <w:id w:val="-1051535059"/>
                <w14:checkbox>
                  <w14:checked w14:val="0"/>
                  <w14:checkedState w14:val="2611" w14:font="ＭＳ 明朝"/>
                  <w14:uncheckedState w14:val="2610" w14:font="ＭＳ ゴシック"/>
                </w14:checkbox>
              </w:sdtPr>
              <w:sdtEndPr/>
              <w:sdtContent>
                <w:r w:rsidR="00214B3A" w:rsidRPr="0093308D">
                  <w:rPr>
                    <w:rFonts w:ascii="ＭＳ 明朝" w:hAnsi="ＭＳ 明朝" w:hint="eastAsia"/>
                    <w:color w:val="000000" w:themeColor="text1"/>
                  </w:rPr>
                  <w:t>☐</w:t>
                </w:r>
              </w:sdtContent>
            </w:sdt>
            <w:r w:rsidR="00214B3A" w:rsidRPr="0093308D">
              <w:rPr>
                <w:rFonts w:ascii="ＭＳ 明朝" w:hAnsi="ＭＳ 明朝" w:hint="eastAsia"/>
                <w:color w:val="000000" w:themeColor="text1"/>
              </w:rPr>
              <w:t>否</w:t>
            </w:r>
          </w:p>
          <w:p w:rsidR="00214B3A" w:rsidRPr="0093308D" w:rsidRDefault="00691445" w:rsidP="003D454C">
            <w:pPr>
              <w:rPr>
                <w:rFonts w:ascii="ＭＳ 明朝" w:hAnsi="ＭＳ 明朝"/>
                <w:color w:val="000000" w:themeColor="text1"/>
              </w:rPr>
            </w:pPr>
            <w:sdt>
              <w:sdtPr>
                <w:rPr>
                  <w:rFonts w:ascii="ＭＳ 明朝" w:hAnsi="ＭＳ 明朝"/>
                  <w:color w:val="000000" w:themeColor="text1"/>
                </w:rPr>
                <w:id w:val="-188070538"/>
                <w14:checkbox>
                  <w14:checked w14:val="0"/>
                  <w14:checkedState w14:val="2611" w14:font="ＭＳ 明朝"/>
                  <w14:uncheckedState w14:val="2610" w14:font="ＭＳ ゴシック"/>
                </w14:checkbox>
              </w:sdtPr>
              <w:sdtEndPr/>
              <w:sdtContent>
                <w:r w:rsidR="00214B3A" w:rsidRPr="0093308D">
                  <w:rPr>
                    <w:rFonts w:ascii="ＭＳ 明朝" w:hAnsi="ＭＳ 明朝" w:hint="eastAsia"/>
                    <w:color w:val="000000" w:themeColor="text1"/>
                  </w:rPr>
                  <w:t>☐</w:t>
                </w:r>
              </w:sdtContent>
            </w:sdt>
            <w:r w:rsidR="00214B3A"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18サービス管理責任者の責務</w:t>
            </w:r>
          </w:p>
          <w:p w:rsidR="00EC4EC0" w:rsidRPr="0093308D" w:rsidRDefault="00EC4EC0"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F84B47"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（１）</w:t>
            </w:r>
            <w:r w:rsidR="00EC4EC0" w:rsidRPr="0093308D">
              <w:rPr>
                <w:rFonts w:ascii="ＭＳ 明朝" w:hAnsi="ＭＳ 明朝"/>
                <w:color w:val="000000" w:themeColor="text1"/>
              </w:rPr>
              <w:t>サービス管理責任者は、自立訓練（機能訓練）計画の作成等のほか、次に掲げる業務を行っているか。</w:t>
            </w:r>
          </w:p>
          <w:p w:rsidR="00EC4EC0" w:rsidRPr="0093308D" w:rsidRDefault="00EC4EC0"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①利用申込者の利用に際し、その者に係る指定障害福祉サービス事業者等に対する照会等により、その者の心身の状況、当該指定自立訓練（機能訓練）事業所以外における指定障害福祉サービス等の利用状況等を把握すること。</w:t>
            </w:r>
          </w:p>
          <w:p w:rsidR="00EC4EC0" w:rsidRPr="0093308D" w:rsidRDefault="00EC4EC0" w:rsidP="003D454C">
            <w:pPr>
              <w:ind w:left="420" w:hangingChars="200" w:hanging="420"/>
              <w:rPr>
                <w:rFonts w:ascii="ＭＳ 明朝" w:hAnsi="ＭＳ 明朝"/>
                <w:color w:val="000000" w:themeColor="text1"/>
              </w:rPr>
            </w:pPr>
          </w:p>
          <w:p w:rsidR="00EC4EC0" w:rsidRPr="0093308D" w:rsidRDefault="00EC4EC0"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②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EC4EC0" w:rsidRPr="0093308D" w:rsidRDefault="00EC4EC0" w:rsidP="003D454C">
            <w:pPr>
              <w:rPr>
                <w:rFonts w:ascii="ＭＳ 明朝" w:hAnsi="ＭＳ 明朝"/>
                <w:color w:val="000000" w:themeColor="text1"/>
              </w:rPr>
            </w:pPr>
          </w:p>
          <w:p w:rsidR="00EC4EC0" w:rsidRPr="0093308D" w:rsidRDefault="00EC4EC0"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lastRenderedPageBreak/>
              <w:t>③他の従業者に対する技術指導及び助言を行うこと。</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準用（第59条)</w:t>
            </w:r>
          </w:p>
        </w:tc>
        <w:tc>
          <w:tcPr>
            <w:tcW w:w="1729" w:type="dxa"/>
          </w:tcPr>
          <w:p w:rsidR="00F84B47" w:rsidRPr="0093308D" w:rsidRDefault="00F84B47"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個別支援計画</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アセスメント及びモニタリングに関する記録</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個別支援計画</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アセスメント及びモニタリングに関する記録</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サービス提供の記録</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lastRenderedPageBreak/>
              <w:t>他の従業者に指導及び助言した記録</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80535634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79200606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15264724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F84B47" w:rsidRPr="0093308D" w:rsidTr="0058761E">
        <w:trPr>
          <w:trHeight w:val="989"/>
        </w:trPr>
        <w:tc>
          <w:tcPr>
            <w:tcW w:w="1814" w:type="dxa"/>
            <w:tcBorders>
              <w:top w:val="nil"/>
              <w:left w:val="single" w:sz="4" w:space="0" w:color="auto"/>
              <w:bottom w:val="nil"/>
              <w:right w:val="single" w:sz="4" w:space="0" w:color="auto"/>
            </w:tcBorders>
          </w:tcPr>
          <w:p w:rsidR="00F84B47" w:rsidRPr="0093308D" w:rsidRDefault="00F84B47" w:rsidP="003D454C">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84B47" w:rsidRPr="0093308D" w:rsidRDefault="00F84B47" w:rsidP="003D454C">
            <w:pPr>
              <w:kinsoku w:val="0"/>
              <w:autoSpaceDE w:val="0"/>
              <w:autoSpaceDN w:val="0"/>
              <w:adjustRightInd w:val="0"/>
              <w:snapToGrid w:val="0"/>
              <w:ind w:leftChars="100" w:left="210"/>
              <w:jc w:val="left"/>
              <w:rPr>
                <w:rFonts w:ascii="ＭＳ 明朝" w:hAnsi="ＭＳ 明朝"/>
                <w:color w:val="000000" w:themeColor="text1"/>
              </w:rPr>
            </w:pPr>
          </w:p>
          <w:p w:rsidR="00F84B47" w:rsidRPr="0093308D" w:rsidRDefault="00F84B47" w:rsidP="003D454C">
            <w:pPr>
              <w:kinsoku w:val="0"/>
              <w:autoSpaceDE w:val="0"/>
              <w:autoSpaceDN w:val="0"/>
              <w:adjustRightInd w:val="0"/>
              <w:snapToGrid w:val="0"/>
              <w:ind w:left="210" w:hangingChars="100" w:hanging="210"/>
              <w:jc w:val="left"/>
              <w:rPr>
                <w:rFonts w:ascii="ＭＳ 明朝" w:hAnsi="ＭＳ 明朝"/>
                <w:color w:val="000000" w:themeColor="text1"/>
              </w:rPr>
            </w:pPr>
            <w:r w:rsidRPr="0093308D">
              <w:rPr>
                <w:rFonts w:ascii="ＭＳ 明朝" w:hAnsi="ＭＳ 明朝"/>
                <w:color w:val="000000" w:themeColor="text1"/>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F84B47" w:rsidRPr="0093308D" w:rsidRDefault="00F84B47" w:rsidP="003D454C">
            <w:pPr>
              <w:kinsoku w:val="0"/>
              <w:autoSpaceDE w:val="0"/>
              <w:autoSpaceDN w:val="0"/>
              <w:adjustRightInd w:val="0"/>
              <w:snapToGrid w:val="0"/>
              <w:rPr>
                <w:rFonts w:ascii="ＭＳ 明朝" w:hAnsi="ＭＳ 明朝"/>
                <w:color w:val="000000" w:themeColor="text1"/>
              </w:rPr>
            </w:pPr>
          </w:p>
          <w:p w:rsidR="00375B2B" w:rsidRPr="0093308D" w:rsidRDefault="00375B2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375B2B" w:rsidRPr="0093308D" w:rsidRDefault="00375B2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r w:rsidRPr="0093308D">
              <w:rPr>
                <w:rFonts w:ascii="ＭＳ 明朝" w:hAnsi="ＭＳ 明朝"/>
                <w:color w:val="000000" w:themeColor="text1"/>
              </w:rPr>
              <w:t>(</w:t>
            </w:r>
            <w:r w:rsidRPr="0093308D">
              <w:rPr>
                <w:rFonts w:ascii="ＭＳ 明朝" w:hAnsi="ＭＳ 明朝" w:hint="eastAsia"/>
                <w:color w:val="000000" w:themeColor="text1"/>
              </w:rPr>
              <w:t>８</w:t>
            </w:r>
            <w:r w:rsidRPr="0093308D">
              <w:rPr>
                <w:rFonts w:ascii="ＭＳ 明朝" w:hAnsi="ＭＳ 明朝"/>
                <w:color w:val="000000" w:themeColor="text1"/>
              </w:rPr>
              <w:t>)</w:t>
            </w:r>
            <w:r w:rsidRPr="0093308D">
              <w:rPr>
                <w:rFonts w:ascii="ＭＳ 明朝" w:hAnsi="ＭＳ 明朝" w:hint="eastAsia"/>
                <w:color w:val="000000" w:themeColor="text1"/>
              </w:rPr>
              <w:t>②</w:t>
            </w:r>
          </w:p>
          <w:p w:rsidR="00375B2B" w:rsidRPr="0093308D" w:rsidRDefault="00375B2B"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基準第59条第２項については、サービス管理責任者は、利用者に対してのみならず、従業者に対しても、利用者への意思決定支援の実施の観点から必要な助言指導を行うことが求められるものである。</w:t>
            </w:r>
          </w:p>
          <w:p w:rsidR="00375B2B" w:rsidRPr="0093308D" w:rsidRDefault="00375B2B"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なお、意思決定支援ガイドラインにおける意思決定支援責任者の役割については、サービス管理責任者の役割と重複するものであるが、サービス管理責任者とは別に意思決定支援責任者となる者を配置した上で、当該者と業務を分担する等の柔軟な運用を否定するものではないことに留意すること。</w:t>
            </w:r>
          </w:p>
          <w:p w:rsidR="00375B2B" w:rsidRPr="0093308D" w:rsidRDefault="00375B2B"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また、サービス管理責任者については、利用者の意思決定支援を適切に行うため、都道府県が実施するサービス管理責任者を対象にした専門コース別研修の意思決定支援コースを受講することが望ましい。</w:t>
            </w:r>
          </w:p>
        </w:tc>
        <w:tc>
          <w:tcPr>
            <w:tcW w:w="1701" w:type="dxa"/>
            <w:tcBorders>
              <w:top w:val="single" w:sz="4" w:space="0" w:color="auto"/>
              <w:bottom w:val="single" w:sz="4" w:space="0" w:color="auto"/>
            </w:tcBorders>
          </w:tcPr>
          <w:p w:rsidR="00214B3A" w:rsidRPr="0093308D" w:rsidRDefault="00214B3A" w:rsidP="003D454C">
            <w:pPr>
              <w:rPr>
                <w:rFonts w:ascii="ＭＳ 明朝" w:hAnsi="ＭＳ 明朝"/>
              </w:rPr>
            </w:pPr>
          </w:p>
          <w:p w:rsidR="00F84B47" w:rsidRPr="0093308D" w:rsidRDefault="00F84B47" w:rsidP="003D454C">
            <w:pPr>
              <w:rPr>
                <w:rFonts w:ascii="ＭＳ 明朝" w:hAnsi="ＭＳ 明朝"/>
              </w:rPr>
            </w:pPr>
            <w:r w:rsidRPr="0093308D">
              <w:rPr>
                <w:rFonts w:ascii="ＭＳ 明朝" w:hAnsi="ＭＳ 明朝"/>
              </w:rPr>
              <w:t>平18厚令171</w:t>
            </w:r>
          </w:p>
          <w:p w:rsidR="00F84B47" w:rsidRPr="0093308D" w:rsidRDefault="00F84B47" w:rsidP="003D454C">
            <w:pPr>
              <w:rPr>
                <w:rFonts w:ascii="ＭＳ 明朝" w:hAnsi="ＭＳ 明朝"/>
              </w:rPr>
            </w:pPr>
            <w:r w:rsidRPr="0093308D">
              <w:rPr>
                <w:rFonts w:ascii="ＭＳ 明朝" w:hAnsi="ＭＳ 明朝"/>
              </w:rPr>
              <w:t>第162条</w:t>
            </w:r>
          </w:p>
          <w:p w:rsidR="00F84B47" w:rsidRPr="0093308D" w:rsidRDefault="00F84B47" w:rsidP="003D454C">
            <w:pPr>
              <w:rPr>
                <w:rFonts w:ascii="ＭＳ 明朝" w:hAnsi="ＭＳ 明朝"/>
              </w:rPr>
            </w:pPr>
            <w:r w:rsidRPr="0093308D">
              <w:rPr>
                <w:rFonts w:ascii="ＭＳ 明朝" w:hAnsi="ＭＳ 明朝"/>
              </w:rPr>
              <w:t>準用（第59条第2項)</w:t>
            </w:r>
          </w:p>
          <w:p w:rsidR="00F84B47" w:rsidRPr="0093308D" w:rsidRDefault="00F84B47" w:rsidP="003D454C">
            <w:pPr>
              <w:kinsoku w:val="0"/>
              <w:autoSpaceDE w:val="0"/>
              <w:autoSpaceDN w:val="0"/>
              <w:adjustRightInd w:val="0"/>
              <w:snapToGrid w:val="0"/>
              <w:rPr>
                <w:rFonts w:ascii="ＭＳ 明朝" w:hAnsi="ＭＳ 明朝"/>
                <w:color w:val="000000" w:themeColor="text1"/>
              </w:rPr>
            </w:pPr>
          </w:p>
        </w:tc>
        <w:tc>
          <w:tcPr>
            <w:tcW w:w="1729" w:type="dxa"/>
          </w:tcPr>
          <w:p w:rsidR="00214B3A" w:rsidRPr="0093308D" w:rsidRDefault="00214B3A" w:rsidP="003D454C">
            <w:pPr>
              <w:rPr>
                <w:rFonts w:ascii="ＭＳ 明朝" w:hAnsi="ＭＳ 明朝"/>
              </w:rPr>
            </w:pPr>
          </w:p>
          <w:p w:rsidR="00F84B47" w:rsidRPr="0093308D" w:rsidRDefault="00F84B47" w:rsidP="003D454C">
            <w:pPr>
              <w:rPr>
                <w:rFonts w:ascii="ＭＳ 明朝" w:hAnsi="ＭＳ 明朝"/>
              </w:rPr>
            </w:pPr>
            <w:r w:rsidRPr="0093308D">
              <w:rPr>
                <w:rFonts w:ascii="ＭＳ 明朝" w:hAnsi="ＭＳ 明朝"/>
              </w:rPr>
              <w:t>個別支援計画</w:t>
            </w:r>
          </w:p>
          <w:p w:rsidR="00F84B47" w:rsidRPr="0093308D" w:rsidRDefault="00F84B47" w:rsidP="003D454C">
            <w:pPr>
              <w:rPr>
                <w:rFonts w:ascii="ＭＳ 明朝" w:hAnsi="ＭＳ 明朝"/>
                <w:color w:val="FF0000"/>
              </w:rPr>
            </w:pPr>
            <w:r w:rsidRPr="0093308D">
              <w:rPr>
                <w:rFonts w:ascii="ＭＳ 明朝" w:hAnsi="ＭＳ 明朝"/>
              </w:rPr>
              <w:t>アセスメント及びモニタリングに関する記録</w:t>
            </w:r>
          </w:p>
          <w:p w:rsidR="00F84B47" w:rsidRPr="0093308D" w:rsidRDefault="00F84B47"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84B47" w:rsidRPr="0093308D" w:rsidRDefault="00F84B47" w:rsidP="003D454C">
            <w:pPr>
              <w:rPr>
                <w:rFonts w:ascii="ＭＳ 明朝" w:hAnsi="ＭＳ 明朝"/>
                <w:color w:val="000000" w:themeColor="text1"/>
              </w:rPr>
            </w:pPr>
          </w:p>
        </w:tc>
        <w:tc>
          <w:tcPr>
            <w:tcW w:w="1276" w:type="dxa"/>
            <w:tcBorders>
              <w:top w:val="single" w:sz="4" w:space="0" w:color="auto"/>
              <w:bottom w:val="single" w:sz="4" w:space="0" w:color="auto"/>
            </w:tcBorders>
          </w:tcPr>
          <w:p w:rsidR="00F84B47" w:rsidRPr="0093308D" w:rsidRDefault="00F84B47" w:rsidP="003D454C">
            <w:pPr>
              <w:rPr>
                <w:rFonts w:ascii="ＭＳ 明朝" w:hAnsi="ＭＳ 明朝"/>
                <w:color w:val="000000" w:themeColor="text1"/>
              </w:rPr>
            </w:pPr>
          </w:p>
          <w:p w:rsidR="00214B3A" w:rsidRPr="0093308D" w:rsidRDefault="00691445" w:rsidP="003D454C">
            <w:pPr>
              <w:rPr>
                <w:rFonts w:ascii="ＭＳ 明朝" w:hAnsi="ＭＳ 明朝"/>
                <w:color w:val="000000" w:themeColor="text1"/>
              </w:rPr>
            </w:pPr>
            <w:sdt>
              <w:sdtPr>
                <w:rPr>
                  <w:rFonts w:ascii="ＭＳ 明朝" w:hAnsi="ＭＳ 明朝"/>
                  <w:color w:val="000000" w:themeColor="text1"/>
                </w:rPr>
                <w:id w:val="974262769"/>
                <w14:checkbox>
                  <w14:checked w14:val="0"/>
                  <w14:checkedState w14:val="2611" w14:font="ＭＳ 明朝"/>
                  <w14:uncheckedState w14:val="2610" w14:font="ＭＳ ゴシック"/>
                </w14:checkbox>
              </w:sdtPr>
              <w:sdtEndPr/>
              <w:sdtContent>
                <w:r w:rsidR="00214B3A" w:rsidRPr="0093308D">
                  <w:rPr>
                    <w:rFonts w:ascii="ＭＳ 明朝" w:hAnsi="ＭＳ 明朝" w:hint="eastAsia"/>
                    <w:color w:val="000000" w:themeColor="text1"/>
                  </w:rPr>
                  <w:t>☐</w:t>
                </w:r>
              </w:sdtContent>
            </w:sdt>
            <w:r w:rsidR="00214B3A" w:rsidRPr="0093308D">
              <w:rPr>
                <w:rFonts w:ascii="ＭＳ 明朝" w:hAnsi="ＭＳ 明朝" w:hint="eastAsia"/>
                <w:color w:val="000000" w:themeColor="text1"/>
              </w:rPr>
              <w:t>適</w:t>
            </w:r>
          </w:p>
          <w:p w:rsidR="00214B3A" w:rsidRPr="0093308D" w:rsidRDefault="00691445" w:rsidP="003D454C">
            <w:pPr>
              <w:rPr>
                <w:rFonts w:ascii="ＭＳ 明朝" w:hAnsi="ＭＳ 明朝"/>
                <w:color w:val="000000" w:themeColor="text1"/>
              </w:rPr>
            </w:pPr>
            <w:sdt>
              <w:sdtPr>
                <w:rPr>
                  <w:rFonts w:ascii="ＭＳ 明朝" w:hAnsi="ＭＳ 明朝"/>
                  <w:color w:val="000000" w:themeColor="text1"/>
                </w:rPr>
                <w:id w:val="-1691979942"/>
                <w14:checkbox>
                  <w14:checked w14:val="0"/>
                  <w14:checkedState w14:val="2611" w14:font="ＭＳ 明朝"/>
                  <w14:uncheckedState w14:val="2610" w14:font="ＭＳ ゴシック"/>
                </w14:checkbox>
              </w:sdtPr>
              <w:sdtEndPr/>
              <w:sdtContent>
                <w:r w:rsidR="00214B3A" w:rsidRPr="0093308D">
                  <w:rPr>
                    <w:rFonts w:ascii="ＭＳ 明朝" w:hAnsi="ＭＳ 明朝" w:hint="eastAsia"/>
                    <w:color w:val="000000" w:themeColor="text1"/>
                  </w:rPr>
                  <w:t>☐</w:t>
                </w:r>
              </w:sdtContent>
            </w:sdt>
            <w:r w:rsidR="00214B3A" w:rsidRPr="0093308D">
              <w:rPr>
                <w:rFonts w:ascii="ＭＳ 明朝" w:hAnsi="ＭＳ 明朝" w:hint="eastAsia"/>
                <w:color w:val="000000" w:themeColor="text1"/>
              </w:rPr>
              <w:t>否</w:t>
            </w:r>
          </w:p>
          <w:p w:rsidR="00214B3A" w:rsidRPr="0093308D" w:rsidRDefault="00691445" w:rsidP="003D454C">
            <w:pPr>
              <w:rPr>
                <w:rFonts w:ascii="ＭＳ 明朝" w:hAnsi="ＭＳ 明朝"/>
                <w:color w:val="000000" w:themeColor="text1"/>
              </w:rPr>
            </w:pPr>
            <w:sdt>
              <w:sdtPr>
                <w:rPr>
                  <w:rFonts w:ascii="ＭＳ 明朝" w:hAnsi="ＭＳ 明朝"/>
                  <w:color w:val="000000" w:themeColor="text1"/>
                </w:rPr>
                <w:id w:val="425467060"/>
                <w14:checkbox>
                  <w14:checked w14:val="0"/>
                  <w14:checkedState w14:val="2611" w14:font="ＭＳ 明朝"/>
                  <w14:uncheckedState w14:val="2610" w14:font="ＭＳ ゴシック"/>
                </w14:checkbox>
              </w:sdtPr>
              <w:sdtEndPr/>
              <w:sdtContent>
                <w:r w:rsidR="00214B3A" w:rsidRPr="0093308D">
                  <w:rPr>
                    <w:rFonts w:ascii="ＭＳ 明朝" w:hAnsi="ＭＳ 明朝" w:hint="eastAsia"/>
                    <w:color w:val="000000" w:themeColor="text1"/>
                  </w:rPr>
                  <w:t>☐</w:t>
                </w:r>
              </w:sdtContent>
            </w:sdt>
            <w:r w:rsidR="00214B3A"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19相談及び援助</w:t>
            </w:r>
          </w:p>
          <w:p w:rsidR="00EC4EC0" w:rsidRPr="0093308D" w:rsidRDefault="00EC4EC0"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者は、常に利用者の心身の状況、その置かれている環境等の的確な把握に努め、利用者又はその家族に対し、その相談に適切に応じるとともに、必要な助言その他の援助を行っているか。</w:t>
            </w:r>
          </w:p>
          <w:p w:rsidR="008E7022" w:rsidRPr="0093308D" w:rsidRDefault="008E7022" w:rsidP="003D454C">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準用（第60条)</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62854896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47039717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137709502"/>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20訓練</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（１）指定自立訓練（機能訓練）事業者は、利用者の心身の状況に応じ、利用者の自立の支援と日常生活の充実に資するよう、適切な技術をもって訓練を行っているか。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◎解釈通知第８の３(２</w:t>
            </w:r>
            <w:r w:rsidRPr="0093308D">
              <w:rPr>
                <w:rFonts w:ascii="ＭＳ 明朝" w:hAnsi="ＭＳ 明朝"/>
                <w:color w:val="000000" w:themeColor="text1"/>
              </w:rPr>
              <w:t>)</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（２）訓練（基準第160条）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①基本方針</w:t>
            </w:r>
          </w:p>
          <w:p w:rsidR="00EC4EC0" w:rsidRPr="0093308D" w:rsidRDefault="00EC4EC0"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指定自立訓練（機能訓練）の提供に当たっては、利用者の人格に十分配慮し、自立訓練（機能訓練）計画によるサービスの目標等を念頭において行うことが基本であり、利用者の心身の状況に応じて、適切な技術をもって訓練又は必要な支援を行うものとする。</w:t>
            </w:r>
          </w:p>
          <w:p w:rsidR="00EC4EC0" w:rsidRPr="0093308D" w:rsidRDefault="00EC4EC0"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また、指定自立訓練（機能訓練）は、単に身体機能の維持又は向上のための訓練を行うのみならず、利用者が当該指定自立訓練（機能訓練）の訓練期間経過後、地域において自立した日常生活又は社会生活を営めるよう、当該利用者の生活全般にわたる諸課題を解決するための訓練も含め、総合的な支援を行うものでなければならないこと。</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第160条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9460182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998491446"/>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345776227"/>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利用者に対し、その有する能力を活用することにより、自立した日常生活又は社会生活を営むことができるよう、利用者の心身の特性に応じた必要な訓練を行っているか。</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第160条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00239642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978339632"/>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261139607"/>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（３）指定自立訓練（機能訓練）事業者は、常時1人以上の従業者を訓練に従事させているか。</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◎解釈通知第８の３(２</w:t>
            </w:r>
            <w:r w:rsidRPr="0093308D">
              <w:rPr>
                <w:rFonts w:ascii="ＭＳ 明朝" w:hAnsi="ＭＳ 明朝"/>
                <w:color w:val="000000" w:themeColor="text1"/>
              </w:rPr>
              <w:t>)</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（２）訓練（基準第160条）</w:t>
            </w:r>
          </w:p>
          <w:p w:rsidR="00EC4EC0" w:rsidRPr="0093308D" w:rsidRDefault="00EC4EC0"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②職員体制</w:t>
            </w:r>
          </w:p>
          <w:p w:rsidR="00EC4EC0" w:rsidRPr="0093308D" w:rsidRDefault="00EC4EC0"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基準第160条第３項に規定する「常時１人以上の従業者を訓</w:t>
            </w:r>
            <w:r w:rsidRPr="0093308D">
              <w:rPr>
                <w:rFonts w:ascii="ＭＳ 明朝" w:hAnsi="ＭＳ 明朝" w:hint="eastAsia"/>
                <w:color w:val="000000" w:themeColor="text1"/>
              </w:rPr>
              <w:lastRenderedPageBreak/>
              <w:t>練に従事させる」とは、適切な訓練を行うことができるように訓練に従事する生活支援員等の勤務体制を定めておくとともに、２以上の生活支援員の勤務体制を組む場合は、それぞれの勤務体制において常時１人以上の常勤の生活支援員の配置を行わなければならないものである。</w:t>
            </w:r>
          </w:p>
          <w:p w:rsidR="00EC4EC0" w:rsidRPr="0093308D" w:rsidRDefault="00EC4EC0"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なお、指定自立訓練（機能訓練）の提供に当たっては、提供内容に応じて、職員体制を適切に組むものとする。</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第160条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第3項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47659043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95782084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099752220"/>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（４）指定自立訓練（機能訓練）事業者は、その利用者に対して、利用者の負担により、当該指定自立訓練（機能訓練）事業所の従業者以外の者による訓練を受けさせていないか。</w:t>
            </w:r>
          </w:p>
          <w:p w:rsidR="008E7022" w:rsidRPr="0093308D" w:rsidRDefault="008E7022"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第160条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第4項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877583185"/>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95351787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77132059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21地域生活への移行のための支援</w:t>
            </w: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利用者が地域において自立した日常生活又は社会生活を営むことができるよう、指定就労移行支援事業者その他の障害福祉サービス事業を行う者等と連携し、必要な調整を行っ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第161条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346863093"/>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869794271"/>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1826350324"/>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252577" w:rsidRPr="0093308D" w:rsidTr="0058761E">
        <w:trPr>
          <w:trHeight w:val="989"/>
        </w:trPr>
        <w:tc>
          <w:tcPr>
            <w:tcW w:w="1814" w:type="dxa"/>
            <w:tcBorders>
              <w:top w:val="nil"/>
              <w:left w:val="single" w:sz="4" w:space="0" w:color="auto"/>
              <w:bottom w:val="nil"/>
              <w:right w:val="single" w:sz="4" w:space="0" w:color="auto"/>
            </w:tcBorders>
          </w:tcPr>
          <w:p w:rsidR="00EC4EC0" w:rsidRPr="0093308D" w:rsidRDefault="00EC4E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利用者が地域において安心した日常生活又は社会生活を営むことができるよう、当該利用者が住宅等における生活に移行した後も、一定期間、定期的な連絡、相談等を行っているか。</w:t>
            </w:r>
          </w:p>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（３）地域生活への移行のための支援（基準第161条）</w:t>
            </w:r>
          </w:p>
          <w:p w:rsidR="00EC4EC0" w:rsidRPr="0093308D" w:rsidRDefault="00EC4EC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自立訓練（機能訓練）事業者は、利用者が地域生活へ移行できるよう、日中活動サービス事業者等と連携し、利用調整等を行うとともに、利用者が真に地域生活に定着し、将来にわたり自立した日常生活が営めるよう、利用者が地域生活へ移行した後、少なくとも６月以上の間は、当該利用者の生活状況の把握及びこれに関する相談援助又は他の障害福祉サービスの利用支援等を行わなければならないこととしたものである。</w:t>
            </w:r>
          </w:p>
        </w:tc>
        <w:tc>
          <w:tcPr>
            <w:tcW w:w="1701" w:type="dxa"/>
            <w:tcBorders>
              <w:top w:val="single" w:sz="4" w:space="0" w:color="auto"/>
              <w:bottom w:val="single" w:sz="4" w:space="0" w:color="auto"/>
            </w:tcBorders>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第161条</w:t>
            </w: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EC4EC0" w:rsidRPr="0093308D" w:rsidRDefault="00EC4EC0" w:rsidP="003D454C">
            <w:pPr>
              <w:kinsoku w:val="0"/>
              <w:autoSpaceDE w:val="0"/>
              <w:autoSpaceDN w:val="0"/>
              <w:adjustRightInd w:val="0"/>
              <w:snapToGrid w:val="0"/>
              <w:rPr>
                <w:rFonts w:ascii="ＭＳ 明朝" w:hAnsi="ＭＳ 明朝"/>
                <w:color w:val="000000" w:themeColor="text1"/>
              </w:rPr>
            </w:pPr>
          </w:p>
          <w:p w:rsidR="00EC4EC0" w:rsidRPr="0093308D" w:rsidRDefault="00EC4E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93308D" w:rsidRDefault="00EC4EC0" w:rsidP="003D454C">
            <w:pPr>
              <w:rPr>
                <w:rFonts w:ascii="ＭＳ 明朝" w:hAnsi="ＭＳ 明朝"/>
                <w:color w:val="000000" w:themeColor="text1"/>
              </w:rPr>
            </w:pP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20031838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適</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950665192"/>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否</w:t>
            </w:r>
          </w:p>
          <w:p w:rsidR="00EC4EC0" w:rsidRPr="0093308D" w:rsidRDefault="00691445" w:rsidP="003D454C">
            <w:pPr>
              <w:rPr>
                <w:rFonts w:ascii="ＭＳ 明朝" w:hAnsi="ＭＳ 明朝"/>
                <w:color w:val="000000" w:themeColor="text1"/>
              </w:rPr>
            </w:pPr>
            <w:sdt>
              <w:sdtPr>
                <w:rPr>
                  <w:rFonts w:ascii="ＭＳ 明朝" w:hAnsi="ＭＳ 明朝"/>
                  <w:color w:val="000000" w:themeColor="text1"/>
                </w:rPr>
                <w:id w:val="-997187939"/>
                <w14:checkbox>
                  <w14:checked w14:val="0"/>
                  <w14:checkedState w14:val="2611" w14:font="ＭＳ 明朝"/>
                  <w14:uncheckedState w14:val="2610" w14:font="ＭＳ ゴシック"/>
                </w14:checkbox>
              </w:sdtPr>
              <w:sdtEndPr/>
              <w:sdtContent>
                <w:r w:rsidR="00EC4EC0" w:rsidRPr="0093308D">
                  <w:rPr>
                    <w:rFonts w:ascii="ＭＳ 明朝" w:hAnsi="ＭＳ 明朝" w:hint="eastAsia"/>
                    <w:color w:val="000000" w:themeColor="text1"/>
                  </w:rPr>
                  <w:t>☐</w:t>
                </w:r>
              </w:sdtContent>
            </w:sdt>
            <w:r w:rsidR="00EC4EC0"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22食事</w:t>
            </w:r>
          </w:p>
          <w:p w:rsidR="003D4EC4" w:rsidRPr="0093308D" w:rsidRDefault="003D4EC4"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（１）指定自立訓練（機能訓練）事業者は、あらかじめ、利用者に対し食事の提供の有無を説明し、提供を行う場合には、その内容及び費用に関して説明を行い、利用者の同意を得ているか。</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準用（第86条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b/>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食事提供</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6884176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7095146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b/>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食事提供体制加算</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0580452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85380553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7354887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6095574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8444903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準用（第86条第2項）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3777376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6288370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5562453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（３）調理はあらかじめ作成された献立に従って行われているか。</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準用（第86条第3項）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献立の決め方確認</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5464506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8430495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4214129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４）指定自立訓練（機能訓練）事業者は、食事の提供を行う場合であって、指定自立訓練（機能訓練）事業所に栄養士を置かないときは、献立の内容、栄養価の算定及び調理の方法について保健所等の指導を受けるよう努め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◎解釈通知第５の３</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（５）食事の提供（基準第86条）</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①栄養管理等</w:t>
            </w:r>
          </w:p>
          <w:p w:rsidR="003D4EC4" w:rsidRPr="0093308D" w:rsidRDefault="003D4EC4" w:rsidP="003D454C">
            <w:pPr>
              <w:kinsoku w:val="0"/>
              <w:autoSpaceDE w:val="0"/>
              <w:autoSpaceDN w:val="0"/>
              <w:adjustRightInd w:val="0"/>
              <w:snapToGrid w:val="0"/>
              <w:ind w:leftChars="160" w:left="336" w:firstLineChars="100" w:firstLine="210"/>
              <w:rPr>
                <w:rFonts w:ascii="ＭＳ 明朝" w:hAnsi="ＭＳ 明朝"/>
                <w:color w:val="000000" w:themeColor="text1"/>
              </w:rPr>
            </w:pPr>
            <w:r w:rsidRPr="0093308D">
              <w:rPr>
                <w:rFonts w:ascii="ＭＳ 明朝" w:hAnsi="ＭＳ 明朝" w:hint="eastAsia"/>
                <w:color w:val="000000" w:themeColor="text1"/>
              </w:rPr>
              <w:t>食事の提供は、利用者の支援に極めて重要なものであることから、指定生活介護事業所が食事の提供を行う場合につい</w:t>
            </w:r>
            <w:r w:rsidRPr="0093308D">
              <w:rPr>
                <w:rFonts w:ascii="ＭＳ 明朝" w:hAnsi="ＭＳ 明朝" w:hint="eastAsia"/>
                <w:color w:val="000000" w:themeColor="text1"/>
              </w:rPr>
              <w:lastRenderedPageBreak/>
              <w:t>ては、提供する手段によらず、年齢や障害の特性に応じて、適切な栄養量及び内容の食事を確保するため、栄養士等による栄養管理が行われる必要があるほか、次の点に留意して行うものとする。</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ア利用者の嗜好、年齢や障害の特性に配慮するとともに、できるだけ変化に富み、栄養のバランスに配慮したものであること。</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イ調理はあらかじめ作成された献立に従って行うとともに、その実施状況を明らかにしておくこと。</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ウ適切な衛生管理がなされていること。</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②外部委託との関係</w:t>
            </w:r>
          </w:p>
          <w:p w:rsidR="003D4EC4" w:rsidRPr="0093308D" w:rsidRDefault="003D4EC4" w:rsidP="003D454C">
            <w:pPr>
              <w:kinsoku w:val="0"/>
              <w:autoSpaceDE w:val="0"/>
              <w:autoSpaceDN w:val="0"/>
              <w:adjustRightInd w:val="0"/>
              <w:snapToGrid w:val="0"/>
              <w:ind w:leftChars="127" w:left="267" w:firstLineChars="100" w:firstLine="210"/>
              <w:rPr>
                <w:rFonts w:ascii="ＭＳ 明朝" w:hAnsi="ＭＳ 明朝"/>
                <w:color w:val="000000" w:themeColor="text1"/>
              </w:rPr>
            </w:pPr>
            <w:r w:rsidRPr="0093308D">
              <w:rPr>
                <w:rFonts w:ascii="ＭＳ 明朝" w:hAnsi="ＭＳ 明朝" w:hint="eastAsia"/>
                <w:color w:val="000000" w:themeColor="text1"/>
              </w:rPr>
              <w:t>食事の提供を外部の事業者へ委託することは差し支えないが、指定生活介護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準用（第86条第4項）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栄養士配置</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2498016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4712009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保健所との連携内容</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外部委託</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4987286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9279833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lastRenderedPageBreak/>
              <w:t>委託先との調整状況</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4635955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0077690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0297087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23緊急時等の対応</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従業者は、現に指定自立訓練（機能訓練）の提供を行っているときに利用者に病状の急変が生じた場合その他必要な場合は、速やかに医療機関への連絡を行う等の必要な措置を講じているか。</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準用（第28条）</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緊急時対応マニュアル</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ケース記録</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事故等の対応記録</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5902552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1078991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1767486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24健康管理</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指定自立訓練（機能訓練）事業者は、常に利用者の健康の状況に注意するとともに、健康保持のための適切な措置を講じているか。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◎解釈通知第５の３</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（６）健康管理（基準第87条）</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利用者の健康管理は、保健所等との連絡の上、医師又は看護職員その他適当な者を健康管理の責任者とし、利用者の健康状態に応じて健康保持のための適切な措置を講じることとしたものである。</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準用（第87条）</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健康管理の実施内容</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8125422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12075576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4034961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25支給決定障害者に関する市町村への通知</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指定自立訓練（機能訓練）事業者は、指定自立訓練（機能訓練）を受けている支給決定障害者が次のいずれかに該当する場合は、遅滞なく、意見を付してその旨を市町村に通知しているか。</w:t>
            </w: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①</w:t>
            </w:r>
            <w:r w:rsidR="0033405E" w:rsidRPr="0093308D">
              <w:rPr>
                <w:rFonts w:ascii="ＭＳ 明朝" w:hAnsi="ＭＳ 明朝" w:hint="eastAsia"/>
                <w:color w:val="000000" w:themeColor="text1"/>
              </w:rPr>
              <w:t xml:space="preserve">　</w:t>
            </w:r>
            <w:r w:rsidRPr="0093308D">
              <w:rPr>
                <w:rFonts w:ascii="ＭＳ 明朝" w:hAnsi="ＭＳ 明朝"/>
                <w:color w:val="000000" w:themeColor="text1"/>
              </w:rPr>
              <w:t>正当な理由なしに指定自立訓練（機能訓練）の利用に関する指示に従わないことにより、障害の状態等を悪化させたと認められるとき。</w:t>
            </w: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②</w:t>
            </w:r>
            <w:r w:rsidR="0033405E" w:rsidRPr="0093308D">
              <w:rPr>
                <w:rFonts w:ascii="ＭＳ 明朝" w:hAnsi="ＭＳ 明朝" w:hint="eastAsia"/>
                <w:color w:val="000000" w:themeColor="text1"/>
              </w:rPr>
              <w:t xml:space="preserve">　</w:t>
            </w:r>
            <w:r w:rsidRPr="0093308D">
              <w:rPr>
                <w:rFonts w:ascii="ＭＳ 明朝" w:hAnsi="ＭＳ 明朝"/>
                <w:color w:val="000000" w:themeColor="text1"/>
              </w:rPr>
              <w:t>偽りその他不正な行為によって訓練等給付費又は特例訓練等給付費を受け、又は受けようとしたとき。</w:t>
            </w:r>
          </w:p>
          <w:p w:rsidR="008E7022" w:rsidRPr="0093308D" w:rsidRDefault="008E7022" w:rsidP="003D454C">
            <w:pPr>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準用（第88条）</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2390633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1654238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14349906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26管理者の責務</w:t>
            </w:r>
          </w:p>
          <w:p w:rsidR="003D4EC4" w:rsidRPr="0093308D" w:rsidRDefault="003D4EC4"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（１）指定自立訓練（機能訓練）事業所の管理者は、当該指定自立訓練（機能訓練）事業所の従業者及び業務の管理その他の管理を一元的に行っているか。</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準用（第66条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7277766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0391715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1717604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（２）指定自立訓練（機能訓練）事業所の管理者は、当該自立訓練（機能訓練）事業所の従業者に指定障害福祉サービス基準第９章の規定を遵守させるため必要な指揮命令を行っているか。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準用（第66条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2435535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2055318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8346153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8E7022">
        <w:trPr>
          <w:trHeight w:val="563"/>
        </w:trPr>
        <w:tc>
          <w:tcPr>
            <w:tcW w:w="1814" w:type="dxa"/>
            <w:tcBorders>
              <w:top w:val="nil"/>
              <w:left w:val="single" w:sz="4" w:space="0" w:color="auto"/>
              <w:bottom w:val="nil"/>
              <w:right w:val="single" w:sz="4" w:space="0" w:color="auto"/>
            </w:tcBorders>
          </w:tcPr>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27運営規程</w:t>
            </w:r>
          </w:p>
          <w:p w:rsidR="003D4EC4" w:rsidRPr="0093308D" w:rsidRDefault="003D4EC4"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指定自立訓練（機能訓練）事業者は、指定自立訓練（機能訓練）事業所ごとに、次に掲げる事業の運営についての重要事項に関する運営規程を定めてあるか。</w:t>
            </w:r>
          </w:p>
          <w:p w:rsidR="003D4EC4" w:rsidRPr="0093308D" w:rsidRDefault="003D4EC4" w:rsidP="003D454C">
            <w:pPr>
              <w:ind w:leftChars="100" w:left="210"/>
              <w:rPr>
                <w:rFonts w:ascii="ＭＳ 明朝" w:hAnsi="ＭＳ 明朝"/>
                <w:color w:val="000000" w:themeColor="text1"/>
              </w:rPr>
            </w:pPr>
            <w:r w:rsidRPr="0093308D">
              <w:rPr>
                <w:rFonts w:ascii="ＭＳ 明朝" w:hAnsi="ＭＳ 明朝"/>
                <w:color w:val="000000" w:themeColor="text1"/>
              </w:rPr>
              <w:t>①事業の目的及び運営の方針</w:t>
            </w:r>
          </w:p>
          <w:p w:rsidR="003D4EC4" w:rsidRPr="0093308D" w:rsidRDefault="003D4EC4" w:rsidP="003D454C">
            <w:pPr>
              <w:ind w:leftChars="100" w:left="210"/>
              <w:rPr>
                <w:rFonts w:ascii="ＭＳ 明朝" w:hAnsi="ＭＳ 明朝"/>
                <w:color w:val="000000" w:themeColor="text1"/>
              </w:rPr>
            </w:pPr>
            <w:r w:rsidRPr="0093308D">
              <w:rPr>
                <w:rFonts w:ascii="ＭＳ 明朝" w:hAnsi="ＭＳ 明朝"/>
                <w:color w:val="000000" w:themeColor="text1"/>
              </w:rPr>
              <w:t>②従業者の職種、員数及び職務の内容</w:t>
            </w:r>
          </w:p>
          <w:p w:rsidR="003D4EC4" w:rsidRPr="0093308D" w:rsidRDefault="003D4EC4" w:rsidP="003D454C">
            <w:pPr>
              <w:ind w:leftChars="100" w:left="210"/>
              <w:rPr>
                <w:rFonts w:ascii="ＭＳ 明朝" w:hAnsi="ＭＳ 明朝"/>
                <w:color w:val="000000" w:themeColor="text1"/>
              </w:rPr>
            </w:pPr>
            <w:r w:rsidRPr="0093308D">
              <w:rPr>
                <w:rFonts w:ascii="ＭＳ 明朝" w:hAnsi="ＭＳ 明朝"/>
                <w:color w:val="000000" w:themeColor="text1"/>
              </w:rPr>
              <w:t>③営業日及び営業時間</w:t>
            </w:r>
          </w:p>
          <w:p w:rsidR="003D4EC4" w:rsidRPr="0093308D" w:rsidRDefault="003D4EC4" w:rsidP="003D454C">
            <w:pPr>
              <w:ind w:leftChars="100" w:left="210"/>
              <w:rPr>
                <w:rFonts w:ascii="ＭＳ 明朝" w:hAnsi="ＭＳ 明朝"/>
                <w:color w:val="000000" w:themeColor="text1"/>
              </w:rPr>
            </w:pPr>
            <w:r w:rsidRPr="0093308D">
              <w:rPr>
                <w:rFonts w:ascii="ＭＳ 明朝" w:hAnsi="ＭＳ 明朝"/>
                <w:color w:val="000000" w:themeColor="text1"/>
              </w:rPr>
              <w:t>④利用定員</w:t>
            </w:r>
          </w:p>
          <w:p w:rsidR="0033405E"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⑤指定自立訓練（機能訓練）の内容並びに支給決定障害者から受領する費用の種類及びその額</w:t>
            </w:r>
          </w:p>
          <w:p w:rsidR="0033405E"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⑥通常の事業の実施地域</w:t>
            </w:r>
          </w:p>
          <w:p w:rsidR="0033405E"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⑦サービスの利用に当たっての留意事項</w:t>
            </w:r>
          </w:p>
          <w:p w:rsidR="0033405E"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⑧緊急時等における対応方法</w:t>
            </w:r>
          </w:p>
          <w:p w:rsidR="0033405E"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lastRenderedPageBreak/>
              <w:t>⑨非常災害対策</w:t>
            </w:r>
          </w:p>
          <w:p w:rsidR="0033405E"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⑩事業の主たる対象とする障害の種類を定めた場合には当該障害の種類</w:t>
            </w:r>
          </w:p>
          <w:p w:rsidR="0033405E"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⑪虐待の防止のための措置に関する事項</w:t>
            </w: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⑫その他運営に関する重要事項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◎解釈通知第５の３</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（８）運営規程（基準第89条）</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自立訓練（機能訓練）事業所の適正な運営及び利用者に対する適切な指定自立訓練（機能訓練）の提供を確保するため、基準第89条第１号から第12号までに掲げる事項を内容とする規程を定めることを指定自立訓練（機能訓練）事業所ごとに義務付けたものであるが、特に次の点に留意するものとする。</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①利用定員（第４号）</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利用定員は、指定自立訓練（機能訓練）事業所において同時に指定自立訓練（機能訓練）の提供を受けることができる利用者の数の上限をいうものであること。なお、複数の指定自立訓練（機能訓練）の単位が設置されている場合にあっては、当該指定自立訓練（機能訓練）の単位ごとに利用定員を定める必要があること。</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②通常の事業の実施地域（第６号）</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また、指定自立訓練（機能訓練）事業所へは利用者が自ら通うことを基本としているが、障害の程度等により自ら通所することが困難な利用者に対しては、円滑な指定自立訓練（機能訓練）の利用が図られるよう、指定自立訓練（機能訓練）事業所が送迎を実施するなどの配慮を行う必要があること。</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③その他運営に関する重要事項（第12号）</w:t>
            </w:r>
          </w:p>
          <w:p w:rsidR="00757EC0" w:rsidRPr="0093308D" w:rsidRDefault="00757EC0" w:rsidP="003D454C">
            <w:pPr>
              <w:kinsoku w:val="0"/>
              <w:autoSpaceDE w:val="0"/>
              <w:autoSpaceDN w:val="0"/>
              <w:adjustRightInd w:val="0"/>
              <w:snapToGrid w:val="0"/>
              <w:ind w:leftChars="300" w:left="630"/>
              <w:rPr>
                <w:rFonts w:ascii="ＭＳ 明朝" w:hAnsi="ＭＳ 明朝"/>
                <w:color w:val="000000" w:themeColor="text1"/>
              </w:rPr>
            </w:pPr>
            <w:r w:rsidRPr="0093308D">
              <w:rPr>
                <w:rFonts w:ascii="ＭＳ 明朝" w:hAnsi="ＭＳ 明朝"/>
                <w:color w:val="000000" w:themeColor="text1"/>
              </w:rPr>
              <w:lastRenderedPageBreak/>
              <w:t>指定生活介護事業所が市町村により地域生活支援拠点等</w:t>
            </w:r>
          </w:p>
          <w:p w:rsidR="003D4EC4" w:rsidRPr="0093308D" w:rsidRDefault="00757EC0"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color w:val="000000" w:themeColor="text1"/>
              </w:rPr>
              <w:t>として位置付けられている場合は、その旨を明記すること。</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準用（第89条）</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運営規程</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変更がある場合は変更届けが提出されているか（人員のみなら４月１日で可）</w:t>
            </w: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9227389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363576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7422165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lastRenderedPageBreak/>
              <w:t>28勤務体制の確保等</w:t>
            </w:r>
          </w:p>
          <w:p w:rsidR="003D4EC4" w:rsidRPr="0093308D" w:rsidRDefault="003D4EC4"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（１）指定自立訓練（機能訓練）事業者は、利用者に対し、適切な指定自立訓練（機能訓練）を提供できるよう、指定自立訓練（機能訓練）事業所ごとに、従業者の勤務体制を定めているか。</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（17）勤務体制の確保等（基準第68条）</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利用者に対する適切な指定自立訓練（機能訓練）の提供を確保するため、従業者の勤務体制等について規定したものであるが、次の点に留意するものとする。</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①基準第68条第１項は、指定自立訓練（機能訓練）事業所ごとに、原則として月ごとの勤務表（生活支援員の勤務体制を指定自立訓練（機能訓練）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準用（第68条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第1項)</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jc w:val="center"/>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従業者の勤務表</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4770189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9160832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04109372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8E7022">
        <w:trPr>
          <w:trHeight w:val="563"/>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（２）指定自立訓練（機能訓練）事業者は、指定自立訓練（機能訓練）事業所ごとに、当該指定自立訓練（機能訓練）事業所の従業者によって指定自立訓練（機能訓練）を提供しているか。</w:t>
            </w:r>
          </w:p>
          <w:p w:rsidR="003D4EC4" w:rsidRPr="0093308D" w:rsidRDefault="003D4EC4" w:rsidP="003D454C">
            <w:pPr>
              <w:ind w:leftChars="100" w:left="210" w:firstLineChars="100" w:firstLine="210"/>
              <w:rPr>
                <w:rFonts w:ascii="ＭＳ 明朝" w:hAnsi="ＭＳ 明朝"/>
                <w:color w:val="000000" w:themeColor="text1"/>
              </w:rPr>
            </w:pPr>
            <w:r w:rsidRPr="0093308D">
              <w:rPr>
                <w:rFonts w:ascii="ＭＳ 明朝" w:hAnsi="ＭＳ 明朝"/>
                <w:color w:val="000000" w:themeColor="text1"/>
              </w:rPr>
              <w:t>（ただし、利用者の支援に直接影響を及ぼさない業務については、この限りでない。）</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（17）勤務体制の確保等（基準第68条）</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②同条第２項は、指定自立訓練（機能訓練）事業所は原則として、当該指定自立訓練（機能訓練）事業所の従業者によって指定自立訓練（機能訓練）を提供すべきであるが、調理業務、洗濯等の利用者に対するサービス提供に直接影響を及ぼさない</w:t>
            </w:r>
            <w:r w:rsidRPr="0093308D">
              <w:rPr>
                <w:rFonts w:ascii="ＭＳ 明朝" w:hAnsi="ＭＳ 明朝" w:hint="eastAsia"/>
                <w:color w:val="000000" w:themeColor="text1"/>
              </w:rPr>
              <w:lastRenderedPageBreak/>
              <w:t>業務については、第三者への委託等を行うことを認めるものであること。</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準用（第68条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第2項)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勤務形態一覧表または雇用形態が分かる書類</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委託</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4697339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7126043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9154864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2254404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4094978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（３）指定自立訓練（機能訓練）事業者は、従業者の資質の向上のために、その研修の機会を確保しているか。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（17）勤務体制の確保等（基準第68条）</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③同条第３項は、指定自立訓練（機能訓練）事業所の従業者の資質の向上を図るため、研修機関が実施する研修や当該指定自立訓練（機能訓練）事業所内の研修への参加の機会を計画的に確保することを定めたものであること。</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準用（第68条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第3項)</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研修計画、研修実施記録</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0579976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1201266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9206732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（４）</w:t>
            </w:r>
            <w:r w:rsidR="00214B3A" w:rsidRPr="0093308D">
              <w:rPr>
                <w:rFonts w:ascii="ＭＳ 明朝" w:hAnsi="ＭＳ 明朝"/>
                <w:color w:val="000000" w:themeColor="text1"/>
              </w:rPr>
              <w:t>指定自立訓練（機能訓練）事業者は、</w:t>
            </w:r>
            <w:r w:rsidRPr="0093308D">
              <w:rPr>
                <w:rFonts w:ascii="ＭＳ 明朝" w:hAnsi="ＭＳ 明朝" w:hint="eastAsia"/>
                <w:color w:val="000000" w:themeColor="text1"/>
              </w:rPr>
              <w:t>適切な指定自立訓練（機能訓練）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（17）勤務体制の確保等（基準第68条）</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④同条第４項の規定は、基準第33条第４項の規定と基本的に同趣旨であるため、第３の１の(22)を参照されたいこと。</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◎解釈通知第３の３</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④同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居宅介護事業者には、職場</w:t>
            </w:r>
            <w:r w:rsidRPr="0093308D">
              <w:rPr>
                <w:rFonts w:ascii="ＭＳ 明朝" w:hAnsi="ＭＳ 明朝" w:hint="eastAsia"/>
                <w:color w:val="000000" w:themeColor="text1"/>
              </w:rPr>
              <w:lastRenderedPageBreak/>
              <w:t>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ア指定居宅介護事業者が講ずべき措置の具体的内容</w:t>
            </w:r>
          </w:p>
          <w:p w:rsidR="003D4EC4" w:rsidRPr="0093308D" w:rsidRDefault="003D4EC4" w:rsidP="003D454C">
            <w:pPr>
              <w:kinsoku w:val="0"/>
              <w:autoSpaceDE w:val="0"/>
              <w:autoSpaceDN w:val="0"/>
              <w:adjustRightInd w:val="0"/>
              <w:snapToGrid w:val="0"/>
              <w:ind w:leftChars="200" w:left="420"/>
              <w:rPr>
                <w:rFonts w:ascii="ＭＳ 明朝" w:hAnsi="ＭＳ 明朝"/>
                <w:color w:val="000000" w:themeColor="text1"/>
              </w:rPr>
            </w:pPr>
            <w:r w:rsidRPr="0093308D">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8D3D82"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ａ指定居宅介護事業者の方針等の明確化及びその周知・啓発</w:t>
            </w:r>
          </w:p>
          <w:p w:rsidR="003D4EC4" w:rsidRPr="0093308D" w:rsidRDefault="003D4EC4" w:rsidP="003D454C">
            <w:pPr>
              <w:kinsoku w:val="0"/>
              <w:autoSpaceDE w:val="0"/>
              <w:autoSpaceDN w:val="0"/>
              <w:adjustRightInd w:val="0"/>
              <w:snapToGrid w:val="0"/>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職場におけるハラスメントの内容及び職場におけるハラスメントを行ってはならない旨の方針を明確化し、従業者に周知・啓発すること。</w:t>
            </w:r>
          </w:p>
          <w:p w:rsidR="008D3D82"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ｂ</w:t>
            </w:r>
            <w:r w:rsidR="008D3D82" w:rsidRPr="0093308D">
              <w:rPr>
                <w:rFonts w:ascii="ＭＳ 明朝" w:hAnsi="ＭＳ 明朝"/>
                <w:color w:val="000000" w:themeColor="text1"/>
              </w:rPr>
              <w:t>相談（苦情を含む。以下同じ。）に応じ、適切に対応するために必要な体制の整備</w:t>
            </w:r>
          </w:p>
          <w:p w:rsidR="008D3D82" w:rsidRPr="0093308D" w:rsidRDefault="008D3D82"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color w:val="000000" w:themeColor="text1"/>
              </w:rPr>
              <w:t>相談に対応する担当者をあらかじめ定めること等により、相談への対応のための窓口をあらかじめ定め、従業者に周知すること。</w:t>
            </w:r>
          </w:p>
          <w:p w:rsidR="008D3D82"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イ指定居宅介護事業者が講じることが望ましい取組について</w:t>
            </w:r>
          </w:p>
          <w:p w:rsidR="003D4EC4" w:rsidRPr="0093308D" w:rsidRDefault="008D3D82" w:rsidP="003D454C">
            <w:pPr>
              <w:kinsoku w:val="0"/>
              <w:autoSpaceDE w:val="0"/>
              <w:autoSpaceDN w:val="0"/>
              <w:adjustRightInd w:val="0"/>
              <w:snapToGrid w:val="0"/>
              <w:ind w:leftChars="300" w:left="630" w:firstLineChars="100" w:firstLine="210"/>
              <w:rPr>
                <w:rFonts w:ascii="ＭＳ 明朝" w:hAnsi="ＭＳ 明朝"/>
                <w:color w:val="000000" w:themeColor="text1"/>
              </w:rPr>
            </w:pPr>
            <w:r w:rsidRPr="0093308D">
              <w:rPr>
                <w:rFonts w:ascii="ＭＳ 明朝" w:hAnsi="ＭＳ 明朝"/>
              </w:rPr>
              <w:t>パワーハラスメント指針においては、顧客等からの著しい迷惑行為（カスタマーハラスメント）の防止のために、事業主が雇用管理上の配慮として行うことが望ましい取組の例として、</w:t>
            </w:r>
            <w:r w:rsidRPr="0093308D">
              <w:rPr>
                <w:rFonts w:ascii="ＭＳ 明朝" w:hAnsi="ＭＳ 明朝" w:cs="ＭＳ 明朝" w:hint="eastAsia"/>
              </w:rPr>
              <w:t>①</w:t>
            </w:r>
            <w:r w:rsidRPr="0093308D">
              <w:rPr>
                <w:rFonts w:ascii="ＭＳ 明朝" w:hAnsi="ＭＳ 明朝"/>
              </w:rPr>
              <w:t>相談に応じ、適切に対応するために必要</w:t>
            </w:r>
            <w:r w:rsidRPr="0093308D">
              <w:rPr>
                <w:rFonts w:ascii="ＭＳ 明朝" w:hAnsi="ＭＳ 明朝"/>
              </w:rPr>
              <w:lastRenderedPageBreak/>
              <w:t>な体制の整備、</w:t>
            </w:r>
            <w:r w:rsidRPr="0093308D">
              <w:rPr>
                <w:rFonts w:ascii="ＭＳ 明朝" w:hAnsi="ＭＳ 明朝" w:cs="ＭＳ 明朝" w:hint="eastAsia"/>
              </w:rPr>
              <w:t>②</w:t>
            </w:r>
            <w:r w:rsidRPr="0093308D">
              <w:rPr>
                <w:rFonts w:ascii="ＭＳ 明朝" w:hAnsi="ＭＳ 明朝"/>
              </w:rPr>
              <w:t>被害者への配慮のための取組（メンタルヘルス不調への相談対応、行為者に対して１人で対応させない等）及び</w:t>
            </w:r>
            <w:r w:rsidRPr="0093308D">
              <w:rPr>
                <w:rFonts w:ascii="ＭＳ 明朝" w:hAnsi="ＭＳ 明朝" w:cs="ＭＳ 明朝" w:hint="eastAsia"/>
              </w:rPr>
              <w:t>③</w:t>
            </w:r>
            <w:r w:rsidRPr="0093308D">
              <w:rPr>
                <w:rFonts w:ascii="ＭＳ 明朝" w:hAnsi="ＭＳ 明朝"/>
              </w:rPr>
              <w:t>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準用（第68条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w:t>
            </w:r>
            <w:r w:rsidRPr="0093308D">
              <w:rPr>
                <w:rFonts w:ascii="ＭＳ 明朝" w:hAnsi="ＭＳ 明朝" w:hint="eastAsia"/>
                <w:color w:val="000000" w:themeColor="text1"/>
              </w:rPr>
              <w:t>4</w:t>
            </w:r>
            <w:r w:rsidRPr="0093308D">
              <w:rPr>
                <w:rFonts w:ascii="ＭＳ 明朝" w:hAnsi="ＭＳ 明朝"/>
                <w:color w:val="000000" w:themeColor="text1"/>
              </w:rPr>
              <w:t>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rPr>
                <w:rFonts w:ascii="ＭＳ 明朝" w:hAnsi="ＭＳ 明朝"/>
              </w:rPr>
            </w:pPr>
            <w:r w:rsidRPr="0093308D">
              <w:rPr>
                <w:rFonts w:ascii="ＭＳ 明朝" w:hAnsi="ＭＳ 明朝"/>
              </w:rPr>
              <w:t>就業環境が害されることを防止するための方針が分かる書類</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6912723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1707049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9008164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2</w:t>
            </w:r>
            <w:r w:rsidR="00BC5DA1" w:rsidRPr="0093308D">
              <w:rPr>
                <w:rFonts w:ascii="ＭＳ 明朝" w:hAnsi="ＭＳ 明朝"/>
                <w:color w:val="000000" w:themeColor="text1"/>
              </w:rPr>
              <w:t>9</w:t>
            </w:r>
            <w:r w:rsidRPr="0093308D">
              <w:rPr>
                <w:rFonts w:ascii="ＭＳ 明朝" w:hAnsi="ＭＳ 明朝" w:hint="eastAsia"/>
                <w:color w:val="000000" w:themeColor="text1"/>
              </w:rPr>
              <w:t>業務継続計画の策定等</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（１）</w:t>
            </w:r>
            <w:r w:rsidR="00BC5DA1" w:rsidRPr="0093308D">
              <w:rPr>
                <w:rFonts w:ascii="ＭＳ 明朝" w:hAnsi="ＭＳ 明朝"/>
                <w:color w:val="000000" w:themeColor="text1"/>
              </w:rPr>
              <w:t>指定自立訓練（機能訓練）事業者は、感染症や非常災害の発生時において、利用者に対する指定自立訓練（機能訓練）の提供を継続的に実施するための、及び非常時の体制で早期の業務再開を図るための計画を策定し、当該業務継続計画に従い必要な措置を講じ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◎解釈通知第３の３</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（23）業務継続計画の策定等（基準第33条の２）</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①基準第33条の２は、指定自立訓練（機能訓練）事業者は、感染症や災害が発生した場合にあっても、利用者が継続して指定自立訓練（機能訓練）の提供を受けられるよう、指定自立訓練（機能訓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自立訓練（機能訓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w:t>
            </w:r>
            <w:r w:rsidRPr="0093308D">
              <w:rPr>
                <w:rFonts w:ascii="ＭＳ 明朝" w:hAnsi="ＭＳ 明朝" w:hint="eastAsia"/>
                <w:color w:val="000000" w:themeColor="text1"/>
              </w:rPr>
              <w:t>3</w:t>
            </w:r>
            <w:r w:rsidRPr="0093308D">
              <w:rPr>
                <w:rFonts w:ascii="ＭＳ 明朝" w:hAnsi="ＭＳ 明朝"/>
                <w:color w:val="000000" w:themeColor="text1"/>
              </w:rPr>
              <w:t>3条</w:t>
            </w:r>
            <w:r w:rsidRPr="0093308D">
              <w:rPr>
                <w:rFonts w:ascii="ＭＳ 明朝" w:hAnsi="ＭＳ 明朝" w:hint="eastAsia"/>
                <w:color w:val="000000" w:themeColor="text1"/>
              </w:rPr>
              <w:t>の2</w:t>
            </w:r>
            <w:r w:rsidRPr="0093308D">
              <w:rPr>
                <w:rFonts w:ascii="ＭＳ 明朝" w:hAnsi="ＭＳ 明朝"/>
                <w:color w:val="000000" w:themeColor="text1"/>
              </w:rPr>
              <w:t>第</w:t>
            </w:r>
            <w:r w:rsidRPr="0093308D">
              <w:rPr>
                <w:rFonts w:ascii="ＭＳ 明朝" w:hAnsi="ＭＳ 明朝" w:hint="eastAsia"/>
                <w:color w:val="000000" w:themeColor="text1"/>
              </w:rPr>
              <w:t>1</w:t>
            </w:r>
            <w:r w:rsidRPr="0093308D">
              <w:rPr>
                <w:rFonts w:ascii="ＭＳ 明朝" w:hAnsi="ＭＳ 明朝"/>
                <w:color w:val="000000" w:themeColor="text1"/>
              </w:rPr>
              <w:t>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業務継続計画</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6534903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4785040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令和６年３月３１日まで努力義務</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8005828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553645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4798853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（２）</w:t>
            </w:r>
            <w:r w:rsidR="00BC5DA1" w:rsidRPr="0093308D">
              <w:rPr>
                <w:rFonts w:ascii="ＭＳ 明朝" w:hAnsi="ＭＳ 明朝"/>
                <w:color w:val="000000" w:themeColor="text1"/>
              </w:rPr>
              <w:t>指定自立訓練（機能訓練）事業者は、従業者に対し、業務継続計画について周知するとともに、必要な研修及び訓練を定期的に実施しているか。</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◎解釈通知第３の３</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（23）業務継続計画の策定等（基準第33条の２）</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②</w:t>
            </w:r>
            <w:r w:rsidR="001268BA"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ア感染症に係る業務継続計画</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ａ平時からの備え（体制構築・整備、感染症防止に向けた取組の実施、備蓄品の確保等）</w:t>
            </w:r>
          </w:p>
          <w:p w:rsidR="003D4EC4" w:rsidRPr="0093308D" w:rsidRDefault="003D4EC4" w:rsidP="003D454C">
            <w:pPr>
              <w:kinsoku w:val="0"/>
              <w:autoSpaceDE w:val="0"/>
              <w:autoSpaceDN w:val="0"/>
              <w:adjustRightInd w:val="0"/>
              <w:snapToGrid w:val="0"/>
              <w:ind w:leftChars="200" w:left="420"/>
              <w:rPr>
                <w:rFonts w:ascii="ＭＳ 明朝" w:hAnsi="ＭＳ 明朝"/>
                <w:color w:val="000000" w:themeColor="text1"/>
              </w:rPr>
            </w:pPr>
            <w:r w:rsidRPr="0093308D">
              <w:rPr>
                <w:rFonts w:ascii="ＭＳ 明朝" w:hAnsi="ＭＳ 明朝" w:hint="eastAsia"/>
                <w:color w:val="000000" w:themeColor="text1"/>
              </w:rPr>
              <w:t>ｂ初動対応</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ｃ感染拡大防止体制の確立（保健所との連携、濃厚接触者への対応、関係者との情報共有等）</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イ災害に係る業務継続計画</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ａ平常時の対応（建物・設備の安全対策、電気・水道等のライフラインが停止した場合の対策、必要品の備蓄等）</w:t>
            </w:r>
          </w:p>
          <w:p w:rsidR="003D4EC4" w:rsidRPr="0093308D" w:rsidRDefault="003D4EC4" w:rsidP="003D454C">
            <w:pPr>
              <w:kinsoku w:val="0"/>
              <w:autoSpaceDE w:val="0"/>
              <w:autoSpaceDN w:val="0"/>
              <w:adjustRightInd w:val="0"/>
              <w:snapToGrid w:val="0"/>
              <w:ind w:leftChars="200" w:left="420"/>
              <w:rPr>
                <w:rFonts w:ascii="ＭＳ 明朝" w:hAnsi="ＭＳ 明朝"/>
                <w:color w:val="000000" w:themeColor="text1"/>
              </w:rPr>
            </w:pPr>
            <w:r w:rsidRPr="0093308D">
              <w:rPr>
                <w:rFonts w:ascii="ＭＳ 明朝" w:hAnsi="ＭＳ 明朝" w:hint="eastAsia"/>
                <w:color w:val="000000" w:themeColor="text1"/>
              </w:rPr>
              <w:t>ｂ緊急時の対応（業務継続計画発動基準、対応体制等）</w:t>
            </w:r>
          </w:p>
          <w:p w:rsidR="003D4EC4" w:rsidRPr="0093308D" w:rsidRDefault="003D4EC4" w:rsidP="003D454C">
            <w:pPr>
              <w:kinsoku w:val="0"/>
              <w:autoSpaceDE w:val="0"/>
              <w:autoSpaceDN w:val="0"/>
              <w:adjustRightInd w:val="0"/>
              <w:snapToGrid w:val="0"/>
              <w:ind w:leftChars="200" w:left="420"/>
              <w:rPr>
                <w:rFonts w:ascii="ＭＳ 明朝" w:hAnsi="ＭＳ 明朝"/>
                <w:color w:val="000000" w:themeColor="text1"/>
              </w:rPr>
            </w:pPr>
            <w:r w:rsidRPr="0093308D">
              <w:rPr>
                <w:rFonts w:ascii="ＭＳ 明朝" w:hAnsi="ＭＳ 明朝" w:hint="eastAsia"/>
                <w:color w:val="000000" w:themeColor="text1"/>
              </w:rPr>
              <w:t>ｃ他施設及び地域との連携</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③</w:t>
            </w:r>
            <w:r w:rsidR="001268BA"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従業者の内容は、感染症及び災害に係る業務継続計画の具体的内容を職員間に共有するとともに、平常時の対応の必要性や、緊急時の対応にかかる理解の励行を行うものとする。</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w:t>
            </w:r>
            <w:r w:rsidRPr="0093308D">
              <w:rPr>
                <w:rFonts w:ascii="ＭＳ 明朝" w:hAnsi="ＭＳ 明朝" w:hint="eastAsia"/>
                <w:color w:val="000000" w:themeColor="text1"/>
              </w:rPr>
              <w:lastRenderedPageBreak/>
              <w:t>録すること。なお、感染症の業務継続計画に係る研修については、感染症の予防及びまん延の防止のための研修と一体的に実施することも差し支えない。</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④</w:t>
            </w:r>
            <w:r w:rsidR="001268BA"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訓練（シミュレーション）においては、感染症や災害が発生した場合において迅速に行動できるよう、業務継続計画に基づき、指定自立訓練（機能訓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w:t>
            </w:r>
            <w:r w:rsidRPr="0093308D">
              <w:rPr>
                <w:rFonts w:ascii="ＭＳ 明朝" w:hAnsi="ＭＳ 明朝" w:hint="eastAsia"/>
                <w:color w:val="000000" w:themeColor="text1"/>
              </w:rPr>
              <w:t>3</w:t>
            </w:r>
            <w:r w:rsidRPr="0093308D">
              <w:rPr>
                <w:rFonts w:ascii="ＭＳ 明朝" w:hAnsi="ＭＳ 明朝"/>
                <w:color w:val="000000" w:themeColor="text1"/>
              </w:rPr>
              <w:t>3条</w:t>
            </w:r>
            <w:r w:rsidRPr="0093308D">
              <w:rPr>
                <w:rFonts w:ascii="ＭＳ 明朝" w:hAnsi="ＭＳ 明朝" w:hint="eastAsia"/>
                <w:color w:val="000000" w:themeColor="text1"/>
              </w:rPr>
              <w:t>の2</w:t>
            </w:r>
            <w:r w:rsidRPr="0093308D">
              <w:rPr>
                <w:rFonts w:ascii="ＭＳ 明朝" w:hAnsi="ＭＳ 明朝"/>
                <w:color w:val="000000" w:themeColor="text1"/>
              </w:rPr>
              <w:t>第2項)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rPr>
                <w:rFonts w:ascii="ＭＳ 明朝" w:hAnsi="ＭＳ 明朝"/>
              </w:rPr>
            </w:pPr>
            <w:r w:rsidRPr="0093308D">
              <w:rPr>
                <w:rFonts w:ascii="ＭＳ 明朝" w:hAnsi="ＭＳ 明朝"/>
              </w:rPr>
              <w:t>研修及び訓練を実施したことが分かる書類</w:t>
            </w:r>
          </w:p>
          <w:p w:rsidR="003D4EC4" w:rsidRPr="0093308D" w:rsidRDefault="003D4EC4" w:rsidP="003D454C">
            <w:pPr>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BC5DA1" w:rsidRPr="0093308D" w:rsidRDefault="00BC5DA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年１回以上の研修</w:t>
            </w:r>
          </w:p>
          <w:p w:rsidR="00BC5DA1" w:rsidRPr="0093308D" w:rsidRDefault="00691445" w:rsidP="003D454C">
            <w:pPr>
              <w:rPr>
                <w:rFonts w:ascii="ＭＳ 明朝" w:hAnsi="ＭＳ 明朝"/>
                <w:color w:val="000000" w:themeColor="text1"/>
              </w:rPr>
            </w:pPr>
            <w:sdt>
              <w:sdtPr>
                <w:rPr>
                  <w:rFonts w:ascii="ＭＳ 明朝" w:hAnsi="ＭＳ 明朝"/>
                  <w:color w:val="000000" w:themeColor="text1"/>
                </w:rPr>
                <w:id w:val="557289700"/>
                <w14:checkbox>
                  <w14:checked w14:val="0"/>
                  <w14:checkedState w14:val="2611" w14:font="ＭＳ 明朝"/>
                  <w14:uncheckedState w14:val="2610" w14:font="ＭＳ ゴシック"/>
                </w14:checkbox>
              </w:sdtPr>
              <w:sdtEndPr/>
              <w:sdtContent>
                <w:r w:rsidR="00BC5DA1" w:rsidRPr="0093308D">
                  <w:rPr>
                    <w:rFonts w:ascii="ＭＳ 明朝" w:hAnsi="ＭＳ 明朝" w:hint="eastAsia"/>
                    <w:color w:val="000000" w:themeColor="text1"/>
                  </w:rPr>
                  <w:t>☐</w:t>
                </w:r>
              </w:sdtContent>
            </w:sdt>
            <w:r w:rsidR="00BC5DA1" w:rsidRPr="0093308D">
              <w:rPr>
                <w:rFonts w:ascii="ＭＳ 明朝" w:hAnsi="ＭＳ 明朝" w:hint="eastAsia"/>
                <w:color w:val="000000" w:themeColor="text1"/>
              </w:rPr>
              <w:t>有</w:t>
            </w:r>
          </w:p>
          <w:p w:rsidR="00BC5DA1" w:rsidRPr="0093308D" w:rsidRDefault="00691445" w:rsidP="003D454C">
            <w:pPr>
              <w:rPr>
                <w:rFonts w:ascii="ＭＳ 明朝" w:hAnsi="ＭＳ 明朝"/>
                <w:color w:val="000000" w:themeColor="text1"/>
              </w:rPr>
            </w:pPr>
            <w:sdt>
              <w:sdtPr>
                <w:rPr>
                  <w:rFonts w:ascii="ＭＳ 明朝" w:hAnsi="ＭＳ 明朝"/>
                  <w:color w:val="000000" w:themeColor="text1"/>
                </w:rPr>
                <w:id w:val="-424184652"/>
                <w14:checkbox>
                  <w14:checked w14:val="0"/>
                  <w14:checkedState w14:val="2611" w14:font="ＭＳ 明朝"/>
                  <w14:uncheckedState w14:val="2610" w14:font="ＭＳ ゴシック"/>
                </w14:checkbox>
              </w:sdtPr>
              <w:sdtEndPr/>
              <w:sdtContent>
                <w:r w:rsidR="00BC5DA1" w:rsidRPr="0093308D">
                  <w:rPr>
                    <w:rFonts w:ascii="ＭＳ 明朝" w:hAnsi="ＭＳ 明朝" w:hint="eastAsia"/>
                    <w:color w:val="000000" w:themeColor="text1"/>
                  </w:rPr>
                  <w:t>☐</w:t>
                </w:r>
              </w:sdtContent>
            </w:sdt>
            <w:r w:rsidR="00BC5DA1" w:rsidRPr="0093308D">
              <w:rPr>
                <w:rFonts w:ascii="ＭＳ 明朝" w:hAnsi="ＭＳ 明朝" w:hint="eastAsia"/>
                <w:color w:val="000000" w:themeColor="text1"/>
              </w:rPr>
              <w:t>無</w:t>
            </w:r>
          </w:p>
          <w:p w:rsidR="00BC5DA1" w:rsidRPr="0093308D" w:rsidRDefault="00BC5DA1"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年１回以上の訓練</w:t>
            </w:r>
          </w:p>
          <w:p w:rsidR="00BC5DA1" w:rsidRPr="0093308D" w:rsidRDefault="00691445" w:rsidP="003D454C">
            <w:pPr>
              <w:rPr>
                <w:rFonts w:ascii="ＭＳ 明朝" w:hAnsi="ＭＳ 明朝"/>
                <w:color w:val="000000" w:themeColor="text1"/>
              </w:rPr>
            </w:pPr>
            <w:sdt>
              <w:sdtPr>
                <w:rPr>
                  <w:rFonts w:ascii="ＭＳ 明朝" w:hAnsi="ＭＳ 明朝"/>
                  <w:color w:val="000000" w:themeColor="text1"/>
                </w:rPr>
                <w:id w:val="2000150154"/>
                <w14:checkbox>
                  <w14:checked w14:val="0"/>
                  <w14:checkedState w14:val="2611" w14:font="ＭＳ 明朝"/>
                  <w14:uncheckedState w14:val="2610" w14:font="ＭＳ ゴシック"/>
                </w14:checkbox>
              </w:sdtPr>
              <w:sdtEndPr/>
              <w:sdtContent>
                <w:r w:rsidR="00BC5DA1" w:rsidRPr="0093308D">
                  <w:rPr>
                    <w:rFonts w:ascii="ＭＳ 明朝" w:hAnsi="ＭＳ 明朝" w:hint="eastAsia"/>
                    <w:color w:val="000000" w:themeColor="text1"/>
                  </w:rPr>
                  <w:t>☐</w:t>
                </w:r>
              </w:sdtContent>
            </w:sdt>
            <w:r w:rsidR="00BC5DA1" w:rsidRPr="0093308D">
              <w:rPr>
                <w:rFonts w:ascii="ＭＳ 明朝" w:hAnsi="ＭＳ 明朝" w:hint="eastAsia"/>
                <w:color w:val="000000" w:themeColor="text1"/>
              </w:rPr>
              <w:t>有</w:t>
            </w:r>
          </w:p>
          <w:p w:rsidR="00BC5DA1" w:rsidRPr="0093308D" w:rsidRDefault="00691445" w:rsidP="003D454C">
            <w:pPr>
              <w:rPr>
                <w:rFonts w:ascii="ＭＳ 明朝" w:hAnsi="ＭＳ 明朝"/>
                <w:color w:val="000000" w:themeColor="text1"/>
              </w:rPr>
            </w:pPr>
            <w:sdt>
              <w:sdtPr>
                <w:rPr>
                  <w:rFonts w:ascii="ＭＳ 明朝" w:hAnsi="ＭＳ 明朝"/>
                  <w:color w:val="000000" w:themeColor="text1"/>
                </w:rPr>
                <w:id w:val="-776638798"/>
                <w14:checkbox>
                  <w14:checked w14:val="0"/>
                  <w14:checkedState w14:val="2611" w14:font="ＭＳ 明朝"/>
                  <w14:uncheckedState w14:val="2610" w14:font="ＭＳ ゴシック"/>
                </w14:checkbox>
              </w:sdtPr>
              <w:sdtEndPr/>
              <w:sdtContent>
                <w:r w:rsidR="00BC5DA1" w:rsidRPr="0093308D">
                  <w:rPr>
                    <w:rFonts w:ascii="ＭＳ 明朝" w:hAnsi="ＭＳ 明朝" w:hint="eastAsia"/>
                    <w:color w:val="000000" w:themeColor="text1"/>
                  </w:rPr>
                  <w:t>☐</w:t>
                </w:r>
              </w:sdtContent>
            </w:sdt>
            <w:r w:rsidR="00BC5DA1" w:rsidRPr="0093308D">
              <w:rPr>
                <w:rFonts w:ascii="ＭＳ 明朝" w:hAnsi="ＭＳ 明朝" w:hint="eastAsia"/>
                <w:color w:val="000000" w:themeColor="text1"/>
              </w:rPr>
              <w:t>無</w:t>
            </w:r>
          </w:p>
          <w:p w:rsidR="00BC5DA1" w:rsidRPr="0093308D" w:rsidRDefault="00BC5DA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89936918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9118537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4005259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jc w:val="left"/>
              <w:rPr>
                <w:rFonts w:ascii="ＭＳ 明朝" w:hAnsi="ＭＳ 明朝"/>
                <w:color w:val="000000" w:themeColor="text1"/>
              </w:rPr>
            </w:pPr>
            <w:r w:rsidRPr="0093308D">
              <w:rPr>
                <w:rFonts w:ascii="ＭＳ 明朝" w:hAnsi="ＭＳ 明朝" w:hint="eastAsia"/>
                <w:color w:val="000000" w:themeColor="text1"/>
              </w:rPr>
              <w:t>（３）</w:t>
            </w:r>
            <w:r w:rsidR="00BC5DA1" w:rsidRPr="0093308D">
              <w:rPr>
                <w:rFonts w:ascii="ＭＳ 明朝" w:hAnsi="ＭＳ 明朝"/>
                <w:color w:val="000000" w:themeColor="text1"/>
              </w:rPr>
              <w:t>指定自立訓練（機能訓練）事業者は、定期的に業務継続計画の見直しを行い、必要に応じて業務継続計画の変更を行っているか。</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w:t>
            </w:r>
            <w:r w:rsidRPr="0093308D">
              <w:rPr>
                <w:rFonts w:ascii="ＭＳ 明朝" w:hAnsi="ＭＳ 明朝" w:hint="eastAsia"/>
                <w:color w:val="000000" w:themeColor="text1"/>
              </w:rPr>
              <w:t>3</w:t>
            </w:r>
            <w:r w:rsidRPr="0093308D">
              <w:rPr>
                <w:rFonts w:ascii="ＭＳ 明朝" w:hAnsi="ＭＳ 明朝"/>
                <w:color w:val="000000" w:themeColor="text1"/>
              </w:rPr>
              <w:t>3条</w:t>
            </w:r>
            <w:r w:rsidRPr="0093308D">
              <w:rPr>
                <w:rFonts w:ascii="ＭＳ 明朝" w:hAnsi="ＭＳ 明朝" w:hint="eastAsia"/>
                <w:color w:val="000000" w:themeColor="text1"/>
              </w:rPr>
              <w:t>の2</w:t>
            </w:r>
            <w:r w:rsidRPr="0093308D">
              <w:rPr>
                <w:rFonts w:ascii="ＭＳ 明朝" w:hAnsi="ＭＳ 明朝"/>
                <w:color w:val="000000" w:themeColor="text1"/>
              </w:rPr>
              <w:t>第</w:t>
            </w:r>
            <w:r w:rsidRPr="0093308D">
              <w:rPr>
                <w:rFonts w:ascii="ＭＳ 明朝" w:hAnsi="ＭＳ 明朝" w:hint="eastAsia"/>
                <w:color w:val="000000" w:themeColor="text1"/>
              </w:rPr>
              <w:t>3</w:t>
            </w:r>
            <w:r w:rsidRPr="0093308D">
              <w:rPr>
                <w:rFonts w:ascii="ＭＳ 明朝" w:hAnsi="ＭＳ 明朝"/>
                <w:color w:val="000000" w:themeColor="text1"/>
              </w:rPr>
              <w:t>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rPr>
                <w:rFonts w:ascii="ＭＳ 明朝" w:hAnsi="ＭＳ 明朝"/>
              </w:rPr>
            </w:pPr>
            <w:r w:rsidRPr="0093308D">
              <w:rPr>
                <w:rFonts w:ascii="ＭＳ 明朝" w:hAnsi="ＭＳ 明朝"/>
              </w:rPr>
              <w:t>業務継続計画の見直しを検討したことが分かる書類</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26048689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666443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6777169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BC5DA1" w:rsidP="003D454C">
            <w:pPr>
              <w:rPr>
                <w:rFonts w:ascii="ＭＳ 明朝" w:hAnsi="ＭＳ 明朝"/>
                <w:color w:val="000000" w:themeColor="text1"/>
              </w:rPr>
            </w:pPr>
            <w:r w:rsidRPr="0093308D">
              <w:rPr>
                <w:rFonts w:ascii="ＭＳ 明朝" w:hAnsi="ＭＳ 明朝" w:hint="eastAsia"/>
                <w:color w:val="000000" w:themeColor="text1"/>
              </w:rPr>
              <w:t>3</w:t>
            </w:r>
            <w:r w:rsidRPr="0093308D">
              <w:rPr>
                <w:rFonts w:ascii="ＭＳ 明朝" w:hAnsi="ＭＳ 明朝"/>
                <w:color w:val="000000" w:themeColor="text1"/>
              </w:rPr>
              <w:t>0</w:t>
            </w:r>
            <w:r w:rsidR="003D4EC4" w:rsidRPr="0093308D">
              <w:rPr>
                <w:rFonts w:ascii="ＭＳ 明朝" w:hAnsi="ＭＳ 明朝"/>
                <w:color w:val="000000" w:themeColor="text1"/>
              </w:rPr>
              <w:t>定員の遵守</w:t>
            </w:r>
          </w:p>
          <w:p w:rsidR="003D4EC4" w:rsidRPr="0093308D" w:rsidRDefault="003D4EC4"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指定自立訓練（機能訓練）事業者は、利用定員を超えて指定自立訓練（機能訓練）の提供を行っていないか。</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（ただし、災害、虐待その他のやむを得ない事情がある場合はこの限りでない。）</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w:t>
            </w:r>
            <w:r w:rsidR="00A84D5A" w:rsidRPr="0093308D">
              <w:rPr>
                <w:rFonts w:ascii="ＭＳ 明朝" w:hAnsi="ＭＳ 明朝" w:hint="eastAsia"/>
                <w:color w:val="000000" w:themeColor="text1"/>
              </w:rPr>
              <w:t>準用</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w:t>
            </w:r>
            <w:r w:rsidR="00A84D5A" w:rsidRPr="0093308D">
              <w:rPr>
                <w:rFonts w:ascii="ＭＳ 明朝" w:hAnsi="ＭＳ 明朝" w:hint="eastAsia"/>
                <w:color w:val="000000" w:themeColor="text1"/>
              </w:rPr>
              <w:t>４</w:t>
            </w:r>
            <w:r w:rsidRPr="0093308D">
              <w:rPr>
                <w:rFonts w:ascii="ＭＳ 明朝" w:hAnsi="ＭＳ 明朝" w:hint="eastAsia"/>
                <w:color w:val="000000" w:themeColor="text1"/>
              </w:rPr>
              <w:t>の３(</w:t>
            </w:r>
            <w:r w:rsidRPr="0093308D">
              <w:rPr>
                <w:rFonts w:ascii="ＭＳ 明朝" w:hAnsi="ＭＳ 明朝"/>
                <w:color w:val="000000" w:themeColor="text1"/>
              </w:rPr>
              <w:t>1</w:t>
            </w:r>
            <w:r w:rsidR="00A84D5A" w:rsidRPr="0093308D">
              <w:rPr>
                <w:rFonts w:ascii="ＭＳ 明朝" w:hAnsi="ＭＳ 明朝"/>
                <w:color w:val="000000" w:themeColor="text1"/>
              </w:rPr>
              <w:t>8</w:t>
            </w:r>
            <w:r w:rsidRPr="0093308D">
              <w:rPr>
                <w:rFonts w:ascii="ＭＳ 明朝" w:hAnsi="ＭＳ 明朝"/>
                <w:color w:val="000000" w:themeColor="text1"/>
              </w:rPr>
              <w:t>)</w:t>
            </w:r>
          </w:p>
          <w:p w:rsidR="00A84D5A" w:rsidRPr="0093308D" w:rsidRDefault="00A84D5A"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利用者に対する指定療養介護の提供に支障が生ずることのないよう、原則として、指定療養介護事業所が定める利用定員（指定療養介護の事業の専用の病室のベッド数）を超えた利用者の受入を禁止するものであ</w:t>
            </w:r>
            <w:r w:rsidRPr="0093308D">
              <w:rPr>
                <w:rFonts w:ascii="ＭＳ 明朝" w:hAnsi="ＭＳ 明朝" w:hint="eastAsia"/>
                <w:color w:val="000000" w:themeColor="text1"/>
              </w:rPr>
              <w:t>る</w:t>
            </w:r>
            <w:r w:rsidRPr="0093308D">
              <w:rPr>
                <w:rFonts w:ascii="ＭＳ 明朝" w:hAnsi="ＭＳ 明朝"/>
                <w:color w:val="000000" w:themeColor="text1"/>
              </w:rPr>
              <w:t>が、次に該当する利用定員を超えた利用者の受入については、適正なサービスの提供が確保されることを前提とし、地域の社会資源の状況等から新規の利用者を当該指定</w:t>
            </w:r>
            <w:r w:rsidRPr="0093308D">
              <w:rPr>
                <w:rFonts w:ascii="ＭＳ 明朝" w:hAnsi="ＭＳ 明朝"/>
                <w:color w:val="000000" w:themeColor="text1"/>
              </w:rPr>
              <w:lastRenderedPageBreak/>
              <w:t>療養介護事業所において受け入れる必要がある場合等やむを得ない事情が存する場合に限り、可能とすることとしたものである。</w:t>
            </w:r>
          </w:p>
          <w:p w:rsidR="00A84D5A" w:rsidRPr="0093308D" w:rsidRDefault="00A84D5A" w:rsidP="003D454C">
            <w:pPr>
              <w:kinsoku w:val="0"/>
              <w:autoSpaceDE w:val="0"/>
              <w:autoSpaceDN w:val="0"/>
              <w:adjustRightInd w:val="0"/>
              <w:snapToGrid w:val="0"/>
              <w:ind w:firstLineChars="100" w:firstLine="210"/>
              <w:rPr>
                <w:rFonts w:ascii="ＭＳ 明朝" w:hAnsi="ＭＳ 明朝"/>
                <w:color w:val="000000" w:themeColor="text1"/>
              </w:rPr>
            </w:pPr>
          </w:p>
          <w:p w:rsidR="003D4EC4" w:rsidRPr="0093308D" w:rsidRDefault="00A84D5A"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①</w:t>
            </w:r>
            <w:r w:rsidR="003D4EC4" w:rsidRPr="0093308D">
              <w:rPr>
                <w:rFonts w:ascii="ＭＳ 明朝" w:hAnsi="ＭＳ 明朝" w:hint="eastAsia"/>
                <w:color w:val="000000" w:themeColor="text1"/>
              </w:rPr>
              <w:t>１日当たりの利用者の数</w:t>
            </w:r>
          </w:p>
          <w:p w:rsidR="003D4EC4" w:rsidRPr="0093308D" w:rsidRDefault="00A84D5A"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ア</w:t>
            </w:r>
            <w:r w:rsidR="003D4EC4" w:rsidRPr="0093308D">
              <w:rPr>
                <w:rFonts w:ascii="ＭＳ 明朝" w:hAnsi="ＭＳ 明朝" w:hint="eastAsia"/>
                <w:color w:val="000000" w:themeColor="text1"/>
              </w:rPr>
              <w:t>利用定員50人以下の指定生活介護事業所の場合</w:t>
            </w:r>
          </w:p>
          <w:p w:rsidR="00A84D5A" w:rsidRPr="0093308D" w:rsidRDefault="00A84D5A"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color w:val="000000" w:themeColor="text1"/>
              </w:rPr>
              <w:t>１日当たりの利用者の数（複数の指定療養介護の単位が設置されている場合にあっては、当該指定療養介護の単位ごとの利用者の数。イ及び②において同じ。）が、利用定員（複数の指定療養介護の単位が設置されている場合にあっては、当該指定療養介護の単位ごとの利用定員。イ及び②において同じ。）に110％を乗じて得た数以下となっていること。</w:t>
            </w:r>
          </w:p>
          <w:p w:rsidR="00A84D5A" w:rsidRPr="0093308D" w:rsidRDefault="00A84D5A" w:rsidP="003D454C">
            <w:pPr>
              <w:kinsoku w:val="0"/>
              <w:autoSpaceDE w:val="0"/>
              <w:autoSpaceDN w:val="0"/>
              <w:adjustRightInd w:val="0"/>
              <w:snapToGrid w:val="0"/>
              <w:ind w:leftChars="200" w:left="420"/>
              <w:rPr>
                <w:rFonts w:ascii="ＭＳ 明朝" w:hAnsi="ＭＳ 明朝"/>
                <w:color w:val="000000" w:themeColor="text1"/>
              </w:rPr>
            </w:pPr>
          </w:p>
          <w:p w:rsidR="003D4EC4" w:rsidRPr="0093308D" w:rsidRDefault="00A84D5A"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イ</w:t>
            </w:r>
            <w:r w:rsidR="003D4EC4" w:rsidRPr="0093308D">
              <w:rPr>
                <w:rFonts w:ascii="ＭＳ 明朝" w:hAnsi="ＭＳ 明朝" w:hint="eastAsia"/>
                <w:color w:val="000000" w:themeColor="text1"/>
              </w:rPr>
              <w:t>利用定員51人以上の指定生活介護事業所の場合</w:t>
            </w:r>
          </w:p>
          <w:p w:rsidR="00A84D5A" w:rsidRPr="0093308D" w:rsidRDefault="00A84D5A"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color w:val="000000" w:themeColor="text1"/>
              </w:rPr>
              <w:t>１日当たりの利用者の数が、利用定員から50を差し引いた数に105％を乗じて得た数に、55を加えて得た数以下となっていること。</w:t>
            </w:r>
          </w:p>
          <w:p w:rsidR="00A84D5A" w:rsidRPr="0093308D" w:rsidRDefault="00A84D5A" w:rsidP="003D454C">
            <w:pPr>
              <w:kinsoku w:val="0"/>
              <w:autoSpaceDE w:val="0"/>
              <w:autoSpaceDN w:val="0"/>
              <w:adjustRightInd w:val="0"/>
              <w:snapToGrid w:val="0"/>
              <w:rPr>
                <w:rFonts w:ascii="ＭＳ 明朝" w:hAnsi="ＭＳ 明朝"/>
                <w:color w:val="000000" w:themeColor="text1"/>
              </w:rPr>
            </w:pPr>
          </w:p>
          <w:p w:rsidR="00A84D5A" w:rsidRPr="0093308D" w:rsidRDefault="00A84D5A"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②過去３月間の利用者の数過去３月間の利用者の延べ数が、利用定員に開所日数を乗じて得た数に105％を乗じて得た数以下となっていること。</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準用（第69条）</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運営規程</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利用者数が分かる書類（利用者名簿等）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左記の定員超過</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753484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2191615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定員超過減算あり</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※多機能型の場合、定員は、全サービスの利用定員の合計</w:t>
            </w: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6095133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8468862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8442947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3</w:t>
            </w:r>
            <w:r w:rsidR="00BC5DA1" w:rsidRPr="0093308D">
              <w:rPr>
                <w:rFonts w:ascii="ＭＳ 明朝" w:hAnsi="ＭＳ 明朝"/>
                <w:color w:val="000000" w:themeColor="text1"/>
              </w:rPr>
              <w:t>1</w:t>
            </w:r>
            <w:r w:rsidRPr="0093308D">
              <w:rPr>
                <w:rFonts w:ascii="ＭＳ 明朝" w:hAnsi="ＭＳ 明朝"/>
                <w:color w:val="000000" w:themeColor="text1"/>
              </w:rPr>
              <w:t>非常災害対策</w:t>
            </w:r>
          </w:p>
          <w:p w:rsidR="003D4EC4" w:rsidRPr="0093308D" w:rsidRDefault="003D4EC4"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準用（第70条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第1項）</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非常火災時対応マニュアル（対応計画）</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運営規程</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通報・連絡体制</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消防用設備点検の記録</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計画</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5175251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5516626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医療機関への通報・連絡体制確認</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従業者への周知状況</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2164008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143729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1227427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（２）指定自立訓練（機能訓練）事業者は、非常災害に備えるため、定期的に避難、救出その他必要な訓練を行っているか。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（19）非常災害対策（基準第70条）</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①非常災害に際して必要な諸設備の整備や具体的計画の策定、関係機関への通報及び連携体制の整備、避難、救出訓練の実施等その対策に万全を期さなければならないこととしたものである。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②「消火設備その他の非常災害に際して必要な設備」とは、消防法（昭和23年法律第186号）その他法令等に規定された設備を指しており、それらの設備を確実に設置しなければならない。</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③「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④「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準用（第70条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第2項）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避難訓練の記録</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消防署への届出</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消防法施行規則第３条第1</w:t>
            </w:r>
            <w:r w:rsidRPr="0093308D">
              <w:rPr>
                <w:rFonts w:ascii="ＭＳ 明朝" w:hAnsi="ＭＳ 明朝"/>
                <w:color w:val="000000" w:themeColor="text1"/>
              </w:rPr>
              <w:t>0</w:t>
            </w:r>
            <w:r w:rsidRPr="0093308D">
              <w:rPr>
                <w:rFonts w:ascii="ＭＳ 明朝" w:hAnsi="ＭＳ 明朝" w:hint="eastAsia"/>
                <w:color w:val="000000" w:themeColor="text1"/>
              </w:rPr>
              <w:t>項</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年２回以上の訓練実施</w:t>
            </w: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111885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8771713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93611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（３）</w:t>
            </w:r>
            <w:r w:rsidR="00BC5DA1" w:rsidRPr="0093308D">
              <w:rPr>
                <w:rFonts w:ascii="ＭＳ 明朝" w:hAnsi="ＭＳ 明朝"/>
                <w:color w:val="000000" w:themeColor="text1"/>
              </w:rPr>
              <w:t>指定自立訓練（機能訓練）事業者は、（２）の訓練の実施に当たって、地域住民の参加が得られるよう連携に努めているか。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lastRenderedPageBreak/>
              <w:t>（19）非常災害対策（基準第70条）</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⑤基準第70条第３項は、指定自立訓練（機能訓練）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w:t>
            </w:r>
            <w:r w:rsidRPr="0093308D">
              <w:rPr>
                <w:rFonts w:ascii="ＭＳ 明朝" w:hAnsi="ＭＳ 明朝" w:hint="eastAsia"/>
                <w:color w:val="000000" w:themeColor="text1"/>
              </w:rPr>
              <w:t>1</w:t>
            </w:r>
            <w:r w:rsidRPr="0093308D">
              <w:rPr>
                <w:rFonts w:ascii="ＭＳ 明朝" w:hAnsi="ＭＳ 明朝"/>
                <w:color w:val="000000" w:themeColor="text1"/>
              </w:rPr>
              <w:t>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準用（第70条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w:t>
            </w:r>
            <w:r w:rsidRPr="0093308D">
              <w:rPr>
                <w:rFonts w:ascii="ＭＳ 明朝" w:hAnsi="ＭＳ 明朝" w:hint="eastAsia"/>
                <w:color w:val="000000" w:themeColor="text1"/>
              </w:rPr>
              <w:t>3</w:t>
            </w:r>
            <w:r w:rsidRPr="0093308D">
              <w:rPr>
                <w:rFonts w:ascii="ＭＳ 明朝" w:hAnsi="ＭＳ 明朝"/>
                <w:color w:val="000000" w:themeColor="text1"/>
              </w:rPr>
              <w:t>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kinsoku w:val="0"/>
              <w:autoSpaceDE w:val="0"/>
              <w:autoSpaceDN w:val="0"/>
              <w:adjustRightInd w:val="0"/>
              <w:snapToGrid w:val="0"/>
              <w:rPr>
                <w:rFonts w:ascii="ＭＳ 明朝" w:hAnsi="ＭＳ 明朝"/>
              </w:rPr>
            </w:pPr>
            <w:r w:rsidRPr="0093308D">
              <w:rPr>
                <w:rFonts w:ascii="ＭＳ 明朝" w:hAnsi="ＭＳ 明朝"/>
              </w:rPr>
              <w:t>地域住民が訓練に参加していることが分かる書類</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2550699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8423406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37408887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3</w:t>
            </w:r>
            <w:r w:rsidR="00BC5DA1" w:rsidRPr="0093308D">
              <w:rPr>
                <w:rFonts w:ascii="ＭＳ 明朝" w:hAnsi="ＭＳ 明朝"/>
                <w:color w:val="000000" w:themeColor="text1"/>
              </w:rPr>
              <w:t>2</w:t>
            </w:r>
            <w:r w:rsidRPr="0093308D">
              <w:rPr>
                <w:rFonts w:ascii="ＭＳ 明朝" w:hAnsi="ＭＳ 明朝"/>
                <w:color w:val="000000" w:themeColor="text1"/>
              </w:rPr>
              <w:t>衛生管理等</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利用者の使用する設備及び飲用に供する水について、衛生的な管理に努め、又は衛生上必要な措置を講ずるとともに、健康管理等に必要となる機械器具等の管理を適切に行っている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第162条準用（第90条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衛生管理に関する記録</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食事提供を行う場合調理施設の衛生管理方法</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食事提供体制加算</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81391893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89570866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8730069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3521668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1986734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（２）</w:t>
            </w:r>
            <w:r w:rsidR="00BC5DA1" w:rsidRPr="0093308D">
              <w:rPr>
                <w:rFonts w:ascii="ＭＳ 明朝" w:hAnsi="ＭＳ 明朝"/>
                <w:color w:val="000000" w:themeColor="text1"/>
              </w:rPr>
              <w:t>指定自立訓練（機能訓練）事業者は、当該指定自立訓練（機能訓練）事業所において感染症又は食中毒が発生し、又はまん延しないように、次に掲げる措置を講じているか。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BC5DA1" w:rsidRPr="0093308D" w:rsidRDefault="00BC5DA1" w:rsidP="003D454C">
            <w:pPr>
              <w:ind w:leftChars="133" w:left="489" w:hangingChars="100" w:hanging="210"/>
              <w:jc w:val="left"/>
              <w:rPr>
                <w:rFonts w:ascii="ＭＳ 明朝" w:hAnsi="ＭＳ 明朝"/>
                <w:color w:val="000000" w:themeColor="text1"/>
              </w:rPr>
            </w:pPr>
            <w:r w:rsidRPr="0093308D">
              <w:rPr>
                <w:rFonts w:ascii="ＭＳ 明朝" w:hAnsi="ＭＳ 明朝" w:cs="ＭＳ 明朝" w:hint="eastAsia"/>
                <w:color w:val="000000" w:themeColor="text1"/>
              </w:rPr>
              <w:t>①</w:t>
            </w:r>
            <w:r w:rsidRPr="0093308D">
              <w:rPr>
                <w:rFonts w:ascii="ＭＳ 明朝" w:hAnsi="ＭＳ 明朝"/>
                <w:color w:val="000000" w:themeColor="text1"/>
              </w:rPr>
              <w:t>当該指定自立訓練（機能訓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BC5DA1" w:rsidRPr="0093308D" w:rsidRDefault="00BC5DA1" w:rsidP="003D454C">
            <w:pPr>
              <w:ind w:leftChars="133" w:left="489" w:hangingChars="100" w:hanging="210"/>
              <w:jc w:val="left"/>
              <w:rPr>
                <w:rFonts w:ascii="ＭＳ 明朝" w:hAnsi="ＭＳ 明朝"/>
                <w:color w:val="000000" w:themeColor="text1"/>
              </w:rPr>
            </w:pPr>
          </w:p>
          <w:p w:rsidR="00BC5DA1" w:rsidRPr="0093308D" w:rsidRDefault="00BC5DA1" w:rsidP="003D454C">
            <w:pPr>
              <w:ind w:leftChars="132" w:left="487" w:hangingChars="100" w:hanging="210"/>
              <w:jc w:val="left"/>
              <w:rPr>
                <w:rFonts w:ascii="ＭＳ 明朝" w:hAnsi="ＭＳ 明朝"/>
                <w:color w:val="000000" w:themeColor="text1"/>
              </w:rPr>
            </w:pPr>
            <w:r w:rsidRPr="0093308D">
              <w:rPr>
                <w:rFonts w:ascii="ＭＳ 明朝" w:hAnsi="ＭＳ 明朝" w:cs="ＭＳ 明朝" w:hint="eastAsia"/>
                <w:color w:val="000000" w:themeColor="text1"/>
              </w:rPr>
              <w:t>②</w:t>
            </w:r>
            <w:r w:rsidRPr="0093308D">
              <w:rPr>
                <w:rFonts w:ascii="ＭＳ 明朝" w:hAnsi="ＭＳ 明朝"/>
                <w:color w:val="000000" w:themeColor="text1"/>
              </w:rPr>
              <w:t>当該指定自立訓練（機能訓練）事業所における感染症及び食中毒の予防及びまん延の防止のための指針を整備しているか。</w:t>
            </w:r>
          </w:p>
          <w:p w:rsidR="00BC5DA1" w:rsidRPr="0093308D" w:rsidRDefault="00BC5DA1" w:rsidP="003D454C">
            <w:pPr>
              <w:ind w:leftChars="132" w:left="487" w:hangingChars="100" w:hanging="210"/>
              <w:jc w:val="left"/>
              <w:rPr>
                <w:rFonts w:ascii="ＭＳ 明朝" w:hAnsi="ＭＳ 明朝"/>
                <w:color w:val="000000" w:themeColor="text1"/>
              </w:rPr>
            </w:pPr>
          </w:p>
          <w:p w:rsidR="00BC5DA1" w:rsidRPr="0093308D" w:rsidRDefault="00BC5DA1" w:rsidP="003D454C">
            <w:pPr>
              <w:jc w:val="left"/>
              <w:rPr>
                <w:rFonts w:ascii="ＭＳ 明朝" w:hAnsi="ＭＳ 明朝"/>
                <w:color w:val="000000" w:themeColor="text1"/>
              </w:rPr>
            </w:pPr>
          </w:p>
          <w:p w:rsidR="00BC5DA1" w:rsidRPr="0093308D" w:rsidRDefault="00BC5DA1" w:rsidP="003D454C">
            <w:pPr>
              <w:ind w:leftChars="132" w:left="487" w:hangingChars="100" w:hanging="210"/>
              <w:jc w:val="left"/>
              <w:rPr>
                <w:rFonts w:ascii="ＭＳ 明朝" w:hAnsi="ＭＳ 明朝"/>
                <w:color w:val="000000" w:themeColor="text1"/>
              </w:rPr>
            </w:pPr>
            <w:r w:rsidRPr="0093308D">
              <w:rPr>
                <w:rFonts w:ascii="ＭＳ 明朝" w:hAnsi="ＭＳ 明朝" w:cs="ＭＳ 明朝" w:hint="eastAsia"/>
                <w:color w:val="000000" w:themeColor="text1"/>
              </w:rPr>
              <w:t>③</w:t>
            </w:r>
            <w:r w:rsidRPr="0093308D">
              <w:rPr>
                <w:rFonts w:ascii="ＭＳ 明朝" w:hAnsi="ＭＳ 明朝"/>
                <w:color w:val="000000" w:themeColor="text1"/>
              </w:rPr>
              <w:t>当該指定自立訓練（機能訓練）事業所において、従業者に対し、感染症及び食中毒の予防及びまん延の防止のための研修並びに感染症の予防及びまん延防止のための訓練を定期的に実施しているか。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◎解釈通知第５の３</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（９）衛生管理等（基準第90条）</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指定療養介護の場合と同趣旨であるため、第四の３の（20）を参照されたい。</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（20）衛生管理等（基準第71条）</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①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ア指定療養介護事業者は、感染症又は食中毒の発生及びまん延を防止するための措置等について、必要に応じて保健所の助言、指導を求めるとともに、常に密接な連携を保つこと。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イ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ウ空調設備等により事業所内の適温の確保に努めること。</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②基準第71条第２項に規定する感染症又は食中毒が発生し、又はまん延しないように講ずるべき措置については、具体的には次のアからエまでの取扱いとすること。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ア</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感染症及び食中毒の予防及びまん延の防止のための対策</w:t>
            </w:r>
            <w:r w:rsidRPr="0093308D">
              <w:rPr>
                <w:rFonts w:ascii="ＭＳ 明朝" w:hAnsi="ＭＳ 明朝" w:hint="eastAsia"/>
                <w:color w:val="000000" w:themeColor="text1"/>
              </w:rPr>
              <w:lastRenderedPageBreak/>
              <w:t>を検討する委員会</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また、指定療養介護事業所外の感染管理等の専門家を委員として積極的に活用することが望ましい。</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イ</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感染症及び食中毒の予防及びまん延の防止のための指針</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w:t>
            </w:r>
            <w:r w:rsidRPr="0093308D">
              <w:rPr>
                <w:rFonts w:ascii="ＭＳ 明朝" w:hAnsi="ＭＳ 明朝" w:hint="eastAsia"/>
                <w:color w:val="000000" w:themeColor="text1"/>
              </w:rPr>
              <w:lastRenderedPageBreak/>
              <w:t>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ウ</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エ</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感染症の予防及びまん延の防止のための訓練</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w:t>
            </w:r>
            <w:r w:rsidRPr="0093308D">
              <w:rPr>
                <w:rFonts w:ascii="ＭＳ 明朝" w:hAnsi="ＭＳ 明朝" w:hint="eastAsia"/>
                <w:color w:val="000000" w:themeColor="text1"/>
              </w:rPr>
              <w:lastRenderedPageBreak/>
              <w:t>分担の確認や、感染対策をした上での支援の演習などを実施するものとする。</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第162条準用（第90条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w:t>
            </w:r>
            <w:r w:rsidRPr="0093308D">
              <w:rPr>
                <w:rFonts w:ascii="ＭＳ 明朝" w:hAnsi="ＭＳ 明朝" w:hint="eastAsia"/>
                <w:color w:val="000000" w:themeColor="text1"/>
              </w:rPr>
              <w:t>2</w:t>
            </w:r>
            <w:r w:rsidRPr="0093308D">
              <w:rPr>
                <w:rFonts w:ascii="ＭＳ 明朝" w:hAnsi="ＭＳ 明朝"/>
                <w:color w:val="000000" w:themeColor="text1"/>
              </w:rPr>
              <w:t>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衛生管理に関する書類</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kinsoku w:val="0"/>
              <w:autoSpaceDE w:val="0"/>
              <w:autoSpaceDN w:val="0"/>
              <w:adjustRightInd w:val="0"/>
              <w:snapToGrid w:val="0"/>
              <w:rPr>
                <w:rFonts w:ascii="ＭＳ 明朝" w:hAnsi="ＭＳ 明朝"/>
              </w:rPr>
            </w:pPr>
            <w:r w:rsidRPr="0093308D">
              <w:rPr>
                <w:rFonts w:ascii="ＭＳ 明朝" w:hAnsi="ＭＳ 明朝"/>
              </w:rPr>
              <w:t>委員会議事録</w:t>
            </w:r>
          </w:p>
          <w:p w:rsidR="00BC5DA1" w:rsidRPr="0093308D" w:rsidRDefault="00BC5DA1"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rPr>
                <w:rFonts w:ascii="ＭＳ 明朝" w:hAnsi="ＭＳ 明朝"/>
              </w:rPr>
            </w:pPr>
            <w:r w:rsidRPr="0093308D">
              <w:rPr>
                <w:rFonts w:ascii="ＭＳ 明朝" w:hAnsi="ＭＳ 明朝"/>
              </w:rPr>
              <w:t>感染症及び食中毒の予防及びまん延の防止のための指針</w:t>
            </w:r>
          </w:p>
          <w:p w:rsidR="00BC5DA1" w:rsidRPr="0093308D" w:rsidRDefault="00BC5DA1" w:rsidP="003D454C">
            <w:pPr>
              <w:kinsoku w:val="0"/>
              <w:autoSpaceDE w:val="0"/>
              <w:autoSpaceDN w:val="0"/>
              <w:adjustRightInd w:val="0"/>
              <w:snapToGrid w:val="0"/>
              <w:rPr>
                <w:rFonts w:ascii="ＭＳ 明朝" w:hAnsi="ＭＳ 明朝"/>
                <w:color w:val="000000" w:themeColor="text1"/>
              </w:rPr>
            </w:pPr>
          </w:p>
          <w:p w:rsidR="00BC5DA1" w:rsidRPr="0093308D" w:rsidRDefault="00BC5DA1" w:rsidP="003D454C">
            <w:pPr>
              <w:rPr>
                <w:rFonts w:ascii="ＭＳ 明朝" w:hAnsi="ＭＳ 明朝"/>
              </w:rPr>
            </w:pPr>
            <w:r w:rsidRPr="0093308D">
              <w:rPr>
                <w:rFonts w:ascii="ＭＳ 明朝" w:hAnsi="ＭＳ 明朝"/>
              </w:rPr>
              <w:t>研修及び訓練を実施したことが分かる書類</w:t>
            </w:r>
          </w:p>
          <w:p w:rsidR="00BC5DA1" w:rsidRPr="0093308D" w:rsidRDefault="00BC5DA1"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令和６年３月３１日までは努力義務</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おおむね３ヶ月に１回の感染対策委員会の開催</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7946081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9157765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指針の整備</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1785924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6741055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BC5DA1" w:rsidRPr="0093308D" w:rsidRDefault="00BC5DA1"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年間２回以上の研修</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0797674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678415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b/>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年間２回以上の訓練</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5549583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26283266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b/>
                <w:color w:val="000000" w:themeColor="text1"/>
              </w:rPr>
            </w:pPr>
          </w:p>
          <w:p w:rsidR="003D4EC4" w:rsidRPr="0093308D" w:rsidRDefault="003D4EC4" w:rsidP="003D454C">
            <w:pPr>
              <w:overflowPunct w:val="0"/>
              <w:textAlignment w:val="baseline"/>
              <w:rPr>
                <w:rFonts w:ascii="ＭＳ 明朝" w:hAnsi="ＭＳ 明朝"/>
                <w:color w:val="000000" w:themeColor="text1"/>
                <w:kern w:val="0"/>
                <w:sz w:val="18"/>
                <w:szCs w:val="18"/>
              </w:rPr>
            </w:pPr>
            <w:r w:rsidRPr="0093308D">
              <w:rPr>
                <w:rFonts w:ascii="ＭＳ 明朝" w:hAnsi="ＭＳ 明朝" w:cs="ＭＳ 明朝" w:hint="eastAsia"/>
                <w:color w:val="000000" w:themeColor="text1"/>
                <w:kern w:val="0"/>
                <w:sz w:val="18"/>
                <w:szCs w:val="18"/>
              </w:rPr>
              <w:t>従業者の健康診断</w:t>
            </w:r>
          </w:p>
          <w:p w:rsidR="003D4EC4" w:rsidRPr="0093308D" w:rsidRDefault="003D4EC4" w:rsidP="003D454C">
            <w:pPr>
              <w:overflowPunct w:val="0"/>
              <w:textAlignment w:val="baseline"/>
              <w:rPr>
                <w:rFonts w:ascii="ＭＳ 明朝" w:hAnsi="ＭＳ 明朝"/>
                <w:color w:val="000000" w:themeColor="text1"/>
                <w:kern w:val="0"/>
                <w:sz w:val="18"/>
                <w:szCs w:val="18"/>
              </w:rPr>
            </w:pPr>
            <w:r w:rsidRPr="0093308D">
              <w:rPr>
                <w:rFonts w:ascii="ＭＳ 明朝" w:hAnsi="ＭＳ 明朝" w:cs="ＭＳ 明朝" w:hint="eastAsia"/>
                <w:color w:val="000000" w:themeColor="text1"/>
                <w:kern w:val="0"/>
                <w:sz w:val="18"/>
                <w:szCs w:val="18"/>
              </w:rPr>
              <w:t>実施状況</w:t>
            </w:r>
          </w:p>
          <w:p w:rsidR="003D4EC4" w:rsidRPr="0093308D" w:rsidRDefault="003D4EC4" w:rsidP="003D454C">
            <w:pPr>
              <w:rPr>
                <w:rFonts w:ascii="ＭＳ 明朝" w:hAnsi="ＭＳ 明朝"/>
                <w:b/>
                <w:color w:val="000000" w:themeColor="text1"/>
              </w:rPr>
            </w:pPr>
          </w:p>
          <w:p w:rsidR="003D4EC4" w:rsidRPr="0093308D" w:rsidRDefault="003D4EC4" w:rsidP="003D454C">
            <w:pPr>
              <w:overflowPunct w:val="0"/>
              <w:textAlignment w:val="baseline"/>
              <w:rPr>
                <w:rFonts w:ascii="ＭＳ 明朝" w:hAnsi="ＭＳ 明朝"/>
                <w:color w:val="000000" w:themeColor="text1"/>
                <w:kern w:val="0"/>
                <w:sz w:val="18"/>
                <w:szCs w:val="18"/>
              </w:rPr>
            </w:pPr>
            <w:r w:rsidRPr="0093308D">
              <w:rPr>
                <w:rFonts w:ascii="ＭＳ 明朝" w:hAnsi="ＭＳ 明朝" w:cs="ＭＳ 明朝" w:hint="eastAsia"/>
                <w:color w:val="000000" w:themeColor="text1"/>
                <w:kern w:val="0"/>
                <w:sz w:val="18"/>
                <w:szCs w:val="18"/>
              </w:rPr>
              <w:t>入浴ｻｰﾋﾞｽの有無</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1677003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9622279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r w:rsidRPr="0093308D">
              <w:rPr>
                <w:rFonts w:ascii="ＭＳ 明朝" w:hAnsi="ＭＳ 明朝" w:cs="ＭＳ 明朝" w:hint="eastAsia"/>
                <w:color w:val="000000" w:themeColor="text1"/>
                <w:kern w:val="0"/>
                <w:sz w:val="18"/>
                <w:szCs w:val="18"/>
              </w:rPr>
              <w:t>有の場合、浴槽の消毒・検査状況</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9202388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1801852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68356388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jc w:val="left"/>
              <w:rPr>
                <w:rFonts w:ascii="ＭＳ 明朝" w:hAnsi="ＭＳ 明朝"/>
                <w:color w:val="000000" w:themeColor="text1"/>
              </w:rPr>
            </w:pPr>
            <w:r w:rsidRPr="0093308D">
              <w:rPr>
                <w:rFonts w:ascii="ＭＳ 明朝" w:hAnsi="ＭＳ 明朝"/>
                <w:color w:val="000000" w:themeColor="text1"/>
              </w:rPr>
              <w:lastRenderedPageBreak/>
              <w:t>3</w:t>
            </w:r>
            <w:r w:rsidR="00BC5DA1" w:rsidRPr="0093308D">
              <w:rPr>
                <w:rFonts w:ascii="ＭＳ 明朝" w:hAnsi="ＭＳ 明朝"/>
                <w:color w:val="000000" w:themeColor="text1"/>
              </w:rPr>
              <w:t>3</w:t>
            </w:r>
            <w:r w:rsidRPr="0093308D">
              <w:rPr>
                <w:rFonts w:ascii="ＭＳ 明朝" w:hAnsi="ＭＳ 明朝"/>
                <w:color w:val="000000" w:themeColor="text1"/>
              </w:rPr>
              <w:t>協力医療機関</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ind w:firstLineChars="50" w:firstLine="105"/>
              <w:rPr>
                <w:rFonts w:ascii="ＭＳ 明朝" w:hAnsi="ＭＳ 明朝"/>
                <w:color w:val="000000" w:themeColor="text1"/>
              </w:rPr>
            </w:pPr>
            <w:r w:rsidRPr="0093308D">
              <w:rPr>
                <w:rFonts w:ascii="ＭＳ 明朝" w:hAnsi="ＭＳ 明朝"/>
                <w:color w:val="000000" w:themeColor="text1"/>
              </w:rPr>
              <w:t>指定自立訓練（機能訓練）事業者は、利用者の病状の急変等に備えるため、あらかじめ、協力医療機関を定めてあるか。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◎解釈通知第５の３</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（10）協力医療機関等（基準第91条）</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協力医療機関は、指定生活介護事業所から近距離にあることが望ましいものであること。</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準用（第91条）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適宜必要と認める資料</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6449891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7483057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39998879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3</w:t>
            </w:r>
            <w:r w:rsidR="00BC5DA1" w:rsidRPr="0093308D">
              <w:rPr>
                <w:rFonts w:ascii="ＭＳ 明朝" w:hAnsi="ＭＳ 明朝"/>
                <w:color w:val="000000" w:themeColor="text1"/>
              </w:rPr>
              <w:t>4</w:t>
            </w:r>
            <w:r w:rsidRPr="0093308D">
              <w:rPr>
                <w:rFonts w:ascii="ＭＳ 明朝" w:hAnsi="ＭＳ 明朝"/>
                <w:color w:val="000000" w:themeColor="text1"/>
              </w:rPr>
              <w:t>掲示</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sz w:val="18"/>
              </w:rPr>
            </w:pPr>
            <w:r w:rsidRPr="0093308D">
              <w:rPr>
                <w:rFonts w:ascii="ＭＳ 明朝" w:hAnsi="ＭＳ 明朝" w:hint="eastAsia"/>
                <w:color w:val="000000" w:themeColor="text1"/>
                <w:sz w:val="18"/>
              </w:rPr>
              <w:t>＜生活介護準用＞</w:t>
            </w:r>
          </w:p>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BC5DA1" w:rsidP="003D454C">
            <w:pPr>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者は、指定自立訓練（機能訓練）事業所の見やすい場所に、運営規程の概要、従業者の勤務の体制、協力医療機関その他の利用申込者のサービスの選択に資すると認められる重要事項を掲示しているか。又は、指定自立訓練（機能訓練）事業者は、これらの事項を記載した書面を当該指定自立訓練（機能訓練）事業所に備え付け、かつ、これをいつでも関係者に自由に閲覧させているか。</w:t>
            </w:r>
          </w:p>
          <w:p w:rsidR="00AA3CE7" w:rsidRPr="0093308D" w:rsidRDefault="00AA3CE7" w:rsidP="003D454C">
            <w:pPr>
              <w:ind w:left="210" w:hangingChars="100" w:hanging="210"/>
              <w:rPr>
                <w:rFonts w:ascii="ＭＳ 明朝" w:hAnsi="ＭＳ 明朝"/>
                <w:color w:val="000000" w:themeColor="text1"/>
              </w:rPr>
            </w:pPr>
          </w:p>
          <w:p w:rsidR="00AA3CE7" w:rsidRPr="0093308D" w:rsidRDefault="00AA3CE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AA3CE7" w:rsidRPr="0093308D" w:rsidRDefault="00AA3CE7"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◎解釈通知第５の３</w:t>
            </w:r>
          </w:p>
          <w:p w:rsidR="00AA3CE7" w:rsidRPr="0093308D" w:rsidRDefault="00AA3CE7"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（11）掲示（基準第92条）</w:t>
            </w:r>
          </w:p>
          <w:p w:rsidR="00AA3CE7" w:rsidRPr="0093308D" w:rsidRDefault="00AA3CE7"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基準第92条の規定は、基準第35条と基本的に同趣旨であるため、第４の３の（21）を参照されたい。</w:t>
            </w:r>
          </w:p>
          <w:p w:rsidR="00AA3CE7" w:rsidRPr="0093308D" w:rsidRDefault="00AA3CE7" w:rsidP="003D454C">
            <w:pPr>
              <w:kinsoku w:val="0"/>
              <w:autoSpaceDE w:val="0"/>
              <w:autoSpaceDN w:val="0"/>
              <w:adjustRightInd w:val="0"/>
              <w:snapToGrid w:val="0"/>
              <w:rPr>
                <w:rFonts w:ascii="ＭＳ 明朝" w:hAnsi="ＭＳ 明朝"/>
                <w:color w:val="000000" w:themeColor="text1"/>
              </w:rPr>
            </w:pPr>
          </w:p>
          <w:p w:rsidR="00AA3CE7" w:rsidRPr="0093308D" w:rsidRDefault="00AA3CE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◎解釈通知第４の３</w:t>
            </w:r>
          </w:p>
          <w:p w:rsidR="00AA3CE7" w:rsidRPr="0093308D" w:rsidRDefault="00AA3CE7"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（21）掲示（基準第72条）</w:t>
            </w:r>
          </w:p>
          <w:p w:rsidR="00AA3CE7" w:rsidRPr="0093308D" w:rsidRDefault="00AA3CE7"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基準第72条の規定は、基準第35条と基本的に同趣旨であるため、第の３の1の(25)を参照されたい。</w:t>
            </w:r>
          </w:p>
          <w:p w:rsidR="00AA3CE7" w:rsidRPr="0093308D" w:rsidRDefault="00AA3CE7" w:rsidP="003D454C">
            <w:pPr>
              <w:kinsoku w:val="0"/>
              <w:autoSpaceDE w:val="0"/>
              <w:autoSpaceDN w:val="0"/>
              <w:adjustRightInd w:val="0"/>
              <w:snapToGrid w:val="0"/>
              <w:rPr>
                <w:rFonts w:ascii="ＭＳ 明朝" w:hAnsi="ＭＳ 明朝"/>
                <w:color w:val="000000" w:themeColor="text1"/>
              </w:rPr>
            </w:pPr>
          </w:p>
          <w:p w:rsidR="00AA3CE7" w:rsidRPr="0093308D" w:rsidRDefault="00AA3CE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◎解釈通知第３の３</w:t>
            </w:r>
          </w:p>
          <w:p w:rsidR="00AA3CE7" w:rsidRPr="0093308D" w:rsidRDefault="00AA3CE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（25）掲示(基準第35条)</w:t>
            </w:r>
          </w:p>
          <w:p w:rsidR="00AA3CE7" w:rsidRPr="0093308D" w:rsidRDefault="00AA3CE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①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AA3CE7" w:rsidRPr="0093308D" w:rsidRDefault="00AA3CE7"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ア指定居宅介護事業所の見やすい場所とは、重要事項を伝えるべき利用者又はその家族等に対して見やすい場所のことであること。</w:t>
            </w:r>
          </w:p>
          <w:p w:rsidR="00AA3CE7" w:rsidRPr="0093308D" w:rsidRDefault="00AA3CE7"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イ従業者の勤務体制については、職種ごと、常勤・非常勤ごと等の人数を掲示する趣旨であり、従業者の氏名まで掲示することを求めるものではないこと。</w:t>
            </w:r>
          </w:p>
          <w:p w:rsidR="00AA3CE7" w:rsidRPr="0093308D" w:rsidRDefault="00AA3CE7" w:rsidP="003D454C">
            <w:pPr>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②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準用（第</w:t>
            </w:r>
            <w:r w:rsidR="00FD0575" w:rsidRPr="0093308D">
              <w:rPr>
                <w:rFonts w:ascii="ＭＳ 明朝" w:hAnsi="ＭＳ 明朝" w:hint="eastAsia"/>
                <w:color w:val="000000" w:themeColor="text1"/>
              </w:rPr>
              <w:t>3</w:t>
            </w:r>
            <w:r w:rsidR="00FD0575" w:rsidRPr="0093308D">
              <w:rPr>
                <w:rFonts w:ascii="ＭＳ 明朝" w:hAnsi="ＭＳ 明朝"/>
                <w:color w:val="000000" w:themeColor="text1"/>
              </w:rPr>
              <w:t>5</w:t>
            </w:r>
            <w:r w:rsidRPr="0093308D">
              <w:rPr>
                <w:rFonts w:ascii="ＭＳ 明朝" w:hAnsi="ＭＳ 明朝" w:hint="eastAsia"/>
                <w:color w:val="000000" w:themeColor="text1"/>
              </w:rPr>
              <w:t>条第1項</w:t>
            </w:r>
            <w:r w:rsidR="00BC5DA1" w:rsidRPr="0093308D">
              <w:rPr>
                <w:rFonts w:ascii="ＭＳ 明朝" w:hAnsi="ＭＳ 明朝" w:hint="eastAsia"/>
                <w:color w:val="000000" w:themeColor="text1"/>
              </w:rPr>
              <w:t>・第2項</w:t>
            </w:r>
            <w:r w:rsidRPr="0093308D">
              <w:rPr>
                <w:rFonts w:ascii="ＭＳ 明朝" w:hAnsi="ＭＳ 明朝" w:hint="eastAsia"/>
                <w:color w:val="000000" w:themeColor="text1"/>
              </w:rPr>
              <w:t>）</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事業所の掲示物</w:t>
            </w:r>
            <w:r w:rsidR="00BC5DA1" w:rsidRPr="0093308D">
              <w:rPr>
                <w:rFonts w:ascii="ＭＳ 明朝" w:hAnsi="ＭＳ 明朝" w:hint="eastAsia"/>
                <w:color w:val="000000" w:themeColor="text1"/>
              </w:rPr>
              <w:t>又は備え付け閲覧物</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苦情対応方法・利用料の掲示もあるか</w:t>
            </w:r>
          </w:p>
          <w:p w:rsidR="003D4EC4" w:rsidRPr="0093308D" w:rsidRDefault="003D4EC4" w:rsidP="003D454C">
            <w:pPr>
              <w:rPr>
                <w:rFonts w:ascii="ＭＳ 明朝" w:hAnsi="ＭＳ 明朝"/>
                <w:b/>
                <w:color w:val="000000" w:themeColor="text1"/>
              </w:rPr>
            </w:pPr>
            <w:r w:rsidRPr="0093308D">
              <w:rPr>
                <w:rFonts w:ascii="ＭＳ 明朝" w:hAnsi="ＭＳ 明朝" w:hint="eastAsia"/>
                <w:color w:val="000000" w:themeColor="text1"/>
              </w:rPr>
              <w:t>※利用料はH18.9.29厚告545参照</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6234706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6612405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13367556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491397" w:rsidRPr="0093308D" w:rsidTr="00491397">
        <w:trPr>
          <w:trHeight w:val="989"/>
        </w:trPr>
        <w:tc>
          <w:tcPr>
            <w:tcW w:w="1814" w:type="dxa"/>
          </w:tcPr>
          <w:p w:rsidR="00491397" w:rsidRPr="0093308D" w:rsidRDefault="00491397"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3</w:t>
            </w:r>
            <w:r w:rsidRPr="0093308D">
              <w:rPr>
                <w:rFonts w:ascii="ＭＳ 明朝" w:hAnsi="ＭＳ 明朝"/>
                <w:color w:val="000000" w:themeColor="text1"/>
              </w:rPr>
              <w:t>5身体拘束等の禁止</w:t>
            </w:r>
          </w:p>
          <w:p w:rsidR="00491397" w:rsidRPr="0093308D" w:rsidRDefault="00491397"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Pr>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p>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（１）</w:t>
            </w:r>
            <w:r w:rsidRPr="0093308D">
              <w:rPr>
                <w:rFonts w:ascii="ＭＳ 明朝" w:hAnsi="ＭＳ 明朝"/>
                <w:color w:val="000000" w:themeColor="text1"/>
              </w:rPr>
              <w:t>指定自立訓練（機能訓練）事業者は、指定自立訓練（機能訓練）の提供に当たっては、利用者又は他の利用者の生命又は身体を保護するため緊急やむを得ない場合を除き、身体的拘束その他利用者の行動を制限する行為（身体拘束等）を行っていないか。</w:t>
            </w:r>
          </w:p>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FD0575" w:rsidRPr="0093308D" w:rsidRDefault="00FD0575" w:rsidP="003D454C">
            <w:pPr>
              <w:kinsoku w:val="0"/>
              <w:autoSpaceDE w:val="0"/>
              <w:autoSpaceDN w:val="0"/>
              <w:adjustRightInd w:val="0"/>
              <w:snapToGrid w:val="0"/>
              <w:rPr>
                <w:rFonts w:ascii="ＭＳ 明朝" w:hAnsi="ＭＳ 明朝"/>
                <w:color w:val="000000" w:themeColor="text1"/>
              </w:rPr>
            </w:pPr>
          </w:p>
        </w:tc>
        <w:tc>
          <w:tcPr>
            <w:tcW w:w="1701" w:type="dxa"/>
          </w:tcPr>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w:t>
            </w:r>
            <w:r w:rsidRPr="0093308D">
              <w:rPr>
                <w:rFonts w:ascii="ＭＳ 明朝" w:hAnsi="ＭＳ 明朝" w:hint="eastAsia"/>
                <w:color w:val="000000" w:themeColor="text1"/>
              </w:rPr>
              <w:t>1</w:t>
            </w:r>
            <w:r w:rsidRPr="0093308D">
              <w:rPr>
                <w:rFonts w:ascii="ＭＳ 明朝" w:hAnsi="ＭＳ 明朝"/>
                <w:color w:val="000000" w:themeColor="text1"/>
              </w:rPr>
              <w:t>62条</w:t>
            </w: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w:t>
            </w:r>
            <w:r w:rsidRPr="0093308D">
              <w:rPr>
                <w:rFonts w:ascii="ＭＳ 明朝" w:hAnsi="ＭＳ 明朝" w:hint="eastAsia"/>
                <w:color w:val="000000" w:themeColor="text1"/>
              </w:rPr>
              <w:t>3</w:t>
            </w:r>
            <w:r w:rsidRPr="0093308D">
              <w:rPr>
                <w:rFonts w:ascii="ＭＳ 明朝" w:hAnsi="ＭＳ 明朝"/>
                <w:color w:val="000000" w:themeColor="text1"/>
              </w:rPr>
              <w:t>5条</w:t>
            </w:r>
            <w:r w:rsidRPr="0093308D">
              <w:rPr>
                <w:rFonts w:ascii="ＭＳ 明朝" w:hAnsi="ＭＳ 明朝" w:hint="eastAsia"/>
                <w:color w:val="000000" w:themeColor="text1"/>
              </w:rPr>
              <w:t>の2第1項</w:t>
            </w:r>
            <w:r w:rsidRPr="0093308D">
              <w:rPr>
                <w:rFonts w:ascii="ＭＳ 明朝" w:hAnsi="ＭＳ 明朝"/>
                <w:color w:val="000000" w:themeColor="text1"/>
              </w:rPr>
              <w:t>）</w:t>
            </w:r>
          </w:p>
          <w:p w:rsidR="00491397" w:rsidRPr="0093308D" w:rsidRDefault="00491397" w:rsidP="003D454C">
            <w:pPr>
              <w:kinsoku w:val="0"/>
              <w:autoSpaceDE w:val="0"/>
              <w:autoSpaceDN w:val="0"/>
              <w:adjustRightInd w:val="0"/>
              <w:snapToGrid w:val="0"/>
              <w:rPr>
                <w:rFonts w:ascii="ＭＳ 明朝" w:hAnsi="ＭＳ 明朝"/>
                <w:color w:val="000000" w:themeColor="text1"/>
              </w:rPr>
            </w:pPr>
          </w:p>
        </w:tc>
        <w:tc>
          <w:tcPr>
            <w:tcW w:w="1729" w:type="dxa"/>
          </w:tcPr>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個別支援計画</w:t>
            </w: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身体拘束等に関する書類</w:t>
            </w:r>
          </w:p>
          <w:p w:rsidR="00491397" w:rsidRPr="0093308D" w:rsidRDefault="00491397" w:rsidP="003D454C">
            <w:pPr>
              <w:rPr>
                <w:rFonts w:ascii="ＭＳ 明朝" w:hAnsi="ＭＳ 明朝"/>
                <w:color w:val="000000" w:themeColor="text1"/>
              </w:rPr>
            </w:pPr>
          </w:p>
        </w:tc>
        <w:tc>
          <w:tcPr>
            <w:tcW w:w="1732" w:type="dxa"/>
          </w:tcPr>
          <w:p w:rsidR="00491397" w:rsidRPr="0093308D" w:rsidRDefault="00491397" w:rsidP="003D454C">
            <w:pPr>
              <w:rPr>
                <w:rFonts w:ascii="ＭＳ 明朝" w:hAnsi="ＭＳ 明朝"/>
                <w:color w:val="000000" w:themeColor="text1"/>
              </w:rPr>
            </w:pPr>
          </w:p>
          <w:p w:rsidR="00491397" w:rsidRPr="0093308D" w:rsidRDefault="00491397" w:rsidP="003D454C">
            <w:pPr>
              <w:rPr>
                <w:rFonts w:ascii="ＭＳ 明朝" w:hAnsi="ＭＳ 明朝"/>
                <w:color w:val="000000" w:themeColor="text1"/>
              </w:rPr>
            </w:pPr>
            <w:r w:rsidRPr="0093308D">
              <w:rPr>
                <w:rFonts w:ascii="ＭＳ 明朝" w:hAnsi="ＭＳ 明朝" w:hint="eastAsia"/>
                <w:color w:val="000000" w:themeColor="text1"/>
              </w:rPr>
              <w:t>拘束事例</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081720594"/>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有</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973740223"/>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無</w:t>
            </w:r>
          </w:p>
          <w:p w:rsidR="00491397" w:rsidRPr="0093308D" w:rsidRDefault="00491397" w:rsidP="003D454C">
            <w:pPr>
              <w:rPr>
                <w:rFonts w:ascii="ＭＳ 明朝" w:hAnsi="ＭＳ 明朝"/>
                <w:color w:val="000000" w:themeColor="text1"/>
              </w:rPr>
            </w:pPr>
          </w:p>
          <w:p w:rsidR="00491397" w:rsidRPr="0093308D" w:rsidRDefault="00491397" w:rsidP="003D454C">
            <w:pPr>
              <w:rPr>
                <w:rFonts w:ascii="ＭＳ 明朝" w:hAnsi="ＭＳ 明朝"/>
                <w:color w:val="000000" w:themeColor="text1"/>
              </w:rPr>
            </w:pPr>
            <w:r w:rsidRPr="0093308D">
              <w:rPr>
                <w:rFonts w:ascii="ＭＳ 明朝" w:hAnsi="ＭＳ 明朝" w:hint="eastAsia"/>
                <w:color w:val="000000" w:themeColor="text1"/>
              </w:rPr>
              <w:t>有の場合記録</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503113688"/>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有</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276715305"/>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無</w:t>
            </w:r>
          </w:p>
          <w:p w:rsidR="00491397" w:rsidRPr="0093308D" w:rsidRDefault="00491397" w:rsidP="003D454C">
            <w:pPr>
              <w:rPr>
                <w:rFonts w:ascii="ＭＳ 明朝" w:hAnsi="ＭＳ 明朝"/>
                <w:color w:val="000000" w:themeColor="text1"/>
              </w:rPr>
            </w:pPr>
          </w:p>
          <w:p w:rsidR="00491397" w:rsidRPr="0093308D" w:rsidRDefault="00491397" w:rsidP="003D454C">
            <w:pPr>
              <w:rPr>
                <w:rFonts w:ascii="ＭＳ 明朝" w:hAnsi="ＭＳ 明朝"/>
                <w:color w:val="000000" w:themeColor="text1"/>
              </w:rPr>
            </w:pPr>
            <w:r w:rsidRPr="0093308D">
              <w:rPr>
                <w:rFonts w:ascii="ＭＳ 明朝" w:hAnsi="ＭＳ 明朝" w:hint="eastAsia"/>
                <w:color w:val="000000" w:themeColor="text1"/>
              </w:rPr>
              <w:t>身体拘束廃止未実施減算あり</w:t>
            </w:r>
          </w:p>
        </w:tc>
        <w:tc>
          <w:tcPr>
            <w:tcW w:w="1276" w:type="dxa"/>
          </w:tcPr>
          <w:p w:rsidR="00491397" w:rsidRPr="0093308D" w:rsidRDefault="00491397" w:rsidP="003D454C">
            <w:pPr>
              <w:rPr>
                <w:rFonts w:ascii="ＭＳ 明朝" w:hAnsi="ＭＳ 明朝"/>
                <w:color w:val="000000" w:themeColor="text1"/>
              </w:rPr>
            </w:pP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086116002"/>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適</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198284524"/>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否</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416565306"/>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該当なし</w:t>
            </w:r>
          </w:p>
        </w:tc>
      </w:tr>
      <w:tr w:rsidR="00491397" w:rsidRPr="0093308D" w:rsidTr="00491397">
        <w:trPr>
          <w:trHeight w:val="989"/>
        </w:trPr>
        <w:tc>
          <w:tcPr>
            <w:tcW w:w="1814" w:type="dxa"/>
          </w:tcPr>
          <w:p w:rsidR="00491397" w:rsidRPr="0093308D" w:rsidRDefault="00491397"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Pr>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p>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（２）</w:t>
            </w:r>
            <w:r w:rsidRPr="0093308D">
              <w:rPr>
                <w:rFonts w:ascii="ＭＳ 明朝" w:hAnsi="ＭＳ 明朝"/>
                <w:color w:val="000000" w:themeColor="text1"/>
              </w:rPr>
              <w:t>指定自立訓練（機能訓練）事業者は、やむを得ず身体拘束等を行う場合には、その様態及び時間、その際の利用者の心身の状況並びに緊急やむを得ない理由その他必要な事項を記録しているか。</w:t>
            </w:r>
          </w:p>
          <w:p w:rsidR="00FD0575" w:rsidRPr="0093308D" w:rsidRDefault="00FD0575" w:rsidP="003D454C">
            <w:pPr>
              <w:kinsoku w:val="0"/>
              <w:autoSpaceDE w:val="0"/>
              <w:autoSpaceDN w:val="0"/>
              <w:adjustRightInd w:val="0"/>
              <w:snapToGrid w:val="0"/>
              <w:ind w:left="420" w:hangingChars="200" w:hanging="420"/>
              <w:rPr>
                <w:rFonts w:ascii="ＭＳ 明朝" w:hAnsi="ＭＳ 明朝"/>
                <w:color w:val="000000" w:themeColor="text1"/>
              </w:rPr>
            </w:pPr>
          </w:p>
          <w:p w:rsidR="00FD0575" w:rsidRPr="0093308D" w:rsidRDefault="00FD0575"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FD0575" w:rsidRPr="0093308D" w:rsidRDefault="00FD0575"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◎解釈通知第３の３(</w:t>
            </w:r>
            <w:r w:rsidRPr="0093308D">
              <w:rPr>
                <w:rFonts w:ascii="ＭＳ 明朝" w:hAnsi="ＭＳ 明朝"/>
                <w:color w:val="000000" w:themeColor="text1"/>
              </w:rPr>
              <w:t>26)</w:t>
            </w:r>
          </w:p>
          <w:p w:rsidR="00FD0575" w:rsidRPr="0093308D" w:rsidRDefault="00FD0575"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（26）身体拘束等の禁止(基準第35条の２)</w:t>
            </w:r>
          </w:p>
          <w:p w:rsidR="00FD0575" w:rsidRPr="0093308D" w:rsidRDefault="00FD0575" w:rsidP="003D454C">
            <w:pPr>
              <w:kinsoku w:val="0"/>
              <w:autoSpaceDE w:val="0"/>
              <w:autoSpaceDN w:val="0"/>
              <w:adjustRightInd w:val="0"/>
              <w:snapToGrid w:val="0"/>
              <w:ind w:left="208" w:hangingChars="99" w:hanging="208"/>
              <w:rPr>
                <w:rFonts w:ascii="ＭＳ 明朝" w:hAnsi="ＭＳ 明朝"/>
                <w:color w:val="000000" w:themeColor="text1"/>
              </w:rPr>
            </w:pPr>
            <w:r w:rsidRPr="0093308D">
              <w:rPr>
                <w:rFonts w:ascii="ＭＳ 明朝" w:hAnsi="ＭＳ 明朝" w:hint="eastAsia"/>
                <w:color w:val="000000" w:themeColor="text1"/>
              </w:rPr>
              <w:t>①</w:t>
            </w:r>
            <w:r w:rsidR="00964F7B"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FD0575" w:rsidRPr="0093308D" w:rsidRDefault="00FD0575" w:rsidP="003D454C">
            <w:pPr>
              <w:kinsoku w:val="0"/>
              <w:autoSpaceDE w:val="0"/>
              <w:autoSpaceDN w:val="0"/>
              <w:adjustRightInd w:val="0"/>
              <w:snapToGrid w:val="0"/>
              <w:ind w:left="208" w:firstLineChars="100" w:firstLine="210"/>
              <w:rPr>
                <w:rFonts w:ascii="ＭＳ 明朝" w:hAnsi="ＭＳ 明朝"/>
                <w:color w:val="000000" w:themeColor="text1"/>
              </w:rPr>
            </w:pPr>
            <w:r w:rsidRPr="0093308D">
              <w:rPr>
                <w:rFonts w:ascii="ＭＳ 明朝" w:hAnsi="ＭＳ 明朝"/>
                <w:color w:val="000000" w:themeColor="text1"/>
              </w:rPr>
              <w:t>なお、緊急やむを得ない理由については、切迫性、非代替性、一時性の三つの要件全てを満たし、かつ、組織としてそれらの要件の確認等の手続きを行った旨を記録しなければならないこと。</w:t>
            </w:r>
          </w:p>
        </w:tc>
        <w:tc>
          <w:tcPr>
            <w:tcW w:w="1701" w:type="dxa"/>
          </w:tcPr>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第162条</w:t>
            </w: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w:t>
            </w:r>
            <w:r w:rsidRPr="0093308D">
              <w:rPr>
                <w:rFonts w:ascii="ＭＳ 明朝" w:hAnsi="ＭＳ 明朝" w:hint="eastAsia"/>
                <w:color w:val="000000" w:themeColor="text1"/>
              </w:rPr>
              <w:t>3</w:t>
            </w:r>
            <w:r w:rsidRPr="0093308D">
              <w:rPr>
                <w:rFonts w:ascii="ＭＳ 明朝" w:hAnsi="ＭＳ 明朝"/>
                <w:color w:val="000000" w:themeColor="text1"/>
              </w:rPr>
              <w:t>5条</w:t>
            </w:r>
            <w:r w:rsidRPr="0093308D">
              <w:rPr>
                <w:rFonts w:ascii="ＭＳ 明朝" w:hAnsi="ＭＳ 明朝" w:hint="eastAsia"/>
                <w:color w:val="000000" w:themeColor="text1"/>
              </w:rPr>
              <w:t>の2第2項</w:t>
            </w:r>
            <w:r w:rsidRPr="0093308D">
              <w:rPr>
                <w:rFonts w:ascii="ＭＳ 明朝" w:hAnsi="ＭＳ 明朝"/>
                <w:color w:val="000000" w:themeColor="text1"/>
              </w:rPr>
              <w:t>）</w:t>
            </w:r>
          </w:p>
          <w:p w:rsidR="00491397" w:rsidRPr="0093308D" w:rsidRDefault="00491397" w:rsidP="003D454C">
            <w:pPr>
              <w:kinsoku w:val="0"/>
              <w:autoSpaceDE w:val="0"/>
              <w:autoSpaceDN w:val="0"/>
              <w:adjustRightInd w:val="0"/>
              <w:snapToGrid w:val="0"/>
              <w:rPr>
                <w:rFonts w:ascii="ＭＳ 明朝" w:hAnsi="ＭＳ 明朝"/>
                <w:color w:val="000000" w:themeColor="text1"/>
              </w:rPr>
            </w:pPr>
          </w:p>
        </w:tc>
        <w:tc>
          <w:tcPr>
            <w:tcW w:w="1729" w:type="dxa"/>
          </w:tcPr>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身体拘束等に関する書類（必要事項が記載されている記録、理由が分かる書類等）</w:t>
            </w:r>
          </w:p>
        </w:tc>
        <w:tc>
          <w:tcPr>
            <w:tcW w:w="1732" w:type="dxa"/>
          </w:tcPr>
          <w:p w:rsidR="00491397" w:rsidRPr="0093308D" w:rsidRDefault="00491397" w:rsidP="003D454C">
            <w:pPr>
              <w:rPr>
                <w:rFonts w:ascii="ＭＳ 明朝" w:hAnsi="ＭＳ 明朝"/>
                <w:color w:val="000000" w:themeColor="text1"/>
              </w:rPr>
            </w:pPr>
          </w:p>
        </w:tc>
        <w:tc>
          <w:tcPr>
            <w:tcW w:w="1276" w:type="dxa"/>
          </w:tcPr>
          <w:p w:rsidR="00491397" w:rsidRPr="0093308D" w:rsidRDefault="00491397" w:rsidP="003D454C">
            <w:pPr>
              <w:rPr>
                <w:rFonts w:ascii="ＭＳ 明朝" w:hAnsi="ＭＳ 明朝"/>
                <w:color w:val="000000" w:themeColor="text1"/>
              </w:rPr>
            </w:pP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294675484"/>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適</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2113044365"/>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否</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688104233"/>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該当なし</w:t>
            </w:r>
          </w:p>
        </w:tc>
      </w:tr>
      <w:tr w:rsidR="00491397" w:rsidRPr="0093308D" w:rsidTr="00491397">
        <w:trPr>
          <w:trHeight w:val="989"/>
        </w:trPr>
        <w:tc>
          <w:tcPr>
            <w:tcW w:w="1814" w:type="dxa"/>
          </w:tcPr>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p>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（３）</w:t>
            </w:r>
            <w:r w:rsidRPr="0093308D">
              <w:rPr>
                <w:rFonts w:ascii="ＭＳ 明朝" w:hAnsi="ＭＳ 明朝"/>
                <w:color w:val="000000" w:themeColor="text1"/>
              </w:rPr>
              <w:t>指定自立訓練（機能訓練）事業者は、身体拘束等の適正化を図るため、次に掲げる措置を講じているか。</w:t>
            </w:r>
          </w:p>
          <w:p w:rsidR="00491397" w:rsidRPr="0093308D" w:rsidRDefault="00491397"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①</w:t>
            </w:r>
            <w:r w:rsidRPr="0093308D">
              <w:rPr>
                <w:rFonts w:ascii="ＭＳ 明朝" w:hAnsi="ＭＳ 明朝"/>
                <w:color w:val="000000" w:themeColor="text1"/>
              </w:rPr>
              <w:t>身体拘束等の適正化のための対策を検討する委員会（テレビ電話装置等の活用可能。）を定期的に開催するとともに、その結果について、従業者に周知徹底を図っているか</w:t>
            </w:r>
            <w:r w:rsidRPr="0093308D">
              <w:rPr>
                <w:rFonts w:ascii="ＭＳ 明朝" w:hAnsi="ＭＳ 明朝" w:hint="eastAsia"/>
                <w:color w:val="000000" w:themeColor="text1"/>
              </w:rPr>
              <w:t>。</w:t>
            </w:r>
          </w:p>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②</w:t>
            </w:r>
            <w:r w:rsidRPr="0093308D">
              <w:rPr>
                <w:rFonts w:ascii="ＭＳ 明朝" w:hAnsi="ＭＳ 明朝"/>
                <w:color w:val="000000" w:themeColor="text1"/>
              </w:rPr>
              <w:t>身体拘束等の適正化のための指針を整備しているか</w:t>
            </w:r>
            <w:r w:rsidRPr="0093308D">
              <w:rPr>
                <w:rFonts w:ascii="ＭＳ 明朝" w:hAnsi="ＭＳ 明朝" w:hint="eastAsia"/>
                <w:color w:val="000000" w:themeColor="text1"/>
              </w:rPr>
              <w:t>。</w:t>
            </w:r>
          </w:p>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p>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p>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p>
          <w:p w:rsidR="00491397" w:rsidRPr="0093308D" w:rsidRDefault="00491397"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③従業者に対し、身体拘束等の適正化のための研修を定期的に実施</w:t>
            </w:r>
            <w:r w:rsidRPr="0093308D">
              <w:rPr>
                <w:rFonts w:ascii="ＭＳ 明朝" w:hAnsi="ＭＳ 明朝"/>
                <w:color w:val="000000" w:themeColor="text1"/>
              </w:rPr>
              <w:t>しているか</w:t>
            </w:r>
            <w:r w:rsidRPr="0093308D">
              <w:rPr>
                <w:rFonts w:ascii="ＭＳ 明朝" w:hAnsi="ＭＳ 明朝" w:hint="eastAsia"/>
                <w:color w:val="000000" w:themeColor="text1"/>
              </w:rPr>
              <w:t>。</w:t>
            </w:r>
          </w:p>
          <w:p w:rsidR="00491397" w:rsidRPr="0093308D" w:rsidRDefault="00491397" w:rsidP="003D454C">
            <w:pPr>
              <w:kinsoku w:val="0"/>
              <w:autoSpaceDE w:val="0"/>
              <w:autoSpaceDN w:val="0"/>
              <w:adjustRightInd w:val="0"/>
              <w:snapToGrid w:val="0"/>
              <w:ind w:left="210" w:hangingChars="100" w:hanging="210"/>
              <w:rPr>
                <w:rFonts w:ascii="ＭＳ 明朝" w:hAnsi="ＭＳ 明朝"/>
                <w:color w:val="000000" w:themeColor="text1"/>
              </w:rPr>
            </w:pP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lastRenderedPageBreak/>
              <w:t>◎解釈通知第３の３(</w:t>
            </w:r>
            <w:r w:rsidRPr="0093308D">
              <w:rPr>
                <w:rFonts w:ascii="ＭＳ 明朝" w:hAnsi="ＭＳ 明朝"/>
                <w:color w:val="000000" w:themeColor="text1"/>
              </w:rPr>
              <w:t>26)</w:t>
            </w:r>
          </w:p>
          <w:p w:rsidR="00491397" w:rsidRPr="0093308D" w:rsidRDefault="00491397"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（26）身体拘束等の禁止(基準第35条の２)</w:t>
            </w:r>
          </w:p>
          <w:p w:rsidR="00491397" w:rsidRPr="0093308D" w:rsidRDefault="00491397"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②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491397" w:rsidRPr="0093308D" w:rsidRDefault="00491397"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491397" w:rsidRPr="0093308D" w:rsidRDefault="00491397"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指定自立訓練（機能訓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491397" w:rsidRPr="0093308D" w:rsidRDefault="00491397"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身体拘束適正化検討委員会における具体的な対応は、次のようなことを想定している。</w:t>
            </w:r>
          </w:p>
          <w:p w:rsidR="00491397" w:rsidRPr="0093308D" w:rsidRDefault="00491397"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ア</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身体拘束等について報告するための様式を整備すること。</w:t>
            </w:r>
          </w:p>
          <w:p w:rsidR="00491397" w:rsidRPr="0093308D" w:rsidRDefault="0049139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イ</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従業者は、身体拘束等の発生ごとにその状況、背景等を記録するとともに、アの様式に従い、身体拘束等について報告すること。</w:t>
            </w:r>
          </w:p>
          <w:p w:rsidR="00491397" w:rsidRPr="0093308D" w:rsidRDefault="0049139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ウ</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身体拘束適正化検討委員会において、イにより報告された事例を集計し、分析すること。</w:t>
            </w:r>
            <w:r w:rsidR="009E1693" w:rsidRPr="0093308D">
              <w:rPr>
                <w:rFonts w:ascii="ＭＳ 明朝" w:hAnsi="ＭＳ 明朝"/>
                <w:color w:val="000000" w:themeColor="text1"/>
              </w:rPr>
              <w:t>なお、イにより報告された事例がない場合にも、身体拘束等の未然防止の観点から、利用</w:t>
            </w:r>
            <w:r w:rsidR="009E1693" w:rsidRPr="0093308D">
              <w:rPr>
                <w:rFonts w:ascii="ＭＳ 明朝" w:hAnsi="ＭＳ 明朝"/>
                <w:color w:val="000000" w:themeColor="text1"/>
              </w:rPr>
              <w:lastRenderedPageBreak/>
              <w:t>者に対する支援の状況等を確認することが必要である。</w:t>
            </w:r>
          </w:p>
          <w:p w:rsidR="00491397" w:rsidRPr="0093308D" w:rsidRDefault="0049139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エ</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事例の分析に当たっては、身体拘束等の発生時の状況等を分析し、身体拘束等の発生原因、結果等をとりまとめ、当該事例の適正性と適正化策を検討すること。</w:t>
            </w:r>
          </w:p>
          <w:p w:rsidR="008E7022" w:rsidRPr="0093308D" w:rsidRDefault="0049139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オ</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報告された事例及び分析結果を従業者に周知徹底すること。</w:t>
            </w:r>
          </w:p>
          <w:p w:rsidR="00491397" w:rsidRPr="0093308D" w:rsidRDefault="0049139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カ</w:t>
            </w:r>
            <w:r w:rsidR="008E7022" w:rsidRPr="0093308D">
              <w:rPr>
                <w:rFonts w:ascii="ＭＳ 明朝" w:hAnsi="ＭＳ 明朝" w:hint="eastAsia"/>
                <w:color w:val="000000" w:themeColor="text1"/>
              </w:rPr>
              <w:t xml:space="preserve">　</w:t>
            </w:r>
            <w:r w:rsidR="009E1693" w:rsidRPr="0093308D">
              <w:rPr>
                <w:rFonts w:ascii="ＭＳ 明朝" w:hAnsi="ＭＳ 明朝" w:hint="eastAsia"/>
                <w:color w:val="000000" w:themeColor="text1"/>
              </w:rPr>
              <w:t>廃止へ向けた方策</w:t>
            </w:r>
            <w:r w:rsidRPr="0093308D">
              <w:rPr>
                <w:rFonts w:ascii="ＭＳ 明朝" w:hAnsi="ＭＳ 明朝" w:hint="eastAsia"/>
                <w:color w:val="000000" w:themeColor="text1"/>
              </w:rPr>
              <w:t>を講じた後に、その効果について検証すること。</w:t>
            </w:r>
          </w:p>
          <w:p w:rsidR="00491397" w:rsidRPr="0093308D" w:rsidRDefault="00491397"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③同条同項第２号の指定自立訓練（機能訓練）事業所が整備する「身体拘束等の適正化のための指針」には、次のような項目を盛り込むこととする。</w:t>
            </w:r>
          </w:p>
          <w:p w:rsidR="00491397" w:rsidRPr="0093308D" w:rsidRDefault="0049139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ア</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事業所における身体拘束等の適正化に関する基本的な考え方</w:t>
            </w:r>
          </w:p>
          <w:p w:rsidR="00491397" w:rsidRPr="0093308D" w:rsidRDefault="0049139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イ</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身体拘束適正化検討委員会その他事業所内の組織に関する事項</w:t>
            </w:r>
          </w:p>
          <w:p w:rsidR="00491397" w:rsidRPr="0093308D" w:rsidRDefault="00491397"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ウ</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身体拘束等の適正化のための職員研修に関する基本方針</w:t>
            </w:r>
          </w:p>
          <w:p w:rsidR="00491397" w:rsidRPr="0093308D" w:rsidRDefault="0049139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エ</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事業所内で発生した身体拘束等の報告方法等の方策に関する基本方針</w:t>
            </w:r>
          </w:p>
          <w:p w:rsidR="00491397" w:rsidRPr="0093308D" w:rsidRDefault="00491397"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オ</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身体拘束等発生時の対応に関する基本方針</w:t>
            </w:r>
          </w:p>
          <w:p w:rsidR="00491397" w:rsidRPr="0093308D" w:rsidRDefault="00491397"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カ</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利用者等に対する当該指針の閲覧に関する基本方針</w:t>
            </w:r>
          </w:p>
          <w:p w:rsidR="00491397" w:rsidRPr="0093308D" w:rsidRDefault="0049139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キ</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その他身体拘束等の適正化の推進のために必要な基本方針</w:t>
            </w:r>
          </w:p>
          <w:p w:rsidR="00491397" w:rsidRPr="0093308D" w:rsidRDefault="00491397"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④同条同項第３号の従業者に対する身体拘束等の適正化のための研修の実施に当たっては、身体拘束等の適正化の基礎的内容等適切な知識を普及・啓発するとともに、当該指定自立訓練（機能訓練）事業所における指針に基づき、適正化の徹底を図るものとする。</w:t>
            </w:r>
          </w:p>
          <w:p w:rsidR="00491397" w:rsidRPr="0093308D" w:rsidRDefault="00491397"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職員教育を組織的に徹底させていくためには、当該指定自立訓練（機能訓練）事業所が指針に基づいた研修プログラムを作成し、定期的な研修を実施（年一回以上）するとともに、新規採用時には必ず身体拘束等の適正化の研修を実施することが重要である。</w:t>
            </w:r>
          </w:p>
          <w:p w:rsidR="00491397" w:rsidRPr="0093308D" w:rsidRDefault="00491397" w:rsidP="003D454C">
            <w:pPr>
              <w:kinsoku w:val="0"/>
              <w:autoSpaceDE w:val="0"/>
              <w:autoSpaceDN w:val="0"/>
              <w:adjustRightInd w:val="0"/>
              <w:snapToGrid w:val="0"/>
              <w:ind w:leftChars="200" w:left="420"/>
              <w:rPr>
                <w:rFonts w:ascii="ＭＳ 明朝" w:hAnsi="ＭＳ 明朝"/>
                <w:color w:val="000000" w:themeColor="text1"/>
              </w:rPr>
            </w:pPr>
            <w:r w:rsidRPr="0093308D">
              <w:rPr>
                <w:rFonts w:ascii="ＭＳ 明朝" w:hAnsi="ＭＳ 明朝" w:hint="eastAsia"/>
                <w:color w:val="000000" w:themeColor="text1"/>
              </w:rPr>
              <w:t>また、研修の実施内容について記録することが必要である。</w:t>
            </w:r>
            <w:r w:rsidRPr="0093308D">
              <w:rPr>
                <w:rFonts w:ascii="ＭＳ 明朝" w:hAnsi="ＭＳ 明朝" w:hint="eastAsia"/>
                <w:color w:val="000000" w:themeColor="text1"/>
              </w:rPr>
              <w:lastRenderedPageBreak/>
              <w:t>なお、研修の実施に当たっては、事業所内で行う職員研修で</w:t>
            </w:r>
          </w:p>
          <w:p w:rsidR="00491397" w:rsidRPr="0093308D" w:rsidRDefault="00491397"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Pr>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第162条</w:t>
            </w: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w:t>
            </w:r>
            <w:r w:rsidRPr="0093308D">
              <w:rPr>
                <w:rFonts w:ascii="ＭＳ 明朝" w:hAnsi="ＭＳ 明朝" w:hint="eastAsia"/>
                <w:color w:val="000000" w:themeColor="text1"/>
              </w:rPr>
              <w:t>3</w:t>
            </w:r>
            <w:r w:rsidRPr="0093308D">
              <w:rPr>
                <w:rFonts w:ascii="ＭＳ 明朝" w:hAnsi="ＭＳ 明朝"/>
                <w:color w:val="000000" w:themeColor="text1"/>
              </w:rPr>
              <w:t>5条</w:t>
            </w:r>
            <w:r w:rsidRPr="0093308D">
              <w:rPr>
                <w:rFonts w:ascii="ＭＳ 明朝" w:hAnsi="ＭＳ 明朝" w:hint="eastAsia"/>
                <w:color w:val="000000" w:themeColor="text1"/>
              </w:rPr>
              <w:t>の2第3項</w:t>
            </w:r>
            <w:r w:rsidRPr="0093308D">
              <w:rPr>
                <w:rFonts w:ascii="ＭＳ 明朝" w:hAnsi="ＭＳ 明朝"/>
                <w:color w:val="000000" w:themeColor="text1"/>
              </w:rPr>
              <w:t>）</w:t>
            </w:r>
          </w:p>
          <w:p w:rsidR="00491397" w:rsidRPr="0093308D" w:rsidRDefault="00491397" w:rsidP="003D454C">
            <w:pPr>
              <w:kinsoku w:val="0"/>
              <w:autoSpaceDE w:val="0"/>
              <w:autoSpaceDN w:val="0"/>
              <w:adjustRightInd w:val="0"/>
              <w:snapToGrid w:val="0"/>
              <w:rPr>
                <w:rFonts w:ascii="ＭＳ 明朝" w:hAnsi="ＭＳ 明朝"/>
                <w:color w:val="000000" w:themeColor="text1"/>
              </w:rPr>
            </w:pPr>
          </w:p>
        </w:tc>
        <w:tc>
          <w:tcPr>
            <w:tcW w:w="1729" w:type="dxa"/>
          </w:tcPr>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rPr>
                <w:rFonts w:ascii="ＭＳ 明朝" w:hAnsi="ＭＳ 明朝"/>
              </w:rPr>
            </w:pPr>
            <w:r w:rsidRPr="0093308D">
              <w:rPr>
                <w:rFonts w:ascii="ＭＳ 明朝" w:hAnsi="ＭＳ 明朝"/>
              </w:rPr>
              <w:t>委員会議事録</w:t>
            </w:r>
          </w:p>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rPr>
                <w:rFonts w:ascii="ＭＳ 明朝" w:hAnsi="ＭＳ 明朝"/>
              </w:rPr>
            </w:pPr>
            <w:r w:rsidRPr="0093308D">
              <w:rPr>
                <w:rFonts w:ascii="ＭＳ 明朝" w:hAnsi="ＭＳ 明朝"/>
              </w:rPr>
              <w:t>身体拘束等の適正化のための指針</w:t>
            </w:r>
          </w:p>
          <w:p w:rsidR="00491397" w:rsidRPr="0093308D" w:rsidRDefault="00491397"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rPr>
                <w:rFonts w:ascii="ＭＳ 明朝" w:hAnsi="ＭＳ 明朝"/>
              </w:rPr>
            </w:pPr>
            <w:r w:rsidRPr="0093308D">
              <w:rPr>
                <w:rFonts w:ascii="ＭＳ 明朝" w:hAnsi="ＭＳ 明朝"/>
              </w:rPr>
              <w:t>研修を実施したことが分かる書類</w:t>
            </w:r>
          </w:p>
          <w:p w:rsidR="00491397" w:rsidRPr="0093308D" w:rsidRDefault="00491397" w:rsidP="003D454C">
            <w:pPr>
              <w:kinsoku w:val="0"/>
              <w:autoSpaceDE w:val="0"/>
              <w:autoSpaceDN w:val="0"/>
              <w:adjustRightInd w:val="0"/>
              <w:snapToGrid w:val="0"/>
              <w:rPr>
                <w:rFonts w:ascii="ＭＳ 明朝" w:hAnsi="ＭＳ 明朝"/>
                <w:color w:val="000000" w:themeColor="text1"/>
              </w:rPr>
            </w:pPr>
          </w:p>
        </w:tc>
        <w:tc>
          <w:tcPr>
            <w:tcW w:w="1732" w:type="dxa"/>
          </w:tcPr>
          <w:p w:rsidR="00491397" w:rsidRPr="0093308D" w:rsidRDefault="00491397" w:rsidP="003D454C">
            <w:pPr>
              <w:rPr>
                <w:rFonts w:ascii="ＭＳ 明朝" w:hAnsi="ＭＳ 明朝"/>
                <w:color w:val="000000" w:themeColor="text1"/>
              </w:rPr>
            </w:pPr>
          </w:p>
          <w:p w:rsidR="00491397" w:rsidRPr="0093308D" w:rsidRDefault="00491397" w:rsidP="003D454C">
            <w:pPr>
              <w:rPr>
                <w:rFonts w:ascii="ＭＳ 明朝" w:hAnsi="ＭＳ 明朝"/>
                <w:color w:val="000000" w:themeColor="text1"/>
              </w:rPr>
            </w:pPr>
            <w:r w:rsidRPr="0093308D">
              <w:rPr>
                <w:rFonts w:ascii="ＭＳ 明朝" w:hAnsi="ＭＳ 明朝" w:hint="eastAsia"/>
                <w:color w:val="000000" w:themeColor="text1"/>
              </w:rPr>
              <w:t>少なくとも１年に１回の身体拘束適正化検討委員会の開催</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431744179"/>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有</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733222664"/>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無</w:t>
            </w:r>
          </w:p>
          <w:p w:rsidR="00491397" w:rsidRPr="0093308D" w:rsidRDefault="00491397" w:rsidP="003D454C">
            <w:pPr>
              <w:rPr>
                <w:rFonts w:ascii="ＭＳ 明朝" w:hAnsi="ＭＳ 明朝"/>
                <w:color w:val="000000" w:themeColor="text1"/>
              </w:rPr>
            </w:pPr>
          </w:p>
          <w:p w:rsidR="00491397" w:rsidRPr="0093308D" w:rsidRDefault="00491397" w:rsidP="003D454C">
            <w:pPr>
              <w:rPr>
                <w:rFonts w:ascii="ＭＳ 明朝" w:hAnsi="ＭＳ 明朝"/>
                <w:color w:val="000000" w:themeColor="text1"/>
              </w:rPr>
            </w:pPr>
            <w:r w:rsidRPr="0093308D">
              <w:rPr>
                <w:rFonts w:ascii="ＭＳ 明朝" w:hAnsi="ＭＳ 明朝" w:hint="eastAsia"/>
                <w:color w:val="000000" w:themeColor="text1"/>
              </w:rPr>
              <w:t>指針の整備</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763410705"/>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有</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999951110"/>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無</w:t>
            </w:r>
          </w:p>
          <w:p w:rsidR="00491397" w:rsidRPr="0093308D" w:rsidRDefault="00491397" w:rsidP="003D454C">
            <w:pPr>
              <w:rPr>
                <w:rFonts w:ascii="ＭＳ 明朝" w:hAnsi="ＭＳ 明朝"/>
                <w:color w:val="000000" w:themeColor="text1"/>
              </w:rPr>
            </w:pPr>
          </w:p>
          <w:p w:rsidR="00491397" w:rsidRPr="0093308D" w:rsidRDefault="00491397" w:rsidP="003D454C">
            <w:pPr>
              <w:rPr>
                <w:rFonts w:ascii="ＭＳ 明朝" w:hAnsi="ＭＳ 明朝"/>
                <w:color w:val="000000" w:themeColor="text1"/>
              </w:rPr>
            </w:pPr>
            <w:r w:rsidRPr="0093308D">
              <w:rPr>
                <w:rFonts w:ascii="ＭＳ 明朝" w:hAnsi="ＭＳ 明朝" w:hint="eastAsia"/>
                <w:color w:val="000000" w:themeColor="text1"/>
              </w:rPr>
              <w:t>年間１回以上の研修</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82168494"/>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有</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874074761"/>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無</w:t>
            </w:r>
          </w:p>
          <w:p w:rsidR="00491397" w:rsidRPr="0093308D" w:rsidRDefault="00491397" w:rsidP="003D454C">
            <w:pPr>
              <w:rPr>
                <w:rFonts w:ascii="ＭＳ 明朝" w:hAnsi="ＭＳ 明朝"/>
                <w:b/>
                <w:color w:val="000000" w:themeColor="text1"/>
              </w:rPr>
            </w:pPr>
          </w:p>
          <w:p w:rsidR="00491397" w:rsidRPr="0093308D" w:rsidRDefault="00491397" w:rsidP="003D454C">
            <w:pPr>
              <w:rPr>
                <w:rFonts w:ascii="ＭＳ 明朝" w:hAnsi="ＭＳ 明朝"/>
                <w:color w:val="000000" w:themeColor="text1"/>
              </w:rPr>
            </w:pPr>
          </w:p>
        </w:tc>
        <w:tc>
          <w:tcPr>
            <w:tcW w:w="1276" w:type="dxa"/>
          </w:tcPr>
          <w:p w:rsidR="00491397" w:rsidRPr="0093308D" w:rsidRDefault="00491397" w:rsidP="003D454C">
            <w:pPr>
              <w:rPr>
                <w:rFonts w:ascii="ＭＳ 明朝" w:hAnsi="ＭＳ 明朝"/>
                <w:color w:val="000000" w:themeColor="text1"/>
              </w:rPr>
            </w:pP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315839841"/>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適</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286012216"/>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否</w:t>
            </w:r>
          </w:p>
          <w:p w:rsidR="00491397" w:rsidRPr="0093308D" w:rsidRDefault="00691445" w:rsidP="003D454C">
            <w:pPr>
              <w:rPr>
                <w:rFonts w:ascii="ＭＳ 明朝" w:hAnsi="ＭＳ 明朝"/>
                <w:color w:val="000000" w:themeColor="text1"/>
              </w:rPr>
            </w:pPr>
            <w:sdt>
              <w:sdtPr>
                <w:rPr>
                  <w:rFonts w:ascii="ＭＳ 明朝" w:hAnsi="ＭＳ 明朝"/>
                  <w:color w:val="000000" w:themeColor="text1"/>
                </w:rPr>
                <w:id w:val="1162357846"/>
                <w14:checkbox>
                  <w14:checked w14:val="0"/>
                  <w14:checkedState w14:val="2611" w14:font="ＭＳ 明朝"/>
                  <w14:uncheckedState w14:val="2610" w14:font="ＭＳ ゴシック"/>
                </w14:checkbox>
              </w:sdtPr>
              <w:sdtEndPr/>
              <w:sdtContent>
                <w:r w:rsidR="00491397" w:rsidRPr="0093308D">
                  <w:rPr>
                    <w:rFonts w:ascii="ＭＳ 明朝" w:hAnsi="ＭＳ 明朝" w:hint="eastAsia"/>
                    <w:color w:val="000000" w:themeColor="text1"/>
                  </w:rPr>
                  <w:t>☐</w:t>
                </w:r>
              </w:sdtContent>
            </w:sdt>
            <w:r w:rsidR="00491397"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lastRenderedPageBreak/>
              <w:t>3</w:t>
            </w:r>
            <w:r w:rsidR="00491397" w:rsidRPr="0093308D">
              <w:rPr>
                <w:rFonts w:ascii="ＭＳ 明朝" w:hAnsi="ＭＳ 明朝" w:hint="eastAsia"/>
                <w:color w:val="000000" w:themeColor="text1"/>
              </w:rPr>
              <w:t>6</w:t>
            </w:r>
            <w:r w:rsidRPr="0093308D">
              <w:rPr>
                <w:rFonts w:ascii="ＭＳ 明朝" w:hAnsi="ＭＳ 明朝"/>
                <w:color w:val="000000" w:themeColor="text1"/>
              </w:rPr>
              <w:t>秘密保持等</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（１）指定自立訓練（機能訓練）事業所の従業者及び管理者は、正当な理由がなく、その業務上知り得た利用者又はその家族の秘密を漏らしていないか。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準用（第36条第1項）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従業者及び管理者の秘密保持誓約書</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29502671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6182827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08426718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（２）指定自立訓練（機能訓練）事業者は、従業者及び管理者であった者が、正当な理由がなく、その業務上知り得た利用者又はその家族の秘密を漏らすことがないよう、必要な措置を講じているか。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◎解釈通知第３の３(</w:t>
            </w:r>
            <w:r w:rsidRPr="0093308D">
              <w:rPr>
                <w:rFonts w:ascii="ＭＳ 明朝" w:hAnsi="ＭＳ 明朝"/>
                <w:color w:val="000000" w:themeColor="text1"/>
              </w:rPr>
              <w:t>27)</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（27）秘密保持等（基準第36条）</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②同条第２項は、指定自立訓練（機能訓練）事業者に対して、過去に当該指定自立訓練（機能訓練）事業所の従業者及び管理者であった者が、その業務上知り得た利用者又はその家族の秘密を漏らすことがないよう必要な措置を取ることを義務付けたものであり、具体的には、指定自立訓練（機能訓練）事業者は、当該指定自立訓練（機能訓練）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準用（第36条第2項）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従業者及び管理者の秘密保持誓約書</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その他必要な措置を講じたことが分かる文書（就業規則等）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6134401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4207498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5816441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ind w:left="420" w:hangingChars="200" w:hanging="42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（３）指定自立訓練（機能訓練）事業者は、他の指定自立訓練（機能訓練）事業者等に対して、利用者又はその家族に関する情報を提供する際は、あらかじめ文書により当該利用者又はその家</w:t>
            </w:r>
            <w:r w:rsidRPr="0093308D">
              <w:rPr>
                <w:rFonts w:ascii="ＭＳ 明朝" w:hAnsi="ＭＳ 明朝"/>
                <w:color w:val="000000" w:themeColor="text1"/>
              </w:rPr>
              <w:lastRenderedPageBreak/>
              <w:t>族の同意を得ているか。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◎解釈通知第３の３</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（27）秘密保持等（基準第36条）</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③</w:t>
            </w:r>
            <w:r w:rsidR="005B7DDC"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同条第３項は、従業者が利用者の有する問題点や解決すべき課題等の個人情報を、他の指定障害福祉サービス事業者と共有するためには、指定療養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9E1693" w:rsidRPr="0093308D" w:rsidRDefault="009E1693"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9E1693" w:rsidRPr="0093308D" w:rsidRDefault="009E1693"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第162条</w:t>
            </w:r>
          </w:p>
          <w:p w:rsidR="009E1693" w:rsidRPr="0093308D" w:rsidRDefault="009E1693"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準用（第36条第</w:t>
            </w:r>
            <w:r w:rsidRPr="0093308D">
              <w:rPr>
                <w:rFonts w:ascii="ＭＳ 明朝" w:hAnsi="ＭＳ 明朝"/>
                <w:color w:val="000000" w:themeColor="text1"/>
              </w:rPr>
              <w:lastRenderedPageBreak/>
              <w:t>3項）</w:t>
            </w:r>
          </w:p>
          <w:p w:rsidR="009E1693" w:rsidRPr="0093308D" w:rsidRDefault="009E1693"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491397" w:rsidRPr="0093308D" w:rsidRDefault="00491397"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rPr>
              <w:t>個人情報同意書</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4741881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12712132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4554554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3</w:t>
            </w:r>
            <w:r w:rsidR="00491397" w:rsidRPr="0093308D">
              <w:rPr>
                <w:rFonts w:ascii="ＭＳ 明朝" w:hAnsi="ＭＳ 明朝"/>
                <w:color w:val="000000" w:themeColor="text1"/>
              </w:rPr>
              <w:t>7</w:t>
            </w:r>
            <w:r w:rsidRPr="0093308D">
              <w:rPr>
                <w:rFonts w:ascii="ＭＳ 明朝" w:hAnsi="ＭＳ 明朝"/>
                <w:color w:val="000000" w:themeColor="text1"/>
              </w:rPr>
              <w:t>情報の提供等</w:t>
            </w:r>
          </w:p>
          <w:p w:rsidR="003D4EC4" w:rsidRPr="0093308D" w:rsidRDefault="003D4EC4"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指定自立訓練（機能訓練）を利用しようとする者が、適切かつ円滑に利用することができるように、当該指定自立訓練（機能訓練）事業者が実施する事業の内容に関する情報の提供を行うよう努めてい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準用（第37条第1項）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情報提供を行ったことが分かる書類（パンフレット等）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1494551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0255912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7784990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（２）指定自立訓練（機能訓練）事業者は、当該指定自立訓練（機能訓練）事業者について広告をする場合においては、その内容が虚偽又は誇大なものとなっていないか。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準用（第37条第2項）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事業者のＨＰ画面・パンフレット</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170612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30543807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232357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3405E" w:rsidRPr="0093308D" w:rsidTr="00A9535F">
        <w:trPr>
          <w:trHeight w:val="989"/>
        </w:trPr>
        <w:tc>
          <w:tcPr>
            <w:tcW w:w="1814" w:type="dxa"/>
            <w:tcBorders>
              <w:top w:val="nil"/>
              <w:left w:val="single" w:sz="4" w:space="0" w:color="auto"/>
              <w:bottom w:val="nil"/>
              <w:right w:val="single" w:sz="4" w:space="0" w:color="auto"/>
            </w:tcBorders>
          </w:tcPr>
          <w:p w:rsidR="0033405E" w:rsidRPr="0093308D" w:rsidRDefault="0033405E" w:rsidP="003D454C">
            <w:pPr>
              <w:ind w:left="210" w:hangingChars="100" w:hanging="210"/>
              <w:rPr>
                <w:rFonts w:ascii="ＭＳ 明朝" w:hAnsi="ＭＳ 明朝"/>
                <w:color w:val="000000" w:themeColor="text1"/>
              </w:rPr>
            </w:pPr>
            <w:r w:rsidRPr="0093308D">
              <w:rPr>
                <w:rFonts w:ascii="ＭＳ 明朝" w:hAnsi="ＭＳ 明朝"/>
                <w:color w:val="000000" w:themeColor="text1"/>
              </w:rPr>
              <w:t>38利益供与等の禁止</w:t>
            </w:r>
          </w:p>
          <w:p w:rsidR="0033405E" w:rsidRPr="0093308D" w:rsidRDefault="0033405E"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3405E" w:rsidRPr="0093308D" w:rsidRDefault="0033405E" w:rsidP="003D454C">
            <w:pPr>
              <w:ind w:left="420" w:hangingChars="200" w:hanging="420"/>
              <w:rPr>
                <w:rFonts w:ascii="ＭＳ 明朝" w:hAnsi="ＭＳ 明朝"/>
                <w:color w:val="000000" w:themeColor="text1"/>
              </w:rPr>
            </w:pPr>
          </w:p>
          <w:p w:rsidR="0033405E" w:rsidRPr="0093308D" w:rsidRDefault="0033405E"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一般相談支援事業若しくは特定相談支援事業を行う者若しくは他の障害福祉サービスの事業を行う者等又はその従業者に対し、利用者又はその家族に対して当該指定自立訓練（機能訓練）事業者を紹介することの対償として、金品その他の財産上の利益を供与していないか。</w:t>
            </w:r>
          </w:p>
          <w:p w:rsidR="0033405E" w:rsidRPr="0093308D" w:rsidRDefault="0033405E"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405E" w:rsidRPr="0093308D" w:rsidRDefault="0033405E" w:rsidP="003D454C">
            <w:pPr>
              <w:kinsoku w:val="0"/>
              <w:autoSpaceDE w:val="0"/>
              <w:autoSpaceDN w:val="0"/>
              <w:adjustRightInd w:val="0"/>
              <w:snapToGrid w:val="0"/>
              <w:rPr>
                <w:rFonts w:ascii="ＭＳ 明朝" w:hAnsi="ＭＳ 明朝"/>
                <w:color w:val="000000" w:themeColor="text1"/>
              </w:rPr>
            </w:pPr>
          </w:p>
          <w:p w:rsidR="0033405E" w:rsidRPr="0093308D" w:rsidRDefault="0033405E" w:rsidP="003D454C">
            <w:pPr>
              <w:rPr>
                <w:rFonts w:ascii="ＭＳ 明朝" w:hAnsi="ＭＳ 明朝"/>
                <w:color w:val="000000" w:themeColor="text1"/>
              </w:rPr>
            </w:pPr>
            <w:r w:rsidRPr="0093308D">
              <w:rPr>
                <w:rFonts w:ascii="ＭＳ 明朝" w:hAnsi="ＭＳ 明朝"/>
                <w:color w:val="000000" w:themeColor="text1"/>
              </w:rPr>
              <w:t>平18厚令171</w:t>
            </w:r>
          </w:p>
          <w:p w:rsidR="0033405E" w:rsidRPr="0093308D" w:rsidRDefault="0033405E" w:rsidP="003D454C">
            <w:pPr>
              <w:rPr>
                <w:rFonts w:ascii="ＭＳ 明朝" w:hAnsi="ＭＳ 明朝"/>
                <w:color w:val="000000" w:themeColor="text1"/>
              </w:rPr>
            </w:pPr>
            <w:r w:rsidRPr="0093308D">
              <w:rPr>
                <w:rFonts w:ascii="ＭＳ 明朝" w:hAnsi="ＭＳ 明朝"/>
                <w:color w:val="000000" w:themeColor="text1"/>
              </w:rPr>
              <w:t>第162条</w:t>
            </w:r>
          </w:p>
          <w:p w:rsidR="0033405E" w:rsidRPr="0093308D" w:rsidRDefault="0033405E" w:rsidP="003D454C">
            <w:pPr>
              <w:rPr>
                <w:rFonts w:ascii="ＭＳ 明朝" w:hAnsi="ＭＳ 明朝"/>
                <w:color w:val="000000" w:themeColor="text1"/>
              </w:rPr>
            </w:pPr>
            <w:r w:rsidRPr="0093308D">
              <w:rPr>
                <w:rFonts w:ascii="ＭＳ 明朝" w:hAnsi="ＭＳ 明朝"/>
                <w:color w:val="000000" w:themeColor="text1"/>
              </w:rPr>
              <w:t>準用（第38条第1項）</w:t>
            </w:r>
          </w:p>
          <w:p w:rsidR="0033405E" w:rsidRPr="0093308D" w:rsidRDefault="0033405E" w:rsidP="003D454C">
            <w:pPr>
              <w:kinsoku w:val="0"/>
              <w:autoSpaceDE w:val="0"/>
              <w:autoSpaceDN w:val="0"/>
              <w:adjustRightInd w:val="0"/>
              <w:snapToGrid w:val="0"/>
              <w:rPr>
                <w:rFonts w:ascii="ＭＳ 明朝" w:hAnsi="ＭＳ 明朝"/>
                <w:color w:val="000000" w:themeColor="text1"/>
              </w:rPr>
            </w:pPr>
          </w:p>
        </w:tc>
        <w:tc>
          <w:tcPr>
            <w:tcW w:w="1729" w:type="dxa"/>
          </w:tcPr>
          <w:p w:rsidR="0033405E" w:rsidRPr="0093308D" w:rsidRDefault="0033405E" w:rsidP="003D454C">
            <w:pPr>
              <w:kinsoku w:val="0"/>
              <w:autoSpaceDE w:val="0"/>
              <w:autoSpaceDN w:val="0"/>
              <w:adjustRightInd w:val="0"/>
              <w:snapToGrid w:val="0"/>
              <w:rPr>
                <w:rFonts w:ascii="ＭＳ 明朝" w:hAnsi="ＭＳ 明朝"/>
                <w:color w:val="000000" w:themeColor="text1"/>
              </w:rPr>
            </w:pPr>
          </w:p>
          <w:p w:rsidR="0033405E" w:rsidRPr="0093308D" w:rsidRDefault="0033405E" w:rsidP="003D454C">
            <w:pPr>
              <w:rPr>
                <w:rFonts w:ascii="ＭＳ 明朝" w:hAnsi="ＭＳ 明朝"/>
                <w:color w:val="000000" w:themeColor="text1"/>
              </w:rPr>
            </w:pPr>
            <w:r w:rsidRPr="0093308D">
              <w:rPr>
                <w:rFonts w:ascii="ＭＳ 明朝" w:hAnsi="ＭＳ 明朝"/>
                <w:color w:val="000000" w:themeColor="text1"/>
              </w:rPr>
              <w:t>適宜必要と認める資料</w:t>
            </w:r>
          </w:p>
          <w:p w:rsidR="0033405E" w:rsidRPr="0093308D" w:rsidRDefault="0033405E" w:rsidP="003D454C">
            <w:pPr>
              <w:kinsoku w:val="0"/>
              <w:autoSpaceDE w:val="0"/>
              <w:autoSpaceDN w:val="0"/>
              <w:adjustRightInd w:val="0"/>
              <w:snapToGrid w:val="0"/>
              <w:rPr>
                <w:rFonts w:ascii="ＭＳ 明朝" w:hAnsi="ＭＳ 明朝"/>
                <w:color w:val="000000" w:themeColor="text1"/>
              </w:rPr>
            </w:pPr>
          </w:p>
        </w:tc>
        <w:tc>
          <w:tcPr>
            <w:tcW w:w="1732" w:type="dxa"/>
            <w:vMerge w:val="restart"/>
            <w:tcBorders>
              <w:top w:val="single" w:sz="4" w:space="0" w:color="auto"/>
            </w:tcBorders>
          </w:tcPr>
          <w:p w:rsidR="0033405E" w:rsidRPr="0093308D" w:rsidRDefault="0033405E" w:rsidP="003D454C">
            <w:pPr>
              <w:rPr>
                <w:rFonts w:ascii="ＭＳ 明朝" w:hAnsi="ＭＳ 明朝"/>
                <w:color w:val="000000" w:themeColor="text1"/>
              </w:rPr>
            </w:pPr>
          </w:p>
          <w:p w:rsidR="0033405E" w:rsidRPr="0093308D" w:rsidRDefault="0033405E" w:rsidP="003D454C">
            <w:pPr>
              <w:rPr>
                <w:rFonts w:ascii="ＭＳ 明朝" w:hAnsi="ＭＳ 明朝"/>
                <w:color w:val="000000" w:themeColor="text1"/>
              </w:rPr>
            </w:pPr>
            <w:r w:rsidRPr="0093308D">
              <w:rPr>
                <w:rFonts w:ascii="ＭＳ 明朝" w:hAnsi="ＭＳ 明朝"/>
                <w:color w:val="000000" w:themeColor="text1"/>
              </w:rPr>
              <w:t>（１）及び（２）の「他の障害福祉サービスの事業を行う者等」は、障害福祉サービス事業者以外の事業者や個</w:t>
            </w:r>
            <w:r w:rsidRPr="0093308D">
              <w:rPr>
                <w:rFonts w:ascii="ＭＳ 明朝" w:hAnsi="ＭＳ 明朝"/>
                <w:color w:val="000000" w:themeColor="text1"/>
              </w:rPr>
              <w:lastRenderedPageBreak/>
              <w:t>人を含むものであり、具体的には、「</w:t>
            </w:r>
            <w:r w:rsidRPr="0093308D">
              <w:rPr>
                <w:rFonts w:ascii="ＭＳ 明朝" w:hAnsi="ＭＳ 明朝"/>
              </w:rPr>
              <w:t>指定自立訓練（機能訓練）</w:t>
            </w:r>
            <w:r w:rsidRPr="0093308D">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rsidR="0033405E" w:rsidRPr="0093308D" w:rsidRDefault="0033405E" w:rsidP="003D454C">
            <w:pPr>
              <w:rPr>
                <w:rFonts w:ascii="ＭＳ 明朝" w:hAnsi="ＭＳ 明朝"/>
                <w:color w:val="000000" w:themeColor="text1"/>
              </w:rPr>
            </w:pPr>
          </w:p>
          <w:p w:rsidR="0033405E" w:rsidRPr="0093308D" w:rsidRDefault="00691445" w:rsidP="003D454C">
            <w:pPr>
              <w:rPr>
                <w:rFonts w:ascii="ＭＳ 明朝" w:hAnsi="ＭＳ 明朝"/>
                <w:color w:val="000000" w:themeColor="text1"/>
              </w:rPr>
            </w:pPr>
            <w:sdt>
              <w:sdtPr>
                <w:rPr>
                  <w:rFonts w:ascii="ＭＳ 明朝" w:hAnsi="ＭＳ 明朝"/>
                  <w:color w:val="000000" w:themeColor="text1"/>
                </w:rPr>
                <w:id w:val="-1458407841"/>
                <w14:checkbox>
                  <w14:checked w14:val="0"/>
                  <w14:checkedState w14:val="2611" w14:font="ＭＳ 明朝"/>
                  <w14:uncheckedState w14:val="2610" w14:font="ＭＳ ゴシック"/>
                </w14:checkbox>
              </w:sdtPr>
              <w:sdtEndPr/>
              <w:sdtContent>
                <w:r w:rsidR="0033405E" w:rsidRPr="0093308D">
                  <w:rPr>
                    <w:rFonts w:ascii="ＭＳ 明朝" w:hAnsi="ＭＳ 明朝" w:hint="eastAsia"/>
                    <w:color w:val="000000" w:themeColor="text1"/>
                  </w:rPr>
                  <w:t>☐</w:t>
                </w:r>
              </w:sdtContent>
            </w:sdt>
            <w:r w:rsidR="0033405E" w:rsidRPr="0093308D">
              <w:rPr>
                <w:rFonts w:ascii="ＭＳ 明朝" w:hAnsi="ＭＳ 明朝" w:hint="eastAsia"/>
                <w:color w:val="000000" w:themeColor="text1"/>
              </w:rPr>
              <w:t>適</w:t>
            </w:r>
          </w:p>
          <w:p w:rsidR="0033405E" w:rsidRPr="0093308D" w:rsidRDefault="00691445" w:rsidP="003D454C">
            <w:pPr>
              <w:rPr>
                <w:rFonts w:ascii="ＭＳ 明朝" w:hAnsi="ＭＳ 明朝"/>
                <w:color w:val="000000" w:themeColor="text1"/>
              </w:rPr>
            </w:pPr>
            <w:sdt>
              <w:sdtPr>
                <w:rPr>
                  <w:rFonts w:ascii="ＭＳ 明朝" w:hAnsi="ＭＳ 明朝"/>
                  <w:color w:val="000000" w:themeColor="text1"/>
                </w:rPr>
                <w:id w:val="2009854054"/>
                <w14:checkbox>
                  <w14:checked w14:val="0"/>
                  <w14:checkedState w14:val="2611" w14:font="ＭＳ 明朝"/>
                  <w14:uncheckedState w14:val="2610" w14:font="ＭＳ ゴシック"/>
                </w14:checkbox>
              </w:sdtPr>
              <w:sdtEndPr/>
              <w:sdtContent>
                <w:r w:rsidR="0033405E" w:rsidRPr="0093308D">
                  <w:rPr>
                    <w:rFonts w:ascii="ＭＳ 明朝" w:hAnsi="ＭＳ 明朝" w:hint="eastAsia"/>
                    <w:color w:val="000000" w:themeColor="text1"/>
                  </w:rPr>
                  <w:t>☐</w:t>
                </w:r>
              </w:sdtContent>
            </w:sdt>
            <w:r w:rsidR="0033405E" w:rsidRPr="0093308D">
              <w:rPr>
                <w:rFonts w:ascii="ＭＳ 明朝" w:hAnsi="ＭＳ 明朝" w:hint="eastAsia"/>
                <w:color w:val="000000" w:themeColor="text1"/>
              </w:rPr>
              <w:t>否</w:t>
            </w:r>
          </w:p>
          <w:p w:rsidR="0033405E" w:rsidRPr="0093308D" w:rsidRDefault="00691445" w:rsidP="003D454C">
            <w:pPr>
              <w:rPr>
                <w:rFonts w:ascii="ＭＳ 明朝" w:hAnsi="ＭＳ 明朝"/>
                <w:color w:val="000000" w:themeColor="text1"/>
              </w:rPr>
            </w:pPr>
            <w:sdt>
              <w:sdtPr>
                <w:rPr>
                  <w:rFonts w:ascii="ＭＳ 明朝" w:hAnsi="ＭＳ 明朝"/>
                  <w:color w:val="000000" w:themeColor="text1"/>
                </w:rPr>
                <w:id w:val="-157457363"/>
                <w14:checkbox>
                  <w14:checked w14:val="0"/>
                  <w14:checkedState w14:val="2611" w14:font="ＭＳ 明朝"/>
                  <w14:uncheckedState w14:val="2610" w14:font="ＭＳ ゴシック"/>
                </w14:checkbox>
              </w:sdtPr>
              <w:sdtEndPr/>
              <w:sdtContent>
                <w:r w:rsidR="0033405E" w:rsidRPr="0093308D">
                  <w:rPr>
                    <w:rFonts w:ascii="ＭＳ 明朝" w:hAnsi="ＭＳ 明朝" w:hint="eastAsia"/>
                    <w:color w:val="000000" w:themeColor="text1"/>
                  </w:rPr>
                  <w:t>☐</w:t>
                </w:r>
              </w:sdtContent>
            </w:sdt>
            <w:r w:rsidR="0033405E" w:rsidRPr="0093308D">
              <w:rPr>
                <w:rFonts w:ascii="ＭＳ 明朝" w:hAnsi="ＭＳ 明朝" w:hint="eastAsia"/>
                <w:color w:val="000000" w:themeColor="text1"/>
              </w:rPr>
              <w:t>該当なし</w:t>
            </w:r>
          </w:p>
        </w:tc>
      </w:tr>
      <w:tr w:rsidR="0033405E" w:rsidRPr="0093308D" w:rsidTr="00A9535F">
        <w:trPr>
          <w:trHeight w:val="989"/>
        </w:trPr>
        <w:tc>
          <w:tcPr>
            <w:tcW w:w="1814" w:type="dxa"/>
            <w:tcBorders>
              <w:top w:val="nil"/>
              <w:left w:val="single" w:sz="4" w:space="0" w:color="auto"/>
              <w:bottom w:val="nil"/>
              <w:right w:val="single" w:sz="4" w:space="0" w:color="auto"/>
            </w:tcBorders>
          </w:tcPr>
          <w:p w:rsidR="0033405E" w:rsidRPr="0093308D" w:rsidRDefault="0033405E"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405E" w:rsidRPr="0093308D" w:rsidRDefault="0033405E" w:rsidP="003D454C">
            <w:pPr>
              <w:kinsoku w:val="0"/>
              <w:autoSpaceDE w:val="0"/>
              <w:autoSpaceDN w:val="0"/>
              <w:adjustRightInd w:val="0"/>
              <w:snapToGrid w:val="0"/>
              <w:ind w:left="420" w:hangingChars="200" w:hanging="420"/>
              <w:rPr>
                <w:rFonts w:ascii="ＭＳ 明朝" w:hAnsi="ＭＳ 明朝"/>
                <w:color w:val="000000" w:themeColor="text1"/>
              </w:rPr>
            </w:pPr>
          </w:p>
          <w:p w:rsidR="0033405E" w:rsidRPr="0093308D" w:rsidRDefault="0033405E"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33405E" w:rsidRPr="0093308D" w:rsidRDefault="0033405E"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405E" w:rsidRPr="0093308D" w:rsidRDefault="0033405E" w:rsidP="003D454C">
            <w:pPr>
              <w:kinsoku w:val="0"/>
              <w:autoSpaceDE w:val="0"/>
              <w:autoSpaceDN w:val="0"/>
              <w:adjustRightInd w:val="0"/>
              <w:snapToGrid w:val="0"/>
              <w:rPr>
                <w:rFonts w:ascii="ＭＳ 明朝" w:hAnsi="ＭＳ 明朝"/>
                <w:color w:val="000000" w:themeColor="text1"/>
              </w:rPr>
            </w:pPr>
          </w:p>
          <w:p w:rsidR="0033405E" w:rsidRPr="0093308D" w:rsidRDefault="0033405E" w:rsidP="003D454C">
            <w:pPr>
              <w:rPr>
                <w:rFonts w:ascii="ＭＳ 明朝" w:hAnsi="ＭＳ 明朝"/>
                <w:color w:val="000000" w:themeColor="text1"/>
              </w:rPr>
            </w:pPr>
            <w:r w:rsidRPr="0093308D">
              <w:rPr>
                <w:rFonts w:ascii="ＭＳ 明朝" w:hAnsi="ＭＳ 明朝"/>
                <w:color w:val="000000" w:themeColor="text1"/>
              </w:rPr>
              <w:t>平18厚令171</w:t>
            </w:r>
          </w:p>
          <w:p w:rsidR="0033405E" w:rsidRPr="0093308D" w:rsidRDefault="0033405E" w:rsidP="003D454C">
            <w:pPr>
              <w:rPr>
                <w:rFonts w:ascii="ＭＳ 明朝" w:hAnsi="ＭＳ 明朝"/>
                <w:color w:val="000000" w:themeColor="text1"/>
              </w:rPr>
            </w:pPr>
            <w:r w:rsidRPr="0093308D">
              <w:rPr>
                <w:rFonts w:ascii="ＭＳ 明朝" w:hAnsi="ＭＳ 明朝"/>
                <w:color w:val="000000" w:themeColor="text1"/>
              </w:rPr>
              <w:t>第162条</w:t>
            </w:r>
          </w:p>
          <w:p w:rsidR="0033405E" w:rsidRPr="0093308D" w:rsidRDefault="0033405E"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準用（第38条第2項）</w:t>
            </w:r>
          </w:p>
          <w:p w:rsidR="0033405E" w:rsidRPr="0093308D" w:rsidRDefault="0033405E" w:rsidP="003D454C">
            <w:pPr>
              <w:jc w:val="center"/>
              <w:rPr>
                <w:rFonts w:ascii="ＭＳ 明朝" w:hAnsi="ＭＳ 明朝"/>
                <w:color w:val="000000" w:themeColor="text1"/>
              </w:rPr>
            </w:pPr>
          </w:p>
        </w:tc>
        <w:tc>
          <w:tcPr>
            <w:tcW w:w="1729" w:type="dxa"/>
          </w:tcPr>
          <w:p w:rsidR="0033405E" w:rsidRPr="0093308D" w:rsidRDefault="0033405E" w:rsidP="003D454C">
            <w:pPr>
              <w:rPr>
                <w:rFonts w:ascii="ＭＳ 明朝" w:hAnsi="ＭＳ 明朝"/>
                <w:color w:val="000000" w:themeColor="text1"/>
              </w:rPr>
            </w:pPr>
          </w:p>
          <w:p w:rsidR="0033405E" w:rsidRPr="0093308D" w:rsidRDefault="0033405E" w:rsidP="003D454C">
            <w:pPr>
              <w:rPr>
                <w:rFonts w:ascii="ＭＳ 明朝" w:hAnsi="ＭＳ 明朝"/>
                <w:color w:val="000000" w:themeColor="text1"/>
              </w:rPr>
            </w:pPr>
            <w:r w:rsidRPr="0093308D">
              <w:rPr>
                <w:rFonts w:ascii="ＭＳ 明朝" w:hAnsi="ＭＳ 明朝"/>
                <w:color w:val="000000" w:themeColor="text1"/>
              </w:rPr>
              <w:t>適宜必要と認める資料</w:t>
            </w:r>
          </w:p>
          <w:p w:rsidR="0033405E" w:rsidRPr="0093308D" w:rsidRDefault="0033405E" w:rsidP="003D454C">
            <w:pPr>
              <w:kinsoku w:val="0"/>
              <w:autoSpaceDE w:val="0"/>
              <w:autoSpaceDN w:val="0"/>
              <w:adjustRightInd w:val="0"/>
              <w:snapToGrid w:val="0"/>
              <w:rPr>
                <w:rFonts w:ascii="ＭＳ 明朝" w:hAnsi="ＭＳ 明朝"/>
                <w:color w:val="000000" w:themeColor="text1"/>
              </w:rPr>
            </w:pPr>
          </w:p>
        </w:tc>
        <w:tc>
          <w:tcPr>
            <w:tcW w:w="1732" w:type="dxa"/>
            <w:vMerge/>
            <w:tcBorders>
              <w:bottom w:val="single" w:sz="4" w:space="0" w:color="auto"/>
            </w:tcBorders>
          </w:tcPr>
          <w:p w:rsidR="0033405E" w:rsidRPr="0093308D" w:rsidRDefault="0033405E"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3405E" w:rsidRPr="0093308D" w:rsidRDefault="0033405E" w:rsidP="003D454C">
            <w:pPr>
              <w:rPr>
                <w:rFonts w:ascii="ＭＳ 明朝" w:hAnsi="ＭＳ 明朝"/>
                <w:color w:val="000000" w:themeColor="text1"/>
              </w:rPr>
            </w:pPr>
          </w:p>
          <w:p w:rsidR="0033405E" w:rsidRPr="0093308D" w:rsidRDefault="00691445" w:rsidP="003D454C">
            <w:pPr>
              <w:rPr>
                <w:rFonts w:ascii="ＭＳ 明朝" w:hAnsi="ＭＳ 明朝"/>
                <w:color w:val="000000" w:themeColor="text1"/>
              </w:rPr>
            </w:pPr>
            <w:sdt>
              <w:sdtPr>
                <w:rPr>
                  <w:rFonts w:ascii="ＭＳ 明朝" w:hAnsi="ＭＳ 明朝"/>
                  <w:color w:val="000000" w:themeColor="text1"/>
                </w:rPr>
                <w:id w:val="912965539"/>
                <w14:checkbox>
                  <w14:checked w14:val="0"/>
                  <w14:checkedState w14:val="2611" w14:font="ＭＳ 明朝"/>
                  <w14:uncheckedState w14:val="2610" w14:font="ＭＳ ゴシック"/>
                </w14:checkbox>
              </w:sdtPr>
              <w:sdtEndPr/>
              <w:sdtContent>
                <w:r w:rsidR="0033405E" w:rsidRPr="0093308D">
                  <w:rPr>
                    <w:rFonts w:ascii="ＭＳ 明朝" w:hAnsi="ＭＳ 明朝" w:hint="eastAsia"/>
                    <w:color w:val="000000" w:themeColor="text1"/>
                  </w:rPr>
                  <w:t>☐</w:t>
                </w:r>
              </w:sdtContent>
            </w:sdt>
            <w:r w:rsidR="0033405E" w:rsidRPr="0093308D">
              <w:rPr>
                <w:rFonts w:ascii="ＭＳ 明朝" w:hAnsi="ＭＳ 明朝" w:hint="eastAsia"/>
                <w:color w:val="000000" w:themeColor="text1"/>
              </w:rPr>
              <w:t>適</w:t>
            </w:r>
          </w:p>
          <w:p w:rsidR="0033405E" w:rsidRPr="0093308D" w:rsidRDefault="00691445" w:rsidP="003D454C">
            <w:pPr>
              <w:rPr>
                <w:rFonts w:ascii="ＭＳ 明朝" w:hAnsi="ＭＳ 明朝"/>
                <w:color w:val="000000" w:themeColor="text1"/>
              </w:rPr>
            </w:pPr>
            <w:sdt>
              <w:sdtPr>
                <w:rPr>
                  <w:rFonts w:ascii="ＭＳ 明朝" w:hAnsi="ＭＳ 明朝"/>
                  <w:color w:val="000000" w:themeColor="text1"/>
                </w:rPr>
                <w:id w:val="1065217180"/>
                <w14:checkbox>
                  <w14:checked w14:val="0"/>
                  <w14:checkedState w14:val="2611" w14:font="ＭＳ 明朝"/>
                  <w14:uncheckedState w14:val="2610" w14:font="ＭＳ ゴシック"/>
                </w14:checkbox>
              </w:sdtPr>
              <w:sdtEndPr/>
              <w:sdtContent>
                <w:r w:rsidR="0033405E" w:rsidRPr="0093308D">
                  <w:rPr>
                    <w:rFonts w:ascii="ＭＳ 明朝" w:hAnsi="ＭＳ 明朝" w:hint="eastAsia"/>
                    <w:color w:val="000000" w:themeColor="text1"/>
                  </w:rPr>
                  <w:t>☐</w:t>
                </w:r>
              </w:sdtContent>
            </w:sdt>
            <w:r w:rsidR="0033405E" w:rsidRPr="0093308D">
              <w:rPr>
                <w:rFonts w:ascii="ＭＳ 明朝" w:hAnsi="ＭＳ 明朝" w:hint="eastAsia"/>
                <w:color w:val="000000" w:themeColor="text1"/>
              </w:rPr>
              <w:t>否</w:t>
            </w:r>
          </w:p>
          <w:p w:rsidR="0033405E" w:rsidRPr="0093308D" w:rsidRDefault="00691445" w:rsidP="003D454C">
            <w:pPr>
              <w:rPr>
                <w:rFonts w:ascii="ＭＳ 明朝" w:hAnsi="ＭＳ 明朝"/>
                <w:color w:val="000000" w:themeColor="text1"/>
              </w:rPr>
            </w:pPr>
            <w:sdt>
              <w:sdtPr>
                <w:rPr>
                  <w:rFonts w:ascii="ＭＳ 明朝" w:hAnsi="ＭＳ 明朝"/>
                  <w:color w:val="000000" w:themeColor="text1"/>
                </w:rPr>
                <w:id w:val="-1957633343"/>
                <w14:checkbox>
                  <w14:checked w14:val="0"/>
                  <w14:checkedState w14:val="2611" w14:font="ＭＳ 明朝"/>
                  <w14:uncheckedState w14:val="2610" w14:font="ＭＳ ゴシック"/>
                </w14:checkbox>
              </w:sdtPr>
              <w:sdtEndPr/>
              <w:sdtContent>
                <w:r w:rsidR="0033405E" w:rsidRPr="0093308D">
                  <w:rPr>
                    <w:rFonts w:ascii="ＭＳ 明朝" w:hAnsi="ＭＳ 明朝" w:hint="eastAsia"/>
                    <w:color w:val="000000" w:themeColor="text1"/>
                  </w:rPr>
                  <w:t>☐</w:t>
                </w:r>
              </w:sdtContent>
            </w:sdt>
            <w:r w:rsidR="0033405E" w:rsidRPr="0093308D">
              <w:rPr>
                <w:rFonts w:ascii="ＭＳ 明朝" w:hAnsi="ＭＳ 明朝" w:hint="eastAsia"/>
                <w:color w:val="000000" w:themeColor="text1"/>
              </w:rPr>
              <w:t>該当なし</w:t>
            </w:r>
          </w:p>
        </w:tc>
      </w:tr>
      <w:tr w:rsidR="003D4EC4" w:rsidRPr="0093308D" w:rsidTr="00C64D8B">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3</w:t>
            </w:r>
            <w:r w:rsidR="00491397" w:rsidRPr="0093308D">
              <w:rPr>
                <w:rFonts w:ascii="ＭＳ 明朝" w:hAnsi="ＭＳ 明朝"/>
                <w:color w:val="000000" w:themeColor="text1"/>
              </w:rPr>
              <w:t>9</w:t>
            </w:r>
            <w:r w:rsidRPr="0093308D">
              <w:rPr>
                <w:rFonts w:ascii="ＭＳ 明朝" w:hAnsi="ＭＳ 明朝"/>
                <w:color w:val="000000" w:themeColor="text1"/>
              </w:rPr>
              <w:t>苦情解決</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その提供した指定自立訓練（機能訓練）に関する利用者又はその家族からの苦情に迅速かつ適切に対応するために、苦情を受け付けるための窓口を設置する等の必要な措置を講じ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◎解釈通知第３の３(</w:t>
            </w:r>
            <w:r w:rsidRPr="0093308D">
              <w:rPr>
                <w:rFonts w:ascii="ＭＳ 明朝" w:hAnsi="ＭＳ 明朝"/>
                <w:color w:val="000000" w:themeColor="text1"/>
              </w:rPr>
              <w:t>29)</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（29）苦情解決（基準第39条）</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①基準第39条第１項にいう「必要な措置」とは、具体的には、相</w:t>
            </w:r>
            <w:r w:rsidRPr="0093308D">
              <w:rPr>
                <w:rFonts w:ascii="ＭＳ 明朝" w:hAnsi="ＭＳ 明朝" w:hint="eastAsia"/>
                <w:color w:val="000000" w:themeColor="text1"/>
              </w:rPr>
              <w:lastRenderedPageBreak/>
              <w:t>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準用（第39条第1項）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苦情受付簿</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重要事項説明書</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契約書</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事業所の掲示物</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苦情対応マニュアル</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976363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0364830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重要事項説明書への記載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4831847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1034227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掲示</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7989567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60812424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1167189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5172710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460489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C64D8B">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（２）指定自立訓練（機能訓練）事業者は、（１）の苦情を受け付けた場合には、当該苦情の内容等を記録しているか。</w:t>
            </w:r>
          </w:p>
          <w:p w:rsidR="009E1693" w:rsidRPr="0093308D" w:rsidRDefault="009E1693" w:rsidP="003D454C">
            <w:pPr>
              <w:kinsoku w:val="0"/>
              <w:autoSpaceDE w:val="0"/>
              <w:autoSpaceDN w:val="0"/>
              <w:adjustRightInd w:val="0"/>
              <w:snapToGrid w:val="0"/>
              <w:ind w:left="420" w:hangingChars="200" w:hanging="420"/>
              <w:rPr>
                <w:rFonts w:ascii="ＭＳ 明朝" w:hAnsi="ＭＳ 明朝"/>
                <w:color w:val="000000" w:themeColor="text1"/>
              </w:rPr>
            </w:pPr>
          </w:p>
          <w:p w:rsidR="009E1693" w:rsidRPr="0093308D" w:rsidRDefault="009E1693"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9E1693" w:rsidRPr="0093308D" w:rsidRDefault="009E1693"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◎解釈通知第３の３(</w:t>
            </w:r>
            <w:r w:rsidRPr="0093308D">
              <w:rPr>
                <w:rFonts w:ascii="ＭＳ 明朝" w:hAnsi="ＭＳ 明朝"/>
                <w:color w:val="000000" w:themeColor="text1"/>
              </w:rPr>
              <w:t>29)</w:t>
            </w:r>
          </w:p>
          <w:p w:rsidR="009E1693" w:rsidRPr="0093308D" w:rsidRDefault="009E1693"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（29）苦情解決（基準第39条）</w:t>
            </w:r>
          </w:p>
          <w:p w:rsidR="009E1693" w:rsidRPr="0093308D" w:rsidRDefault="009E1693"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②</w:t>
            </w:r>
            <w:r w:rsidRPr="0093308D">
              <w:rPr>
                <w:rFonts w:ascii="ＭＳ 明朝" w:hAnsi="ＭＳ 明朝"/>
                <w:color w:val="000000" w:themeColor="text1"/>
              </w:rPr>
              <w:t>同条第２項は、苦情に対し指定居宅介護事業所が組織として迅速かつ適切に対応するため、当該苦情（指定居宅介護事業所が提供したサービスとは関係のないものを除く。）の受付日、内容等を記録することを義務付けたものである。また、指定居宅介護事業所は、苦情がサービスの質の向上を図る上での重要な情報であるとの認識に立ち、苦情の内容を踏まえ、サービスの質の向上に向けた取組を自ら行うべきである。</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準用（第39条第2項）</w:t>
            </w: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苦情者への対応記録</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苦情対応マニュアル</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記録</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29421429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09035841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31777548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4490547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4704615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C64D8B">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指定自立訓練（機能訓練）事業者は、その提供した指定自立訓練（機能訓練）に関し、法第10条第1項の規定により市町村が行う報告若しくは文書その他の物件の提出若しくは提示の命令又は当該職員からの質問若しくは指定自立訓練（機能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準用（第39条第3項）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市町村からの指導または助言を受けた場合の改善したことが分かる書類</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7464214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9481519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3937883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C64D8B">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４）指定自立訓練（機能訓練）事業者は、その提供した指定自立訓練（機能訓練）に関し、法第11条第2項の規定により都道府県知事が行う報告若しくは指定自立訓練（機能訓練）の提供の記録、帳簿書類その他の物件の提出若しくは提示の命令又</w:t>
            </w:r>
            <w:r w:rsidRPr="0093308D">
              <w:rPr>
                <w:rFonts w:ascii="ＭＳ 明朝" w:hAnsi="ＭＳ 明朝"/>
                <w:color w:val="000000" w:themeColor="text1"/>
              </w:rPr>
              <w:lastRenderedPageBreak/>
              <w:t>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3D4EC4" w:rsidRPr="0093308D" w:rsidRDefault="003D4EC4" w:rsidP="003D454C">
            <w:pPr>
              <w:ind w:leftChars="100" w:left="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準用（第39条第4項）</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都道府県からの指導または助言を受けた場合の改善したことが</w:t>
            </w:r>
            <w:r w:rsidRPr="0093308D">
              <w:rPr>
                <w:rFonts w:ascii="ＭＳ 明朝" w:hAnsi="ＭＳ 明朝"/>
                <w:color w:val="000000" w:themeColor="text1"/>
              </w:rPr>
              <w:lastRenderedPageBreak/>
              <w:t>分かる書類</w:t>
            </w:r>
          </w:p>
          <w:p w:rsidR="003D4EC4" w:rsidRPr="0093308D" w:rsidRDefault="003D4EC4" w:rsidP="003D454C">
            <w:pPr>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0960514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8436598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3867620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65159A">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５）指定自立訓練（機能訓練）事業者は、その提供した指定自立訓練（機能訓練）に関し、法第48条第1項の規定により都道府県知事又は市町村長が行う報告若しくは帳簿書類その他の物件の提出若しくは提示の命令又は当該職員からの質問若しくは指定自立訓練（機能訓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準用（第39条第5項）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都道府県または市町村からの指導または助言を受けた場合の改善したことが分かる書類</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9090811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1455404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2712270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65159A">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ind w:left="420" w:hangingChars="200" w:hanging="420"/>
              <w:rPr>
                <w:rFonts w:ascii="ＭＳ 明朝" w:hAnsi="ＭＳ 明朝"/>
                <w:color w:val="000000" w:themeColor="text1"/>
              </w:rPr>
            </w:pPr>
            <w:r w:rsidRPr="0093308D">
              <w:rPr>
                <w:rFonts w:ascii="ＭＳ 明朝" w:hAnsi="ＭＳ 明朝"/>
                <w:color w:val="000000" w:themeColor="text1"/>
              </w:rPr>
              <w:t>（６）指定自立訓練（機能訓練）事業者は、都道府県知事、市町村又は市町村長から求めがあった場合には、(3)から(5)までの改善の内容を都道府県知事、市町村又は市町村長に報告しているか。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準用（第39条第6項）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都道府県等への報告書</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3082298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5887841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6732892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65159A">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（７）指定自立訓練（機能訓練）事業者は、社会福祉法第83条に規定する運営適正化委員会が同法第85条の規定により行う調査又はあっせんにできる限り協力しているか。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準用（第39条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第7項）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運営適正委員会の調査又はあっせんに協力したことが分かる資料</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9205838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0510359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11944314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8E7022">
        <w:trPr>
          <w:trHeight w:val="850"/>
        </w:trPr>
        <w:tc>
          <w:tcPr>
            <w:tcW w:w="1814" w:type="dxa"/>
            <w:tcBorders>
              <w:top w:val="nil"/>
              <w:left w:val="single" w:sz="4" w:space="0" w:color="auto"/>
              <w:bottom w:val="nil"/>
              <w:right w:val="single" w:sz="4" w:space="0" w:color="auto"/>
            </w:tcBorders>
          </w:tcPr>
          <w:p w:rsidR="003D4EC4" w:rsidRPr="0093308D" w:rsidRDefault="0083246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4</w:t>
            </w:r>
            <w:r w:rsidRPr="0093308D">
              <w:rPr>
                <w:rFonts w:ascii="ＭＳ 明朝" w:hAnsi="ＭＳ 明朝"/>
                <w:color w:val="000000" w:themeColor="text1"/>
              </w:rPr>
              <w:t>0</w:t>
            </w:r>
            <w:r w:rsidR="003D4EC4" w:rsidRPr="0093308D">
              <w:rPr>
                <w:rFonts w:ascii="ＭＳ 明朝" w:hAnsi="ＭＳ 明朝"/>
                <w:color w:val="000000" w:themeColor="text1"/>
              </w:rPr>
              <w:t>事故発生時の対応</w:t>
            </w:r>
          </w:p>
          <w:p w:rsidR="003D4EC4" w:rsidRPr="0093308D" w:rsidRDefault="003D4EC4"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ind w:left="420" w:hangingChars="200" w:hanging="42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（１）指定自立訓練（機能訓練）事業者は、利用者に対する指定自立訓練（機能訓練）の提供により事故が発生した場合は、都</w:t>
            </w:r>
            <w:r w:rsidRPr="0093308D">
              <w:rPr>
                <w:rFonts w:ascii="ＭＳ 明朝" w:hAnsi="ＭＳ 明朝"/>
                <w:color w:val="000000" w:themeColor="text1"/>
              </w:rPr>
              <w:lastRenderedPageBreak/>
              <w:t>道府県、市町村、当該利用者の家族等に連絡を行うとともに、必要な措置を講じているか。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◎解釈通知第８の３(４)準用</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◎解釈通知第３の３</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（30）事故発生時の対応（基準第40条）</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利用者が安心して指定自立訓練（機能訓練）の提供を受けられるよう、指定自立訓練（機能訓練）事業者は、利用者に対する指定自立訓練（機能訓練）の提供により事故が発生した場合は、都道府県、市町村及び当該利用者の家族等に対して連絡を行うとともに必要な措置を講じ、利用者に対する指定自立訓練（機能訓練）の提供により賠償すべき事故が発生した場合は、損害賠償を速やかに行わなければならないこととしたものであ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このほか、次の点に留意するものとする。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①利用者に対する指定自立訓練（機能訓練）の提供により事故が発生した場合の対応方法については、あらかじめ指定自立訓練（機能訓練）事業者が定めておくことが望ましいこと。</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②指定自立訓練（機能訓練）事業者は、賠償すべき事態において速やかに賠償を行うため、損害賠償保険に加入しておくことが望ましいこと。</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③指定自立訓練（機能訓練）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lastRenderedPageBreak/>
              <w:t>準用（第40条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事故対応マニュアル</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lastRenderedPageBreak/>
              <w:t>都道府県、市町村、家族等への報告記録</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マニュアル</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64782853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32225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具体的な内容とされているか</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従業者への周知</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2418573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4437741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12036547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9992506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02182380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EE2797">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（２）指定自立訓練（機能訓練）事業者は、事故の状況及び事故に際して採った処置について、記録しているか。</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準用（第40条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第2項）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事故の対応記録</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ヒヤリハットの記録</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事例</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08881690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4228061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記録</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288259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4938975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36102322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3353431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4477266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AC0F6C">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（３）指定自立訓練（機能訓練）事業者は、利用者に対する指定自立訓練（機能訓練）の提供により賠償すべき事故が発生した場合は、損害賠償を速やかに行っているか。</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準用（第40条第3項）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再発防止の検討記録</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損害賠償を速やかに行ったことが分かる資料（賠償責任保険書類等）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賠償保険加入</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8786922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7202251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2314336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4007602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3568545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0DC0">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4</w:t>
            </w:r>
            <w:r w:rsidR="00832465" w:rsidRPr="0093308D">
              <w:rPr>
                <w:rFonts w:ascii="ＭＳ 明朝" w:hAnsi="ＭＳ 明朝"/>
                <w:color w:val="000000" w:themeColor="text1"/>
              </w:rPr>
              <w:t>1</w:t>
            </w:r>
            <w:r w:rsidRPr="0093308D">
              <w:rPr>
                <w:rFonts w:ascii="ＭＳ 明朝" w:hAnsi="ＭＳ 明朝" w:hint="eastAsia"/>
                <w:color w:val="000000" w:themeColor="text1"/>
              </w:rPr>
              <w:t>虐待の防止</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sz w:val="18"/>
              </w:rPr>
            </w:pPr>
            <w:r w:rsidRPr="0093308D">
              <w:rPr>
                <w:rFonts w:ascii="ＭＳ 明朝" w:hAnsi="ＭＳ 明朝" w:hint="eastAsia"/>
                <w:color w:val="000000" w:themeColor="text1"/>
                <w:sz w:val="18"/>
              </w:rPr>
              <w:t>＜居宅介護準用＞</w:t>
            </w:r>
          </w:p>
          <w:p w:rsidR="00832465" w:rsidRPr="0093308D" w:rsidRDefault="00832465"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p w:rsidR="00832465" w:rsidRPr="0093308D" w:rsidRDefault="00832465" w:rsidP="003D454C">
            <w:pPr>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指定自立訓練（機能訓練）事業者は、虐待の発生又はその再発を防止するため、次に掲げる措置を講じているか。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①</w:t>
            </w:r>
            <w:r w:rsidR="00832465" w:rsidRPr="0093308D">
              <w:rPr>
                <w:rFonts w:ascii="ＭＳ 明朝" w:hAnsi="ＭＳ 明朝"/>
                <w:color w:val="000000" w:themeColor="text1"/>
              </w:rPr>
              <w:t>当該指定自立訓練（機能訓練）事業所における虐待の防止のための対策を検討する委員会（テレビ電話装置等の活用可能。）を定期的に開催するとともに、その結果について、従業者に周知徹底を図っているか。</w:t>
            </w:r>
          </w:p>
          <w:p w:rsidR="00832465"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②当該指定自立訓練（機能訓練）事業所において、従業者に対し、虐待の防止のための研修を定期的に実施</w:t>
            </w:r>
            <w:r w:rsidR="00832465" w:rsidRPr="0093308D">
              <w:rPr>
                <w:rFonts w:ascii="ＭＳ 明朝" w:hAnsi="ＭＳ 明朝" w:hint="eastAsia"/>
                <w:color w:val="000000" w:themeColor="text1"/>
              </w:rPr>
              <w:t>しているか。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③</w:t>
            </w:r>
            <w:r w:rsidR="00832465" w:rsidRPr="0093308D">
              <w:rPr>
                <w:rFonts w:ascii="ＭＳ 明朝" w:hAnsi="ＭＳ 明朝"/>
                <w:color w:val="000000" w:themeColor="text1"/>
              </w:rPr>
              <w:t>①及び②に掲げる措置を適切に実施するための担当者を置いているか。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◎解釈通知第</w:t>
            </w:r>
            <w:r w:rsidR="00964F7B" w:rsidRPr="0093308D">
              <w:rPr>
                <w:rFonts w:ascii="ＭＳ 明朝" w:hAnsi="ＭＳ 明朝" w:hint="eastAsia"/>
                <w:color w:val="000000" w:themeColor="text1"/>
              </w:rPr>
              <w:t>８</w:t>
            </w:r>
            <w:r w:rsidRPr="0093308D">
              <w:rPr>
                <w:rFonts w:ascii="ＭＳ 明朝" w:hAnsi="ＭＳ 明朝" w:hint="eastAsia"/>
                <w:color w:val="000000" w:themeColor="text1"/>
              </w:rPr>
              <w:t>の３(</w:t>
            </w:r>
            <w:r w:rsidR="00964F7B" w:rsidRPr="0093308D">
              <w:rPr>
                <w:rFonts w:ascii="ＭＳ 明朝" w:hAnsi="ＭＳ 明朝" w:hint="eastAsia"/>
                <w:color w:val="000000" w:themeColor="text1"/>
              </w:rPr>
              <w:t>４</w:t>
            </w:r>
            <w:r w:rsidRPr="0093308D">
              <w:rPr>
                <w:rFonts w:ascii="ＭＳ 明朝" w:hAnsi="ＭＳ 明朝"/>
                <w:color w:val="000000" w:themeColor="text1"/>
              </w:rPr>
              <w:t>)</w:t>
            </w:r>
            <w:r w:rsidRPr="0093308D">
              <w:rPr>
                <w:rFonts w:ascii="ＭＳ 明朝" w:hAnsi="ＭＳ 明朝" w:hint="eastAsia"/>
                <w:color w:val="000000" w:themeColor="text1"/>
              </w:rPr>
              <w:t>準用</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◎解釈通知第３の３(</w:t>
            </w:r>
            <w:r w:rsidRPr="0093308D">
              <w:rPr>
                <w:rFonts w:ascii="ＭＳ 明朝" w:hAnsi="ＭＳ 明朝"/>
                <w:color w:val="000000" w:themeColor="text1"/>
              </w:rPr>
              <w:t>31)</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(31)虐待の防止（基準第40条の２）</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①</w:t>
            </w:r>
            <w:r w:rsidR="00C465F4" w:rsidRPr="0093308D">
              <w:rPr>
                <w:rFonts w:ascii="ＭＳ 明朝" w:hAnsi="ＭＳ 明朝"/>
                <w:color w:val="000000" w:themeColor="text1"/>
              </w:rPr>
              <w:t>基準第40条の２第１号の虐待防止委員会の役割は、以下の３つがある。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・虐待防止のための計画づくり（虐待防止の研修、労働環境・条件を確認・改善するための実施計画づくり、指針の作成）</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・虐待防止のチェックとモニタリング（虐待が起こりやすい職場環境の確認等）</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・虐待発生後の検証と再発防止策の検討（虐待やその疑いが生じた場合、事案検証の上、再発防止策を検討、実行）</w:t>
            </w:r>
          </w:p>
          <w:p w:rsidR="00C465F4" w:rsidRPr="0093308D" w:rsidRDefault="00C465F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ものとする。</w:t>
            </w:r>
          </w:p>
          <w:p w:rsidR="00C465F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なお、事業所単位でなく、法人単位での委員会設置も可であるため、事業所の規模に応じた対応を検討すること。</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指定自立訓練（機能訓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具体的には、次のような対応を想定している。</w:t>
            </w:r>
            <w:r w:rsidR="00C465F4" w:rsidRPr="0093308D">
              <w:rPr>
                <w:rFonts w:ascii="ＭＳ 明朝" w:hAnsi="ＭＳ 明朝"/>
                <w:color w:val="000000" w:themeColor="text1"/>
              </w:rPr>
              <w:t>なお、虐待防止委員会における対応状況については、適切に記録の上、５年間保存すること。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ア虐待（不適切な対応事例も含む。）が発生した場合、当該事案について報告するための様式を整備すること。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イ従業者は、虐待の発生ごとにその状況、背景等を記録すると</w:t>
            </w:r>
            <w:r w:rsidRPr="0093308D">
              <w:rPr>
                <w:rFonts w:ascii="ＭＳ 明朝" w:hAnsi="ＭＳ 明朝" w:hint="eastAsia"/>
                <w:color w:val="000000" w:themeColor="text1"/>
              </w:rPr>
              <w:lastRenderedPageBreak/>
              <w:t>ともに、アの様式に従い、虐待について報告すること。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ウ虐待防止委員会において、イにより報告された事例を集計し、分析すること。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エ事例の分析に当たっては、虐待の発生時の状況等を分析し、虐待の発生原因、結果等をとりまとめ、当該事例の再発防止策を検討すること。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オ労働環境・条件について確認するための様式を整備するとともに、当該様式に従い作成された内容を集計、報告し、分析すること。</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カ報告された事例及び分析結果を従業者に周知徹底すること。</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キ再発防止策を講じた後に、その効果について検証すること。</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②指定自立訓練（機能訓練）事業所は次のような項目を定めた「虐待防止のための指針」を作成することが望ましい。</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ア事業所における虐待防止に関する基本的な考え方</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イ虐待防止委員会その他施設内の組織に関する事項</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ウ虐待防止のための職員研修に関する基本方針</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エ施設内で発生した虐待の報告方法等の方策に関する基本方針</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オ虐待発生時の対応に関する基本方針</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カ利用者等に対する当該指針の閲覧に関する基本方針</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キその他虐待防止の適正化の推進のために必要な基本方針</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③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職員教育を組織的に徹底させていくためには、当該指定自立訓練（機能訓練）事業所の虐待防止委員会が作成した研修プログラムを実施し、定期的な研修を実施（年１回以上）するとともに、新規採用時には必ず虐待防止の研修を実施することが重要である。</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また、研修の実施内容について記録することが必要である。なお、研修の実施は、施設内で行う職員研修及び協議会又は基幹相談支援センター等が実施する研修に事業所が参加した場</w:t>
            </w:r>
            <w:r w:rsidRPr="0093308D">
              <w:rPr>
                <w:rFonts w:ascii="ＭＳ 明朝" w:hAnsi="ＭＳ 明朝" w:hint="eastAsia"/>
                <w:color w:val="000000" w:themeColor="text1"/>
              </w:rPr>
              <w:lastRenderedPageBreak/>
              <w:t>合でも差し支えない。</w:t>
            </w:r>
          </w:p>
          <w:p w:rsidR="003D4EC4" w:rsidRPr="0093308D" w:rsidRDefault="003D4EC4" w:rsidP="003D454C">
            <w:pPr>
              <w:kinsoku w:val="0"/>
              <w:autoSpaceDE w:val="0"/>
              <w:autoSpaceDN w:val="0"/>
              <w:adjustRightInd w:val="0"/>
              <w:snapToGrid w:val="0"/>
              <w:ind w:leftChars="28" w:left="195" w:hangingChars="65" w:hanging="136"/>
              <w:rPr>
                <w:rFonts w:ascii="ＭＳ 明朝" w:hAnsi="ＭＳ 明朝"/>
                <w:color w:val="000000" w:themeColor="text1"/>
              </w:rPr>
            </w:pPr>
            <w:r w:rsidRPr="0093308D">
              <w:rPr>
                <w:rFonts w:ascii="ＭＳ 明朝" w:hAnsi="ＭＳ 明朝" w:hint="eastAsia"/>
                <w:color w:val="000000" w:themeColor="text1"/>
              </w:rPr>
              <w:t>④同条第３号の虐待防止のための担当者については、サービス提供責任者等を配置すること。</w:t>
            </w:r>
          </w:p>
          <w:p w:rsidR="00C465F4" w:rsidRPr="0093308D" w:rsidRDefault="00C465F4" w:rsidP="003D454C">
            <w:pPr>
              <w:kinsoku w:val="0"/>
              <w:autoSpaceDE w:val="0"/>
              <w:autoSpaceDN w:val="0"/>
              <w:adjustRightInd w:val="0"/>
              <w:snapToGrid w:val="0"/>
              <w:ind w:left="195" w:firstLineChars="100" w:firstLine="210"/>
              <w:rPr>
                <w:rFonts w:ascii="ＭＳ 明朝" w:hAnsi="ＭＳ 明朝"/>
                <w:color w:val="000000" w:themeColor="text1"/>
              </w:rPr>
            </w:pPr>
            <w:r w:rsidRPr="0093308D">
              <w:rPr>
                <w:rFonts w:ascii="ＭＳ 明朝" w:hAnsi="ＭＳ 明朝"/>
                <w:color w:val="000000" w:themeColor="text1"/>
              </w:rPr>
              <w:t>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第162条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w:t>
            </w:r>
            <w:r w:rsidRPr="0093308D">
              <w:rPr>
                <w:rFonts w:ascii="ＭＳ 明朝" w:hAnsi="ＭＳ 明朝" w:hint="eastAsia"/>
                <w:color w:val="000000" w:themeColor="text1"/>
              </w:rPr>
              <w:t>4</w:t>
            </w:r>
            <w:r w:rsidRPr="0093308D">
              <w:rPr>
                <w:rFonts w:ascii="ＭＳ 明朝" w:hAnsi="ＭＳ 明朝"/>
                <w:color w:val="000000" w:themeColor="text1"/>
              </w:rPr>
              <w:t>0条</w:t>
            </w:r>
            <w:r w:rsidRPr="0093308D">
              <w:rPr>
                <w:rFonts w:ascii="ＭＳ 明朝" w:hAnsi="ＭＳ 明朝" w:hint="eastAsia"/>
                <w:color w:val="000000" w:themeColor="text1"/>
              </w:rPr>
              <w:t>の2</w:t>
            </w:r>
            <w:r w:rsidRPr="0093308D">
              <w:rPr>
                <w:rFonts w:ascii="ＭＳ 明朝" w:hAnsi="ＭＳ 明朝"/>
                <w:color w:val="000000" w:themeColor="text1"/>
              </w:rPr>
              <w:t>）</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832465" w:rsidRPr="0093308D" w:rsidRDefault="00832465" w:rsidP="003D454C">
            <w:pPr>
              <w:kinsoku w:val="0"/>
              <w:autoSpaceDE w:val="0"/>
              <w:autoSpaceDN w:val="0"/>
              <w:adjustRightInd w:val="0"/>
              <w:snapToGrid w:val="0"/>
              <w:rPr>
                <w:rFonts w:ascii="ＭＳ 明朝" w:hAnsi="ＭＳ 明朝"/>
                <w:color w:val="000000" w:themeColor="text1"/>
              </w:rPr>
            </w:pPr>
          </w:p>
          <w:p w:rsidR="00832465" w:rsidRPr="0093308D" w:rsidRDefault="00832465" w:rsidP="003D454C">
            <w:pPr>
              <w:kinsoku w:val="0"/>
              <w:autoSpaceDE w:val="0"/>
              <w:autoSpaceDN w:val="0"/>
              <w:adjustRightInd w:val="0"/>
              <w:snapToGrid w:val="0"/>
              <w:rPr>
                <w:rFonts w:ascii="ＭＳ 明朝" w:hAnsi="ＭＳ 明朝"/>
              </w:rPr>
            </w:pPr>
            <w:r w:rsidRPr="0093308D">
              <w:rPr>
                <w:rFonts w:ascii="ＭＳ 明朝" w:hAnsi="ＭＳ 明朝"/>
              </w:rPr>
              <w:t>委員会議事録</w:t>
            </w:r>
          </w:p>
          <w:p w:rsidR="00832465" w:rsidRPr="0093308D" w:rsidRDefault="00832465" w:rsidP="003D454C">
            <w:pPr>
              <w:kinsoku w:val="0"/>
              <w:autoSpaceDE w:val="0"/>
              <w:autoSpaceDN w:val="0"/>
              <w:adjustRightInd w:val="0"/>
              <w:snapToGrid w:val="0"/>
              <w:rPr>
                <w:rFonts w:ascii="ＭＳ 明朝" w:hAnsi="ＭＳ 明朝"/>
                <w:color w:val="000000" w:themeColor="text1"/>
              </w:rPr>
            </w:pPr>
          </w:p>
          <w:p w:rsidR="00832465" w:rsidRPr="0093308D" w:rsidRDefault="00832465" w:rsidP="003D454C">
            <w:pPr>
              <w:kinsoku w:val="0"/>
              <w:autoSpaceDE w:val="0"/>
              <w:autoSpaceDN w:val="0"/>
              <w:adjustRightInd w:val="0"/>
              <w:snapToGrid w:val="0"/>
              <w:rPr>
                <w:rFonts w:ascii="ＭＳ 明朝" w:hAnsi="ＭＳ 明朝"/>
                <w:color w:val="000000" w:themeColor="text1"/>
              </w:rPr>
            </w:pPr>
          </w:p>
          <w:p w:rsidR="00832465" w:rsidRPr="0093308D" w:rsidRDefault="00832465" w:rsidP="003D454C">
            <w:pPr>
              <w:kinsoku w:val="0"/>
              <w:autoSpaceDE w:val="0"/>
              <w:autoSpaceDN w:val="0"/>
              <w:adjustRightInd w:val="0"/>
              <w:snapToGrid w:val="0"/>
              <w:rPr>
                <w:rFonts w:ascii="ＭＳ 明朝" w:hAnsi="ＭＳ 明朝"/>
                <w:color w:val="000000" w:themeColor="text1"/>
              </w:rPr>
            </w:pPr>
          </w:p>
          <w:p w:rsidR="00832465" w:rsidRPr="0093308D" w:rsidRDefault="00832465" w:rsidP="003D454C">
            <w:pPr>
              <w:rPr>
                <w:rFonts w:ascii="ＭＳ 明朝" w:hAnsi="ＭＳ 明朝"/>
              </w:rPr>
            </w:pPr>
            <w:r w:rsidRPr="0093308D">
              <w:rPr>
                <w:rFonts w:ascii="ＭＳ 明朝" w:hAnsi="ＭＳ 明朝"/>
              </w:rPr>
              <w:t>研修を実施したことが分かる書類</w:t>
            </w:r>
          </w:p>
          <w:p w:rsidR="00832465" w:rsidRPr="0093308D" w:rsidRDefault="00832465" w:rsidP="003D454C">
            <w:pPr>
              <w:kinsoku w:val="0"/>
              <w:autoSpaceDE w:val="0"/>
              <w:autoSpaceDN w:val="0"/>
              <w:adjustRightInd w:val="0"/>
              <w:snapToGrid w:val="0"/>
              <w:rPr>
                <w:rFonts w:ascii="ＭＳ 明朝" w:hAnsi="ＭＳ 明朝"/>
                <w:color w:val="000000" w:themeColor="text1"/>
              </w:rPr>
            </w:pPr>
          </w:p>
          <w:p w:rsidR="00832465" w:rsidRPr="0093308D" w:rsidRDefault="00832465" w:rsidP="003D454C">
            <w:pPr>
              <w:rPr>
                <w:rFonts w:ascii="ＭＳ 明朝" w:hAnsi="ＭＳ 明朝"/>
              </w:rPr>
            </w:pPr>
            <w:r w:rsidRPr="0093308D">
              <w:rPr>
                <w:rFonts w:ascii="ＭＳ 明朝" w:hAnsi="ＭＳ 明朝"/>
              </w:rPr>
              <w:t>担当者を配置していることが分かる書類</w:t>
            </w:r>
          </w:p>
          <w:p w:rsidR="00832465" w:rsidRPr="0093308D" w:rsidRDefault="00832465"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虐待防止委員会を年１回以上開催</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6114980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60462076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虐待防止担当者（責任者）</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81753476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1629868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氏名</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虐待防止のための指針</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4448484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4747506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年１回以上の研修実施</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2669764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8271560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0492381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215826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01945919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832465" w:rsidRPr="0093308D" w:rsidTr="00832465">
        <w:trPr>
          <w:trHeight w:val="989"/>
        </w:trPr>
        <w:tc>
          <w:tcPr>
            <w:tcW w:w="1814" w:type="dxa"/>
          </w:tcPr>
          <w:p w:rsidR="00832465" w:rsidRPr="0093308D" w:rsidRDefault="00832465" w:rsidP="003D454C">
            <w:pPr>
              <w:rPr>
                <w:rFonts w:ascii="ＭＳ 明朝" w:hAnsi="ＭＳ 明朝"/>
                <w:color w:val="000000" w:themeColor="text1"/>
              </w:rPr>
            </w:pPr>
            <w:r w:rsidRPr="0093308D">
              <w:rPr>
                <w:rFonts w:ascii="ＭＳ 明朝" w:hAnsi="ＭＳ 明朝"/>
                <w:color w:val="000000" w:themeColor="text1"/>
              </w:rPr>
              <w:lastRenderedPageBreak/>
              <w:t>42会計の区分</w:t>
            </w:r>
          </w:p>
          <w:p w:rsidR="00832465" w:rsidRPr="0093308D" w:rsidRDefault="00832465" w:rsidP="003D454C">
            <w:pPr>
              <w:kinsoku w:val="0"/>
              <w:autoSpaceDE w:val="0"/>
              <w:autoSpaceDN w:val="0"/>
              <w:adjustRightInd w:val="0"/>
              <w:snapToGrid w:val="0"/>
              <w:ind w:left="180" w:hangingChars="100" w:hanging="180"/>
              <w:rPr>
                <w:rFonts w:ascii="ＭＳ 明朝" w:hAnsi="ＭＳ 明朝"/>
                <w:color w:val="000000" w:themeColor="text1"/>
              </w:rPr>
            </w:pPr>
            <w:r w:rsidRPr="0093308D">
              <w:rPr>
                <w:rFonts w:ascii="ＭＳ 明朝" w:hAnsi="ＭＳ 明朝" w:hint="eastAsia"/>
                <w:color w:val="000000" w:themeColor="text1"/>
                <w:sz w:val="18"/>
              </w:rPr>
              <w:t>＜居宅介護準用＞</w:t>
            </w:r>
          </w:p>
        </w:tc>
        <w:tc>
          <w:tcPr>
            <w:tcW w:w="6261" w:type="dxa"/>
          </w:tcPr>
          <w:p w:rsidR="00832465" w:rsidRPr="0093308D" w:rsidRDefault="00832465" w:rsidP="003D454C">
            <w:pPr>
              <w:kinsoku w:val="0"/>
              <w:autoSpaceDE w:val="0"/>
              <w:autoSpaceDN w:val="0"/>
              <w:adjustRightInd w:val="0"/>
              <w:snapToGrid w:val="0"/>
              <w:ind w:left="420" w:hangingChars="200" w:hanging="420"/>
              <w:rPr>
                <w:rFonts w:ascii="ＭＳ 明朝" w:hAnsi="ＭＳ 明朝"/>
                <w:color w:val="000000" w:themeColor="text1"/>
              </w:rPr>
            </w:pPr>
          </w:p>
          <w:p w:rsidR="00832465" w:rsidRPr="0093308D" w:rsidRDefault="00832465" w:rsidP="003D454C">
            <w:pPr>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指定自立訓練（機能訓練）事業者は、指定自立訓練（機能訓練）事業所ごとに経理を区分するとともに、指定自立訓練（機能訓練）の事業の会計をその他の事業の会計と区分しているか。</w:t>
            </w:r>
          </w:p>
          <w:p w:rsidR="001548AD" w:rsidRPr="0093308D" w:rsidRDefault="001548AD" w:rsidP="003D454C">
            <w:pPr>
              <w:ind w:firstLineChars="100" w:firstLine="210"/>
              <w:rPr>
                <w:rFonts w:ascii="ＭＳ 明朝" w:hAnsi="ＭＳ 明朝"/>
                <w:color w:val="000000" w:themeColor="text1"/>
              </w:rPr>
            </w:pPr>
          </w:p>
        </w:tc>
        <w:tc>
          <w:tcPr>
            <w:tcW w:w="1701" w:type="dxa"/>
          </w:tcPr>
          <w:p w:rsidR="00832465" w:rsidRPr="0093308D" w:rsidRDefault="00832465" w:rsidP="003D454C">
            <w:pPr>
              <w:kinsoku w:val="0"/>
              <w:autoSpaceDE w:val="0"/>
              <w:autoSpaceDN w:val="0"/>
              <w:adjustRightInd w:val="0"/>
              <w:snapToGrid w:val="0"/>
              <w:rPr>
                <w:rFonts w:ascii="ＭＳ 明朝" w:hAnsi="ＭＳ 明朝"/>
                <w:color w:val="000000" w:themeColor="text1"/>
              </w:rPr>
            </w:pPr>
          </w:p>
          <w:p w:rsidR="00832465" w:rsidRPr="0093308D" w:rsidRDefault="00832465" w:rsidP="003D454C">
            <w:pPr>
              <w:rPr>
                <w:rFonts w:ascii="ＭＳ 明朝" w:hAnsi="ＭＳ 明朝"/>
                <w:color w:val="000000" w:themeColor="text1"/>
              </w:rPr>
            </w:pPr>
            <w:r w:rsidRPr="0093308D">
              <w:rPr>
                <w:rFonts w:ascii="ＭＳ 明朝" w:hAnsi="ＭＳ 明朝"/>
                <w:color w:val="000000" w:themeColor="text1"/>
              </w:rPr>
              <w:t>平18厚令171</w:t>
            </w:r>
          </w:p>
          <w:p w:rsidR="00832465" w:rsidRPr="0093308D" w:rsidRDefault="00832465" w:rsidP="003D454C">
            <w:pPr>
              <w:rPr>
                <w:rFonts w:ascii="ＭＳ 明朝" w:hAnsi="ＭＳ 明朝"/>
                <w:color w:val="000000" w:themeColor="text1"/>
              </w:rPr>
            </w:pPr>
            <w:r w:rsidRPr="0093308D">
              <w:rPr>
                <w:rFonts w:ascii="ＭＳ 明朝" w:hAnsi="ＭＳ 明朝"/>
                <w:color w:val="000000" w:themeColor="text1"/>
              </w:rPr>
              <w:t>第162条</w:t>
            </w:r>
          </w:p>
          <w:p w:rsidR="00832465" w:rsidRPr="0093308D" w:rsidRDefault="00832465" w:rsidP="003D454C">
            <w:pPr>
              <w:rPr>
                <w:rFonts w:ascii="ＭＳ 明朝" w:hAnsi="ＭＳ 明朝"/>
                <w:color w:val="000000" w:themeColor="text1"/>
              </w:rPr>
            </w:pPr>
            <w:r w:rsidRPr="0093308D">
              <w:rPr>
                <w:rFonts w:ascii="ＭＳ 明朝" w:hAnsi="ＭＳ 明朝"/>
                <w:color w:val="000000" w:themeColor="text1"/>
              </w:rPr>
              <w:t>準用（第41条)</w:t>
            </w:r>
          </w:p>
        </w:tc>
        <w:tc>
          <w:tcPr>
            <w:tcW w:w="1729" w:type="dxa"/>
          </w:tcPr>
          <w:p w:rsidR="00832465" w:rsidRPr="0093308D" w:rsidRDefault="00832465" w:rsidP="003D454C">
            <w:pPr>
              <w:kinsoku w:val="0"/>
              <w:autoSpaceDE w:val="0"/>
              <w:autoSpaceDN w:val="0"/>
              <w:adjustRightInd w:val="0"/>
              <w:snapToGrid w:val="0"/>
              <w:rPr>
                <w:rFonts w:ascii="ＭＳ 明朝" w:hAnsi="ＭＳ 明朝"/>
                <w:color w:val="000000" w:themeColor="text1"/>
              </w:rPr>
            </w:pPr>
          </w:p>
          <w:p w:rsidR="00832465" w:rsidRPr="0093308D" w:rsidRDefault="00832465" w:rsidP="003D454C">
            <w:pPr>
              <w:rPr>
                <w:rFonts w:ascii="ＭＳ 明朝" w:hAnsi="ＭＳ 明朝"/>
                <w:color w:val="000000" w:themeColor="text1"/>
              </w:rPr>
            </w:pPr>
            <w:r w:rsidRPr="0093308D">
              <w:rPr>
                <w:rFonts w:ascii="ＭＳ 明朝" w:hAnsi="ＭＳ 明朝"/>
                <w:color w:val="000000" w:themeColor="text1"/>
              </w:rPr>
              <w:t>収支予算書・決算書等の会計書類</w:t>
            </w:r>
          </w:p>
        </w:tc>
        <w:tc>
          <w:tcPr>
            <w:tcW w:w="1732" w:type="dxa"/>
          </w:tcPr>
          <w:p w:rsidR="00832465" w:rsidRPr="0093308D" w:rsidRDefault="00832465" w:rsidP="003D454C">
            <w:pPr>
              <w:rPr>
                <w:rFonts w:ascii="ＭＳ 明朝" w:hAnsi="ＭＳ 明朝"/>
                <w:color w:val="000000" w:themeColor="text1"/>
              </w:rPr>
            </w:pPr>
          </w:p>
        </w:tc>
        <w:tc>
          <w:tcPr>
            <w:tcW w:w="1276" w:type="dxa"/>
          </w:tcPr>
          <w:p w:rsidR="00832465" w:rsidRPr="0093308D" w:rsidRDefault="00832465" w:rsidP="003D454C">
            <w:pPr>
              <w:rPr>
                <w:rFonts w:ascii="ＭＳ 明朝" w:hAnsi="ＭＳ 明朝"/>
                <w:color w:val="000000" w:themeColor="text1"/>
              </w:rPr>
            </w:pPr>
          </w:p>
          <w:p w:rsidR="00832465" w:rsidRPr="0093308D" w:rsidRDefault="00691445" w:rsidP="003D454C">
            <w:pPr>
              <w:rPr>
                <w:rFonts w:ascii="ＭＳ 明朝" w:hAnsi="ＭＳ 明朝"/>
                <w:color w:val="000000" w:themeColor="text1"/>
              </w:rPr>
            </w:pPr>
            <w:sdt>
              <w:sdtPr>
                <w:rPr>
                  <w:rFonts w:ascii="ＭＳ 明朝" w:hAnsi="ＭＳ 明朝"/>
                  <w:color w:val="000000" w:themeColor="text1"/>
                </w:rPr>
                <w:id w:val="-1722051572"/>
                <w14:checkbox>
                  <w14:checked w14:val="0"/>
                  <w14:checkedState w14:val="2611" w14:font="ＭＳ 明朝"/>
                  <w14:uncheckedState w14:val="2610" w14:font="ＭＳ ゴシック"/>
                </w14:checkbox>
              </w:sdtPr>
              <w:sdtEndPr/>
              <w:sdtContent>
                <w:r w:rsidR="00832465" w:rsidRPr="0093308D">
                  <w:rPr>
                    <w:rFonts w:ascii="ＭＳ 明朝" w:hAnsi="ＭＳ 明朝" w:hint="eastAsia"/>
                    <w:color w:val="000000" w:themeColor="text1"/>
                  </w:rPr>
                  <w:t>☐</w:t>
                </w:r>
              </w:sdtContent>
            </w:sdt>
            <w:r w:rsidR="00832465" w:rsidRPr="0093308D">
              <w:rPr>
                <w:rFonts w:ascii="ＭＳ 明朝" w:hAnsi="ＭＳ 明朝" w:hint="eastAsia"/>
                <w:color w:val="000000" w:themeColor="text1"/>
              </w:rPr>
              <w:t>適</w:t>
            </w:r>
          </w:p>
          <w:p w:rsidR="00832465" w:rsidRPr="0093308D" w:rsidRDefault="00691445" w:rsidP="003D454C">
            <w:pPr>
              <w:rPr>
                <w:rFonts w:ascii="ＭＳ 明朝" w:hAnsi="ＭＳ 明朝"/>
                <w:color w:val="000000" w:themeColor="text1"/>
              </w:rPr>
            </w:pPr>
            <w:sdt>
              <w:sdtPr>
                <w:rPr>
                  <w:rFonts w:ascii="ＭＳ 明朝" w:hAnsi="ＭＳ 明朝"/>
                  <w:color w:val="000000" w:themeColor="text1"/>
                </w:rPr>
                <w:id w:val="-259992548"/>
                <w14:checkbox>
                  <w14:checked w14:val="0"/>
                  <w14:checkedState w14:val="2611" w14:font="ＭＳ 明朝"/>
                  <w14:uncheckedState w14:val="2610" w14:font="ＭＳ ゴシック"/>
                </w14:checkbox>
              </w:sdtPr>
              <w:sdtEndPr/>
              <w:sdtContent>
                <w:r w:rsidR="00832465" w:rsidRPr="0093308D">
                  <w:rPr>
                    <w:rFonts w:ascii="ＭＳ 明朝" w:hAnsi="ＭＳ 明朝" w:hint="eastAsia"/>
                    <w:color w:val="000000" w:themeColor="text1"/>
                  </w:rPr>
                  <w:t>☐</w:t>
                </w:r>
              </w:sdtContent>
            </w:sdt>
            <w:r w:rsidR="00832465" w:rsidRPr="0093308D">
              <w:rPr>
                <w:rFonts w:ascii="ＭＳ 明朝" w:hAnsi="ＭＳ 明朝" w:hint="eastAsia"/>
                <w:color w:val="000000" w:themeColor="text1"/>
              </w:rPr>
              <w:t>否</w:t>
            </w:r>
          </w:p>
          <w:p w:rsidR="00832465" w:rsidRPr="0093308D" w:rsidRDefault="00691445" w:rsidP="003D454C">
            <w:pPr>
              <w:rPr>
                <w:rFonts w:ascii="ＭＳ 明朝" w:hAnsi="ＭＳ 明朝"/>
                <w:color w:val="000000" w:themeColor="text1"/>
              </w:rPr>
            </w:pPr>
            <w:sdt>
              <w:sdtPr>
                <w:rPr>
                  <w:rFonts w:ascii="ＭＳ 明朝" w:hAnsi="ＭＳ 明朝"/>
                  <w:color w:val="000000" w:themeColor="text1"/>
                </w:rPr>
                <w:id w:val="-1701779200"/>
                <w14:checkbox>
                  <w14:checked w14:val="0"/>
                  <w14:checkedState w14:val="2611" w14:font="ＭＳ 明朝"/>
                  <w14:uncheckedState w14:val="2610" w14:font="ＭＳ ゴシック"/>
                </w14:checkbox>
              </w:sdtPr>
              <w:sdtEndPr/>
              <w:sdtContent>
                <w:r w:rsidR="00832465" w:rsidRPr="0093308D">
                  <w:rPr>
                    <w:rFonts w:ascii="ＭＳ 明朝" w:hAnsi="ＭＳ 明朝" w:hint="eastAsia"/>
                    <w:color w:val="000000" w:themeColor="text1"/>
                  </w:rPr>
                  <w:t>☐</w:t>
                </w:r>
              </w:sdtContent>
            </w:sdt>
            <w:r w:rsidR="00832465" w:rsidRPr="0093308D">
              <w:rPr>
                <w:rFonts w:ascii="ＭＳ 明朝" w:hAnsi="ＭＳ 明朝" w:hint="eastAsia"/>
                <w:color w:val="000000" w:themeColor="text1"/>
              </w:rPr>
              <w:t>該当なし</w:t>
            </w:r>
          </w:p>
        </w:tc>
      </w:tr>
      <w:tr w:rsidR="003D4EC4" w:rsidRPr="0093308D" w:rsidTr="0009188B">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4</w:t>
            </w:r>
            <w:r w:rsidR="00342F7A" w:rsidRPr="0093308D">
              <w:rPr>
                <w:rFonts w:ascii="ＭＳ 明朝" w:hAnsi="ＭＳ 明朝"/>
                <w:color w:val="000000" w:themeColor="text1"/>
              </w:rPr>
              <w:t>3</w:t>
            </w:r>
            <w:r w:rsidRPr="0093308D">
              <w:rPr>
                <w:rFonts w:ascii="ＭＳ 明朝" w:hAnsi="ＭＳ 明朝"/>
                <w:color w:val="000000" w:themeColor="text1"/>
              </w:rPr>
              <w:t>地域との連携等</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指定自立訓練（機能訓練）事業者は、その事業の運営に当たっては、地域住民又はその自発的な活動等との連携及び協力を行う等の地域との交流に努めているか。</w:t>
            </w:r>
          </w:p>
          <w:p w:rsidR="003D4EC4" w:rsidRPr="0093308D" w:rsidRDefault="003D4EC4" w:rsidP="003D454C">
            <w:pPr>
              <w:kinsoku w:val="0"/>
              <w:autoSpaceDE w:val="0"/>
              <w:autoSpaceDN w:val="0"/>
              <w:adjustRightInd w:val="0"/>
              <w:snapToGrid w:val="0"/>
              <w:ind w:leftChars="100" w:left="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w:t>
            </w:r>
            <w:r w:rsidRPr="0093308D">
              <w:rPr>
                <w:rFonts w:ascii="ＭＳ 明朝" w:hAnsi="ＭＳ 明朝" w:hint="eastAsia"/>
                <w:color w:val="000000" w:themeColor="text1"/>
              </w:rPr>
              <w:t>1</w:t>
            </w:r>
            <w:r w:rsidRPr="0093308D">
              <w:rPr>
                <w:rFonts w:ascii="ＭＳ 明朝" w:hAnsi="ＭＳ 明朝"/>
                <w:color w:val="000000" w:themeColor="text1"/>
              </w:rPr>
              <w:t>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準用（第74条）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適宜必要と認める資料</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84509240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31955565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4459445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1A4950">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4</w:t>
            </w:r>
            <w:r w:rsidR="00342F7A" w:rsidRPr="0093308D">
              <w:rPr>
                <w:rFonts w:ascii="ＭＳ 明朝" w:hAnsi="ＭＳ 明朝"/>
                <w:color w:val="000000" w:themeColor="text1"/>
              </w:rPr>
              <w:t>4</w:t>
            </w:r>
            <w:r w:rsidRPr="0093308D">
              <w:rPr>
                <w:rFonts w:ascii="ＭＳ 明朝" w:hAnsi="ＭＳ 明朝"/>
                <w:color w:val="000000" w:themeColor="text1"/>
              </w:rPr>
              <w:t>記録の整備</w:t>
            </w:r>
          </w:p>
          <w:p w:rsidR="003D4EC4" w:rsidRPr="0093308D" w:rsidRDefault="003D4EC4" w:rsidP="003D454C">
            <w:pPr>
              <w:kinsoku w:val="0"/>
              <w:autoSpaceDE w:val="0"/>
              <w:autoSpaceDN w:val="0"/>
              <w:adjustRightInd w:val="0"/>
              <w:snapToGrid w:val="0"/>
              <w:ind w:left="360" w:hangingChars="200" w:hanging="360"/>
              <w:rPr>
                <w:rFonts w:ascii="ＭＳ 明朝" w:hAnsi="ＭＳ 明朝"/>
                <w:color w:val="000000" w:themeColor="text1"/>
              </w:rPr>
            </w:pPr>
            <w:r w:rsidRPr="0093308D">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（１）指定自立訓練（機能訓練）事業者は、従業者、設備、備品及び会計に関する諸記録を整備してあるか。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w:t>
            </w:r>
            <w:r w:rsidRPr="0093308D">
              <w:rPr>
                <w:rFonts w:ascii="ＭＳ 明朝" w:hAnsi="ＭＳ 明朝" w:hint="eastAsia"/>
                <w:color w:val="000000" w:themeColor="text1"/>
              </w:rPr>
              <w:t>1</w:t>
            </w:r>
            <w:r w:rsidRPr="0093308D">
              <w:rPr>
                <w:rFonts w:ascii="ＭＳ 明朝" w:hAnsi="ＭＳ 明朝"/>
                <w:color w:val="000000" w:themeColor="text1"/>
              </w:rPr>
              <w:t>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準用（第75条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第1項）</w:t>
            </w:r>
          </w:p>
        </w:tc>
        <w:tc>
          <w:tcPr>
            <w:tcW w:w="1729" w:type="dxa"/>
          </w:tcPr>
          <w:p w:rsidR="003D4EC4" w:rsidRPr="0093308D" w:rsidRDefault="003D4EC4" w:rsidP="003D454C">
            <w:pPr>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職員名簿</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設備・備品台帳</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帳簿等の会計書類</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3334291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9625442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8826461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1A4950">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２）指定自立訓練（機能訓練）事業者は、利用者に対する指定自立訓練（機能訓練）の提供に関する次の各号に掲げる記録を整備し、当該指定自立訓練（機能訓練）を提供した日から5年間保存しているか。</w:t>
            </w:r>
          </w:p>
          <w:p w:rsidR="0033405E" w:rsidRPr="0093308D" w:rsidRDefault="003D4EC4" w:rsidP="003D454C">
            <w:pPr>
              <w:kinsoku w:val="0"/>
              <w:autoSpaceDE w:val="0"/>
              <w:autoSpaceDN w:val="0"/>
              <w:adjustRightInd w:val="0"/>
              <w:snapToGrid w:val="0"/>
              <w:ind w:leftChars="200" w:left="840" w:hangingChars="200" w:hanging="420"/>
              <w:rPr>
                <w:rFonts w:ascii="ＭＳ 明朝" w:hAnsi="ＭＳ 明朝"/>
                <w:color w:val="000000" w:themeColor="text1"/>
              </w:rPr>
            </w:pPr>
            <w:r w:rsidRPr="0093308D">
              <w:rPr>
                <w:rFonts w:ascii="ＭＳ 明朝" w:hAnsi="ＭＳ 明朝"/>
                <w:color w:val="000000" w:themeColor="text1"/>
              </w:rPr>
              <w:t>①自立訓練（機能訓練）計画</w:t>
            </w:r>
          </w:p>
          <w:p w:rsidR="0033405E" w:rsidRPr="0093308D" w:rsidRDefault="003D4EC4" w:rsidP="003D454C">
            <w:pPr>
              <w:kinsoku w:val="0"/>
              <w:autoSpaceDE w:val="0"/>
              <w:autoSpaceDN w:val="0"/>
              <w:adjustRightInd w:val="0"/>
              <w:snapToGrid w:val="0"/>
              <w:ind w:leftChars="200" w:left="840" w:hangingChars="200" w:hanging="420"/>
              <w:rPr>
                <w:rFonts w:ascii="ＭＳ 明朝" w:hAnsi="ＭＳ 明朝"/>
                <w:color w:val="000000" w:themeColor="text1"/>
              </w:rPr>
            </w:pPr>
            <w:r w:rsidRPr="0093308D">
              <w:rPr>
                <w:rFonts w:ascii="ＭＳ 明朝" w:hAnsi="ＭＳ 明朝"/>
                <w:color w:val="000000" w:themeColor="text1"/>
              </w:rPr>
              <w:t>②サービスの提供の記録</w:t>
            </w:r>
          </w:p>
          <w:p w:rsidR="0033405E" w:rsidRPr="0093308D" w:rsidRDefault="003D4EC4" w:rsidP="003D454C">
            <w:pPr>
              <w:kinsoku w:val="0"/>
              <w:autoSpaceDE w:val="0"/>
              <w:autoSpaceDN w:val="0"/>
              <w:adjustRightInd w:val="0"/>
              <w:snapToGrid w:val="0"/>
              <w:ind w:leftChars="200" w:left="840" w:hangingChars="200" w:hanging="420"/>
              <w:rPr>
                <w:rFonts w:ascii="ＭＳ 明朝" w:hAnsi="ＭＳ 明朝"/>
                <w:color w:val="000000" w:themeColor="text1"/>
              </w:rPr>
            </w:pPr>
            <w:r w:rsidRPr="0093308D">
              <w:rPr>
                <w:rFonts w:ascii="ＭＳ 明朝" w:hAnsi="ＭＳ 明朝"/>
                <w:color w:val="000000" w:themeColor="text1"/>
              </w:rPr>
              <w:t>③支給決定障害者に関する市町村への通知に係る記録</w:t>
            </w:r>
          </w:p>
          <w:p w:rsidR="0033405E" w:rsidRPr="0093308D" w:rsidRDefault="003D4EC4" w:rsidP="003D454C">
            <w:pPr>
              <w:kinsoku w:val="0"/>
              <w:autoSpaceDE w:val="0"/>
              <w:autoSpaceDN w:val="0"/>
              <w:adjustRightInd w:val="0"/>
              <w:snapToGrid w:val="0"/>
              <w:ind w:leftChars="200" w:left="840" w:hangingChars="200" w:hanging="420"/>
              <w:rPr>
                <w:rFonts w:ascii="ＭＳ 明朝" w:hAnsi="ＭＳ 明朝"/>
                <w:color w:val="000000" w:themeColor="text1"/>
              </w:rPr>
            </w:pPr>
            <w:r w:rsidRPr="0093308D">
              <w:rPr>
                <w:rFonts w:ascii="ＭＳ 明朝" w:hAnsi="ＭＳ 明朝"/>
                <w:color w:val="000000" w:themeColor="text1"/>
              </w:rPr>
              <w:t>④身体拘束等の記録</w:t>
            </w:r>
          </w:p>
          <w:p w:rsidR="0033405E" w:rsidRPr="0093308D" w:rsidRDefault="003D4EC4" w:rsidP="003D454C">
            <w:pPr>
              <w:kinsoku w:val="0"/>
              <w:autoSpaceDE w:val="0"/>
              <w:autoSpaceDN w:val="0"/>
              <w:adjustRightInd w:val="0"/>
              <w:snapToGrid w:val="0"/>
              <w:ind w:leftChars="200" w:left="840" w:hangingChars="200" w:hanging="420"/>
              <w:rPr>
                <w:rFonts w:ascii="ＭＳ 明朝" w:hAnsi="ＭＳ 明朝"/>
                <w:color w:val="000000" w:themeColor="text1"/>
              </w:rPr>
            </w:pPr>
            <w:r w:rsidRPr="0093308D">
              <w:rPr>
                <w:rFonts w:ascii="ＭＳ 明朝" w:hAnsi="ＭＳ 明朝"/>
                <w:color w:val="000000" w:themeColor="text1"/>
              </w:rPr>
              <w:t>⑤苦情の内容等の記録</w:t>
            </w:r>
          </w:p>
          <w:p w:rsidR="003D4EC4" w:rsidRPr="0093308D" w:rsidRDefault="003D4EC4" w:rsidP="003D454C">
            <w:pPr>
              <w:kinsoku w:val="0"/>
              <w:autoSpaceDE w:val="0"/>
              <w:autoSpaceDN w:val="0"/>
              <w:adjustRightInd w:val="0"/>
              <w:snapToGrid w:val="0"/>
              <w:ind w:leftChars="200" w:left="840" w:hangingChars="200" w:hanging="420"/>
              <w:rPr>
                <w:rFonts w:ascii="ＭＳ 明朝" w:hAnsi="ＭＳ 明朝"/>
                <w:color w:val="000000" w:themeColor="text1"/>
              </w:rPr>
            </w:pPr>
            <w:r w:rsidRPr="0093308D">
              <w:rPr>
                <w:rFonts w:ascii="ＭＳ 明朝" w:hAnsi="ＭＳ 明朝"/>
                <w:color w:val="000000" w:themeColor="text1"/>
              </w:rPr>
              <w:t>⑥事故の状況及び事故に際して採った処置についての記録</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w:t>
            </w:r>
            <w:r w:rsidRPr="0093308D">
              <w:rPr>
                <w:rFonts w:ascii="ＭＳ 明朝" w:hAnsi="ＭＳ 明朝" w:hint="eastAsia"/>
                <w:color w:val="000000" w:themeColor="text1"/>
              </w:rPr>
              <w:t>1</w:t>
            </w:r>
            <w:r w:rsidRPr="0093308D">
              <w:rPr>
                <w:rFonts w:ascii="ＭＳ 明朝" w:hAnsi="ＭＳ 明朝"/>
                <w:color w:val="000000" w:themeColor="text1"/>
              </w:rPr>
              <w:t>62条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準用（第75条</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第2項）</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左記①から⑥までの書類</w:t>
            </w:r>
          </w:p>
          <w:p w:rsidR="003D4EC4" w:rsidRPr="0093308D" w:rsidRDefault="003D4EC4" w:rsidP="003D454C">
            <w:pPr>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2723531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1683954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0620100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C928F4">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rPr>
                <w:rFonts w:ascii="ＭＳ 明朝" w:hAnsi="ＭＳ 明朝"/>
                <w:color w:val="000000" w:themeColor="text1"/>
                <w:sz w:val="20"/>
                <w:szCs w:val="20"/>
              </w:rPr>
            </w:pPr>
            <w:r w:rsidRPr="0093308D">
              <w:rPr>
                <w:rFonts w:ascii="ＭＳ 明朝" w:hAnsi="ＭＳ 明朝"/>
                <w:color w:val="000000" w:themeColor="text1"/>
              </w:rPr>
              <w:lastRenderedPageBreak/>
              <w:t>4</w:t>
            </w:r>
            <w:r w:rsidR="00342F7A" w:rsidRPr="0093308D">
              <w:rPr>
                <w:rFonts w:ascii="ＭＳ 明朝" w:hAnsi="ＭＳ 明朝"/>
                <w:color w:val="000000" w:themeColor="text1"/>
              </w:rPr>
              <w:t>5</w:t>
            </w:r>
            <w:r w:rsidRPr="0093308D">
              <w:rPr>
                <w:rFonts w:ascii="ＭＳ 明朝" w:hAnsi="ＭＳ 明朝" w:hint="eastAsia"/>
                <w:color w:val="000000" w:themeColor="text1"/>
              </w:rPr>
              <w:t>電磁的記録等</w:t>
            </w: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【共通】</w:t>
            </w:r>
          </w:p>
          <w:p w:rsidR="00342F7A" w:rsidRPr="0093308D" w:rsidRDefault="00342F7A" w:rsidP="003D454C">
            <w:pPr>
              <w:rPr>
                <w:rFonts w:ascii="ＭＳ 明朝" w:hAnsi="ＭＳ 明朝"/>
                <w:color w:val="000000" w:themeColor="text1"/>
              </w:rPr>
            </w:pPr>
          </w:p>
          <w:p w:rsidR="00342F7A" w:rsidRPr="0093308D" w:rsidRDefault="00342F7A" w:rsidP="003D454C">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ind w:left="420" w:hangingChars="200" w:hanging="420"/>
              <w:rPr>
                <w:rFonts w:ascii="ＭＳ 明朝" w:hAnsi="ＭＳ 明朝"/>
                <w:color w:val="000000" w:themeColor="text1"/>
              </w:rPr>
            </w:pPr>
          </w:p>
          <w:p w:rsidR="001548AD" w:rsidRPr="0093308D" w:rsidRDefault="001548AD" w:rsidP="003D454C">
            <w:pPr>
              <w:ind w:left="178" w:hangingChars="85" w:hanging="178"/>
              <w:rPr>
                <w:rFonts w:ascii="ＭＳ 明朝" w:hAnsi="ＭＳ 明朝"/>
                <w:color w:val="000000" w:themeColor="text1"/>
              </w:rPr>
            </w:pPr>
            <w:r w:rsidRPr="0093308D">
              <w:rPr>
                <w:rFonts w:ascii="ＭＳ 明朝" w:hAnsi="ＭＳ 明朝"/>
                <w:color w:val="000000" w:themeColor="text1"/>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sz w:val="20"/>
                <w:szCs w:val="20"/>
              </w:rPr>
            </w:pPr>
            <w:r w:rsidRPr="0093308D">
              <w:rPr>
                <w:rFonts w:ascii="ＭＳ 明朝" w:hAnsi="ＭＳ 明朝" w:hint="eastAsia"/>
                <w:color w:val="000000" w:themeColor="text1"/>
              </w:rPr>
              <w:t>平</w:t>
            </w:r>
            <w:r w:rsidRPr="0093308D">
              <w:rPr>
                <w:rFonts w:ascii="ＭＳ 明朝" w:hAnsi="ＭＳ 明朝"/>
                <w:color w:val="000000" w:themeColor="text1"/>
              </w:rPr>
              <w:t>18</w:t>
            </w:r>
            <w:r w:rsidRPr="0093308D">
              <w:rPr>
                <w:rFonts w:ascii="ＭＳ 明朝" w:hAnsi="ＭＳ 明朝" w:hint="eastAsia"/>
                <w:color w:val="000000" w:themeColor="text1"/>
              </w:rPr>
              <w:t>厚令</w:t>
            </w:r>
            <w:r w:rsidRPr="0093308D">
              <w:rPr>
                <w:rFonts w:ascii="ＭＳ 明朝" w:hAnsi="ＭＳ 明朝"/>
                <w:color w:val="000000" w:themeColor="text1"/>
              </w:rPr>
              <w:t>171</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第</w:t>
            </w:r>
            <w:r w:rsidRPr="0093308D">
              <w:rPr>
                <w:rFonts w:ascii="ＭＳ 明朝" w:hAnsi="ＭＳ 明朝"/>
                <w:color w:val="000000" w:themeColor="text1"/>
              </w:rPr>
              <w:t>224</w:t>
            </w:r>
            <w:r w:rsidRPr="0093308D">
              <w:rPr>
                <w:rFonts w:ascii="ＭＳ 明朝" w:hAnsi="ＭＳ 明朝" w:hint="eastAsia"/>
                <w:color w:val="000000" w:themeColor="text1"/>
              </w:rPr>
              <w:t>条第</w:t>
            </w:r>
            <w:r w:rsidRPr="0093308D">
              <w:rPr>
                <w:rFonts w:ascii="ＭＳ 明朝" w:hAnsi="ＭＳ 明朝"/>
                <w:color w:val="000000" w:themeColor="text1"/>
              </w:rPr>
              <w:t>1</w:t>
            </w:r>
            <w:r w:rsidRPr="0093308D">
              <w:rPr>
                <w:rFonts w:ascii="ＭＳ 明朝" w:hAnsi="ＭＳ 明朝" w:hint="eastAsia"/>
                <w:color w:val="000000" w:themeColor="text1"/>
              </w:rPr>
              <w:t>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sz w:val="20"/>
                <w:szCs w:val="20"/>
              </w:rPr>
            </w:pPr>
            <w:r w:rsidRPr="0093308D">
              <w:rPr>
                <w:rFonts w:ascii="ＭＳ 明朝" w:hAnsi="ＭＳ 明朝" w:hint="eastAsia"/>
                <w:color w:val="000000" w:themeColor="text1"/>
              </w:rPr>
              <w:t>電磁的記録簿冊</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1889280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2484704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0479323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1548AD" w:rsidRPr="0093308D" w:rsidTr="00C928F4">
        <w:trPr>
          <w:trHeight w:val="989"/>
        </w:trPr>
        <w:tc>
          <w:tcPr>
            <w:tcW w:w="1814" w:type="dxa"/>
            <w:tcBorders>
              <w:top w:val="nil"/>
              <w:left w:val="single" w:sz="4" w:space="0" w:color="auto"/>
              <w:bottom w:val="nil"/>
              <w:right w:val="single" w:sz="4" w:space="0" w:color="auto"/>
            </w:tcBorders>
          </w:tcPr>
          <w:p w:rsidR="001548AD" w:rsidRPr="0093308D" w:rsidRDefault="001548AD" w:rsidP="003D454C">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548AD" w:rsidRPr="0093308D" w:rsidRDefault="001548AD" w:rsidP="003D454C">
            <w:pPr>
              <w:ind w:leftChars="-6" w:left="197" w:hangingChars="100" w:hanging="210"/>
              <w:rPr>
                <w:rFonts w:ascii="ＭＳ 明朝" w:hAnsi="ＭＳ 明朝"/>
                <w:color w:val="000000" w:themeColor="text1"/>
              </w:rPr>
            </w:pPr>
          </w:p>
          <w:p w:rsidR="001548AD" w:rsidRPr="0093308D" w:rsidRDefault="001548AD" w:rsidP="003D454C">
            <w:pPr>
              <w:ind w:leftChars="-6" w:left="197" w:hangingChars="100" w:hanging="210"/>
              <w:rPr>
                <w:rFonts w:ascii="ＭＳ 明朝" w:hAnsi="ＭＳ 明朝"/>
                <w:color w:val="000000" w:themeColor="text1"/>
              </w:rPr>
            </w:pPr>
            <w:r w:rsidRPr="0093308D">
              <w:rPr>
                <w:rFonts w:ascii="ＭＳ 明朝" w:hAnsi="ＭＳ 明朝"/>
                <w:color w:val="000000" w:themeColor="text1"/>
              </w:rPr>
              <w:t>（２）指定障害福祉サービス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1548AD" w:rsidRPr="0093308D" w:rsidRDefault="001548AD" w:rsidP="003D454C">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548AD" w:rsidRPr="0093308D" w:rsidRDefault="001548AD" w:rsidP="003D454C">
            <w:pPr>
              <w:kinsoku w:val="0"/>
              <w:autoSpaceDE w:val="0"/>
              <w:autoSpaceDN w:val="0"/>
              <w:adjustRightInd w:val="0"/>
              <w:snapToGrid w:val="0"/>
              <w:rPr>
                <w:rFonts w:ascii="ＭＳ 明朝" w:hAnsi="ＭＳ 明朝"/>
                <w:color w:val="000000" w:themeColor="text1"/>
              </w:rPr>
            </w:pPr>
          </w:p>
          <w:p w:rsidR="001548AD" w:rsidRPr="0093308D" w:rsidRDefault="001548AD"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1548AD" w:rsidRPr="0093308D" w:rsidRDefault="001548AD"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第224条第2項</w:t>
            </w:r>
          </w:p>
          <w:p w:rsidR="001548AD" w:rsidRPr="0093308D" w:rsidRDefault="001548AD" w:rsidP="003D454C">
            <w:pPr>
              <w:kinsoku w:val="0"/>
              <w:autoSpaceDE w:val="0"/>
              <w:autoSpaceDN w:val="0"/>
              <w:adjustRightInd w:val="0"/>
              <w:snapToGrid w:val="0"/>
              <w:rPr>
                <w:rFonts w:ascii="ＭＳ 明朝" w:hAnsi="ＭＳ 明朝"/>
                <w:color w:val="000000" w:themeColor="text1"/>
              </w:rPr>
            </w:pPr>
          </w:p>
        </w:tc>
        <w:tc>
          <w:tcPr>
            <w:tcW w:w="1729" w:type="dxa"/>
          </w:tcPr>
          <w:p w:rsidR="001548AD" w:rsidRPr="0093308D" w:rsidRDefault="001548AD" w:rsidP="003D454C">
            <w:pPr>
              <w:kinsoku w:val="0"/>
              <w:autoSpaceDE w:val="0"/>
              <w:autoSpaceDN w:val="0"/>
              <w:adjustRightInd w:val="0"/>
              <w:snapToGrid w:val="0"/>
              <w:rPr>
                <w:rFonts w:ascii="ＭＳ 明朝" w:hAnsi="ＭＳ 明朝"/>
                <w:color w:val="000000" w:themeColor="text1"/>
              </w:rPr>
            </w:pPr>
          </w:p>
          <w:p w:rsidR="001548AD" w:rsidRPr="0093308D" w:rsidRDefault="001548AD"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適宜必要と認める資料</w:t>
            </w:r>
          </w:p>
          <w:p w:rsidR="001548AD" w:rsidRPr="0093308D" w:rsidRDefault="001548AD"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548AD" w:rsidRPr="0093308D" w:rsidRDefault="001548AD" w:rsidP="003D454C">
            <w:pPr>
              <w:rPr>
                <w:rFonts w:ascii="ＭＳ 明朝" w:hAnsi="ＭＳ 明朝"/>
                <w:color w:val="000000" w:themeColor="text1"/>
              </w:rPr>
            </w:pPr>
          </w:p>
        </w:tc>
        <w:tc>
          <w:tcPr>
            <w:tcW w:w="1276" w:type="dxa"/>
            <w:tcBorders>
              <w:top w:val="single" w:sz="4" w:space="0" w:color="auto"/>
              <w:bottom w:val="single" w:sz="4" w:space="0" w:color="auto"/>
            </w:tcBorders>
          </w:tcPr>
          <w:p w:rsidR="001548AD" w:rsidRPr="0093308D" w:rsidRDefault="001548AD" w:rsidP="003D454C">
            <w:pPr>
              <w:rPr>
                <w:rFonts w:ascii="ＭＳ 明朝" w:hAnsi="ＭＳ 明朝"/>
                <w:color w:val="000000" w:themeColor="text1"/>
              </w:rPr>
            </w:pPr>
          </w:p>
          <w:p w:rsidR="001548AD" w:rsidRPr="0093308D" w:rsidRDefault="00691445" w:rsidP="003D454C">
            <w:pPr>
              <w:rPr>
                <w:rFonts w:ascii="ＭＳ 明朝" w:hAnsi="ＭＳ 明朝"/>
                <w:color w:val="000000" w:themeColor="text1"/>
              </w:rPr>
            </w:pPr>
            <w:sdt>
              <w:sdtPr>
                <w:rPr>
                  <w:rFonts w:ascii="ＭＳ 明朝" w:hAnsi="ＭＳ 明朝"/>
                  <w:color w:val="000000" w:themeColor="text1"/>
                </w:rPr>
                <w:id w:val="-1594311703"/>
                <w14:checkbox>
                  <w14:checked w14:val="0"/>
                  <w14:checkedState w14:val="2611" w14:font="ＭＳ 明朝"/>
                  <w14:uncheckedState w14:val="2610" w14:font="ＭＳ ゴシック"/>
                </w14:checkbox>
              </w:sdtPr>
              <w:sdtEndPr/>
              <w:sdtContent>
                <w:r w:rsidR="001548AD" w:rsidRPr="0093308D">
                  <w:rPr>
                    <w:rFonts w:ascii="ＭＳ 明朝" w:hAnsi="ＭＳ 明朝" w:hint="eastAsia"/>
                    <w:color w:val="000000" w:themeColor="text1"/>
                  </w:rPr>
                  <w:t>☐</w:t>
                </w:r>
              </w:sdtContent>
            </w:sdt>
            <w:r w:rsidR="001548AD" w:rsidRPr="0093308D">
              <w:rPr>
                <w:rFonts w:ascii="ＭＳ 明朝" w:hAnsi="ＭＳ 明朝" w:hint="eastAsia"/>
                <w:color w:val="000000" w:themeColor="text1"/>
              </w:rPr>
              <w:t>適</w:t>
            </w:r>
          </w:p>
          <w:p w:rsidR="001548AD" w:rsidRPr="0093308D" w:rsidRDefault="00691445" w:rsidP="003D454C">
            <w:pPr>
              <w:rPr>
                <w:rFonts w:ascii="ＭＳ 明朝" w:hAnsi="ＭＳ 明朝"/>
                <w:color w:val="000000" w:themeColor="text1"/>
              </w:rPr>
            </w:pPr>
            <w:sdt>
              <w:sdtPr>
                <w:rPr>
                  <w:rFonts w:ascii="ＭＳ 明朝" w:hAnsi="ＭＳ 明朝"/>
                  <w:color w:val="000000" w:themeColor="text1"/>
                </w:rPr>
                <w:id w:val="1344286716"/>
                <w14:checkbox>
                  <w14:checked w14:val="0"/>
                  <w14:checkedState w14:val="2611" w14:font="ＭＳ 明朝"/>
                  <w14:uncheckedState w14:val="2610" w14:font="ＭＳ ゴシック"/>
                </w14:checkbox>
              </w:sdtPr>
              <w:sdtEndPr/>
              <w:sdtContent>
                <w:r w:rsidR="001548AD" w:rsidRPr="0093308D">
                  <w:rPr>
                    <w:rFonts w:ascii="ＭＳ 明朝" w:hAnsi="ＭＳ 明朝" w:hint="eastAsia"/>
                    <w:color w:val="000000" w:themeColor="text1"/>
                  </w:rPr>
                  <w:t>☐</w:t>
                </w:r>
              </w:sdtContent>
            </w:sdt>
            <w:r w:rsidR="001548AD" w:rsidRPr="0093308D">
              <w:rPr>
                <w:rFonts w:ascii="ＭＳ 明朝" w:hAnsi="ＭＳ 明朝" w:hint="eastAsia"/>
                <w:color w:val="000000" w:themeColor="text1"/>
              </w:rPr>
              <w:t>否</w:t>
            </w:r>
          </w:p>
          <w:p w:rsidR="001548AD" w:rsidRPr="0093308D" w:rsidRDefault="00691445" w:rsidP="003D454C">
            <w:pPr>
              <w:rPr>
                <w:rFonts w:ascii="ＭＳ 明朝" w:hAnsi="ＭＳ 明朝"/>
                <w:color w:val="000000" w:themeColor="text1"/>
              </w:rPr>
            </w:pPr>
            <w:sdt>
              <w:sdtPr>
                <w:rPr>
                  <w:rFonts w:ascii="ＭＳ 明朝" w:hAnsi="ＭＳ 明朝"/>
                  <w:color w:val="000000" w:themeColor="text1"/>
                </w:rPr>
                <w:id w:val="685634863"/>
                <w14:checkbox>
                  <w14:checked w14:val="0"/>
                  <w14:checkedState w14:val="2611" w14:font="ＭＳ 明朝"/>
                  <w14:uncheckedState w14:val="2610" w14:font="ＭＳ ゴシック"/>
                </w14:checkbox>
              </w:sdtPr>
              <w:sdtEndPr/>
              <w:sdtContent>
                <w:r w:rsidR="001548AD" w:rsidRPr="0093308D">
                  <w:rPr>
                    <w:rFonts w:ascii="ＭＳ 明朝" w:hAnsi="ＭＳ 明朝" w:hint="eastAsia"/>
                    <w:color w:val="000000" w:themeColor="text1"/>
                  </w:rPr>
                  <w:t>☐</w:t>
                </w:r>
              </w:sdtContent>
            </w:sdt>
            <w:r w:rsidR="001548AD" w:rsidRPr="0093308D">
              <w:rPr>
                <w:rFonts w:ascii="ＭＳ 明朝" w:hAnsi="ＭＳ 明朝" w:hint="eastAsia"/>
                <w:color w:val="000000" w:themeColor="text1"/>
              </w:rPr>
              <w:t>該当なし</w:t>
            </w:r>
          </w:p>
        </w:tc>
      </w:tr>
      <w:tr w:rsidR="00342F7A" w:rsidRPr="0093308D" w:rsidTr="00483B43">
        <w:trPr>
          <w:trHeight w:val="989"/>
        </w:trPr>
        <w:tc>
          <w:tcPr>
            <w:tcW w:w="1814" w:type="dxa"/>
            <w:tcBorders>
              <w:top w:val="nil"/>
              <w:left w:val="single" w:sz="4" w:space="0" w:color="auto"/>
              <w:bottom w:val="nil"/>
              <w:right w:val="single" w:sz="4" w:space="0" w:color="auto"/>
            </w:tcBorders>
          </w:tcPr>
          <w:p w:rsidR="00342F7A" w:rsidRPr="0093308D" w:rsidRDefault="00342F7A" w:rsidP="003D454C">
            <w:pPr>
              <w:ind w:left="420" w:hangingChars="200" w:hanging="420"/>
              <w:rPr>
                <w:rFonts w:ascii="ＭＳ 明朝" w:hAnsi="ＭＳ 明朝"/>
                <w:color w:val="000000" w:themeColor="text1"/>
              </w:rPr>
            </w:pPr>
            <w:r w:rsidRPr="0093308D">
              <w:rPr>
                <w:rFonts w:ascii="ＭＳ 明朝" w:hAnsi="ＭＳ 明朝"/>
                <w:color w:val="000000" w:themeColor="text1"/>
              </w:rPr>
              <w:t>第</w:t>
            </w:r>
            <w:r w:rsidRPr="0093308D">
              <w:rPr>
                <w:rFonts w:ascii="ＭＳ 明朝" w:hAnsi="ＭＳ 明朝" w:hint="eastAsia"/>
                <w:color w:val="000000" w:themeColor="text1"/>
              </w:rPr>
              <w:t>５</w:t>
            </w:r>
            <w:r w:rsidRPr="0093308D">
              <w:rPr>
                <w:rFonts w:ascii="ＭＳ 明朝" w:hAnsi="ＭＳ 明朝"/>
                <w:color w:val="000000" w:themeColor="text1"/>
              </w:rPr>
              <w:t>共生型障害福祉サービスに関する基準</w:t>
            </w:r>
          </w:p>
          <w:p w:rsidR="00342F7A" w:rsidRPr="0093308D" w:rsidRDefault="00342F7A" w:rsidP="003D454C">
            <w:pPr>
              <w:rPr>
                <w:rFonts w:ascii="ＭＳ 明朝" w:hAnsi="ＭＳ 明朝"/>
                <w:color w:val="000000" w:themeColor="text1"/>
              </w:rPr>
            </w:pPr>
          </w:p>
          <w:p w:rsidR="00342F7A" w:rsidRPr="0093308D" w:rsidRDefault="00342F7A"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１共生型自立訓練（機能訓練）の事業を行う指定通所</w:t>
            </w:r>
            <w:r w:rsidRPr="0093308D">
              <w:rPr>
                <w:rFonts w:ascii="ＭＳ 明朝" w:hAnsi="ＭＳ 明朝"/>
                <w:color w:val="000000" w:themeColor="text1"/>
              </w:rPr>
              <w:lastRenderedPageBreak/>
              <w:t>介護事業者等の基準</w:t>
            </w:r>
          </w:p>
        </w:tc>
        <w:tc>
          <w:tcPr>
            <w:tcW w:w="6261" w:type="dxa"/>
            <w:tcBorders>
              <w:top w:val="single" w:sz="4" w:space="0" w:color="auto"/>
              <w:left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342F7A" w:rsidP="003D454C">
            <w:pPr>
              <w:ind w:firstLineChars="100" w:firstLine="210"/>
              <w:rPr>
                <w:rFonts w:ascii="ＭＳ 明朝" w:hAnsi="ＭＳ 明朝"/>
                <w:color w:val="000000" w:themeColor="text1"/>
              </w:rPr>
            </w:pPr>
            <w:r w:rsidRPr="0093308D">
              <w:rPr>
                <w:rFonts w:ascii="ＭＳ 明朝" w:hAnsi="ＭＳ 明朝"/>
                <w:color w:val="000000" w:themeColor="text1"/>
              </w:rPr>
              <w:t>共生型自立訓練（機能訓練）の事業を行う指定通所介護事業者等は、当該事業に関して、次の基準を満たしているか。</w:t>
            </w:r>
          </w:p>
          <w:p w:rsidR="00342F7A" w:rsidRPr="0093308D" w:rsidRDefault="00342F7A" w:rsidP="003D454C">
            <w:pPr>
              <w:ind w:left="420" w:hangingChars="200" w:hanging="420"/>
              <w:rPr>
                <w:rFonts w:ascii="ＭＳ 明朝" w:hAnsi="ＭＳ 明朝"/>
                <w:color w:val="000000" w:themeColor="text1"/>
              </w:rPr>
            </w:pPr>
            <w:r w:rsidRPr="0093308D">
              <w:rPr>
                <w:rFonts w:ascii="ＭＳ 明朝" w:hAnsi="ＭＳ 明朝"/>
                <w:color w:val="000000" w:themeColor="text1"/>
              </w:rPr>
              <w:t>（１）指定通所介護事業所等の食堂及び機能訓練室の面積を、指定通所介護等の利用者の数と共生型自立訓練（機能訓練）の利用者の数の合計数で除して得た面積が三平方メートル以上となっているか。</w:t>
            </w:r>
          </w:p>
          <w:p w:rsidR="00342F7A" w:rsidRPr="0093308D" w:rsidRDefault="00342F7A" w:rsidP="003D454C">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42F7A" w:rsidRPr="0093308D" w:rsidRDefault="00342F7A" w:rsidP="003D454C">
            <w:pPr>
              <w:kinsoku w:val="0"/>
              <w:autoSpaceDE w:val="0"/>
              <w:autoSpaceDN w:val="0"/>
              <w:adjustRightInd w:val="0"/>
              <w:snapToGrid w:val="0"/>
              <w:rPr>
                <w:rFonts w:ascii="ＭＳ 明朝" w:hAnsi="ＭＳ 明朝"/>
                <w:color w:val="000000" w:themeColor="text1"/>
              </w:rPr>
            </w:pPr>
          </w:p>
          <w:p w:rsidR="00342F7A" w:rsidRPr="0093308D" w:rsidRDefault="00342F7A" w:rsidP="003D454C">
            <w:pPr>
              <w:rPr>
                <w:rFonts w:ascii="ＭＳ 明朝" w:hAnsi="ＭＳ 明朝"/>
                <w:color w:val="000000" w:themeColor="text1"/>
              </w:rPr>
            </w:pPr>
            <w:r w:rsidRPr="0093308D">
              <w:rPr>
                <w:rFonts w:ascii="ＭＳ 明朝" w:hAnsi="ＭＳ 明朝"/>
                <w:color w:val="000000" w:themeColor="text1"/>
              </w:rPr>
              <w:t>平18厚令171</w:t>
            </w:r>
          </w:p>
          <w:p w:rsidR="00342F7A" w:rsidRPr="0093308D" w:rsidRDefault="00342F7A" w:rsidP="003D454C">
            <w:pPr>
              <w:rPr>
                <w:rFonts w:ascii="ＭＳ 明朝" w:hAnsi="ＭＳ 明朝"/>
                <w:color w:val="000000" w:themeColor="text1"/>
              </w:rPr>
            </w:pPr>
            <w:r w:rsidRPr="0093308D">
              <w:rPr>
                <w:rFonts w:ascii="ＭＳ 明朝" w:hAnsi="ＭＳ 明朝"/>
                <w:color w:val="000000" w:themeColor="text1"/>
              </w:rPr>
              <w:t>第162条の2</w:t>
            </w:r>
          </w:p>
          <w:p w:rsidR="00342F7A" w:rsidRPr="0093308D" w:rsidRDefault="00342F7A" w:rsidP="003D454C">
            <w:pPr>
              <w:kinsoku w:val="0"/>
              <w:autoSpaceDE w:val="0"/>
              <w:autoSpaceDN w:val="0"/>
              <w:adjustRightInd w:val="0"/>
              <w:snapToGrid w:val="0"/>
              <w:rPr>
                <w:rFonts w:ascii="ＭＳ 明朝" w:hAnsi="ＭＳ 明朝"/>
                <w:color w:val="000000" w:themeColor="text1"/>
              </w:rPr>
            </w:pPr>
          </w:p>
        </w:tc>
        <w:tc>
          <w:tcPr>
            <w:tcW w:w="1729" w:type="dxa"/>
          </w:tcPr>
          <w:p w:rsidR="00342F7A" w:rsidRPr="0093308D" w:rsidRDefault="00342F7A" w:rsidP="003D454C">
            <w:pPr>
              <w:kinsoku w:val="0"/>
              <w:autoSpaceDE w:val="0"/>
              <w:autoSpaceDN w:val="0"/>
              <w:adjustRightInd w:val="0"/>
              <w:snapToGrid w:val="0"/>
              <w:rPr>
                <w:rFonts w:ascii="ＭＳ 明朝" w:hAnsi="ＭＳ 明朝"/>
                <w:color w:val="000000" w:themeColor="text1"/>
              </w:rPr>
            </w:pP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平面図</w:t>
            </w: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【目視】</w:t>
            </w:r>
          </w:p>
          <w:p w:rsidR="00342F7A" w:rsidRPr="0093308D" w:rsidRDefault="00342F7A"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182858367"/>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適</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46900235"/>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否</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821299058"/>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該当なし</w:t>
            </w:r>
          </w:p>
        </w:tc>
      </w:tr>
      <w:tr w:rsidR="00342F7A" w:rsidRPr="0093308D" w:rsidTr="00483B43">
        <w:trPr>
          <w:trHeight w:val="989"/>
        </w:trPr>
        <w:tc>
          <w:tcPr>
            <w:tcW w:w="1814" w:type="dxa"/>
            <w:tcBorders>
              <w:top w:val="nil"/>
              <w:left w:val="single" w:sz="4" w:space="0" w:color="auto"/>
              <w:bottom w:val="nil"/>
              <w:right w:val="single" w:sz="4" w:space="0" w:color="auto"/>
            </w:tcBorders>
          </w:tcPr>
          <w:p w:rsidR="00342F7A" w:rsidRPr="0093308D" w:rsidRDefault="00342F7A" w:rsidP="003D45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42F7A" w:rsidRPr="0093308D" w:rsidRDefault="00342F7A" w:rsidP="003D454C">
            <w:pPr>
              <w:kinsoku w:val="0"/>
              <w:autoSpaceDE w:val="0"/>
              <w:autoSpaceDN w:val="0"/>
              <w:adjustRightInd w:val="0"/>
              <w:snapToGrid w:val="0"/>
              <w:ind w:firstLineChars="100" w:firstLine="210"/>
              <w:rPr>
                <w:rFonts w:ascii="ＭＳ 明朝" w:hAnsi="ＭＳ 明朝"/>
                <w:color w:val="000000" w:themeColor="text1"/>
              </w:rPr>
            </w:pPr>
          </w:p>
          <w:p w:rsidR="00342F7A" w:rsidRPr="0093308D" w:rsidRDefault="00342F7A"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指定通所介護事業所等の従業者の員数が、当該指定通所介護事業所等が提供する指定通所介護等の利用者の数を指定通所介護等の利用者の数及び共生型自立訓練（機能訓練）の利用者の数の合計数であるとした場合における当該指定通所介護事業所等として必要とされる数以上となっているか。</w:t>
            </w:r>
          </w:p>
          <w:p w:rsidR="00342F7A" w:rsidRPr="0093308D" w:rsidRDefault="00342F7A"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729" w:type="dxa"/>
          </w:tcPr>
          <w:p w:rsidR="00342F7A" w:rsidRPr="0093308D" w:rsidRDefault="00342F7A" w:rsidP="003D454C">
            <w:pPr>
              <w:kinsoku w:val="0"/>
              <w:autoSpaceDE w:val="0"/>
              <w:autoSpaceDN w:val="0"/>
              <w:adjustRightInd w:val="0"/>
              <w:snapToGrid w:val="0"/>
              <w:rPr>
                <w:rFonts w:ascii="ＭＳ 明朝" w:hAnsi="ＭＳ 明朝"/>
                <w:color w:val="000000" w:themeColor="text1"/>
              </w:rPr>
            </w:pP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勤務実績表</w:t>
            </w: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出勤簿（タイムカード）</w:t>
            </w: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従業員の資格証</w:t>
            </w: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勤務体制一覧表</w:t>
            </w: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利用者数（平均利用人数）が分かる書類（実績表等）</w:t>
            </w:r>
          </w:p>
        </w:tc>
        <w:tc>
          <w:tcPr>
            <w:tcW w:w="1732"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66756079"/>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適</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90625437"/>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否</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964387573"/>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該当なし</w:t>
            </w:r>
          </w:p>
        </w:tc>
      </w:tr>
      <w:tr w:rsidR="00342F7A" w:rsidRPr="0093308D" w:rsidTr="00483B43">
        <w:trPr>
          <w:trHeight w:val="989"/>
        </w:trPr>
        <w:tc>
          <w:tcPr>
            <w:tcW w:w="1814" w:type="dxa"/>
            <w:tcBorders>
              <w:top w:val="nil"/>
              <w:left w:val="single" w:sz="4" w:space="0" w:color="auto"/>
              <w:bottom w:val="nil"/>
              <w:right w:val="single" w:sz="4" w:space="0" w:color="auto"/>
            </w:tcBorders>
          </w:tcPr>
          <w:p w:rsidR="00342F7A" w:rsidRPr="0093308D" w:rsidRDefault="00342F7A"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42F7A" w:rsidRPr="0093308D" w:rsidRDefault="00342F7A" w:rsidP="003D454C">
            <w:pPr>
              <w:ind w:left="420" w:hangingChars="200" w:hanging="420"/>
              <w:rPr>
                <w:rFonts w:ascii="ＭＳ 明朝" w:hAnsi="ＭＳ 明朝"/>
                <w:color w:val="000000" w:themeColor="text1"/>
              </w:rPr>
            </w:pPr>
          </w:p>
          <w:p w:rsidR="00342F7A" w:rsidRPr="0093308D" w:rsidRDefault="00342F7A"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（３）共生型自立訓練（機能訓練）の利用者に対して適切なサービスを提供するため、指定自立訓練（機能訓練）事業所その他の関係施設から必要な技術的支援を受けているか。</w:t>
            </w:r>
          </w:p>
          <w:p w:rsidR="00342F7A" w:rsidRPr="0093308D" w:rsidRDefault="00342F7A" w:rsidP="003D454C">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42F7A" w:rsidRPr="0093308D" w:rsidRDefault="00342F7A" w:rsidP="003D454C">
            <w:pPr>
              <w:kinsoku w:val="0"/>
              <w:autoSpaceDE w:val="0"/>
              <w:autoSpaceDN w:val="0"/>
              <w:adjustRightInd w:val="0"/>
              <w:snapToGrid w:val="0"/>
              <w:rPr>
                <w:rFonts w:ascii="ＭＳ 明朝" w:hAnsi="ＭＳ 明朝"/>
                <w:color w:val="000000" w:themeColor="text1"/>
              </w:rPr>
            </w:pPr>
          </w:p>
        </w:tc>
        <w:tc>
          <w:tcPr>
            <w:tcW w:w="1729" w:type="dxa"/>
          </w:tcPr>
          <w:p w:rsidR="00342F7A" w:rsidRPr="0093308D" w:rsidRDefault="00342F7A" w:rsidP="003D454C">
            <w:pPr>
              <w:kinsoku w:val="0"/>
              <w:autoSpaceDE w:val="0"/>
              <w:autoSpaceDN w:val="0"/>
              <w:adjustRightInd w:val="0"/>
              <w:snapToGrid w:val="0"/>
              <w:rPr>
                <w:rFonts w:ascii="ＭＳ 明朝" w:hAnsi="ＭＳ 明朝"/>
                <w:color w:val="000000" w:themeColor="text1"/>
              </w:rPr>
            </w:pP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適宜必要と認める資料</w:t>
            </w:r>
          </w:p>
          <w:p w:rsidR="00342F7A" w:rsidRPr="0093308D" w:rsidRDefault="00342F7A"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679187845"/>
                <w14:checkbox>
                  <w14:checked w14:val="0"/>
                  <w14:checkedState w14:val="2611" w14:font="ＭＳ 明朝"/>
                  <w14:uncheckedState w14:val="2610" w14:font="ＭＳ ゴシック"/>
                </w14:checkbox>
              </w:sdtPr>
              <w:sdtEndPr/>
              <w:sdtContent>
                <w:r w:rsidR="00B5308B"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適</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50615985"/>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否</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918012568"/>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該当なし</w:t>
            </w:r>
          </w:p>
        </w:tc>
      </w:tr>
      <w:tr w:rsidR="00B5308B" w:rsidRPr="0093308D" w:rsidTr="00483B43">
        <w:trPr>
          <w:trHeight w:val="989"/>
        </w:trPr>
        <w:tc>
          <w:tcPr>
            <w:tcW w:w="1814" w:type="dxa"/>
            <w:tcBorders>
              <w:top w:val="nil"/>
              <w:left w:val="single" w:sz="4" w:space="0" w:color="auto"/>
              <w:bottom w:val="nil"/>
              <w:right w:val="single" w:sz="4" w:space="0" w:color="auto"/>
            </w:tcBorders>
          </w:tcPr>
          <w:p w:rsidR="00B5308B" w:rsidRPr="0093308D" w:rsidRDefault="00B5308B" w:rsidP="003D454C">
            <w:pPr>
              <w:rPr>
                <w:rFonts w:ascii="ＭＳ 明朝" w:hAnsi="ＭＳ 明朝"/>
              </w:rPr>
            </w:pPr>
            <w:r w:rsidRPr="0093308D">
              <w:rPr>
                <w:rFonts w:ascii="ＭＳ 明朝" w:hAnsi="ＭＳ 明朝"/>
              </w:rPr>
              <w:t>２共生型自立訓練（機能訓練）の事業を行う指定通所リハビリテーション事業者の基準</w:t>
            </w:r>
          </w:p>
          <w:p w:rsidR="00B5308B" w:rsidRPr="0093308D" w:rsidRDefault="00B5308B"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5308B" w:rsidRPr="0093308D" w:rsidRDefault="00B5308B" w:rsidP="003D454C">
            <w:pPr>
              <w:ind w:left="420" w:hangingChars="200" w:hanging="420"/>
              <w:rPr>
                <w:rFonts w:ascii="ＭＳ 明朝" w:hAnsi="ＭＳ 明朝"/>
                <w:color w:val="000000" w:themeColor="text1"/>
              </w:rPr>
            </w:pPr>
          </w:p>
          <w:p w:rsidR="00B5308B" w:rsidRPr="0093308D" w:rsidRDefault="00B5308B" w:rsidP="003D454C">
            <w:pPr>
              <w:ind w:firstLineChars="100" w:firstLine="210"/>
              <w:rPr>
                <w:rFonts w:ascii="ＭＳ 明朝" w:hAnsi="ＭＳ 明朝"/>
                <w:color w:val="000000" w:themeColor="text1"/>
              </w:rPr>
            </w:pPr>
            <w:r w:rsidRPr="0093308D">
              <w:rPr>
                <w:rFonts w:ascii="ＭＳ 明朝" w:hAnsi="ＭＳ 明朝"/>
                <w:color w:val="000000" w:themeColor="text1"/>
              </w:rPr>
              <w:t>共生型自立訓練（機能訓練）の事業を行う指定通所リハビリテーション事業者（指定居宅サービス等基準第111条第1項に規定する指定通所リハビリテーション事業者をいう。以下同じ。）が当該事業に関して次の基準を満たしているか。</w:t>
            </w:r>
          </w:p>
          <w:p w:rsidR="00B5308B" w:rsidRPr="0093308D" w:rsidRDefault="00B5308B" w:rsidP="003D454C">
            <w:pPr>
              <w:ind w:left="420" w:hangingChars="200" w:hanging="420"/>
              <w:rPr>
                <w:rFonts w:ascii="ＭＳ 明朝" w:hAnsi="ＭＳ 明朝"/>
                <w:color w:val="000000" w:themeColor="text1"/>
              </w:rPr>
            </w:pPr>
          </w:p>
          <w:p w:rsidR="00B5308B" w:rsidRPr="0093308D" w:rsidRDefault="00B5308B" w:rsidP="003D454C">
            <w:pPr>
              <w:ind w:left="315" w:hangingChars="150" w:hanging="315"/>
              <w:rPr>
                <w:rFonts w:ascii="ＭＳ 明朝" w:hAnsi="ＭＳ 明朝"/>
                <w:color w:val="000000" w:themeColor="text1"/>
              </w:rPr>
            </w:pPr>
            <w:r w:rsidRPr="0093308D">
              <w:rPr>
                <w:rFonts w:ascii="ＭＳ 明朝" w:hAnsi="ＭＳ 明朝"/>
                <w:color w:val="000000" w:themeColor="text1"/>
              </w:rPr>
              <w:t>（１）指定通所リハビリテーション事業所の専用の部屋等の面積を、指定通所リハビリテーションの利用者の数と共生型自立訓練（機能訓練）の利用者の数の合計数で除して得た面積が3平方メートル以上であるか</w:t>
            </w:r>
          </w:p>
          <w:p w:rsidR="00B5308B" w:rsidRPr="0093308D" w:rsidRDefault="00B5308B" w:rsidP="003D454C">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548AD" w:rsidRPr="0093308D" w:rsidRDefault="001548AD" w:rsidP="003D454C">
            <w:pPr>
              <w:rPr>
                <w:rFonts w:ascii="ＭＳ 明朝" w:hAnsi="ＭＳ 明朝"/>
              </w:rPr>
            </w:pPr>
          </w:p>
          <w:p w:rsidR="00B5308B" w:rsidRPr="0093308D" w:rsidRDefault="00B5308B" w:rsidP="003D454C">
            <w:pPr>
              <w:rPr>
                <w:rFonts w:ascii="ＭＳ 明朝" w:hAnsi="ＭＳ 明朝"/>
              </w:rPr>
            </w:pPr>
            <w:r w:rsidRPr="0093308D">
              <w:rPr>
                <w:rFonts w:ascii="ＭＳ 明朝" w:hAnsi="ＭＳ 明朝"/>
              </w:rPr>
              <w:t>平18厚令171</w:t>
            </w:r>
          </w:p>
          <w:p w:rsidR="00B5308B" w:rsidRPr="0093308D" w:rsidRDefault="00B5308B" w:rsidP="003D454C">
            <w:pPr>
              <w:rPr>
                <w:rFonts w:ascii="ＭＳ 明朝" w:hAnsi="ＭＳ 明朝"/>
              </w:rPr>
            </w:pPr>
            <w:r w:rsidRPr="0093308D">
              <w:rPr>
                <w:rFonts w:ascii="ＭＳ 明朝" w:hAnsi="ＭＳ 明朝"/>
              </w:rPr>
              <w:t>第162条の3</w:t>
            </w:r>
          </w:p>
          <w:p w:rsidR="00B5308B" w:rsidRPr="0093308D" w:rsidRDefault="00B5308B" w:rsidP="003D454C">
            <w:pPr>
              <w:kinsoku w:val="0"/>
              <w:autoSpaceDE w:val="0"/>
              <w:autoSpaceDN w:val="0"/>
              <w:adjustRightInd w:val="0"/>
              <w:snapToGrid w:val="0"/>
              <w:rPr>
                <w:rFonts w:ascii="ＭＳ 明朝" w:hAnsi="ＭＳ 明朝"/>
                <w:color w:val="000000" w:themeColor="text1"/>
              </w:rPr>
            </w:pPr>
          </w:p>
        </w:tc>
        <w:tc>
          <w:tcPr>
            <w:tcW w:w="1729" w:type="dxa"/>
          </w:tcPr>
          <w:p w:rsidR="00B5308B" w:rsidRPr="0093308D" w:rsidRDefault="00B5308B" w:rsidP="003D454C">
            <w:pPr>
              <w:kinsoku w:val="0"/>
              <w:autoSpaceDE w:val="0"/>
              <w:autoSpaceDN w:val="0"/>
              <w:adjustRightInd w:val="0"/>
              <w:snapToGrid w:val="0"/>
              <w:rPr>
                <w:rFonts w:ascii="ＭＳ 明朝" w:hAnsi="ＭＳ 明朝"/>
                <w:color w:val="000000" w:themeColor="text1"/>
              </w:rPr>
            </w:pPr>
          </w:p>
          <w:p w:rsidR="00B5308B" w:rsidRPr="0093308D" w:rsidRDefault="00B5308B" w:rsidP="003D454C">
            <w:pPr>
              <w:kinsoku w:val="0"/>
              <w:autoSpaceDE w:val="0"/>
              <w:autoSpaceDN w:val="0"/>
              <w:adjustRightInd w:val="0"/>
              <w:snapToGrid w:val="0"/>
              <w:rPr>
                <w:rFonts w:ascii="ＭＳ 明朝" w:hAnsi="ＭＳ 明朝"/>
                <w:color w:val="000000" w:themeColor="text1"/>
              </w:rPr>
            </w:pPr>
          </w:p>
          <w:p w:rsidR="00B5308B" w:rsidRPr="0093308D" w:rsidRDefault="00B5308B" w:rsidP="003D454C">
            <w:pPr>
              <w:kinsoku w:val="0"/>
              <w:autoSpaceDE w:val="0"/>
              <w:autoSpaceDN w:val="0"/>
              <w:adjustRightInd w:val="0"/>
              <w:snapToGrid w:val="0"/>
              <w:rPr>
                <w:rFonts w:ascii="ＭＳ 明朝" w:hAnsi="ＭＳ 明朝"/>
                <w:color w:val="000000" w:themeColor="text1"/>
              </w:rPr>
            </w:pPr>
          </w:p>
          <w:p w:rsidR="00B5308B" w:rsidRPr="0093308D" w:rsidRDefault="00B5308B" w:rsidP="003D454C">
            <w:pPr>
              <w:kinsoku w:val="0"/>
              <w:autoSpaceDE w:val="0"/>
              <w:autoSpaceDN w:val="0"/>
              <w:adjustRightInd w:val="0"/>
              <w:snapToGrid w:val="0"/>
              <w:rPr>
                <w:rFonts w:ascii="ＭＳ 明朝" w:hAnsi="ＭＳ 明朝"/>
                <w:color w:val="000000" w:themeColor="text1"/>
              </w:rPr>
            </w:pPr>
          </w:p>
          <w:p w:rsidR="00B5308B" w:rsidRPr="0093308D" w:rsidRDefault="00B5308B" w:rsidP="003D454C">
            <w:pPr>
              <w:kinsoku w:val="0"/>
              <w:autoSpaceDE w:val="0"/>
              <w:autoSpaceDN w:val="0"/>
              <w:adjustRightInd w:val="0"/>
              <w:snapToGrid w:val="0"/>
              <w:rPr>
                <w:rFonts w:ascii="ＭＳ 明朝" w:hAnsi="ＭＳ 明朝"/>
                <w:color w:val="000000" w:themeColor="text1"/>
              </w:rPr>
            </w:pPr>
          </w:p>
          <w:p w:rsidR="00B5308B" w:rsidRPr="0093308D" w:rsidRDefault="00B5308B" w:rsidP="003D454C">
            <w:pPr>
              <w:kinsoku w:val="0"/>
              <w:autoSpaceDE w:val="0"/>
              <w:autoSpaceDN w:val="0"/>
              <w:adjustRightInd w:val="0"/>
              <w:snapToGrid w:val="0"/>
              <w:rPr>
                <w:rFonts w:ascii="ＭＳ 明朝" w:hAnsi="ＭＳ 明朝"/>
                <w:color w:val="000000" w:themeColor="text1"/>
              </w:rPr>
            </w:pPr>
          </w:p>
          <w:p w:rsidR="00B5308B" w:rsidRPr="0093308D" w:rsidRDefault="00B5308B" w:rsidP="003D454C">
            <w:pPr>
              <w:kinsoku w:val="0"/>
              <w:autoSpaceDE w:val="0"/>
              <w:autoSpaceDN w:val="0"/>
              <w:adjustRightInd w:val="0"/>
              <w:snapToGrid w:val="0"/>
              <w:rPr>
                <w:rFonts w:ascii="ＭＳ 明朝" w:hAnsi="ＭＳ 明朝"/>
              </w:rPr>
            </w:pPr>
            <w:r w:rsidRPr="0093308D">
              <w:rPr>
                <w:rFonts w:ascii="ＭＳ 明朝" w:hAnsi="ＭＳ 明朝"/>
              </w:rPr>
              <w:t>平面図</w:t>
            </w:r>
          </w:p>
          <w:p w:rsidR="00B5308B" w:rsidRPr="0093308D" w:rsidRDefault="00B5308B" w:rsidP="003D454C">
            <w:pPr>
              <w:kinsoku w:val="0"/>
              <w:autoSpaceDE w:val="0"/>
              <w:autoSpaceDN w:val="0"/>
              <w:adjustRightInd w:val="0"/>
              <w:snapToGrid w:val="0"/>
              <w:rPr>
                <w:rFonts w:ascii="ＭＳ 明朝" w:hAnsi="ＭＳ 明朝"/>
              </w:rPr>
            </w:pPr>
            <w:r w:rsidRPr="0093308D">
              <w:rPr>
                <w:rFonts w:ascii="ＭＳ 明朝" w:hAnsi="ＭＳ 明朝"/>
              </w:rPr>
              <w:t>【目視】</w:t>
            </w:r>
          </w:p>
          <w:p w:rsidR="00B5308B" w:rsidRPr="0093308D" w:rsidRDefault="00B5308B"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5308B" w:rsidRPr="0093308D" w:rsidRDefault="00B5308B" w:rsidP="003D454C">
            <w:pPr>
              <w:rPr>
                <w:rFonts w:ascii="ＭＳ 明朝" w:hAnsi="ＭＳ 明朝"/>
                <w:color w:val="000000" w:themeColor="text1"/>
              </w:rPr>
            </w:pPr>
          </w:p>
        </w:tc>
        <w:tc>
          <w:tcPr>
            <w:tcW w:w="1276" w:type="dxa"/>
            <w:tcBorders>
              <w:top w:val="single" w:sz="4" w:space="0" w:color="auto"/>
              <w:bottom w:val="single" w:sz="4" w:space="0" w:color="auto"/>
            </w:tcBorders>
          </w:tcPr>
          <w:p w:rsidR="00B5308B" w:rsidRPr="0093308D" w:rsidRDefault="00B5308B" w:rsidP="003D454C">
            <w:pPr>
              <w:rPr>
                <w:rFonts w:ascii="ＭＳ 明朝" w:hAnsi="ＭＳ 明朝"/>
                <w:color w:val="000000" w:themeColor="text1"/>
              </w:rPr>
            </w:pPr>
          </w:p>
          <w:p w:rsidR="001548AD" w:rsidRPr="0093308D" w:rsidRDefault="00691445" w:rsidP="003D454C">
            <w:pPr>
              <w:rPr>
                <w:rFonts w:ascii="ＭＳ 明朝" w:hAnsi="ＭＳ 明朝"/>
                <w:color w:val="000000" w:themeColor="text1"/>
              </w:rPr>
            </w:pPr>
            <w:sdt>
              <w:sdtPr>
                <w:rPr>
                  <w:rFonts w:ascii="ＭＳ 明朝" w:hAnsi="ＭＳ 明朝"/>
                  <w:color w:val="000000" w:themeColor="text1"/>
                </w:rPr>
                <w:id w:val="-538505800"/>
                <w14:checkbox>
                  <w14:checked w14:val="0"/>
                  <w14:checkedState w14:val="2611" w14:font="ＭＳ 明朝"/>
                  <w14:uncheckedState w14:val="2610" w14:font="ＭＳ ゴシック"/>
                </w14:checkbox>
              </w:sdtPr>
              <w:sdtEndPr/>
              <w:sdtContent>
                <w:r w:rsidR="001548AD" w:rsidRPr="0093308D">
                  <w:rPr>
                    <w:rFonts w:ascii="ＭＳ 明朝" w:hAnsi="ＭＳ 明朝" w:hint="eastAsia"/>
                    <w:color w:val="000000" w:themeColor="text1"/>
                  </w:rPr>
                  <w:t>☐</w:t>
                </w:r>
              </w:sdtContent>
            </w:sdt>
            <w:r w:rsidR="001548AD" w:rsidRPr="0093308D">
              <w:rPr>
                <w:rFonts w:ascii="ＭＳ 明朝" w:hAnsi="ＭＳ 明朝" w:hint="eastAsia"/>
                <w:color w:val="000000" w:themeColor="text1"/>
              </w:rPr>
              <w:t>適</w:t>
            </w:r>
          </w:p>
          <w:p w:rsidR="001548AD" w:rsidRPr="0093308D" w:rsidRDefault="00691445" w:rsidP="003D454C">
            <w:pPr>
              <w:rPr>
                <w:rFonts w:ascii="ＭＳ 明朝" w:hAnsi="ＭＳ 明朝"/>
                <w:color w:val="000000" w:themeColor="text1"/>
              </w:rPr>
            </w:pPr>
            <w:sdt>
              <w:sdtPr>
                <w:rPr>
                  <w:rFonts w:ascii="ＭＳ 明朝" w:hAnsi="ＭＳ 明朝"/>
                  <w:color w:val="000000" w:themeColor="text1"/>
                </w:rPr>
                <w:id w:val="-1807311009"/>
                <w14:checkbox>
                  <w14:checked w14:val="0"/>
                  <w14:checkedState w14:val="2611" w14:font="ＭＳ 明朝"/>
                  <w14:uncheckedState w14:val="2610" w14:font="ＭＳ ゴシック"/>
                </w14:checkbox>
              </w:sdtPr>
              <w:sdtEndPr/>
              <w:sdtContent>
                <w:r w:rsidR="001548AD" w:rsidRPr="0093308D">
                  <w:rPr>
                    <w:rFonts w:ascii="ＭＳ 明朝" w:hAnsi="ＭＳ 明朝" w:hint="eastAsia"/>
                    <w:color w:val="000000" w:themeColor="text1"/>
                  </w:rPr>
                  <w:t>☐</w:t>
                </w:r>
              </w:sdtContent>
            </w:sdt>
            <w:r w:rsidR="001548AD" w:rsidRPr="0093308D">
              <w:rPr>
                <w:rFonts w:ascii="ＭＳ 明朝" w:hAnsi="ＭＳ 明朝" w:hint="eastAsia"/>
                <w:color w:val="000000" w:themeColor="text1"/>
              </w:rPr>
              <w:t>否</w:t>
            </w:r>
          </w:p>
          <w:p w:rsidR="001548AD" w:rsidRPr="0093308D" w:rsidRDefault="00691445" w:rsidP="003D454C">
            <w:pPr>
              <w:rPr>
                <w:rFonts w:ascii="ＭＳ 明朝" w:hAnsi="ＭＳ 明朝"/>
                <w:color w:val="000000" w:themeColor="text1"/>
              </w:rPr>
            </w:pPr>
            <w:sdt>
              <w:sdtPr>
                <w:rPr>
                  <w:rFonts w:ascii="ＭＳ 明朝" w:hAnsi="ＭＳ 明朝"/>
                  <w:color w:val="000000" w:themeColor="text1"/>
                </w:rPr>
                <w:id w:val="1583721826"/>
                <w14:checkbox>
                  <w14:checked w14:val="0"/>
                  <w14:checkedState w14:val="2611" w14:font="ＭＳ 明朝"/>
                  <w14:uncheckedState w14:val="2610" w14:font="ＭＳ ゴシック"/>
                </w14:checkbox>
              </w:sdtPr>
              <w:sdtEndPr/>
              <w:sdtContent>
                <w:r w:rsidR="001548AD" w:rsidRPr="0093308D">
                  <w:rPr>
                    <w:rFonts w:ascii="ＭＳ 明朝" w:hAnsi="ＭＳ 明朝" w:hint="eastAsia"/>
                    <w:color w:val="000000" w:themeColor="text1"/>
                  </w:rPr>
                  <w:t>☐</w:t>
                </w:r>
              </w:sdtContent>
            </w:sdt>
            <w:r w:rsidR="001548AD" w:rsidRPr="0093308D">
              <w:rPr>
                <w:rFonts w:ascii="ＭＳ 明朝" w:hAnsi="ＭＳ 明朝" w:hint="eastAsia"/>
                <w:color w:val="000000" w:themeColor="text1"/>
              </w:rPr>
              <w:t>該当なし</w:t>
            </w:r>
          </w:p>
        </w:tc>
      </w:tr>
      <w:tr w:rsidR="00B5308B" w:rsidRPr="0093308D" w:rsidTr="00483B43">
        <w:trPr>
          <w:trHeight w:val="989"/>
        </w:trPr>
        <w:tc>
          <w:tcPr>
            <w:tcW w:w="1814" w:type="dxa"/>
            <w:tcBorders>
              <w:top w:val="nil"/>
              <w:left w:val="single" w:sz="4" w:space="0" w:color="auto"/>
              <w:bottom w:val="nil"/>
              <w:right w:val="single" w:sz="4" w:space="0" w:color="auto"/>
            </w:tcBorders>
          </w:tcPr>
          <w:p w:rsidR="00B5308B" w:rsidRPr="0093308D" w:rsidRDefault="00B5308B" w:rsidP="003D454C">
            <w:pPr>
              <w:rPr>
                <w:rFonts w:ascii="ＭＳ 明朝" w:hAnsi="ＭＳ 明朝"/>
              </w:rPr>
            </w:pPr>
          </w:p>
        </w:tc>
        <w:tc>
          <w:tcPr>
            <w:tcW w:w="6261" w:type="dxa"/>
            <w:tcBorders>
              <w:top w:val="single" w:sz="4" w:space="0" w:color="auto"/>
              <w:left w:val="single" w:sz="4" w:space="0" w:color="auto"/>
              <w:bottom w:val="single" w:sz="4" w:space="0" w:color="auto"/>
            </w:tcBorders>
          </w:tcPr>
          <w:p w:rsidR="004F1882" w:rsidRPr="0093308D" w:rsidRDefault="004F1882" w:rsidP="003D454C">
            <w:pPr>
              <w:ind w:left="315" w:hangingChars="150" w:hanging="315"/>
              <w:rPr>
                <w:rFonts w:ascii="ＭＳ 明朝" w:hAnsi="ＭＳ 明朝"/>
                <w:color w:val="000000" w:themeColor="text1"/>
              </w:rPr>
            </w:pPr>
          </w:p>
          <w:p w:rsidR="00B5308B" w:rsidRPr="0093308D" w:rsidRDefault="00B5308B" w:rsidP="003D454C">
            <w:pPr>
              <w:ind w:left="315" w:hangingChars="150" w:hanging="315"/>
              <w:rPr>
                <w:rFonts w:ascii="ＭＳ 明朝" w:hAnsi="ＭＳ 明朝"/>
                <w:color w:val="000000" w:themeColor="text1"/>
              </w:rPr>
            </w:pPr>
            <w:r w:rsidRPr="0093308D">
              <w:rPr>
                <w:rFonts w:ascii="ＭＳ 明朝" w:hAnsi="ＭＳ 明朝"/>
                <w:color w:val="000000" w:themeColor="text1"/>
              </w:rPr>
              <w:t>（２）指定通所リハビリテーション事業所の従業者の員数が、当該指定通所リハビリテーション事業所が提供する指定通所リハビリテーションの利用者の数を指定通所リハビリテーションの利用者の数及び共生型自立訓練（機能訓練）の利用者の数の合計数であるとした場合における当該指定通所リハビリテーション事業所として必要とされる数以上であるか。</w:t>
            </w:r>
          </w:p>
          <w:p w:rsidR="00B5308B" w:rsidRPr="0093308D" w:rsidRDefault="00B5308B" w:rsidP="003D454C">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B5308B" w:rsidRPr="0093308D" w:rsidRDefault="00B5308B" w:rsidP="003D454C">
            <w:pPr>
              <w:kinsoku w:val="0"/>
              <w:autoSpaceDE w:val="0"/>
              <w:autoSpaceDN w:val="0"/>
              <w:adjustRightInd w:val="0"/>
              <w:snapToGrid w:val="0"/>
              <w:rPr>
                <w:rFonts w:ascii="ＭＳ 明朝" w:hAnsi="ＭＳ 明朝"/>
                <w:color w:val="000000" w:themeColor="text1"/>
              </w:rPr>
            </w:pPr>
          </w:p>
        </w:tc>
        <w:tc>
          <w:tcPr>
            <w:tcW w:w="1729" w:type="dxa"/>
          </w:tcPr>
          <w:p w:rsidR="004F1882" w:rsidRPr="0093308D" w:rsidRDefault="004F1882" w:rsidP="003D454C">
            <w:pPr>
              <w:kinsoku w:val="0"/>
              <w:autoSpaceDE w:val="0"/>
              <w:autoSpaceDN w:val="0"/>
              <w:adjustRightInd w:val="0"/>
              <w:snapToGrid w:val="0"/>
              <w:rPr>
                <w:rFonts w:ascii="ＭＳ 明朝" w:hAnsi="ＭＳ 明朝"/>
              </w:rPr>
            </w:pPr>
          </w:p>
          <w:p w:rsidR="00B5308B" w:rsidRPr="0093308D" w:rsidRDefault="00B5308B" w:rsidP="003D454C">
            <w:pPr>
              <w:kinsoku w:val="0"/>
              <w:autoSpaceDE w:val="0"/>
              <w:autoSpaceDN w:val="0"/>
              <w:adjustRightInd w:val="0"/>
              <w:snapToGrid w:val="0"/>
              <w:rPr>
                <w:rFonts w:ascii="ＭＳ 明朝" w:hAnsi="ＭＳ 明朝"/>
              </w:rPr>
            </w:pPr>
            <w:r w:rsidRPr="0093308D">
              <w:rPr>
                <w:rFonts w:ascii="ＭＳ 明朝" w:hAnsi="ＭＳ 明朝"/>
              </w:rPr>
              <w:t>勤務実績表</w:t>
            </w:r>
          </w:p>
          <w:p w:rsidR="00B5308B" w:rsidRPr="0093308D" w:rsidRDefault="00B5308B" w:rsidP="003D454C">
            <w:pPr>
              <w:kinsoku w:val="0"/>
              <w:autoSpaceDE w:val="0"/>
              <w:autoSpaceDN w:val="0"/>
              <w:adjustRightInd w:val="0"/>
              <w:snapToGrid w:val="0"/>
              <w:rPr>
                <w:rFonts w:ascii="ＭＳ 明朝" w:hAnsi="ＭＳ 明朝"/>
              </w:rPr>
            </w:pPr>
            <w:r w:rsidRPr="0093308D">
              <w:rPr>
                <w:rFonts w:ascii="ＭＳ 明朝" w:hAnsi="ＭＳ 明朝"/>
              </w:rPr>
              <w:t>出勤簿（タイムカード）</w:t>
            </w:r>
          </w:p>
          <w:p w:rsidR="00B5308B" w:rsidRPr="0093308D" w:rsidRDefault="00B5308B" w:rsidP="003D454C">
            <w:pPr>
              <w:kinsoku w:val="0"/>
              <w:autoSpaceDE w:val="0"/>
              <w:autoSpaceDN w:val="0"/>
              <w:adjustRightInd w:val="0"/>
              <w:snapToGrid w:val="0"/>
              <w:rPr>
                <w:rFonts w:ascii="ＭＳ 明朝" w:hAnsi="ＭＳ 明朝"/>
              </w:rPr>
            </w:pPr>
            <w:r w:rsidRPr="0093308D">
              <w:rPr>
                <w:rFonts w:ascii="ＭＳ 明朝" w:hAnsi="ＭＳ 明朝"/>
              </w:rPr>
              <w:t>従業員の資格証</w:t>
            </w:r>
          </w:p>
          <w:p w:rsidR="00B5308B" w:rsidRPr="0093308D" w:rsidRDefault="00B5308B" w:rsidP="003D454C">
            <w:pPr>
              <w:kinsoku w:val="0"/>
              <w:autoSpaceDE w:val="0"/>
              <w:autoSpaceDN w:val="0"/>
              <w:adjustRightInd w:val="0"/>
              <w:snapToGrid w:val="0"/>
              <w:rPr>
                <w:rFonts w:ascii="ＭＳ 明朝" w:hAnsi="ＭＳ 明朝"/>
              </w:rPr>
            </w:pPr>
            <w:r w:rsidRPr="0093308D">
              <w:rPr>
                <w:rFonts w:ascii="ＭＳ 明朝" w:hAnsi="ＭＳ 明朝"/>
              </w:rPr>
              <w:t>勤務体制一覧表</w:t>
            </w:r>
          </w:p>
          <w:p w:rsidR="00B5308B" w:rsidRPr="0093308D" w:rsidRDefault="00B5308B" w:rsidP="003D454C">
            <w:pPr>
              <w:kinsoku w:val="0"/>
              <w:autoSpaceDE w:val="0"/>
              <w:autoSpaceDN w:val="0"/>
              <w:adjustRightInd w:val="0"/>
              <w:snapToGrid w:val="0"/>
              <w:rPr>
                <w:rFonts w:ascii="ＭＳ 明朝" w:hAnsi="ＭＳ 明朝"/>
                <w:color w:val="FF0000"/>
              </w:rPr>
            </w:pPr>
            <w:r w:rsidRPr="0093308D">
              <w:rPr>
                <w:rFonts w:ascii="ＭＳ 明朝" w:hAnsi="ＭＳ 明朝"/>
              </w:rPr>
              <w:t>利用者数（平均利用人数）が分かる書類（実績表等）</w:t>
            </w:r>
          </w:p>
          <w:p w:rsidR="00B5308B" w:rsidRPr="0093308D" w:rsidRDefault="00B5308B" w:rsidP="003D454C">
            <w:pPr>
              <w:rPr>
                <w:rFonts w:ascii="ＭＳ 明朝" w:hAnsi="ＭＳ 明朝"/>
              </w:rPr>
            </w:pPr>
          </w:p>
        </w:tc>
        <w:tc>
          <w:tcPr>
            <w:tcW w:w="1732" w:type="dxa"/>
            <w:tcBorders>
              <w:top w:val="single" w:sz="4" w:space="0" w:color="auto"/>
              <w:bottom w:val="single" w:sz="4" w:space="0" w:color="auto"/>
            </w:tcBorders>
          </w:tcPr>
          <w:p w:rsidR="00B5308B" w:rsidRPr="0093308D" w:rsidRDefault="00B5308B" w:rsidP="003D454C">
            <w:pPr>
              <w:rPr>
                <w:rFonts w:ascii="ＭＳ 明朝" w:hAnsi="ＭＳ 明朝"/>
                <w:color w:val="000000" w:themeColor="text1"/>
              </w:rPr>
            </w:pPr>
          </w:p>
        </w:tc>
        <w:tc>
          <w:tcPr>
            <w:tcW w:w="1276" w:type="dxa"/>
            <w:tcBorders>
              <w:top w:val="single" w:sz="4" w:space="0" w:color="auto"/>
              <w:bottom w:val="single" w:sz="4" w:space="0" w:color="auto"/>
            </w:tcBorders>
          </w:tcPr>
          <w:p w:rsidR="00B5308B" w:rsidRPr="0093308D" w:rsidRDefault="00B5308B"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403032900"/>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415054167"/>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526594311"/>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B5308B" w:rsidRPr="0093308D" w:rsidTr="00483B43">
        <w:trPr>
          <w:trHeight w:val="989"/>
        </w:trPr>
        <w:tc>
          <w:tcPr>
            <w:tcW w:w="1814" w:type="dxa"/>
            <w:tcBorders>
              <w:top w:val="nil"/>
              <w:left w:val="single" w:sz="4" w:space="0" w:color="auto"/>
              <w:bottom w:val="nil"/>
              <w:right w:val="single" w:sz="4" w:space="0" w:color="auto"/>
            </w:tcBorders>
          </w:tcPr>
          <w:p w:rsidR="00B5308B" w:rsidRPr="0093308D" w:rsidRDefault="00B5308B" w:rsidP="003D454C">
            <w:pPr>
              <w:rPr>
                <w:rFonts w:ascii="ＭＳ 明朝" w:hAnsi="ＭＳ 明朝"/>
              </w:rPr>
            </w:pPr>
          </w:p>
        </w:tc>
        <w:tc>
          <w:tcPr>
            <w:tcW w:w="6261" w:type="dxa"/>
            <w:tcBorders>
              <w:top w:val="single" w:sz="4" w:space="0" w:color="auto"/>
              <w:left w:val="single" w:sz="4" w:space="0" w:color="auto"/>
              <w:bottom w:val="single" w:sz="4" w:space="0" w:color="auto"/>
            </w:tcBorders>
          </w:tcPr>
          <w:p w:rsidR="004F1882" w:rsidRPr="0093308D" w:rsidRDefault="004F1882" w:rsidP="003D454C">
            <w:pPr>
              <w:ind w:left="315" w:hangingChars="150" w:hanging="315"/>
              <w:rPr>
                <w:rFonts w:ascii="ＭＳ 明朝" w:hAnsi="ＭＳ 明朝"/>
                <w:color w:val="000000" w:themeColor="text1"/>
              </w:rPr>
            </w:pPr>
          </w:p>
          <w:p w:rsidR="00B5308B" w:rsidRPr="0093308D" w:rsidRDefault="00B5308B" w:rsidP="003D454C">
            <w:pPr>
              <w:ind w:left="315" w:hangingChars="150" w:hanging="315"/>
              <w:rPr>
                <w:rFonts w:ascii="ＭＳ 明朝" w:hAnsi="ＭＳ 明朝"/>
                <w:color w:val="000000" w:themeColor="text1"/>
              </w:rPr>
            </w:pPr>
            <w:r w:rsidRPr="0093308D">
              <w:rPr>
                <w:rFonts w:ascii="ＭＳ 明朝" w:hAnsi="ＭＳ 明朝"/>
                <w:color w:val="000000" w:themeColor="text1"/>
              </w:rPr>
              <w:t>（３）共生型自立訓練（機能訓練）の利用者に対して適切なサービスを提供するため、指定自立訓練（機能訓練）事業所その他の関係施設から必要な技術的支援を受けているか。</w:t>
            </w:r>
          </w:p>
          <w:p w:rsidR="00B5308B" w:rsidRPr="0093308D" w:rsidRDefault="00B5308B" w:rsidP="003D454C">
            <w:pPr>
              <w:ind w:left="315" w:hangingChars="150" w:hanging="315"/>
              <w:rPr>
                <w:rFonts w:ascii="ＭＳ 明朝" w:hAnsi="ＭＳ 明朝"/>
                <w:color w:val="000000" w:themeColor="text1"/>
              </w:rPr>
            </w:pPr>
          </w:p>
        </w:tc>
        <w:tc>
          <w:tcPr>
            <w:tcW w:w="1701" w:type="dxa"/>
            <w:tcBorders>
              <w:top w:val="single" w:sz="4" w:space="0" w:color="auto"/>
              <w:bottom w:val="single" w:sz="4" w:space="0" w:color="auto"/>
            </w:tcBorders>
          </w:tcPr>
          <w:p w:rsidR="00B5308B" w:rsidRPr="0093308D" w:rsidRDefault="00B5308B" w:rsidP="003D454C">
            <w:pPr>
              <w:kinsoku w:val="0"/>
              <w:autoSpaceDE w:val="0"/>
              <w:autoSpaceDN w:val="0"/>
              <w:adjustRightInd w:val="0"/>
              <w:snapToGrid w:val="0"/>
              <w:rPr>
                <w:rFonts w:ascii="ＭＳ 明朝" w:hAnsi="ＭＳ 明朝"/>
                <w:color w:val="000000" w:themeColor="text1"/>
              </w:rPr>
            </w:pPr>
          </w:p>
        </w:tc>
        <w:tc>
          <w:tcPr>
            <w:tcW w:w="1729" w:type="dxa"/>
          </w:tcPr>
          <w:p w:rsidR="004F1882" w:rsidRPr="0093308D" w:rsidRDefault="004F1882" w:rsidP="003D454C">
            <w:pPr>
              <w:kinsoku w:val="0"/>
              <w:autoSpaceDE w:val="0"/>
              <w:autoSpaceDN w:val="0"/>
              <w:adjustRightInd w:val="0"/>
              <w:snapToGrid w:val="0"/>
              <w:rPr>
                <w:rFonts w:ascii="ＭＳ 明朝" w:hAnsi="ＭＳ 明朝"/>
              </w:rPr>
            </w:pPr>
          </w:p>
          <w:p w:rsidR="00B5308B" w:rsidRPr="0093308D" w:rsidRDefault="00B5308B" w:rsidP="003D454C">
            <w:pPr>
              <w:kinsoku w:val="0"/>
              <w:autoSpaceDE w:val="0"/>
              <w:autoSpaceDN w:val="0"/>
              <w:adjustRightInd w:val="0"/>
              <w:snapToGrid w:val="0"/>
              <w:rPr>
                <w:rFonts w:ascii="ＭＳ 明朝" w:hAnsi="ＭＳ 明朝"/>
              </w:rPr>
            </w:pPr>
            <w:r w:rsidRPr="0093308D">
              <w:rPr>
                <w:rFonts w:ascii="ＭＳ 明朝" w:hAnsi="ＭＳ 明朝"/>
              </w:rPr>
              <w:t>適宜必要と認める資料</w:t>
            </w:r>
          </w:p>
          <w:p w:rsidR="00B5308B" w:rsidRPr="0093308D" w:rsidRDefault="00B5308B"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5308B" w:rsidRPr="0093308D" w:rsidRDefault="00B5308B" w:rsidP="003D454C">
            <w:pPr>
              <w:rPr>
                <w:rFonts w:ascii="ＭＳ 明朝" w:hAnsi="ＭＳ 明朝"/>
                <w:color w:val="000000" w:themeColor="text1"/>
              </w:rPr>
            </w:pPr>
          </w:p>
        </w:tc>
        <w:tc>
          <w:tcPr>
            <w:tcW w:w="1276" w:type="dxa"/>
            <w:tcBorders>
              <w:top w:val="single" w:sz="4" w:space="0" w:color="auto"/>
              <w:bottom w:val="single" w:sz="4" w:space="0" w:color="auto"/>
            </w:tcBorders>
          </w:tcPr>
          <w:p w:rsidR="00B5308B" w:rsidRPr="0093308D" w:rsidRDefault="00B5308B"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73439259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353945907"/>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13306900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342F7A" w:rsidRPr="0093308D" w:rsidTr="00483B43">
        <w:trPr>
          <w:trHeight w:val="989"/>
        </w:trPr>
        <w:tc>
          <w:tcPr>
            <w:tcW w:w="1814" w:type="dxa"/>
            <w:tcBorders>
              <w:top w:val="nil"/>
              <w:left w:val="single" w:sz="4" w:space="0" w:color="auto"/>
              <w:bottom w:val="nil"/>
              <w:right w:val="single" w:sz="4" w:space="0" w:color="auto"/>
            </w:tcBorders>
          </w:tcPr>
          <w:p w:rsidR="00342F7A" w:rsidRPr="0093308D" w:rsidRDefault="00B5308B"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３</w:t>
            </w:r>
            <w:r w:rsidR="00342F7A" w:rsidRPr="0093308D">
              <w:rPr>
                <w:rFonts w:ascii="ＭＳ 明朝" w:hAnsi="ＭＳ 明朝"/>
                <w:color w:val="000000" w:themeColor="text1"/>
              </w:rPr>
              <w:t>共生型自立訓練（機能訓練）の事業を行う指定小規模多機能型居宅介護事業者等の基準</w:t>
            </w:r>
          </w:p>
          <w:p w:rsidR="00342F7A" w:rsidRPr="0093308D" w:rsidRDefault="00342F7A"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342F7A" w:rsidP="003D454C">
            <w:pPr>
              <w:ind w:firstLineChars="100" w:firstLine="210"/>
              <w:rPr>
                <w:rFonts w:ascii="ＭＳ 明朝" w:hAnsi="ＭＳ 明朝"/>
                <w:color w:val="000000" w:themeColor="text1"/>
              </w:rPr>
            </w:pPr>
            <w:r w:rsidRPr="0093308D">
              <w:rPr>
                <w:rFonts w:ascii="ＭＳ 明朝" w:hAnsi="ＭＳ 明朝"/>
                <w:color w:val="000000" w:themeColor="text1"/>
              </w:rPr>
              <w:t>共生型自立訓練（機能訓練）の事業を行う指定小規模多機能型居宅介護事業者等は、当該事業に関して、次の基準を満たしているか。</w:t>
            </w:r>
          </w:p>
          <w:p w:rsidR="00342F7A" w:rsidRPr="0093308D" w:rsidRDefault="00342F7A"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（１）指定小規模多機能型居宅介護事業所等の登録定員は29人（サテライト型指定小規模多機能型居宅介護事業所等にあっては、18人）以下となっているか。</w:t>
            </w:r>
          </w:p>
          <w:p w:rsidR="00342F7A" w:rsidRPr="0093308D" w:rsidRDefault="00342F7A" w:rsidP="003D454C">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342F7A" w:rsidP="003D454C">
            <w:pPr>
              <w:rPr>
                <w:rFonts w:ascii="ＭＳ 明朝" w:hAnsi="ＭＳ 明朝"/>
                <w:color w:val="000000" w:themeColor="text1"/>
              </w:rPr>
            </w:pPr>
            <w:r w:rsidRPr="0093308D">
              <w:rPr>
                <w:rFonts w:ascii="ＭＳ 明朝" w:hAnsi="ＭＳ 明朝"/>
                <w:color w:val="000000" w:themeColor="text1"/>
              </w:rPr>
              <w:t>平18厚令171</w:t>
            </w:r>
          </w:p>
          <w:p w:rsidR="00342F7A" w:rsidRPr="0093308D" w:rsidRDefault="00342F7A" w:rsidP="003D454C">
            <w:pPr>
              <w:rPr>
                <w:rFonts w:ascii="ＭＳ 明朝" w:hAnsi="ＭＳ 明朝"/>
                <w:color w:val="000000" w:themeColor="text1"/>
              </w:rPr>
            </w:pPr>
            <w:r w:rsidRPr="0093308D">
              <w:rPr>
                <w:rFonts w:ascii="ＭＳ 明朝" w:hAnsi="ＭＳ 明朝"/>
                <w:color w:val="000000" w:themeColor="text1"/>
              </w:rPr>
              <w:t>第162条の</w:t>
            </w:r>
            <w:r w:rsidR="00974AD9" w:rsidRPr="0093308D">
              <w:rPr>
                <w:rFonts w:ascii="ＭＳ 明朝" w:hAnsi="ＭＳ 明朝" w:hint="eastAsia"/>
                <w:color w:val="000000" w:themeColor="text1"/>
              </w:rPr>
              <w:t>4</w:t>
            </w:r>
          </w:p>
          <w:p w:rsidR="00342F7A" w:rsidRPr="0093308D" w:rsidRDefault="00342F7A" w:rsidP="003D454C">
            <w:pPr>
              <w:kinsoku w:val="0"/>
              <w:autoSpaceDE w:val="0"/>
              <w:autoSpaceDN w:val="0"/>
              <w:adjustRightInd w:val="0"/>
              <w:snapToGrid w:val="0"/>
              <w:rPr>
                <w:rFonts w:ascii="ＭＳ 明朝" w:hAnsi="ＭＳ 明朝"/>
                <w:color w:val="000000" w:themeColor="text1"/>
              </w:rPr>
            </w:pPr>
          </w:p>
        </w:tc>
        <w:tc>
          <w:tcPr>
            <w:tcW w:w="1729" w:type="dxa"/>
          </w:tcPr>
          <w:p w:rsidR="00342F7A" w:rsidRPr="0093308D" w:rsidRDefault="00342F7A" w:rsidP="003D454C">
            <w:pPr>
              <w:kinsoku w:val="0"/>
              <w:autoSpaceDE w:val="0"/>
              <w:autoSpaceDN w:val="0"/>
              <w:adjustRightInd w:val="0"/>
              <w:snapToGrid w:val="0"/>
              <w:rPr>
                <w:rFonts w:ascii="ＭＳ 明朝" w:hAnsi="ＭＳ 明朝"/>
                <w:color w:val="000000" w:themeColor="text1"/>
              </w:rPr>
            </w:pPr>
          </w:p>
          <w:p w:rsidR="00342F7A" w:rsidRPr="0093308D" w:rsidRDefault="00342F7A" w:rsidP="003D454C">
            <w:pPr>
              <w:rPr>
                <w:rFonts w:ascii="ＭＳ 明朝" w:hAnsi="ＭＳ 明朝"/>
                <w:color w:val="000000" w:themeColor="text1"/>
              </w:rPr>
            </w:pPr>
            <w:r w:rsidRPr="0093308D">
              <w:rPr>
                <w:rFonts w:ascii="ＭＳ 明朝" w:hAnsi="ＭＳ 明朝"/>
                <w:color w:val="000000" w:themeColor="text1"/>
              </w:rPr>
              <w:t>運営規程</w:t>
            </w:r>
          </w:p>
          <w:p w:rsidR="00342F7A" w:rsidRPr="0093308D" w:rsidRDefault="00342F7A" w:rsidP="003D454C">
            <w:pPr>
              <w:rPr>
                <w:rFonts w:ascii="ＭＳ 明朝" w:hAnsi="ＭＳ 明朝"/>
                <w:color w:val="000000" w:themeColor="text1"/>
              </w:rPr>
            </w:pPr>
            <w:r w:rsidRPr="0093308D">
              <w:rPr>
                <w:rFonts w:ascii="ＭＳ 明朝" w:hAnsi="ＭＳ 明朝"/>
                <w:color w:val="000000" w:themeColor="text1"/>
              </w:rPr>
              <w:t>利用者数が分かる書類（利用者名簿等）</w:t>
            </w:r>
          </w:p>
          <w:p w:rsidR="00342F7A" w:rsidRPr="0093308D" w:rsidRDefault="00342F7A"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530418448"/>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適</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801954258"/>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否</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222038763"/>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該当なし</w:t>
            </w:r>
          </w:p>
        </w:tc>
      </w:tr>
      <w:tr w:rsidR="00342F7A" w:rsidRPr="0093308D" w:rsidTr="00483B43">
        <w:trPr>
          <w:trHeight w:val="989"/>
        </w:trPr>
        <w:tc>
          <w:tcPr>
            <w:tcW w:w="1814" w:type="dxa"/>
            <w:tcBorders>
              <w:top w:val="nil"/>
              <w:left w:val="single" w:sz="4" w:space="0" w:color="auto"/>
              <w:bottom w:val="nil"/>
              <w:right w:val="single" w:sz="4" w:space="0" w:color="auto"/>
            </w:tcBorders>
          </w:tcPr>
          <w:p w:rsidR="00342F7A" w:rsidRPr="0093308D" w:rsidRDefault="00342F7A"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42F7A" w:rsidRPr="0093308D" w:rsidRDefault="00342F7A" w:rsidP="003D454C">
            <w:pPr>
              <w:kinsoku w:val="0"/>
              <w:autoSpaceDE w:val="0"/>
              <w:autoSpaceDN w:val="0"/>
              <w:adjustRightInd w:val="0"/>
              <w:snapToGrid w:val="0"/>
              <w:ind w:left="420" w:hangingChars="200" w:hanging="420"/>
              <w:rPr>
                <w:rFonts w:ascii="ＭＳ 明朝" w:hAnsi="ＭＳ 明朝"/>
                <w:color w:val="000000" w:themeColor="text1"/>
              </w:rPr>
            </w:pPr>
          </w:p>
          <w:p w:rsidR="00342F7A" w:rsidRPr="0093308D" w:rsidRDefault="00342F7A"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２）指定小規模多機能型居宅介護事業所等が行う指定小規模多機能型居宅介護等のうち通いサービスの利用定員は登録定員の２分の１から15人（登録定員が25人を超える指定小規模多機能型居宅介護事業所等にあっては、登録定員に応じて、次の表に定める利用定員、サテライト型指定小規模多機能型居宅介護事業所等にあっては12人）までの範囲内となっているか。</w:t>
            </w:r>
          </w:p>
          <w:p w:rsidR="00342F7A" w:rsidRPr="0093308D" w:rsidRDefault="00342F7A" w:rsidP="003D454C">
            <w:pPr>
              <w:kinsoku w:val="0"/>
              <w:autoSpaceDE w:val="0"/>
              <w:autoSpaceDN w:val="0"/>
              <w:adjustRightInd w:val="0"/>
              <w:snapToGrid w:val="0"/>
              <w:ind w:left="210" w:hangingChars="100" w:hanging="210"/>
              <w:rPr>
                <w:rFonts w:ascii="ＭＳ 明朝" w:hAnsi="ＭＳ 明朝"/>
                <w:color w:val="000000" w:themeColor="text1"/>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1134"/>
            </w:tblGrid>
            <w:tr w:rsidR="00342F7A" w:rsidRPr="0093308D" w:rsidTr="00483B43">
              <w:trPr>
                <w:trHeight w:val="240"/>
              </w:trPr>
              <w:tc>
                <w:tcPr>
                  <w:tcW w:w="1577" w:type="dxa"/>
                </w:tcPr>
                <w:p w:rsidR="00342F7A" w:rsidRPr="0093308D" w:rsidRDefault="00342F7A"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登録定員</w:t>
                  </w:r>
                </w:p>
              </w:tc>
              <w:tc>
                <w:tcPr>
                  <w:tcW w:w="1134" w:type="dxa"/>
                </w:tcPr>
                <w:p w:rsidR="00342F7A" w:rsidRPr="0093308D" w:rsidRDefault="00342F7A"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利用定員</w:t>
                  </w:r>
                </w:p>
              </w:tc>
            </w:tr>
            <w:tr w:rsidR="00342F7A" w:rsidRPr="0093308D" w:rsidTr="00483B43">
              <w:trPr>
                <w:trHeight w:val="135"/>
              </w:trPr>
              <w:tc>
                <w:tcPr>
                  <w:tcW w:w="1577" w:type="dxa"/>
                </w:tcPr>
                <w:p w:rsidR="00342F7A" w:rsidRPr="0093308D" w:rsidRDefault="00342F7A"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lastRenderedPageBreak/>
                    <w:t>26人又は27人</w:t>
                  </w:r>
                </w:p>
              </w:tc>
              <w:tc>
                <w:tcPr>
                  <w:tcW w:w="1134" w:type="dxa"/>
                </w:tcPr>
                <w:p w:rsidR="00342F7A" w:rsidRPr="0093308D" w:rsidRDefault="00342F7A"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16人</w:t>
                  </w:r>
                </w:p>
              </w:tc>
            </w:tr>
            <w:tr w:rsidR="00342F7A" w:rsidRPr="0093308D" w:rsidTr="00483B43">
              <w:trPr>
                <w:trHeight w:val="135"/>
              </w:trPr>
              <w:tc>
                <w:tcPr>
                  <w:tcW w:w="1577" w:type="dxa"/>
                </w:tcPr>
                <w:p w:rsidR="00342F7A" w:rsidRPr="0093308D" w:rsidRDefault="00342F7A"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28人</w:t>
                  </w:r>
                </w:p>
              </w:tc>
              <w:tc>
                <w:tcPr>
                  <w:tcW w:w="1134" w:type="dxa"/>
                </w:tcPr>
                <w:p w:rsidR="00342F7A" w:rsidRPr="0093308D" w:rsidRDefault="00342F7A"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17人</w:t>
                  </w:r>
                </w:p>
              </w:tc>
            </w:tr>
            <w:tr w:rsidR="00342F7A" w:rsidRPr="0093308D" w:rsidTr="00483B43">
              <w:trPr>
                <w:trHeight w:val="135"/>
              </w:trPr>
              <w:tc>
                <w:tcPr>
                  <w:tcW w:w="1577" w:type="dxa"/>
                </w:tcPr>
                <w:p w:rsidR="00342F7A" w:rsidRPr="0093308D" w:rsidRDefault="00342F7A"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29人</w:t>
                  </w:r>
                </w:p>
              </w:tc>
              <w:tc>
                <w:tcPr>
                  <w:tcW w:w="1134" w:type="dxa"/>
                </w:tcPr>
                <w:p w:rsidR="00342F7A" w:rsidRPr="0093308D" w:rsidRDefault="00342F7A"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18人</w:t>
                  </w:r>
                </w:p>
              </w:tc>
            </w:tr>
          </w:tbl>
          <w:p w:rsidR="00342F7A" w:rsidRPr="0093308D" w:rsidRDefault="00342F7A" w:rsidP="003D454C">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729" w:type="dxa"/>
          </w:tcPr>
          <w:p w:rsidR="00342F7A" w:rsidRPr="0093308D" w:rsidRDefault="00342F7A" w:rsidP="003D454C">
            <w:pPr>
              <w:kinsoku w:val="0"/>
              <w:autoSpaceDE w:val="0"/>
              <w:autoSpaceDN w:val="0"/>
              <w:adjustRightInd w:val="0"/>
              <w:snapToGrid w:val="0"/>
              <w:rPr>
                <w:rFonts w:ascii="ＭＳ 明朝" w:hAnsi="ＭＳ 明朝"/>
                <w:color w:val="000000" w:themeColor="text1"/>
              </w:rPr>
            </w:pP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運営規程</w:t>
            </w: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利用者数が分かる書類（利用者名簿等）</w:t>
            </w:r>
          </w:p>
          <w:p w:rsidR="00342F7A" w:rsidRPr="0093308D" w:rsidRDefault="00342F7A"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958326204"/>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適</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665861622"/>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否</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45277188"/>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該当なし</w:t>
            </w:r>
          </w:p>
        </w:tc>
      </w:tr>
      <w:tr w:rsidR="00342F7A" w:rsidRPr="0093308D" w:rsidTr="00483B43">
        <w:trPr>
          <w:trHeight w:val="989"/>
        </w:trPr>
        <w:tc>
          <w:tcPr>
            <w:tcW w:w="1814" w:type="dxa"/>
            <w:tcBorders>
              <w:top w:val="nil"/>
              <w:left w:val="single" w:sz="4" w:space="0" w:color="auto"/>
              <w:bottom w:val="nil"/>
              <w:right w:val="single" w:sz="4" w:space="0" w:color="auto"/>
            </w:tcBorders>
          </w:tcPr>
          <w:p w:rsidR="00342F7A" w:rsidRPr="0093308D" w:rsidRDefault="00342F7A"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42F7A" w:rsidRPr="0093308D" w:rsidRDefault="00342F7A" w:rsidP="003D454C">
            <w:pPr>
              <w:ind w:left="420" w:hangingChars="200" w:hanging="420"/>
              <w:rPr>
                <w:rFonts w:ascii="ＭＳ 明朝" w:hAnsi="ＭＳ 明朝"/>
                <w:color w:val="000000" w:themeColor="text1"/>
              </w:rPr>
            </w:pPr>
          </w:p>
          <w:p w:rsidR="00342F7A" w:rsidRPr="0093308D" w:rsidRDefault="00342F7A"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（３）指定小規模多機能型居宅介護事業所等の居間及び食堂は、機能を十分に発揮しうる適当な広さを有しているか。</w:t>
            </w:r>
          </w:p>
          <w:p w:rsidR="00342F7A" w:rsidRPr="0093308D" w:rsidRDefault="00342F7A" w:rsidP="003D454C">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729" w:type="dxa"/>
          </w:tcPr>
          <w:p w:rsidR="00342F7A" w:rsidRPr="0093308D" w:rsidRDefault="00342F7A" w:rsidP="003D454C">
            <w:pPr>
              <w:kinsoku w:val="0"/>
              <w:autoSpaceDE w:val="0"/>
              <w:autoSpaceDN w:val="0"/>
              <w:adjustRightInd w:val="0"/>
              <w:snapToGrid w:val="0"/>
              <w:rPr>
                <w:rFonts w:ascii="ＭＳ 明朝" w:hAnsi="ＭＳ 明朝"/>
                <w:color w:val="000000" w:themeColor="text1"/>
              </w:rPr>
            </w:pP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平面図</w:t>
            </w: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【目視】</w:t>
            </w:r>
          </w:p>
          <w:p w:rsidR="00342F7A" w:rsidRPr="0093308D" w:rsidRDefault="00342F7A"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106418185"/>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適</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322788949"/>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否</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044796422"/>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該当なし</w:t>
            </w:r>
          </w:p>
        </w:tc>
      </w:tr>
      <w:tr w:rsidR="00342F7A" w:rsidRPr="0093308D" w:rsidTr="00483B43">
        <w:trPr>
          <w:trHeight w:val="989"/>
        </w:trPr>
        <w:tc>
          <w:tcPr>
            <w:tcW w:w="1814" w:type="dxa"/>
            <w:tcBorders>
              <w:top w:val="nil"/>
              <w:left w:val="single" w:sz="4" w:space="0" w:color="auto"/>
              <w:bottom w:val="nil"/>
              <w:right w:val="single" w:sz="4" w:space="0" w:color="auto"/>
            </w:tcBorders>
          </w:tcPr>
          <w:p w:rsidR="00342F7A" w:rsidRPr="0093308D" w:rsidRDefault="00342F7A"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42F7A" w:rsidRPr="0093308D" w:rsidRDefault="00342F7A" w:rsidP="003D454C">
            <w:pPr>
              <w:ind w:left="420" w:hangingChars="200" w:hanging="420"/>
              <w:rPr>
                <w:rFonts w:ascii="ＭＳ 明朝" w:hAnsi="ＭＳ 明朝"/>
                <w:color w:val="000000" w:themeColor="text1"/>
              </w:rPr>
            </w:pPr>
          </w:p>
          <w:p w:rsidR="00342F7A" w:rsidRPr="0093308D" w:rsidRDefault="00342F7A" w:rsidP="003D454C">
            <w:pPr>
              <w:ind w:left="210" w:hangingChars="100" w:hanging="210"/>
              <w:rPr>
                <w:rFonts w:ascii="ＭＳ 明朝" w:hAnsi="ＭＳ 明朝"/>
                <w:color w:val="000000" w:themeColor="text1"/>
              </w:rPr>
            </w:pPr>
            <w:r w:rsidRPr="0093308D">
              <w:rPr>
                <w:rFonts w:ascii="ＭＳ 明朝" w:hAnsi="ＭＳ 明朝"/>
                <w:color w:val="000000" w:themeColor="text1"/>
              </w:rPr>
              <w:t>（４）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か。</w:t>
            </w:r>
          </w:p>
          <w:p w:rsidR="00342F7A" w:rsidRPr="0093308D" w:rsidRDefault="00342F7A"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729" w:type="dxa"/>
          </w:tcPr>
          <w:p w:rsidR="00342F7A" w:rsidRPr="0093308D" w:rsidRDefault="00342F7A" w:rsidP="003D454C">
            <w:pPr>
              <w:kinsoku w:val="0"/>
              <w:autoSpaceDE w:val="0"/>
              <w:autoSpaceDN w:val="0"/>
              <w:adjustRightInd w:val="0"/>
              <w:snapToGrid w:val="0"/>
              <w:rPr>
                <w:rFonts w:ascii="ＭＳ 明朝" w:hAnsi="ＭＳ 明朝"/>
                <w:color w:val="000000" w:themeColor="text1"/>
              </w:rPr>
            </w:pP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勤務実績表</w:t>
            </w: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出勤簿（タイムカード）</w:t>
            </w: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従業員の資格証</w:t>
            </w: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勤務体制一覧表</w:t>
            </w: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利用者数（平均利用人数）が分かる書類（実績表等）</w:t>
            </w:r>
          </w:p>
        </w:tc>
        <w:tc>
          <w:tcPr>
            <w:tcW w:w="1732"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569540207"/>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適</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959030294"/>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否</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825238367"/>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該当なし</w:t>
            </w:r>
          </w:p>
        </w:tc>
      </w:tr>
      <w:tr w:rsidR="00342F7A" w:rsidRPr="0093308D" w:rsidTr="00483B43">
        <w:trPr>
          <w:trHeight w:val="989"/>
        </w:trPr>
        <w:tc>
          <w:tcPr>
            <w:tcW w:w="1814" w:type="dxa"/>
            <w:tcBorders>
              <w:top w:val="nil"/>
              <w:left w:val="single" w:sz="4" w:space="0" w:color="auto"/>
              <w:bottom w:val="nil"/>
              <w:right w:val="single" w:sz="4" w:space="0" w:color="auto"/>
            </w:tcBorders>
          </w:tcPr>
          <w:p w:rsidR="00342F7A" w:rsidRPr="0093308D" w:rsidRDefault="00342F7A"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42F7A" w:rsidRPr="0093308D" w:rsidRDefault="00342F7A" w:rsidP="003D454C">
            <w:pPr>
              <w:kinsoku w:val="0"/>
              <w:autoSpaceDE w:val="0"/>
              <w:autoSpaceDN w:val="0"/>
              <w:adjustRightInd w:val="0"/>
              <w:snapToGrid w:val="0"/>
              <w:rPr>
                <w:rFonts w:ascii="ＭＳ 明朝" w:hAnsi="ＭＳ 明朝"/>
                <w:color w:val="000000" w:themeColor="text1"/>
              </w:rPr>
            </w:pPr>
          </w:p>
          <w:p w:rsidR="00342F7A" w:rsidRPr="0093308D" w:rsidRDefault="00342F7A" w:rsidP="003D454C">
            <w:pPr>
              <w:ind w:left="210" w:hangingChars="100" w:hanging="210"/>
              <w:rPr>
                <w:rFonts w:ascii="ＭＳ 明朝" w:hAnsi="ＭＳ 明朝"/>
                <w:color w:val="000000" w:themeColor="text1"/>
              </w:rPr>
            </w:pPr>
            <w:r w:rsidRPr="0093308D">
              <w:rPr>
                <w:rFonts w:ascii="ＭＳ 明朝" w:hAnsi="ＭＳ 明朝"/>
                <w:color w:val="000000" w:themeColor="text1"/>
              </w:rPr>
              <w:t>（５）共生型自立訓練（機能訓練）の利用者に対して適切なサービスを提供するため、指定自立訓練（機能訓練）事業所その他の関係施設から必要な技術的支援を受けているか。</w:t>
            </w:r>
          </w:p>
          <w:p w:rsidR="00342F7A" w:rsidRPr="0093308D" w:rsidRDefault="00342F7A" w:rsidP="003D454C">
            <w:pPr>
              <w:kinsoku w:val="0"/>
              <w:autoSpaceDE w:val="0"/>
              <w:autoSpaceDN w:val="0"/>
              <w:adjustRightInd w:val="0"/>
              <w:snapToGrid w:val="0"/>
              <w:ind w:firstLineChars="200" w:firstLine="420"/>
              <w:rPr>
                <w:rFonts w:ascii="ＭＳ 明朝" w:hAnsi="ＭＳ 明朝"/>
                <w:color w:val="000000" w:themeColor="text1"/>
              </w:rPr>
            </w:pPr>
          </w:p>
        </w:tc>
        <w:tc>
          <w:tcPr>
            <w:tcW w:w="1701"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729" w:type="dxa"/>
          </w:tcPr>
          <w:p w:rsidR="00342F7A" w:rsidRPr="0093308D" w:rsidRDefault="00342F7A" w:rsidP="003D454C">
            <w:pPr>
              <w:kinsoku w:val="0"/>
              <w:autoSpaceDE w:val="0"/>
              <w:autoSpaceDN w:val="0"/>
              <w:adjustRightInd w:val="0"/>
              <w:snapToGrid w:val="0"/>
              <w:rPr>
                <w:rFonts w:ascii="ＭＳ 明朝" w:hAnsi="ＭＳ 明朝"/>
                <w:color w:val="000000" w:themeColor="text1"/>
              </w:rPr>
            </w:pP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適宜必要と認める資料</w:t>
            </w:r>
          </w:p>
          <w:p w:rsidR="00342F7A" w:rsidRPr="0093308D" w:rsidRDefault="00342F7A"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174104522"/>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適</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00187227"/>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否</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955589764"/>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該当なし</w:t>
            </w:r>
          </w:p>
        </w:tc>
      </w:tr>
      <w:tr w:rsidR="00342F7A" w:rsidRPr="0093308D" w:rsidTr="00483B43">
        <w:trPr>
          <w:trHeight w:val="989"/>
        </w:trPr>
        <w:tc>
          <w:tcPr>
            <w:tcW w:w="1814" w:type="dxa"/>
            <w:tcBorders>
              <w:top w:val="nil"/>
              <w:left w:val="single" w:sz="4" w:space="0" w:color="auto"/>
              <w:bottom w:val="nil"/>
              <w:right w:val="single" w:sz="4" w:space="0" w:color="auto"/>
            </w:tcBorders>
          </w:tcPr>
          <w:p w:rsidR="00342F7A" w:rsidRPr="0093308D" w:rsidRDefault="00B5308B" w:rsidP="003D454C">
            <w:pPr>
              <w:rPr>
                <w:rFonts w:ascii="ＭＳ 明朝" w:hAnsi="ＭＳ 明朝"/>
                <w:color w:val="000000" w:themeColor="text1"/>
              </w:rPr>
            </w:pPr>
            <w:r w:rsidRPr="0093308D">
              <w:rPr>
                <w:rFonts w:ascii="ＭＳ 明朝" w:hAnsi="ＭＳ 明朝" w:hint="eastAsia"/>
                <w:color w:val="000000" w:themeColor="text1"/>
              </w:rPr>
              <w:t>４</w:t>
            </w:r>
            <w:r w:rsidR="00342F7A" w:rsidRPr="0093308D">
              <w:rPr>
                <w:rFonts w:ascii="ＭＳ 明朝" w:hAnsi="ＭＳ 明朝"/>
                <w:color w:val="000000" w:themeColor="text1"/>
              </w:rPr>
              <w:t>準用</w:t>
            </w:r>
          </w:p>
          <w:p w:rsidR="00342F7A" w:rsidRPr="0093308D" w:rsidRDefault="00342F7A"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342F7A" w:rsidP="003D454C">
            <w:pPr>
              <w:rPr>
                <w:rFonts w:ascii="ＭＳ 明朝" w:hAnsi="ＭＳ 明朝"/>
                <w:color w:val="000000" w:themeColor="text1"/>
              </w:rPr>
            </w:pPr>
            <w:r w:rsidRPr="0093308D">
              <w:rPr>
                <w:rFonts w:ascii="ＭＳ 明朝" w:hAnsi="ＭＳ 明朝"/>
                <w:color w:val="000000" w:themeColor="text1"/>
              </w:rPr>
              <w:t>（第１の（４）、第４及び共生型自立訓練（機能訓練）の事業を準用）</w:t>
            </w:r>
          </w:p>
          <w:p w:rsidR="00342F7A" w:rsidRPr="0093308D" w:rsidRDefault="00342F7A" w:rsidP="003D454C">
            <w:pPr>
              <w:kinsoku w:val="0"/>
              <w:autoSpaceDE w:val="0"/>
              <w:autoSpaceDN w:val="0"/>
              <w:adjustRightInd w:val="0"/>
              <w:snapToGrid w:val="0"/>
              <w:ind w:firstLineChars="200" w:firstLine="420"/>
              <w:rPr>
                <w:rFonts w:ascii="ＭＳ 明朝" w:hAnsi="ＭＳ 明朝"/>
                <w:color w:val="000000" w:themeColor="text1"/>
              </w:rPr>
            </w:pPr>
          </w:p>
        </w:tc>
        <w:tc>
          <w:tcPr>
            <w:tcW w:w="1701"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B5308B" w:rsidRPr="0093308D" w:rsidRDefault="00B5308B" w:rsidP="003D454C">
            <w:pPr>
              <w:rPr>
                <w:rFonts w:ascii="ＭＳ 明朝" w:hAnsi="ＭＳ 明朝"/>
                <w:color w:val="000000" w:themeColor="text1"/>
              </w:rPr>
            </w:pPr>
            <w:r w:rsidRPr="0093308D">
              <w:rPr>
                <w:rFonts w:ascii="ＭＳ 明朝" w:hAnsi="ＭＳ 明朝" w:hint="eastAsia"/>
                <w:color w:val="000000" w:themeColor="text1"/>
              </w:rPr>
              <w:t>平18厚令171</w:t>
            </w:r>
          </w:p>
          <w:p w:rsidR="00342F7A" w:rsidRPr="0093308D" w:rsidRDefault="00B5308B" w:rsidP="003D454C">
            <w:pPr>
              <w:rPr>
                <w:rFonts w:ascii="ＭＳ 明朝" w:hAnsi="ＭＳ 明朝"/>
                <w:color w:val="000000" w:themeColor="text1"/>
              </w:rPr>
            </w:pPr>
            <w:r w:rsidRPr="0093308D">
              <w:rPr>
                <w:rFonts w:ascii="ＭＳ 明朝" w:hAnsi="ＭＳ 明朝" w:hint="eastAsia"/>
                <w:color w:val="000000" w:themeColor="text1"/>
              </w:rPr>
              <w:t>第162条の4準用（第9条から第20条まで、第22条、第23条、第28条、第33条の2、第35条の2から第41条まで、第51条、</w:t>
            </w:r>
            <w:r w:rsidRPr="0093308D">
              <w:rPr>
                <w:rFonts w:ascii="ＭＳ 明朝" w:hAnsi="ＭＳ 明朝" w:hint="eastAsia"/>
                <w:color w:val="000000" w:themeColor="text1"/>
              </w:rPr>
              <w:lastRenderedPageBreak/>
              <w:t>第57条から第60条まで、第66条、第68条から第70条まで、第74条、第75条、第79条、第85条の2から第92条まで、第155条及び前節（第162条を除く。））</w:t>
            </w:r>
          </w:p>
        </w:tc>
        <w:tc>
          <w:tcPr>
            <w:tcW w:w="1729" w:type="dxa"/>
          </w:tcPr>
          <w:p w:rsidR="00342F7A" w:rsidRPr="0093308D" w:rsidRDefault="00342F7A" w:rsidP="003D454C">
            <w:pPr>
              <w:kinsoku w:val="0"/>
              <w:autoSpaceDE w:val="0"/>
              <w:autoSpaceDN w:val="0"/>
              <w:adjustRightInd w:val="0"/>
              <w:snapToGrid w:val="0"/>
              <w:rPr>
                <w:rFonts w:ascii="ＭＳ 明朝" w:hAnsi="ＭＳ 明朝"/>
                <w:color w:val="000000" w:themeColor="text1"/>
              </w:rPr>
            </w:pPr>
          </w:p>
          <w:p w:rsidR="00342F7A" w:rsidRPr="0093308D" w:rsidRDefault="00342F7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同準用項目と同一文書</w:t>
            </w:r>
          </w:p>
          <w:p w:rsidR="00342F7A" w:rsidRPr="0093308D" w:rsidRDefault="00342F7A"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42F7A" w:rsidRPr="0093308D" w:rsidRDefault="00342F7A" w:rsidP="003D454C">
            <w:pPr>
              <w:rPr>
                <w:rFonts w:ascii="ＭＳ 明朝" w:hAnsi="ＭＳ 明朝"/>
                <w:color w:val="000000" w:themeColor="text1"/>
              </w:rPr>
            </w:pP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631053176"/>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適</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1870143134"/>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否</w:t>
            </w:r>
          </w:p>
          <w:p w:rsidR="00342F7A" w:rsidRPr="0093308D" w:rsidRDefault="00691445" w:rsidP="003D454C">
            <w:pPr>
              <w:rPr>
                <w:rFonts w:ascii="ＭＳ 明朝" w:hAnsi="ＭＳ 明朝"/>
                <w:color w:val="000000" w:themeColor="text1"/>
              </w:rPr>
            </w:pPr>
            <w:sdt>
              <w:sdtPr>
                <w:rPr>
                  <w:rFonts w:ascii="ＭＳ 明朝" w:hAnsi="ＭＳ 明朝"/>
                  <w:color w:val="000000" w:themeColor="text1"/>
                </w:rPr>
                <w:id w:val="-970985614"/>
                <w14:checkbox>
                  <w14:checked w14:val="0"/>
                  <w14:checkedState w14:val="2611" w14:font="ＭＳ 明朝"/>
                  <w14:uncheckedState w14:val="2610" w14:font="ＭＳ ゴシック"/>
                </w14:checkbox>
              </w:sdtPr>
              <w:sdtEndPr/>
              <w:sdtContent>
                <w:r w:rsidR="00342F7A" w:rsidRPr="0093308D">
                  <w:rPr>
                    <w:rFonts w:ascii="ＭＳ 明朝" w:hAnsi="ＭＳ 明朝" w:hint="eastAsia"/>
                    <w:color w:val="000000" w:themeColor="text1"/>
                  </w:rPr>
                  <w:t>☐</w:t>
                </w:r>
              </w:sdtContent>
            </w:sdt>
            <w:r w:rsidR="00342F7A" w:rsidRPr="0093308D">
              <w:rPr>
                <w:rFonts w:ascii="ＭＳ 明朝" w:hAnsi="ＭＳ 明朝" w:hint="eastAsia"/>
                <w:color w:val="000000" w:themeColor="text1"/>
              </w:rPr>
              <w:t>該当なし</w:t>
            </w:r>
          </w:p>
        </w:tc>
      </w:tr>
      <w:tr w:rsidR="003D4EC4" w:rsidRPr="0093308D" w:rsidTr="00B45493">
        <w:trPr>
          <w:trHeight w:val="989"/>
        </w:trPr>
        <w:tc>
          <w:tcPr>
            <w:tcW w:w="1814" w:type="dxa"/>
            <w:tcBorders>
              <w:top w:val="nil"/>
              <w:left w:val="single" w:sz="4" w:space="0" w:color="auto"/>
              <w:bottom w:val="nil"/>
              <w:right w:val="single" w:sz="4" w:space="0" w:color="auto"/>
            </w:tcBorders>
          </w:tcPr>
          <w:p w:rsidR="00B5308B" w:rsidRPr="0093308D" w:rsidRDefault="00B5308B" w:rsidP="003D454C">
            <w:pPr>
              <w:kinsoku w:val="0"/>
              <w:autoSpaceDE w:val="0"/>
              <w:autoSpaceDN w:val="0"/>
              <w:adjustRightInd w:val="0"/>
              <w:snapToGrid w:val="0"/>
              <w:ind w:left="420" w:hangingChars="200" w:hanging="420"/>
              <w:rPr>
                <w:rFonts w:ascii="ＭＳ 明朝" w:hAnsi="ＭＳ 明朝"/>
              </w:rPr>
            </w:pPr>
            <w:r w:rsidRPr="0093308D">
              <w:rPr>
                <w:rFonts w:ascii="ＭＳ 明朝" w:hAnsi="ＭＳ 明朝"/>
              </w:rPr>
              <w:t>５電磁的記録等</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4AD9" w:rsidRPr="0093308D" w:rsidRDefault="00974AD9" w:rsidP="003D454C">
            <w:pPr>
              <w:ind w:left="420" w:hangingChars="200" w:hanging="420"/>
              <w:rPr>
                <w:rFonts w:ascii="ＭＳ 明朝" w:hAnsi="ＭＳ 明朝"/>
                <w:color w:val="000000" w:themeColor="text1"/>
              </w:rPr>
            </w:pPr>
          </w:p>
          <w:p w:rsidR="00974AD9" w:rsidRPr="0093308D" w:rsidRDefault="00974AD9" w:rsidP="003D454C">
            <w:pPr>
              <w:ind w:leftChars="26" w:left="55"/>
              <w:rPr>
                <w:rFonts w:ascii="ＭＳ 明朝" w:hAnsi="ＭＳ 明朝"/>
                <w:color w:val="000000" w:themeColor="text1"/>
              </w:rPr>
            </w:pPr>
            <w:r w:rsidRPr="0093308D">
              <w:rPr>
                <w:rFonts w:ascii="ＭＳ 明朝" w:hAnsi="ＭＳ 明朝"/>
                <w:color w:val="000000" w:themeColor="text1"/>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B5308B" w:rsidRPr="0093308D" w:rsidRDefault="00B5308B" w:rsidP="003D454C">
            <w:pPr>
              <w:rPr>
                <w:rFonts w:ascii="ＭＳ 明朝" w:hAnsi="ＭＳ 明朝"/>
              </w:rPr>
            </w:pPr>
            <w:r w:rsidRPr="0093308D">
              <w:rPr>
                <w:rFonts w:ascii="ＭＳ 明朝" w:hAnsi="ＭＳ 明朝"/>
              </w:rPr>
              <w:t>平18厚令171</w:t>
            </w:r>
          </w:p>
          <w:p w:rsidR="00B5308B" w:rsidRPr="0093308D" w:rsidRDefault="00B5308B" w:rsidP="003D454C">
            <w:pPr>
              <w:rPr>
                <w:rFonts w:ascii="ＭＳ 明朝" w:hAnsi="ＭＳ 明朝"/>
              </w:rPr>
            </w:pPr>
            <w:r w:rsidRPr="0093308D">
              <w:rPr>
                <w:rFonts w:ascii="ＭＳ 明朝" w:hAnsi="ＭＳ 明朝"/>
              </w:rPr>
              <w:t>第224条第</w:t>
            </w:r>
            <w:r w:rsidR="00974AD9" w:rsidRPr="0093308D">
              <w:rPr>
                <w:rFonts w:ascii="ＭＳ 明朝" w:hAnsi="ＭＳ 明朝" w:hint="eastAsia"/>
              </w:rPr>
              <w:t>１</w:t>
            </w:r>
            <w:r w:rsidRPr="0093308D">
              <w:rPr>
                <w:rFonts w:ascii="ＭＳ 明朝" w:hAnsi="ＭＳ 明朝"/>
              </w:rPr>
              <w:t>項</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974AD9" w:rsidP="003D454C">
            <w:pPr>
              <w:rPr>
                <w:rFonts w:ascii="ＭＳ 明朝" w:hAnsi="ＭＳ 明朝"/>
                <w:b/>
                <w:color w:val="000000" w:themeColor="text1"/>
              </w:rPr>
            </w:pPr>
            <w:r w:rsidRPr="0093308D">
              <w:rPr>
                <w:rFonts w:ascii="ＭＳ 明朝" w:hAnsi="ＭＳ 明朝"/>
                <w:color w:val="000000" w:themeColor="text1"/>
              </w:rPr>
              <w:t>電磁的記録簿冊</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7818387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7723310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5298201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974AD9" w:rsidRPr="0093308D" w:rsidTr="00B45493">
        <w:trPr>
          <w:trHeight w:val="989"/>
        </w:trPr>
        <w:tc>
          <w:tcPr>
            <w:tcW w:w="1814" w:type="dxa"/>
            <w:tcBorders>
              <w:top w:val="nil"/>
              <w:left w:val="single" w:sz="4" w:space="0" w:color="auto"/>
              <w:bottom w:val="nil"/>
              <w:right w:val="single" w:sz="4" w:space="0" w:color="auto"/>
            </w:tcBorders>
          </w:tcPr>
          <w:p w:rsidR="00974AD9" w:rsidRPr="0093308D" w:rsidRDefault="00974AD9" w:rsidP="003D454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74AD9" w:rsidRPr="0093308D" w:rsidRDefault="00974AD9" w:rsidP="003D454C">
            <w:pPr>
              <w:ind w:left="420" w:hangingChars="200" w:hanging="420"/>
              <w:rPr>
                <w:rFonts w:ascii="ＭＳ 明朝" w:hAnsi="ＭＳ 明朝"/>
                <w:color w:val="000000" w:themeColor="text1"/>
              </w:rPr>
            </w:pPr>
          </w:p>
          <w:p w:rsidR="00974AD9" w:rsidRPr="0093308D" w:rsidRDefault="00974AD9" w:rsidP="003D454C">
            <w:pPr>
              <w:ind w:leftChars="26" w:left="55"/>
              <w:rPr>
                <w:rFonts w:ascii="ＭＳ 明朝" w:hAnsi="ＭＳ 明朝"/>
                <w:color w:val="000000" w:themeColor="text1"/>
              </w:rPr>
            </w:pPr>
            <w:r w:rsidRPr="0093308D">
              <w:rPr>
                <w:rFonts w:ascii="ＭＳ 明朝" w:hAnsi="ＭＳ 明朝" w:hint="eastAsia"/>
                <w:color w:val="000000" w:themeColor="text1"/>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る。</w:t>
            </w:r>
          </w:p>
          <w:p w:rsidR="0033405E" w:rsidRPr="0093308D" w:rsidRDefault="0033405E" w:rsidP="003D454C">
            <w:pPr>
              <w:ind w:leftChars="26" w:left="55"/>
              <w:rPr>
                <w:rFonts w:ascii="ＭＳ 明朝" w:hAnsi="ＭＳ 明朝"/>
                <w:color w:val="000000" w:themeColor="text1"/>
              </w:rPr>
            </w:pPr>
          </w:p>
        </w:tc>
        <w:tc>
          <w:tcPr>
            <w:tcW w:w="1701" w:type="dxa"/>
            <w:tcBorders>
              <w:top w:val="single" w:sz="4" w:space="0" w:color="auto"/>
              <w:bottom w:val="single" w:sz="4" w:space="0" w:color="auto"/>
            </w:tcBorders>
          </w:tcPr>
          <w:p w:rsidR="00974AD9" w:rsidRPr="0093308D" w:rsidRDefault="00974AD9" w:rsidP="003D454C">
            <w:pPr>
              <w:kinsoku w:val="0"/>
              <w:autoSpaceDE w:val="0"/>
              <w:autoSpaceDN w:val="0"/>
              <w:adjustRightInd w:val="0"/>
              <w:snapToGrid w:val="0"/>
              <w:rPr>
                <w:rFonts w:ascii="ＭＳ 明朝" w:hAnsi="ＭＳ 明朝"/>
                <w:color w:val="000000" w:themeColor="text1"/>
              </w:rPr>
            </w:pPr>
          </w:p>
          <w:p w:rsidR="00974AD9" w:rsidRPr="0093308D" w:rsidRDefault="00974AD9"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平18厚令171</w:t>
            </w:r>
          </w:p>
          <w:p w:rsidR="00974AD9" w:rsidRPr="0093308D" w:rsidRDefault="00974AD9"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第224条第</w:t>
            </w:r>
            <w:r w:rsidRPr="0093308D">
              <w:rPr>
                <w:rFonts w:ascii="ＭＳ 明朝" w:hAnsi="ＭＳ 明朝" w:hint="eastAsia"/>
                <w:color w:val="000000" w:themeColor="text1"/>
              </w:rPr>
              <w:t>2</w:t>
            </w:r>
            <w:r w:rsidRPr="0093308D">
              <w:rPr>
                <w:rFonts w:ascii="ＭＳ 明朝" w:hAnsi="ＭＳ 明朝"/>
                <w:color w:val="000000" w:themeColor="text1"/>
              </w:rPr>
              <w:t>項</w:t>
            </w:r>
          </w:p>
          <w:p w:rsidR="00974AD9" w:rsidRPr="0093308D" w:rsidRDefault="00974AD9" w:rsidP="003D454C">
            <w:pPr>
              <w:kinsoku w:val="0"/>
              <w:autoSpaceDE w:val="0"/>
              <w:autoSpaceDN w:val="0"/>
              <w:adjustRightInd w:val="0"/>
              <w:snapToGrid w:val="0"/>
              <w:rPr>
                <w:rFonts w:ascii="ＭＳ 明朝" w:hAnsi="ＭＳ 明朝"/>
                <w:color w:val="000000" w:themeColor="text1"/>
              </w:rPr>
            </w:pPr>
          </w:p>
        </w:tc>
        <w:tc>
          <w:tcPr>
            <w:tcW w:w="1729" w:type="dxa"/>
          </w:tcPr>
          <w:p w:rsidR="00974AD9" w:rsidRPr="0093308D" w:rsidRDefault="00974AD9" w:rsidP="003D454C">
            <w:pPr>
              <w:kinsoku w:val="0"/>
              <w:autoSpaceDE w:val="0"/>
              <w:autoSpaceDN w:val="0"/>
              <w:adjustRightInd w:val="0"/>
              <w:snapToGrid w:val="0"/>
              <w:rPr>
                <w:rFonts w:ascii="ＭＳ 明朝" w:hAnsi="ＭＳ 明朝"/>
                <w:color w:val="000000" w:themeColor="text1"/>
              </w:rPr>
            </w:pPr>
          </w:p>
          <w:p w:rsidR="00974AD9" w:rsidRPr="0093308D" w:rsidRDefault="00974AD9"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p w:rsidR="00974AD9" w:rsidRPr="0093308D" w:rsidRDefault="00974AD9"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4AD9" w:rsidRPr="0093308D" w:rsidRDefault="00974AD9" w:rsidP="003D454C">
            <w:pPr>
              <w:rPr>
                <w:rFonts w:ascii="ＭＳ 明朝" w:hAnsi="ＭＳ 明朝"/>
                <w:color w:val="000000" w:themeColor="text1"/>
              </w:rPr>
            </w:pPr>
          </w:p>
        </w:tc>
        <w:tc>
          <w:tcPr>
            <w:tcW w:w="1276" w:type="dxa"/>
            <w:tcBorders>
              <w:top w:val="single" w:sz="4" w:space="0" w:color="auto"/>
              <w:bottom w:val="single" w:sz="4" w:space="0" w:color="auto"/>
            </w:tcBorders>
          </w:tcPr>
          <w:p w:rsidR="00974AD9" w:rsidRPr="0093308D" w:rsidRDefault="00974AD9" w:rsidP="003D454C">
            <w:pPr>
              <w:rPr>
                <w:rFonts w:ascii="ＭＳ 明朝" w:hAnsi="ＭＳ 明朝"/>
                <w:color w:val="000000" w:themeColor="text1"/>
              </w:rPr>
            </w:pPr>
          </w:p>
          <w:p w:rsidR="00974AD9" w:rsidRPr="0093308D" w:rsidRDefault="00691445" w:rsidP="003D454C">
            <w:pPr>
              <w:rPr>
                <w:rFonts w:ascii="ＭＳ 明朝" w:hAnsi="ＭＳ 明朝"/>
                <w:color w:val="000000" w:themeColor="text1"/>
              </w:rPr>
            </w:pPr>
            <w:sdt>
              <w:sdtPr>
                <w:rPr>
                  <w:rFonts w:ascii="ＭＳ 明朝" w:hAnsi="ＭＳ 明朝"/>
                  <w:color w:val="000000" w:themeColor="text1"/>
                </w:rPr>
                <w:id w:val="310223045"/>
                <w14:checkbox>
                  <w14:checked w14:val="0"/>
                  <w14:checkedState w14:val="2611" w14:font="ＭＳ 明朝"/>
                  <w14:uncheckedState w14:val="2610" w14:font="ＭＳ ゴシック"/>
                </w14:checkbox>
              </w:sdtPr>
              <w:sdtEndPr/>
              <w:sdtContent>
                <w:r w:rsidR="00974AD9" w:rsidRPr="0093308D">
                  <w:rPr>
                    <w:rFonts w:ascii="ＭＳ 明朝" w:hAnsi="ＭＳ 明朝" w:hint="eastAsia"/>
                    <w:color w:val="000000" w:themeColor="text1"/>
                  </w:rPr>
                  <w:t>☐</w:t>
                </w:r>
              </w:sdtContent>
            </w:sdt>
            <w:r w:rsidR="00974AD9" w:rsidRPr="0093308D">
              <w:rPr>
                <w:rFonts w:ascii="ＭＳ 明朝" w:hAnsi="ＭＳ 明朝" w:hint="eastAsia"/>
                <w:color w:val="000000" w:themeColor="text1"/>
              </w:rPr>
              <w:t>適</w:t>
            </w:r>
          </w:p>
          <w:p w:rsidR="00974AD9" w:rsidRPr="0093308D" w:rsidRDefault="00691445" w:rsidP="003D454C">
            <w:pPr>
              <w:rPr>
                <w:rFonts w:ascii="ＭＳ 明朝" w:hAnsi="ＭＳ 明朝"/>
                <w:color w:val="000000" w:themeColor="text1"/>
              </w:rPr>
            </w:pPr>
            <w:sdt>
              <w:sdtPr>
                <w:rPr>
                  <w:rFonts w:ascii="ＭＳ 明朝" w:hAnsi="ＭＳ 明朝"/>
                  <w:color w:val="000000" w:themeColor="text1"/>
                </w:rPr>
                <w:id w:val="-80764755"/>
                <w14:checkbox>
                  <w14:checked w14:val="0"/>
                  <w14:checkedState w14:val="2611" w14:font="ＭＳ 明朝"/>
                  <w14:uncheckedState w14:val="2610" w14:font="ＭＳ ゴシック"/>
                </w14:checkbox>
              </w:sdtPr>
              <w:sdtEndPr/>
              <w:sdtContent>
                <w:r w:rsidR="00974AD9" w:rsidRPr="0093308D">
                  <w:rPr>
                    <w:rFonts w:ascii="ＭＳ 明朝" w:hAnsi="ＭＳ 明朝" w:hint="eastAsia"/>
                    <w:color w:val="000000" w:themeColor="text1"/>
                  </w:rPr>
                  <w:t>☐</w:t>
                </w:r>
              </w:sdtContent>
            </w:sdt>
            <w:r w:rsidR="00974AD9" w:rsidRPr="0093308D">
              <w:rPr>
                <w:rFonts w:ascii="ＭＳ 明朝" w:hAnsi="ＭＳ 明朝" w:hint="eastAsia"/>
                <w:color w:val="000000" w:themeColor="text1"/>
              </w:rPr>
              <w:t>否</w:t>
            </w:r>
          </w:p>
          <w:p w:rsidR="00974AD9" w:rsidRPr="0093308D" w:rsidRDefault="00691445" w:rsidP="003D454C">
            <w:pPr>
              <w:rPr>
                <w:rFonts w:ascii="ＭＳ 明朝" w:hAnsi="ＭＳ 明朝"/>
                <w:color w:val="000000" w:themeColor="text1"/>
              </w:rPr>
            </w:pPr>
            <w:sdt>
              <w:sdtPr>
                <w:rPr>
                  <w:rFonts w:ascii="ＭＳ 明朝" w:hAnsi="ＭＳ 明朝"/>
                  <w:color w:val="000000" w:themeColor="text1"/>
                </w:rPr>
                <w:id w:val="1743219056"/>
                <w14:checkbox>
                  <w14:checked w14:val="0"/>
                  <w14:checkedState w14:val="2611" w14:font="ＭＳ 明朝"/>
                  <w14:uncheckedState w14:val="2610" w14:font="ＭＳ ゴシック"/>
                </w14:checkbox>
              </w:sdtPr>
              <w:sdtEndPr/>
              <w:sdtContent>
                <w:r w:rsidR="00974AD9" w:rsidRPr="0093308D">
                  <w:rPr>
                    <w:rFonts w:ascii="ＭＳ 明朝" w:hAnsi="ＭＳ 明朝" w:hint="eastAsia"/>
                    <w:color w:val="000000" w:themeColor="text1"/>
                  </w:rPr>
                  <w:t>☐</w:t>
                </w:r>
              </w:sdtContent>
            </w:sdt>
            <w:r w:rsidR="00974AD9" w:rsidRPr="0093308D">
              <w:rPr>
                <w:rFonts w:ascii="ＭＳ 明朝" w:hAnsi="ＭＳ 明朝" w:hint="eastAsia"/>
                <w:color w:val="000000" w:themeColor="text1"/>
              </w:rPr>
              <w:t>該当なし</w:t>
            </w:r>
          </w:p>
        </w:tc>
      </w:tr>
      <w:tr w:rsidR="00B5308B" w:rsidRPr="0093308D" w:rsidTr="00B45493">
        <w:trPr>
          <w:trHeight w:val="989"/>
        </w:trPr>
        <w:tc>
          <w:tcPr>
            <w:tcW w:w="1814" w:type="dxa"/>
            <w:tcBorders>
              <w:top w:val="nil"/>
              <w:left w:val="single" w:sz="4" w:space="0" w:color="auto"/>
              <w:bottom w:val="nil"/>
              <w:right w:val="single" w:sz="4" w:space="0" w:color="auto"/>
            </w:tcBorders>
          </w:tcPr>
          <w:p w:rsidR="00B5308B" w:rsidRPr="0093308D" w:rsidRDefault="00B5308B" w:rsidP="003D454C">
            <w:pPr>
              <w:ind w:left="420" w:hangingChars="200" w:hanging="420"/>
              <w:rPr>
                <w:rFonts w:ascii="ＭＳ 明朝" w:hAnsi="ＭＳ 明朝"/>
              </w:rPr>
            </w:pPr>
            <w:r w:rsidRPr="0093308D">
              <w:rPr>
                <w:rFonts w:ascii="ＭＳ 明朝" w:hAnsi="ＭＳ 明朝"/>
              </w:rPr>
              <w:t>第６基準該当障害福祉サービスに関する基準</w:t>
            </w:r>
          </w:p>
          <w:p w:rsidR="00B5308B" w:rsidRPr="0093308D" w:rsidRDefault="00B5308B" w:rsidP="003D454C">
            <w:pPr>
              <w:ind w:left="210" w:hangingChars="100" w:hanging="210"/>
              <w:rPr>
                <w:rFonts w:ascii="ＭＳ 明朝" w:hAnsi="ＭＳ 明朝"/>
              </w:rPr>
            </w:pPr>
            <w:r w:rsidRPr="0093308D">
              <w:rPr>
                <w:rFonts w:ascii="ＭＳ 明朝" w:hAnsi="ＭＳ 明朝"/>
              </w:rPr>
              <w:t>１基準該当自立訓練（機能訓練）の基準</w:t>
            </w:r>
          </w:p>
          <w:p w:rsidR="00B5308B" w:rsidRPr="0093308D" w:rsidRDefault="00B5308B" w:rsidP="003D454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246361" w:rsidRPr="0093308D" w:rsidRDefault="00246361" w:rsidP="003D454C">
            <w:pPr>
              <w:ind w:firstLineChars="100" w:firstLine="210"/>
              <w:rPr>
                <w:rFonts w:ascii="ＭＳ 明朝" w:hAnsi="ＭＳ 明朝"/>
                <w:color w:val="000000" w:themeColor="text1"/>
              </w:rPr>
            </w:pPr>
            <w:r w:rsidRPr="0093308D">
              <w:rPr>
                <w:rFonts w:ascii="ＭＳ 明朝" w:hAnsi="ＭＳ 明朝"/>
                <w:color w:val="000000" w:themeColor="text1"/>
              </w:rPr>
              <w:t>基準該当自立訓練（機能訓練）事業者（指定障害福祉サービス基準第219条に規定する特定基準該当自立訓練（機能訓練）を除く。）が当該事業に関して満たすべき基準は、次のとおりとなっているか。</w:t>
            </w:r>
          </w:p>
          <w:p w:rsidR="00246361" w:rsidRPr="0093308D" w:rsidRDefault="00246361" w:rsidP="003D454C">
            <w:pPr>
              <w:ind w:left="420" w:hangingChars="200" w:hanging="420"/>
              <w:rPr>
                <w:rFonts w:ascii="ＭＳ 明朝" w:hAnsi="ＭＳ 明朝"/>
                <w:color w:val="000000" w:themeColor="text1"/>
              </w:rPr>
            </w:pPr>
            <w:r w:rsidRPr="0093308D">
              <w:rPr>
                <w:rFonts w:ascii="ＭＳ 明朝" w:hAnsi="ＭＳ 明朝"/>
                <w:color w:val="000000" w:themeColor="text1"/>
              </w:rPr>
              <w:t>（１）指定通所介護事業者（平成11年厚生省令第37号「指定居宅サービス等の事業の人員、設備及び運営に関する基準」（以</w:t>
            </w:r>
            <w:r w:rsidRPr="0093308D">
              <w:rPr>
                <w:rFonts w:ascii="ＭＳ 明朝" w:hAnsi="ＭＳ 明朝"/>
                <w:color w:val="000000" w:themeColor="text1"/>
              </w:rPr>
              <w:lastRenderedPageBreak/>
              <w:t>下「指定居宅サービス等基準」という。）第93条第1項に規定する指定通所介護事業者）又は指定地域密着型通所介護事業者（平成18年厚生労働省令第34号「指定地域密着型サービスの事業の人員、設備及び運営に関する基準」（以下「指定地域密着型サービス基準」という。）第20条第1項に規定する指定地域密着型通所介護事業者）（指定通所介護事業者等）であって、地域において自立訓練（機能訓練）が提供されていないこと等により自立訓練（機能訓練）を受けることが困難な障害者に対して指定通所介護（指定居宅サービス等基準第92条に規定する指定通所介護）又は指定地域密着型通所介護（指定地域密着型サービス基準第19条に規定する指定地域密着型通所介護事業）（指定通所介護等）を提供するものであること。</w:t>
            </w:r>
          </w:p>
          <w:p w:rsidR="00B5308B" w:rsidRPr="0093308D" w:rsidRDefault="00B5308B" w:rsidP="003D454C">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46361" w:rsidRPr="0093308D" w:rsidRDefault="00246361" w:rsidP="003D454C">
            <w:pPr>
              <w:kinsoku w:val="0"/>
              <w:autoSpaceDE w:val="0"/>
              <w:autoSpaceDN w:val="0"/>
              <w:adjustRightInd w:val="0"/>
              <w:snapToGrid w:val="0"/>
              <w:rPr>
                <w:rFonts w:ascii="ＭＳ 明朝" w:hAnsi="ＭＳ 明朝"/>
                <w:color w:val="000000" w:themeColor="text1"/>
              </w:rPr>
            </w:pPr>
          </w:p>
          <w:p w:rsidR="00246361" w:rsidRPr="0093308D" w:rsidRDefault="0024636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246361" w:rsidRPr="0093308D" w:rsidRDefault="0024636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第163条</w:t>
            </w:r>
            <w:r w:rsidR="00BD2DC2" w:rsidRPr="0093308D">
              <w:rPr>
                <w:rFonts w:ascii="ＭＳ 明朝" w:hAnsi="ＭＳ 明朝" w:hint="eastAsia"/>
                <w:color w:val="000000" w:themeColor="text1"/>
              </w:rPr>
              <w:t>第１項第１号</w:t>
            </w:r>
          </w:p>
          <w:p w:rsidR="00B5308B" w:rsidRPr="0093308D" w:rsidRDefault="00246361" w:rsidP="003D454C">
            <w:pPr>
              <w:tabs>
                <w:tab w:val="left" w:pos="1222"/>
              </w:tabs>
              <w:rPr>
                <w:rFonts w:ascii="ＭＳ 明朝" w:hAnsi="ＭＳ 明朝"/>
              </w:rPr>
            </w:pPr>
            <w:r w:rsidRPr="0093308D">
              <w:rPr>
                <w:rFonts w:ascii="ＭＳ 明朝" w:hAnsi="ＭＳ 明朝"/>
              </w:rPr>
              <w:tab/>
            </w:r>
          </w:p>
        </w:tc>
        <w:tc>
          <w:tcPr>
            <w:tcW w:w="1729" w:type="dxa"/>
          </w:tcPr>
          <w:p w:rsidR="00246361" w:rsidRPr="0093308D" w:rsidRDefault="00246361" w:rsidP="003D454C">
            <w:pPr>
              <w:kinsoku w:val="0"/>
              <w:autoSpaceDE w:val="0"/>
              <w:autoSpaceDN w:val="0"/>
              <w:adjustRightInd w:val="0"/>
              <w:snapToGrid w:val="0"/>
              <w:rPr>
                <w:rFonts w:ascii="ＭＳ 明朝" w:hAnsi="ＭＳ 明朝"/>
              </w:rPr>
            </w:pPr>
          </w:p>
          <w:p w:rsidR="00246361" w:rsidRPr="0093308D" w:rsidRDefault="00246361" w:rsidP="003D454C">
            <w:pPr>
              <w:kinsoku w:val="0"/>
              <w:autoSpaceDE w:val="0"/>
              <w:autoSpaceDN w:val="0"/>
              <w:adjustRightInd w:val="0"/>
              <w:snapToGrid w:val="0"/>
              <w:rPr>
                <w:rFonts w:ascii="ＭＳ 明朝" w:hAnsi="ＭＳ 明朝"/>
                <w:color w:val="FF0000"/>
              </w:rPr>
            </w:pPr>
            <w:r w:rsidRPr="0093308D">
              <w:rPr>
                <w:rFonts w:ascii="ＭＳ 明朝" w:hAnsi="ＭＳ 明朝"/>
              </w:rPr>
              <w:t>適宜必要と認める資料</w:t>
            </w:r>
          </w:p>
          <w:p w:rsidR="00B5308B" w:rsidRPr="0093308D" w:rsidRDefault="00B5308B"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5308B" w:rsidRPr="0093308D" w:rsidRDefault="00B5308B"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246361" w:rsidRPr="0093308D" w:rsidRDefault="00691445" w:rsidP="003D454C">
            <w:pPr>
              <w:rPr>
                <w:rFonts w:ascii="ＭＳ 明朝" w:hAnsi="ＭＳ 明朝"/>
                <w:color w:val="000000" w:themeColor="text1"/>
              </w:rPr>
            </w:pPr>
            <w:sdt>
              <w:sdtPr>
                <w:rPr>
                  <w:rFonts w:ascii="ＭＳ 明朝" w:hAnsi="ＭＳ 明朝"/>
                  <w:color w:val="000000" w:themeColor="text1"/>
                </w:rPr>
                <w:id w:val="218944279"/>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適</w:t>
            </w:r>
          </w:p>
          <w:p w:rsidR="00246361" w:rsidRPr="0093308D" w:rsidRDefault="00691445" w:rsidP="003D454C">
            <w:pPr>
              <w:rPr>
                <w:rFonts w:ascii="ＭＳ 明朝" w:hAnsi="ＭＳ 明朝"/>
                <w:color w:val="000000" w:themeColor="text1"/>
              </w:rPr>
            </w:pPr>
            <w:sdt>
              <w:sdtPr>
                <w:rPr>
                  <w:rFonts w:ascii="ＭＳ 明朝" w:hAnsi="ＭＳ 明朝"/>
                  <w:color w:val="000000" w:themeColor="text1"/>
                </w:rPr>
                <w:id w:val="-1798137082"/>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否</w:t>
            </w:r>
          </w:p>
          <w:p w:rsidR="00B5308B" w:rsidRPr="0093308D" w:rsidRDefault="00691445" w:rsidP="003D454C">
            <w:pPr>
              <w:rPr>
                <w:rFonts w:ascii="ＭＳ 明朝" w:hAnsi="ＭＳ 明朝"/>
                <w:color w:val="000000" w:themeColor="text1"/>
              </w:rPr>
            </w:pPr>
            <w:sdt>
              <w:sdtPr>
                <w:rPr>
                  <w:rFonts w:ascii="ＭＳ 明朝" w:hAnsi="ＭＳ 明朝"/>
                  <w:color w:val="000000" w:themeColor="text1"/>
                </w:rPr>
                <w:id w:val="-2077579435"/>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該当なし</w:t>
            </w:r>
          </w:p>
        </w:tc>
      </w:tr>
      <w:tr w:rsidR="00246361" w:rsidRPr="0093308D" w:rsidTr="00B45493">
        <w:trPr>
          <w:trHeight w:val="989"/>
        </w:trPr>
        <w:tc>
          <w:tcPr>
            <w:tcW w:w="1814" w:type="dxa"/>
            <w:tcBorders>
              <w:top w:val="nil"/>
              <w:left w:val="single" w:sz="4" w:space="0" w:color="auto"/>
              <w:bottom w:val="nil"/>
              <w:right w:val="single" w:sz="4" w:space="0" w:color="auto"/>
            </w:tcBorders>
          </w:tcPr>
          <w:p w:rsidR="00246361" w:rsidRPr="0093308D" w:rsidRDefault="00246361" w:rsidP="003D454C">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BD2DC2" w:rsidRPr="0093308D" w:rsidRDefault="00BD2DC2" w:rsidP="003D454C">
            <w:pPr>
              <w:kinsoku w:val="0"/>
              <w:autoSpaceDE w:val="0"/>
              <w:autoSpaceDN w:val="0"/>
              <w:adjustRightInd w:val="0"/>
              <w:snapToGrid w:val="0"/>
              <w:ind w:left="420" w:hangingChars="200" w:hanging="420"/>
              <w:rPr>
                <w:rFonts w:ascii="ＭＳ 明朝" w:hAnsi="ＭＳ 明朝"/>
                <w:color w:val="000000" w:themeColor="text1"/>
              </w:rPr>
            </w:pPr>
          </w:p>
          <w:p w:rsidR="00246361" w:rsidRPr="0093308D" w:rsidRDefault="00246361"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２）指定通所介護事業所（指定居宅サービス等基準第93条第1項に規定する指定通所介護事業所）又は指定地域密着型通所介護事業所（指定地域密着型サービス基準第20条第1項に規定する指定地域密着型通所介護事業所）（指定通所介護事業所等）の食堂及び機能訓練室の面積を、指定通所介護の利用者の数と基準該当自立訓練（機能訓練）を受ける利用者の数の合計数で除して得た面積が3平方メートル以上であること。</w:t>
            </w:r>
          </w:p>
          <w:p w:rsidR="00246361" w:rsidRPr="0093308D" w:rsidRDefault="00246361" w:rsidP="003D454C">
            <w:pPr>
              <w:rPr>
                <w:rFonts w:ascii="ＭＳ 明朝" w:hAnsi="ＭＳ 明朝"/>
                <w:color w:val="000000" w:themeColor="text1"/>
              </w:rPr>
            </w:pPr>
          </w:p>
        </w:tc>
        <w:tc>
          <w:tcPr>
            <w:tcW w:w="1701" w:type="dxa"/>
            <w:tcBorders>
              <w:top w:val="single" w:sz="4" w:space="0" w:color="auto"/>
              <w:bottom w:val="single" w:sz="4" w:space="0" w:color="auto"/>
            </w:tcBorders>
          </w:tcPr>
          <w:p w:rsidR="00BD2DC2" w:rsidRPr="0093308D" w:rsidRDefault="00BD2DC2" w:rsidP="003D454C">
            <w:pPr>
              <w:kinsoku w:val="0"/>
              <w:autoSpaceDE w:val="0"/>
              <w:autoSpaceDN w:val="0"/>
              <w:adjustRightInd w:val="0"/>
              <w:snapToGrid w:val="0"/>
              <w:rPr>
                <w:rFonts w:ascii="ＭＳ 明朝" w:hAnsi="ＭＳ 明朝"/>
                <w:color w:val="000000" w:themeColor="text1"/>
              </w:rPr>
            </w:pPr>
          </w:p>
          <w:p w:rsidR="00BD2DC2" w:rsidRPr="0093308D" w:rsidRDefault="00BD2DC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BD2DC2" w:rsidRPr="0093308D" w:rsidRDefault="00BD2DC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第163条第１項第２号</w:t>
            </w:r>
          </w:p>
          <w:p w:rsidR="00246361" w:rsidRPr="0093308D" w:rsidRDefault="00246361" w:rsidP="003D454C">
            <w:pPr>
              <w:kinsoku w:val="0"/>
              <w:autoSpaceDE w:val="0"/>
              <w:autoSpaceDN w:val="0"/>
              <w:adjustRightInd w:val="0"/>
              <w:snapToGrid w:val="0"/>
              <w:rPr>
                <w:rFonts w:ascii="ＭＳ 明朝" w:hAnsi="ＭＳ 明朝"/>
                <w:color w:val="000000" w:themeColor="text1"/>
              </w:rPr>
            </w:pPr>
          </w:p>
        </w:tc>
        <w:tc>
          <w:tcPr>
            <w:tcW w:w="1729" w:type="dxa"/>
          </w:tcPr>
          <w:p w:rsidR="00BD2DC2" w:rsidRPr="0093308D" w:rsidRDefault="00BD2DC2" w:rsidP="003D454C">
            <w:pPr>
              <w:kinsoku w:val="0"/>
              <w:autoSpaceDE w:val="0"/>
              <w:autoSpaceDN w:val="0"/>
              <w:adjustRightInd w:val="0"/>
              <w:snapToGrid w:val="0"/>
              <w:rPr>
                <w:rFonts w:ascii="ＭＳ 明朝" w:hAnsi="ＭＳ 明朝"/>
              </w:rPr>
            </w:pPr>
          </w:p>
          <w:p w:rsidR="00246361" w:rsidRPr="0093308D" w:rsidRDefault="00246361" w:rsidP="003D454C">
            <w:pPr>
              <w:kinsoku w:val="0"/>
              <w:autoSpaceDE w:val="0"/>
              <w:autoSpaceDN w:val="0"/>
              <w:adjustRightInd w:val="0"/>
              <w:snapToGrid w:val="0"/>
              <w:rPr>
                <w:rFonts w:ascii="ＭＳ 明朝" w:hAnsi="ＭＳ 明朝"/>
              </w:rPr>
            </w:pPr>
            <w:r w:rsidRPr="0093308D">
              <w:rPr>
                <w:rFonts w:ascii="ＭＳ 明朝" w:hAnsi="ＭＳ 明朝"/>
              </w:rPr>
              <w:t>平面図</w:t>
            </w:r>
          </w:p>
          <w:p w:rsidR="00246361" w:rsidRPr="0093308D" w:rsidRDefault="00246361" w:rsidP="003D454C">
            <w:pPr>
              <w:kinsoku w:val="0"/>
              <w:autoSpaceDE w:val="0"/>
              <w:autoSpaceDN w:val="0"/>
              <w:adjustRightInd w:val="0"/>
              <w:snapToGrid w:val="0"/>
              <w:rPr>
                <w:rFonts w:ascii="ＭＳ 明朝" w:hAnsi="ＭＳ 明朝"/>
              </w:rPr>
            </w:pPr>
            <w:r w:rsidRPr="0093308D">
              <w:rPr>
                <w:rFonts w:ascii="ＭＳ 明朝" w:hAnsi="ＭＳ 明朝"/>
              </w:rPr>
              <w:t>【目視】</w:t>
            </w:r>
          </w:p>
          <w:p w:rsidR="00246361" w:rsidRPr="0093308D" w:rsidRDefault="00246361" w:rsidP="003D454C">
            <w:pPr>
              <w:kinsoku w:val="0"/>
              <w:autoSpaceDE w:val="0"/>
              <w:autoSpaceDN w:val="0"/>
              <w:adjustRightInd w:val="0"/>
              <w:snapToGrid w:val="0"/>
              <w:rPr>
                <w:rFonts w:ascii="ＭＳ 明朝" w:hAnsi="ＭＳ 明朝"/>
              </w:rPr>
            </w:pPr>
            <w:r w:rsidRPr="0093308D">
              <w:rPr>
                <w:rFonts w:ascii="ＭＳ 明朝" w:hAnsi="ＭＳ 明朝"/>
              </w:rPr>
              <w:t>利用者数が分かる書類</w:t>
            </w:r>
          </w:p>
          <w:p w:rsidR="00246361" w:rsidRPr="0093308D" w:rsidRDefault="00246361" w:rsidP="003D454C">
            <w:pPr>
              <w:kinsoku w:val="0"/>
              <w:autoSpaceDE w:val="0"/>
              <w:autoSpaceDN w:val="0"/>
              <w:adjustRightInd w:val="0"/>
              <w:snapToGrid w:val="0"/>
              <w:rPr>
                <w:rFonts w:ascii="ＭＳ 明朝" w:hAnsi="ＭＳ 明朝"/>
              </w:rPr>
            </w:pPr>
          </w:p>
          <w:p w:rsidR="00246361" w:rsidRPr="0093308D" w:rsidRDefault="00246361" w:rsidP="003D454C">
            <w:pPr>
              <w:jc w:val="center"/>
              <w:rPr>
                <w:rFonts w:ascii="ＭＳ 明朝" w:hAnsi="ＭＳ 明朝"/>
              </w:rPr>
            </w:pPr>
          </w:p>
        </w:tc>
        <w:tc>
          <w:tcPr>
            <w:tcW w:w="1732"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246361" w:rsidRPr="0093308D" w:rsidRDefault="00691445" w:rsidP="003D454C">
            <w:pPr>
              <w:rPr>
                <w:rFonts w:ascii="ＭＳ 明朝" w:hAnsi="ＭＳ 明朝"/>
                <w:color w:val="000000" w:themeColor="text1"/>
              </w:rPr>
            </w:pPr>
            <w:sdt>
              <w:sdtPr>
                <w:rPr>
                  <w:rFonts w:ascii="ＭＳ 明朝" w:hAnsi="ＭＳ 明朝"/>
                  <w:color w:val="000000" w:themeColor="text1"/>
                </w:rPr>
                <w:id w:val="-1235552627"/>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適</w:t>
            </w:r>
          </w:p>
          <w:p w:rsidR="00246361" w:rsidRPr="0093308D" w:rsidRDefault="00691445" w:rsidP="003D454C">
            <w:pPr>
              <w:rPr>
                <w:rFonts w:ascii="ＭＳ 明朝" w:hAnsi="ＭＳ 明朝"/>
                <w:color w:val="000000" w:themeColor="text1"/>
              </w:rPr>
            </w:pPr>
            <w:sdt>
              <w:sdtPr>
                <w:rPr>
                  <w:rFonts w:ascii="ＭＳ 明朝" w:hAnsi="ＭＳ 明朝"/>
                  <w:color w:val="000000" w:themeColor="text1"/>
                </w:rPr>
                <w:id w:val="-319435106"/>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否</w:t>
            </w:r>
          </w:p>
          <w:p w:rsidR="00246361" w:rsidRPr="0093308D" w:rsidRDefault="00691445" w:rsidP="003D454C">
            <w:pPr>
              <w:rPr>
                <w:rFonts w:ascii="ＭＳ 明朝" w:hAnsi="ＭＳ 明朝"/>
                <w:color w:val="000000" w:themeColor="text1"/>
              </w:rPr>
            </w:pPr>
            <w:sdt>
              <w:sdtPr>
                <w:rPr>
                  <w:rFonts w:ascii="ＭＳ 明朝" w:hAnsi="ＭＳ 明朝"/>
                  <w:color w:val="000000" w:themeColor="text1"/>
                </w:rPr>
                <w:id w:val="-433823198"/>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該当なし</w:t>
            </w:r>
          </w:p>
        </w:tc>
      </w:tr>
      <w:tr w:rsidR="00246361" w:rsidRPr="0093308D" w:rsidTr="008E7022">
        <w:trPr>
          <w:trHeight w:val="563"/>
        </w:trPr>
        <w:tc>
          <w:tcPr>
            <w:tcW w:w="1814" w:type="dxa"/>
            <w:tcBorders>
              <w:top w:val="nil"/>
              <w:left w:val="single" w:sz="4" w:space="0" w:color="auto"/>
              <w:bottom w:val="nil"/>
              <w:right w:val="single" w:sz="4" w:space="0" w:color="auto"/>
            </w:tcBorders>
          </w:tcPr>
          <w:p w:rsidR="00246361" w:rsidRPr="0093308D" w:rsidRDefault="00246361" w:rsidP="003D454C">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BD2DC2" w:rsidRPr="0093308D" w:rsidRDefault="00BD2DC2" w:rsidP="003D454C">
            <w:pPr>
              <w:ind w:left="420" w:hangingChars="200" w:hanging="420"/>
              <w:rPr>
                <w:rFonts w:ascii="ＭＳ 明朝" w:hAnsi="ＭＳ 明朝"/>
                <w:color w:val="000000" w:themeColor="text1"/>
              </w:rPr>
            </w:pPr>
          </w:p>
          <w:p w:rsidR="00246361" w:rsidRPr="0093308D" w:rsidRDefault="00246361" w:rsidP="003D454C">
            <w:pPr>
              <w:ind w:left="420" w:hangingChars="200" w:hanging="420"/>
              <w:rPr>
                <w:rFonts w:ascii="ＭＳ 明朝" w:hAnsi="ＭＳ 明朝"/>
                <w:color w:val="000000" w:themeColor="text1"/>
              </w:rPr>
            </w:pPr>
            <w:r w:rsidRPr="0093308D">
              <w:rPr>
                <w:rFonts w:ascii="ＭＳ 明朝" w:hAnsi="ＭＳ 明朝"/>
                <w:color w:val="000000" w:themeColor="text1"/>
              </w:rPr>
              <w:t>（３）指定通所介護事業所等の従業者の員数が、当該指定通所介護事業所等が提供する指定通所介護等の利用者の数を指定通所介護等の利用者及び基準該当自立訓練（機能訓練）を受ける利用者の数の合計数であるとした場合における当該指定通所介護事業所等として必要とされる数以上であること。</w:t>
            </w:r>
          </w:p>
          <w:p w:rsidR="00246361" w:rsidRPr="0093308D" w:rsidRDefault="00246361"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BD2DC2" w:rsidRPr="0093308D" w:rsidRDefault="00BD2DC2" w:rsidP="003D454C">
            <w:pPr>
              <w:kinsoku w:val="0"/>
              <w:autoSpaceDE w:val="0"/>
              <w:autoSpaceDN w:val="0"/>
              <w:adjustRightInd w:val="0"/>
              <w:snapToGrid w:val="0"/>
              <w:rPr>
                <w:rFonts w:ascii="ＭＳ 明朝" w:hAnsi="ＭＳ 明朝"/>
                <w:color w:val="000000" w:themeColor="text1"/>
              </w:rPr>
            </w:pPr>
          </w:p>
          <w:p w:rsidR="00BD2DC2" w:rsidRPr="0093308D" w:rsidRDefault="00BD2DC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BD2DC2" w:rsidRPr="0093308D" w:rsidRDefault="00BD2DC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第163条第１項第３号</w:t>
            </w:r>
          </w:p>
          <w:p w:rsidR="00246361" w:rsidRPr="0093308D" w:rsidRDefault="00246361" w:rsidP="003D454C">
            <w:pPr>
              <w:kinsoku w:val="0"/>
              <w:autoSpaceDE w:val="0"/>
              <w:autoSpaceDN w:val="0"/>
              <w:adjustRightInd w:val="0"/>
              <w:snapToGrid w:val="0"/>
              <w:rPr>
                <w:rFonts w:ascii="ＭＳ 明朝" w:hAnsi="ＭＳ 明朝"/>
                <w:color w:val="000000" w:themeColor="text1"/>
              </w:rPr>
            </w:pPr>
          </w:p>
        </w:tc>
        <w:tc>
          <w:tcPr>
            <w:tcW w:w="1729" w:type="dxa"/>
          </w:tcPr>
          <w:p w:rsidR="00BD2DC2" w:rsidRPr="0093308D" w:rsidRDefault="00BD2DC2" w:rsidP="003D454C">
            <w:pPr>
              <w:rPr>
                <w:rFonts w:ascii="ＭＳ 明朝" w:hAnsi="ＭＳ 明朝"/>
              </w:rPr>
            </w:pPr>
          </w:p>
          <w:p w:rsidR="00246361" w:rsidRPr="0093308D" w:rsidRDefault="00246361" w:rsidP="003D454C">
            <w:pPr>
              <w:rPr>
                <w:rFonts w:ascii="ＭＳ 明朝" w:hAnsi="ＭＳ 明朝"/>
              </w:rPr>
            </w:pPr>
            <w:r w:rsidRPr="0093308D">
              <w:rPr>
                <w:rFonts w:ascii="ＭＳ 明朝" w:hAnsi="ＭＳ 明朝"/>
              </w:rPr>
              <w:t>勤務実績表</w:t>
            </w:r>
          </w:p>
          <w:p w:rsidR="00246361" w:rsidRPr="0093308D" w:rsidRDefault="00246361" w:rsidP="003D454C">
            <w:pPr>
              <w:rPr>
                <w:rFonts w:ascii="ＭＳ 明朝" w:hAnsi="ＭＳ 明朝"/>
              </w:rPr>
            </w:pPr>
            <w:r w:rsidRPr="0093308D">
              <w:rPr>
                <w:rFonts w:ascii="ＭＳ 明朝" w:hAnsi="ＭＳ 明朝"/>
              </w:rPr>
              <w:t>出勤簿（タイムカード）</w:t>
            </w:r>
          </w:p>
          <w:p w:rsidR="00246361" w:rsidRPr="0093308D" w:rsidRDefault="00246361" w:rsidP="003D454C">
            <w:pPr>
              <w:rPr>
                <w:rFonts w:ascii="ＭＳ 明朝" w:hAnsi="ＭＳ 明朝"/>
              </w:rPr>
            </w:pPr>
            <w:r w:rsidRPr="0093308D">
              <w:rPr>
                <w:rFonts w:ascii="ＭＳ 明朝" w:hAnsi="ＭＳ 明朝"/>
              </w:rPr>
              <w:t>従業員の資格証</w:t>
            </w:r>
          </w:p>
          <w:p w:rsidR="00246361" w:rsidRPr="0093308D" w:rsidRDefault="00246361" w:rsidP="003D454C">
            <w:pPr>
              <w:rPr>
                <w:rFonts w:ascii="ＭＳ 明朝" w:hAnsi="ＭＳ 明朝"/>
              </w:rPr>
            </w:pPr>
            <w:r w:rsidRPr="0093308D">
              <w:rPr>
                <w:rFonts w:ascii="ＭＳ 明朝" w:hAnsi="ＭＳ 明朝"/>
              </w:rPr>
              <w:t>勤務体制一覧表</w:t>
            </w:r>
          </w:p>
          <w:p w:rsidR="00246361" w:rsidRPr="0093308D" w:rsidRDefault="00246361" w:rsidP="003D454C">
            <w:pPr>
              <w:rPr>
                <w:rFonts w:ascii="ＭＳ 明朝" w:hAnsi="ＭＳ 明朝"/>
              </w:rPr>
            </w:pPr>
            <w:r w:rsidRPr="0093308D">
              <w:rPr>
                <w:rFonts w:ascii="ＭＳ 明朝" w:hAnsi="ＭＳ 明朝"/>
              </w:rPr>
              <w:t>利用者数（平均利用人数）が分かる書類（実績</w:t>
            </w:r>
            <w:r w:rsidRPr="0093308D">
              <w:rPr>
                <w:rFonts w:ascii="ＭＳ 明朝" w:hAnsi="ＭＳ 明朝"/>
              </w:rPr>
              <w:lastRenderedPageBreak/>
              <w:t>表等）</w:t>
            </w:r>
          </w:p>
          <w:p w:rsidR="00246361" w:rsidRPr="0093308D" w:rsidRDefault="00246361" w:rsidP="003D454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246361" w:rsidRPr="0093308D" w:rsidRDefault="00691445" w:rsidP="003D454C">
            <w:pPr>
              <w:rPr>
                <w:rFonts w:ascii="ＭＳ 明朝" w:hAnsi="ＭＳ 明朝"/>
                <w:color w:val="000000" w:themeColor="text1"/>
              </w:rPr>
            </w:pPr>
            <w:sdt>
              <w:sdtPr>
                <w:rPr>
                  <w:rFonts w:ascii="ＭＳ 明朝" w:hAnsi="ＭＳ 明朝"/>
                  <w:color w:val="000000" w:themeColor="text1"/>
                </w:rPr>
                <w:id w:val="909035511"/>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適</w:t>
            </w:r>
          </w:p>
          <w:p w:rsidR="00246361" w:rsidRPr="0093308D" w:rsidRDefault="00691445" w:rsidP="003D454C">
            <w:pPr>
              <w:rPr>
                <w:rFonts w:ascii="ＭＳ 明朝" w:hAnsi="ＭＳ 明朝"/>
                <w:color w:val="000000" w:themeColor="text1"/>
              </w:rPr>
            </w:pPr>
            <w:sdt>
              <w:sdtPr>
                <w:rPr>
                  <w:rFonts w:ascii="ＭＳ 明朝" w:hAnsi="ＭＳ 明朝"/>
                  <w:color w:val="000000" w:themeColor="text1"/>
                </w:rPr>
                <w:id w:val="-1012596451"/>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否</w:t>
            </w:r>
          </w:p>
          <w:p w:rsidR="00246361" w:rsidRPr="0093308D" w:rsidRDefault="00691445" w:rsidP="003D454C">
            <w:pPr>
              <w:rPr>
                <w:rFonts w:ascii="ＭＳ 明朝" w:hAnsi="ＭＳ 明朝"/>
                <w:color w:val="000000" w:themeColor="text1"/>
              </w:rPr>
            </w:pPr>
            <w:sdt>
              <w:sdtPr>
                <w:rPr>
                  <w:rFonts w:ascii="ＭＳ 明朝" w:hAnsi="ＭＳ 明朝"/>
                  <w:color w:val="000000" w:themeColor="text1"/>
                </w:rPr>
                <w:id w:val="-271867734"/>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該当なし</w:t>
            </w:r>
          </w:p>
        </w:tc>
      </w:tr>
      <w:tr w:rsidR="00246361" w:rsidRPr="0093308D" w:rsidTr="00B45493">
        <w:trPr>
          <w:trHeight w:val="989"/>
        </w:trPr>
        <w:tc>
          <w:tcPr>
            <w:tcW w:w="1814" w:type="dxa"/>
            <w:tcBorders>
              <w:top w:val="nil"/>
              <w:left w:val="single" w:sz="4" w:space="0" w:color="auto"/>
              <w:bottom w:val="nil"/>
              <w:right w:val="single" w:sz="4" w:space="0" w:color="auto"/>
            </w:tcBorders>
          </w:tcPr>
          <w:p w:rsidR="00246361" w:rsidRPr="0093308D" w:rsidRDefault="00246361" w:rsidP="003D454C">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BD2DC2" w:rsidRPr="0093308D" w:rsidRDefault="00BD2DC2" w:rsidP="003D454C">
            <w:pPr>
              <w:ind w:left="420" w:hangingChars="200" w:hanging="420"/>
              <w:rPr>
                <w:rFonts w:ascii="ＭＳ 明朝" w:hAnsi="ＭＳ 明朝"/>
                <w:color w:val="000000" w:themeColor="text1"/>
              </w:rPr>
            </w:pPr>
          </w:p>
          <w:p w:rsidR="00246361" w:rsidRPr="0093308D" w:rsidRDefault="00246361" w:rsidP="003D454C">
            <w:pPr>
              <w:ind w:left="420" w:hangingChars="200" w:hanging="420"/>
              <w:rPr>
                <w:rFonts w:ascii="ＭＳ 明朝" w:hAnsi="ＭＳ 明朝"/>
                <w:color w:val="000000" w:themeColor="text1"/>
              </w:rPr>
            </w:pPr>
            <w:r w:rsidRPr="0093308D">
              <w:rPr>
                <w:rFonts w:ascii="ＭＳ 明朝" w:hAnsi="ＭＳ 明朝"/>
                <w:color w:val="000000" w:themeColor="text1"/>
              </w:rPr>
              <w:t>（４）基準該当自立訓練（機能訓練）を受ける利用者に対して適切なサービスを提供するため、指定自立訓練（機能訓練）事業所その他の関係施設から必要な技術的支援を受けていること。</w:t>
            </w:r>
          </w:p>
          <w:p w:rsidR="008E7022" w:rsidRPr="0093308D" w:rsidRDefault="008E7022" w:rsidP="003D454C">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BD2DC2" w:rsidRPr="0093308D" w:rsidRDefault="00BD2DC2" w:rsidP="003D454C">
            <w:pPr>
              <w:kinsoku w:val="0"/>
              <w:autoSpaceDE w:val="0"/>
              <w:autoSpaceDN w:val="0"/>
              <w:adjustRightInd w:val="0"/>
              <w:snapToGrid w:val="0"/>
              <w:rPr>
                <w:rFonts w:ascii="ＭＳ 明朝" w:hAnsi="ＭＳ 明朝"/>
                <w:color w:val="000000" w:themeColor="text1"/>
              </w:rPr>
            </w:pPr>
          </w:p>
          <w:p w:rsidR="00BD2DC2" w:rsidRPr="0093308D" w:rsidRDefault="00BD2DC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平18厚令171</w:t>
            </w:r>
          </w:p>
          <w:p w:rsidR="00BD2DC2" w:rsidRPr="0093308D" w:rsidRDefault="00BD2DC2"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第163条第１項第４号</w:t>
            </w:r>
          </w:p>
          <w:p w:rsidR="00246361" w:rsidRPr="0093308D" w:rsidRDefault="00246361" w:rsidP="003D454C">
            <w:pPr>
              <w:kinsoku w:val="0"/>
              <w:autoSpaceDE w:val="0"/>
              <w:autoSpaceDN w:val="0"/>
              <w:adjustRightInd w:val="0"/>
              <w:snapToGrid w:val="0"/>
              <w:rPr>
                <w:rFonts w:ascii="ＭＳ 明朝" w:hAnsi="ＭＳ 明朝"/>
                <w:color w:val="000000" w:themeColor="text1"/>
              </w:rPr>
            </w:pPr>
          </w:p>
        </w:tc>
        <w:tc>
          <w:tcPr>
            <w:tcW w:w="1729" w:type="dxa"/>
          </w:tcPr>
          <w:p w:rsidR="00BD2DC2" w:rsidRPr="0093308D" w:rsidRDefault="00BD2DC2" w:rsidP="003D454C">
            <w:pPr>
              <w:rPr>
                <w:rFonts w:ascii="ＭＳ 明朝" w:hAnsi="ＭＳ 明朝"/>
              </w:rPr>
            </w:pPr>
          </w:p>
          <w:p w:rsidR="00246361" w:rsidRPr="0093308D" w:rsidRDefault="00246361" w:rsidP="003D454C">
            <w:pPr>
              <w:rPr>
                <w:rFonts w:ascii="ＭＳ 明朝" w:hAnsi="ＭＳ 明朝"/>
              </w:rPr>
            </w:pPr>
            <w:r w:rsidRPr="0093308D">
              <w:rPr>
                <w:rFonts w:ascii="ＭＳ 明朝" w:hAnsi="ＭＳ 明朝"/>
              </w:rPr>
              <w:t>適宜必要と認める資料</w:t>
            </w:r>
          </w:p>
          <w:p w:rsidR="00246361" w:rsidRPr="0093308D" w:rsidRDefault="00246361" w:rsidP="003D454C">
            <w:pPr>
              <w:rPr>
                <w:rFonts w:ascii="ＭＳ 明朝" w:hAnsi="ＭＳ 明朝"/>
              </w:rPr>
            </w:pPr>
          </w:p>
        </w:tc>
        <w:tc>
          <w:tcPr>
            <w:tcW w:w="1732"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246361" w:rsidRPr="0093308D" w:rsidRDefault="00691445" w:rsidP="003D454C">
            <w:pPr>
              <w:rPr>
                <w:rFonts w:ascii="ＭＳ 明朝" w:hAnsi="ＭＳ 明朝"/>
                <w:color w:val="000000" w:themeColor="text1"/>
              </w:rPr>
            </w:pPr>
            <w:sdt>
              <w:sdtPr>
                <w:rPr>
                  <w:rFonts w:ascii="ＭＳ 明朝" w:hAnsi="ＭＳ 明朝"/>
                  <w:color w:val="000000" w:themeColor="text1"/>
                </w:rPr>
                <w:id w:val="-295838401"/>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適</w:t>
            </w:r>
          </w:p>
          <w:p w:rsidR="00246361" w:rsidRPr="0093308D" w:rsidRDefault="00691445" w:rsidP="003D454C">
            <w:pPr>
              <w:rPr>
                <w:rFonts w:ascii="ＭＳ 明朝" w:hAnsi="ＭＳ 明朝"/>
                <w:color w:val="000000" w:themeColor="text1"/>
              </w:rPr>
            </w:pPr>
            <w:sdt>
              <w:sdtPr>
                <w:rPr>
                  <w:rFonts w:ascii="ＭＳ 明朝" w:hAnsi="ＭＳ 明朝"/>
                  <w:color w:val="000000" w:themeColor="text1"/>
                </w:rPr>
                <w:id w:val="367032457"/>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否</w:t>
            </w:r>
          </w:p>
          <w:p w:rsidR="00246361" w:rsidRPr="0093308D" w:rsidRDefault="00691445" w:rsidP="003D454C">
            <w:pPr>
              <w:rPr>
                <w:rFonts w:ascii="ＭＳ 明朝" w:hAnsi="ＭＳ 明朝"/>
                <w:color w:val="000000" w:themeColor="text1"/>
              </w:rPr>
            </w:pPr>
            <w:sdt>
              <w:sdtPr>
                <w:rPr>
                  <w:rFonts w:ascii="ＭＳ 明朝" w:hAnsi="ＭＳ 明朝"/>
                  <w:color w:val="000000" w:themeColor="text1"/>
                </w:rPr>
                <w:id w:val="2132660340"/>
                <w14:checkbox>
                  <w14:checked w14:val="0"/>
                  <w14:checkedState w14:val="2611" w14:font="ＭＳ 明朝"/>
                  <w14:uncheckedState w14:val="2610" w14:font="ＭＳ ゴシック"/>
                </w14:checkbox>
              </w:sdtPr>
              <w:sdtEndPr/>
              <w:sdtContent>
                <w:r w:rsidR="00246361" w:rsidRPr="0093308D">
                  <w:rPr>
                    <w:rFonts w:ascii="ＭＳ 明朝" w:hAnsi="ＭＳ 明朝" w:hint="eastAsia"/>
                    <w:color w:val="000000" w:themeColor="text1"/>
                  </w:rPr>
                  <w:t>☐</w:t>
                </w:r>
              </w:sdtContent>
            </w:sdt>
            <w:r w:rsidR="00246361" w:rsidRPr="0093308D">
              <w:rPr>
                <w:rFonts w:ascii="ＭＳ 明朝" w:hAnsi="ＭＳ 明朝" w:hint="eastAsia"/>
                <w:color w:val="000000" w:themeColor="text1"/>
              </w:rPr>
              <w:t>該当なし</w:t>
            </w:r>
          </w:p>
        </w:tc>
      </w:tr>
      <w:tr w:rsidR="00246361" w:rsidRPr="0093308D" w:rsidTr="00B45493">
        <w:trPr>
          <w:trHeight w:val="989"/>
        </w:trPr>
        <w:tc>
          <w:tcPr>
            <w:tcW w:w="1814" w:type="dxa"/>
            <w:tcBorders>
              <w:top w:val="nil"/>
              <w:left w:val="single" w:sz="4" w:space="0" w:color="auto"/>
              <w:bottom w:val="nil"/>
              <w:right w:val="single" w:sz="4" w:space="0" w:color="auto"/>
            </w:tcBorders>
          </w:tcPr>
          <w:p w:rsidR="00246361" w:rsidRPr="0093308D" w:rsidRDefault="00246361" w:rsidP="003D454C">
            <w:pPr>
              <w:kinsoku w:val="0"/>
              <w:autoSpaceDE w:val="0"/>
              <w:autoSpaceDN w:val="0"/>
              <w:adjustRightInd w:val="0"/>
              <w:snapToGrid w:val="0"/>
              <w:ind w:left="210" w:hangingChars="100" w:hanging="210"/>
              <w:rPr>
                <w:rFonts w:ascii="ＭＳ 明朝" w:hAnsi="ＭＳ 明朝"/>
              </w:rPr>
            </w:pPr>
            <w:r w:rsidRPr="0093308D">
              <w:rPr>
                <w:rFonts w:ascii="ＭＳ 明朝" w:hAnsi="ＭＳ 明朝"/>
              </w:rPr>
              <w:t>２指定小規模多機能型居宅介護事業所等に関する特例</w:t>
            </w:r>
          </w:p>
          <w:p w:rsidR="00246361" w:rsidRPr="0093308D" w:rsidRDefault="00246361" w:rsidP="003D454C">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46361" w:rsidRPr="0093308D" w:rsidRDefault="00246361" w:rsidP="003D454C">
            <w:pPr>
              <w:ind w:firstLineChars="100" w:firstLine="210"/>
              <w:rPr>
                <w:rFonts w:ascii="ＭＳ 明朝" w:hAnsi="ＭＳ 明朝"/>
                <w:color w:val="000000" w:themeColor="text1"/>
              </w:rPr>
            </w:pPr>
          </w:p>
          <w:p w:rsidR="00246361" w:rsidRPr="0093308D" w:rsidRDefault="00246361" w:rsidP="003D454C">
            <w:pPr>
              <w:ind w:firstLineChars="100" w:firstLine="210"/>
              <w:rPr>
                <w:rFonts w:ascii="ＭＳ 明朝" w:hAnsi="ＭＳ 明朝"/>
                <w:color w:val="000000" w:themeColor="text1"/>
              </w:rPr>
            </w:pPr>
            <w:r w:rsidRPr="0093308D">
              <w:rPr>
                <w:rFonts w:ascii="ＭＳ 明朝" w:hAnsi="ＭＳ 明朝"/>
                <w:color w:val="000000" w:themeColor="text1"/>
              </w:rPr>
              <w:t>次の各号に掲げる要件を満たした指定小規模多機能型居宅介護事業者等が地域において自立訓練（機能訓練）が提供されていないこと等により自立訓練（機能訓練）を受けることが困難な障害者に対して指定小規模多機能型居宅介護等のうち通いサービスを提供する場合に、当該通いサービスを基準該当自立訓練（機能訓練）と、当該通いサービスを行う指定小規模多機能型居宅介護事業所等を基準該当自立訓練（機能訓練）事業所とみなしているか。この場合において、１の規定は、当該指定小規模多機能型居宅介護事業所等については適用しない。</w:t>
            </w:r>
          </w:p>
          <w:p w:rsidR="00246361" w:rsidRPr="0093308D" w:rsidRDefault="00246361" w:rsidP="003D454C">
            <w:pPr>
              <w:ind w:left="420" w:hangingChars="200" w:hanging="420"/>
              <w:rPr>
                <w:rFonts w:ascii="ＭＳ 明朝" w:hAnsi="ＭＳ 明朝"/>
                <w:color w:val="000000" w:themeColor="text1"/>
              </w:rPr>
            </w:pPr>
            <w:r w:rsidRPr="0093308D">
              <w:rPr>
                <w:rFonts w:ascii="ＭＳ 明朝" w:hAnsi="ＭＳ 明朝"/>
                <w:color w:val="000000" w:themeColor="text1"/>
              </w:rPr>
              <w:t>（１）当該指定小規模多機能型居宅介護事業所等の登録定員（当該指定小規模多機能型居宅介護事業所等の登録者の数とこの２の規定により基準該当自立訓練（機能訓練）とみなされる通いサービス、指定障害福祉サービス基準第94条の2の規定により基準該当生活介護とみなされる通いサービス若しくは同基準第172条の2の規定により基準該当自立訓練（生活訓練）とみなされる通いサービス又は指定通所支援基準第54条の12の規定により基準該当児童発達支援とみなされる通いサービス若しくは同基準第71条の6において準用する同基準第54条の12の規定により基準該当放課後等デイサービスとみなされる通いサービスを利用するために当該指定小規模多機能型居宅介護事業所等に登録を受けた障害者及び障害児の数の合計数の上限をいう。）を29人（サテライト型指定小規模多機能型居宅介護事業所等にあっては、18人）以下とすること。</w:t>
            </w:r>
          </w:p>
        </w:tc>
        <w:tc>
          <w:tcPr>
            <w:tcW w:w="1701" w:type="dxa"/>
            <w:tcBorders>
              <w:top w:val="single" w:sz="4" w:space="0" w:color="auto"/>
              <w:bottom w:val="single" w:sz="4" w:space="0" w:color="auto"/>
            </w:tcBorders>
          </w:tcPr>
          <w:p w:rsidR="00246361" w:rsidRPr="0093308D" w:rsidRDefault="00246361" w:rsidP="003D454C">
            <w:pPr>
              <w:rPr>
                <w:rFonts w:ascii="ＭＳ 明朝" w:hAnsi="ＭＳ 明朝"/>
              </w:rPr>
            </w:pPr>
          </w:p>
          <w:p w:rsidR="00246361" w:rsidRPr="0093308D" w:rsidRDefault="00246361" w:rsidP="003D454C">
            <w:pPr>
              <w:rPr>
                <w:rFonts w:ascii="ＭＳ 明朝" w:hAnsi="ＭＳ 明朝"/>
              </w:rPr>
            </w:pPr>
            <w:r w:rsidRPr="0093308D">
              <w:rPr>
                <w:rFonts w:ascii="ＭＳ 明朝" w:hAnsi="ＭＳ 明朝"/>
              </w:rPr>
              <w:t>平18厚令171</w:t>
            </w:r>
          </w:p>
          <w:p w:rsidR="00246361" w:rsidRPr="0093308D" w:rsidRDefault="00246361" w:rsidP="003D454C">
            <w:pPr>
              <w:rPr>
                <w:rFonts w:ascii="ＭＳ 明朝" w:hAnsi="ＭＳ 明朝"/>
              </w:rPr>
            </w:pPr>
            <w:r w:rsidRPr="0093308D">
              <w:rPr>
                <w:rFonts w:ascii="ＭＳ 明朝" w:hAnsi="ＭＳ 明朝"/>
              </w:rPr>
              <w:t>第163条の2</w:t>
            </w:r>
            <w:r w:rsidR="00BD2DC2" w:rsidRPr="0093308D">
              <w:rPr>
                <w:rFonts w:ascii="ＭＳ 明朝" w:hAnsi="ＭＳ 明朝" w:hint="eastAsia"/>
              </w:rPr>
              <w:t>第１項第１号</w:t>
            </w:r>
          </w:p>
          <w:p w:rsidR="00246361" w:rsidRPr="0093308D" w:rsidRDefault="00246361" w:rsidP="003D454C">
            <w:pPr>
              <w:kinsoku w:val="0"/>
              <w:autoSpaceDE w:val="0"/>
              <w:autoSpaceDN w:val="0"/>
              <w:adjustRightInd w:val="0"/>
              <w:snapToGrid w:val="0"/>
              <w:rPr>
                <w:rFonts w:ascii="ＭＳ 明朝" w:hAnsi="ＭＳ 明朝"/>
                <w:color w:val="000000" w:themeColor="text1"/>
              </w:rPr>
            </w:pPr>
          </w:p>
          <w:p w:rsidR="00246361" w:rsidRPr="0093308D" w:rsidRDefault="00246361" w:rsidP="003D454C">
            <w:pPr>
              <w:jc w:val="center"/>
              <w:rPr>
                <w:rFonts w:ascii="ＭＳ 明朝" w:hAnsi="ＭＳ 明朝"/>
              </w:rPr>
            </w:pPr>
          </w:p>
        </w:tc>
        <w:tc>
          <w:tcPr>
            <w:tcW w:w="1729" w:type="dxa"/>
          </w:tcPr>
          <w:p w:rsidR="00246361" w:rsidRPr="0093308D" w:rsidRDefault="00246361" w:rsidP="003D454C">
            <w:pPr>
              <w:kinsoku w:val="0"/>
              <w:autoSpaceDE w:val="0"/>
              <w:autoSpaceDN w:val="0"/>
              <w:adjustRightInd w:val="0"/>
              <w:snapToGrid w:val="0"/>
              <w:rPr>
                <w:rFonts w:ascii="ＭＳ 明朝" w:hAnsi="ＭＳ 明朝"/>
              </w:rPr>
            </w:pPr>
          </w:p>
          <w:p w:rsidR="00246361" w:rsidRPr="0093308D" w:rsidRDefault="00246361" w:rsidP="003D454C">
            <w:pPr>
              <w:kinsoku w:val="0"/>
              <w:autoSpaceDE w:val="0"/>
              <w:autoSpaceDN w:val="0"/>
              <w:adjustRightInd w:val="0"/>
              <w:snapToGrid w:val="0"/>
              <w:rPr>
                <w:rFonts w:ascii="ＭＳ 明朝" w:hAnsi="ＭＳ 明朝"/>
              </w:rPr>
            </w:pPr>
            <w:r w:rsidRPr="0093308D">
              <w:rPr>
                <w:rFonts w:ascii="ＭＳ 明朝" w:hAnsi="ＭＳ 明朝"/>
              </w:rPr>
              <w:t>運営規程</w:t>
            </w:r>
          </w:p>
          <w:p w:rsidR="00246361" w:rsidRPr="0093308D" w:rsidRDefault="00246361" w:rsidP="003D454C">
            <w:pPr>
              <w:kinsoku w:val="0"/>
              <w:autoSpaceDE w:val="0"/>
              <w:autoSpaceDN w:val="0"/>
              <w:adjustRightInd w:val="0"/>
              <w:snapToGrid w:val="0"/>
              <w:rPr>
                <w:rFonts w:ascii="ＭＳ 明朝" w:hAnsi="ＭＳ 明朝"/>
              </w:rPr>
            </w:pPr>
            <w:r w:rsidRPr="0093308D">
              <w:rPr>
                <w:rFonts w:ascii="ＭＳ 明朝" w:hAnsi="ＭＳ 明朝"/>
              </w:rPr>
              <w:t>利用者数が分かる書類（利用者名簿等）</w:t>
            </w:r>
          </w:p>
          <w:p w:rsidR="00246361" w:rsidRPr="0093308D" w:rsidRDefault="00246361" w:rsidP="003D454C">
            <w:pPr>
              <w:rPr>
                <w:rFonts w:ascii="ＭＳ 明朝" w:hAnsi="ＭＳ 明朝"/>
              </w:rPr>
            </w:pPr>
          </w:p>
        </w:tc>
        <w:tc>
          <w:tcPr>
            <w:tcW w:w="1732"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797442345"/>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549566789"/>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95791242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246361" w:rsidRPr="0093308D" w:rsidTr="00B45493">
        <w:trPr>
          <w:trHeight w:val="989"/>
        </w:trPr>
        <w:tc>
          <w:tcPr>
            <w:tcW w:w="1814" w:type="dxa"/>
            <w:tcBorders>
              <w:top w:val="nil"/>
              <w:left w:val="single" w:sz="4" w:space="0" w:color="auto"/>
              <w:bottom w:val="nil"/>
              <w:right w:val="single" w:sz="4" w:space="0" w:color="auto"/>
            </w:tcBorders>
          </w:tcPr>
          <w:p w:rsidR="00246361" w:rsidRPr="0093308D" w:rsidRDefault="00246361" w:rsidP="003D454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6361" w:rsidRPr="0093308D" w:rsidRDefault="00246361" w:rsidP="003D454C">
            <w:pPr>
              <w:ind w:left="420" w:hangingChars="200" w:hanging="420"/>
              <w:rPr>
                <w:rFonts w:ascii="ＭＳ 明朝" w:hAnsi="ＭＳ 明朝"/>
                <w:color w:val="000000" w:themeColor="text1"/>
              </w:rPr>
            </w:pPr>
          </w:p>
          <w:p w:rsidR="00246361" w:rsidRPr="0093308D" w:rsidRDefault="00246361" w:rsidP="003D454C">
            <w:pPr>
              <w:ind w:left="420" w:hangingChars="200" w:hanging="420"/>
              <w:rPr>
                <w:rFonts w:ascii="ＭＳ 明朝" w:hAnsi="ＭＳ 明朝"/>
                <w:color w:val="000000" w:themeColor="text1"/>
              </w:rPr>
            </w:pPr>
            <w:r w:rsidRPr="0093308D">
              <w:rPr>
                <w:rFonts w:ascii="ＭＳ 明朝" w:hAnsi="ＭＳ 明朝"/>
                <w:color w:val="000000" w:themeColor="text1"/>
              </w:rPr>
              <w:t>（２）当該指定小規模多機能型居宅介護事業所等の通いサービスの利用定員（当該指定小規模多機能型居宅介護事業所等の通いサービスの利用者の数とこの２の規定により基準該当自立訓練（機能訓練）とみなされる通いサービス、指定障害福祉サービス基準第94条の2の規定により基準該当生活介護とみなされる通いサービス若しくは同基準第172条の2の規定により基準該当自立訓練（生活訓練）とみなされる通いサービス又は指定通所支援基準第54条の12の規定により基準該当児童発達支援とみなされる通いサービス若しくは同基準第71条の6において準用する同基準第54条の12の規定により基準該当放課後等デイサービスとみなされる通いサービスを受ける障害者及び障害児の数の合計数の1日当たりの上限をいう。）を登録定員の2分の1から15人（登録定員が25人を超える指定小規模多機能型居宅介護事業所等にあっては、登録定員に応じて、次の表に定める利用定員、サテライト型指定小規模多機能型居宅介護事業所等にあっては、12人）までの範囲内とすること。</w:t>
            </w:r>
          </w:p>
          <w:p w:rsidR="00246361" w:rsidRPr="0093308D" w:rsidRDefault="00246361" w:rsidP="003D454C">
            <w:pPr>
              <w:kinsoku w:val="0"/>
              <w:autoSpaceDE w:val="0"/>
              <w:autoSpaceDN w:val="0"/>
              <w:adjustRightInd w:val="0"/>
              <w:snapToGrid w:val="0"/>
              <w:ind w:left="420" w:hangingChars="200" w:hanging="420"/>
              <w:rPr>
                <w:rFonts w:ascii="ＭＳ 明朝" w:hAnsi="ＭＳ 明朝"/>
                <w:color w:val="000000" w:themeColor="text1"/>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1141"/>
            </w:tblGrid>
            <w:tr w:rsidR="00246361" w:rsidRPr="0093308D" w:rsidTr="0033405E">
              <w:trPr>
                <w:trHeight w:val="240"/>
              </w:trPr>
              <w:tc>
                <w:tcPr>
                  <w:tcW w:w="1587" w:type="dxa"/>
                </w:tcPr>
                <w:p w:rsidR="00246361" w:rsidRPr="0093308D" w:rsidRDefault="00246361"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登録定員</w:t>
                  </w:r>
                </w:p>
              </w:tc>
              <w:tc>
                <w:tcPr>
                  <w:tcW w:w="1141" w:type="dxa"/>
                </w:tcPr>
                <w:p w:rsidR="00246361" w:rsidRPr="0093308D" w:rsidRDefault="00246361"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利用定員</w:t>
                  </w:r>
                </w:p>
              </w:tc>
            </w:tr>
            <w:tr w:rsidR="00246361" w:rsidRPr="0093308D" w:rsidTr="0033405E">
              <w:trPr>
                <w:trHeight w:val="135"/>
              </w:trPr>
              <w:tc>
                <w:tcPr>
                  <w:tcW w:w="1587" w:type="dxa"/>
                </w:tcPr>
                <w:p w:rsidR="00246361" w:rsidRPr="0093308D" w:rsidRDefault="00246361"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26人又は27人</w:t>
                  </w:r>
                </w:p>
              </w:tc>
              <w:tc>
                <w:tcPr>
                  <w:tcW w:w="1141" w:type="dxa"/>
                </w:tcPr>
                <w:p w:rsidR="00246361" w:rsidRPr="0093308D" w:rsidRDefault="00246361"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16人</w:t>
                  </w:r>
                </w:p>
              </w:tc>
            </w:tr>
            <w:tr w:rsidR="00246361" w:rsidRPr="0093308D" w:rsidTr="0033405E">
              <w:trPr>
                <w:trHeight w:val="135"/>
              </w:trPr>
              <w:tc>
                <w:tcPr>
                  <w:tcW w:w="1587" w:type="dxa"/>
                </w:tcPr>
                <w:p w:rsidR="00246361" w:rsidRPr="0093308D" w:rsidRDefault="00246361"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28人</w:t>
                  </w:r>
                </w:p>
              </w:tc>
              <w:tc>
                <w:tcPr>
                  <w:tcW w:w="1141" w:type="dxa"/>
                </w:tcPr>
                <w:p w:rsidR="00246361" w:rsidRPr="0093308D" w:rsidRDefault="00246361"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17人</w:t>
                  </w:r>
                </w:p>
              </w:tc>
            </w:tr>
            <w:tr w:rsidR="00246361" w:rsidRPr="0093308D" w:rsidTr="0033405E">
              <w:trPr>
                <w:trHeight w:val="135"/>
              </w:trPr>
              <w:tc>
                <w:tcPr>
                  <w:tcW w:w="1587" w:type="dxa"/>
                </w:tcPr>
                <w:p w:rsidR="00246361" w:rsidRPr="0093308D" w:rsidRDefault="00246361"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29人</w:t>
                  </w:r>
                </w:p>
              </w:tc>
              <w:tc>
                <w:tcPr>
                  <w:tcW w:w="1141" w:type="dxa"/>
                </w:tcPr>
                <w:p w:rsidR="00246361" w:rsidRPr="0093308D" w:rsidRDefault="00246361" w:rsidP="003D454C">
                  <w:pPr>
                    <w:kinsoku w:val="0"/>
                    <w:autoSpaceDE w:val="0"/>
                    <w:autoSpaceDN w:val="0"/>
                    <w:adjustRightInd w:val="0"/>
                    <w:snapToGrid w:val="0"/>
                    <w:jc w:val="center"/>
                    <w:rPr>
                      <w:rFonts w:ascii="ＭＳ 明朝" w:hAnsi="ＭＳ 明朝"/>
                      <w:color w:val="000000" w:themeColor="text1"/>
                    </w:rPr>
                  </w:pPr>
                  <w:r w:rsidRPr="0093308D">
                    <w:rPr>
                      <w:rFonts w:ascii="ＭＳ 明朝" w:hAnsi="ＭＳ 明朝"/>
                      <w:color w:val="000000" w:themeColor="text1"/>
                    </w:rPr>
                    <w:t>18人</w:t>
                  </w:r>
                </w:p>
              </w:tc>
            </w:tr>
          </w:tbl>
          <w:p w:rsidR="00246361" w:rsidRPr="0093308D" w:rsidRDefault="00246361" w:rsidP="003D454C">
            <w:pPr>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246361" w:rsidRPr="0093308D" w:rsidRDefault="00246361" w:rsidP="003D454C">
            <w:pPr>
              <w:rPr>
                <w:rFonts w:ascii="ＭＳ 明朝" w:hAnsi="ＭＳ 明朝"/>
              </w:rPr>
            </w:pPr>
          </w:p>
          <w:p w:rsidR="00BD2DC2" w:rsidRPr="0093308D" w:rsidRDefault="00BD2DC2" w:rsidP="003D454C">
            <w:pPr>
              <w:rPr>
                <w:rFonts w:ascii="ＭＳ 明朝" w:hAnsi="ＭＳ 明朝"/>
              </w:rPr>
            </w:pPr>
            <w:r w:rsidRPr="0093308D">
              <w:rPr>
                <w:rFonts w:ascii="ＭＳ 明朝" w:hAnsi="ＭＳ 明朝"/>
              </w:rPr>
              <w:t>平18厚令171</w:t>
            </w:r>
          </w:p>
          <w:p w:rsidR="00BD2DC2" w:rsidRPr="0093308D" w:rsidRDefault="00BD2DC2" w:rsidP="003D454C">
            <w:pPr>
              <w:rPr>
                <w:rFonts w:ascii="ＭＳ 明朝" w:hAnsi="ＭＳ 明朝"/>
              </w:rPr>
            </w:pPr>
            <w:r w:rsidRPr="0093308D">
              <w:rPr>
                <w:rFonts w:ascii="ＭＳ 明朝" w:hAnsi="ＭＳ 明朝"/>
              </w:rPr>
              <w:t>第163条の2第１項第</w:t>
            </w:r>
            <w:r w:rsidRPr="0093308D">
              <w:rPr>
                <w:rFonts w:ascii="ＭＳ 明朝" w:hAnsi="ＭＳ 明朝" w:hint="eastAsia"/>
              </w:rPr>
              <w:t>２</w:t>
            </w:r>
            <w:r w:rsidRPr="0093308D">
              <w:rPr>
                <w:rFonts w:ascii="ＭＳ 明朝" w:hAnsi="ＭＳ 明朝"/>
              </w:rPr>
              <w:t>号</w:t>
            </w:r>
          </w:p>
          <w:p w:rsidR="00BD2DC2" w:rsidRPr="0093308D" w:rsidRDefault="00BD2DC2" w:rsidP="003D454C">
            <w:pPr>
              <w:rPr>
                <w:rFonts w:ascii="ＭＳ 明朝" w:hAnsi="ＭＳ 明朝"/>
              </w:rPr>
            </w:pPr>
          </w:p>
        </w:tc>
        <w:tc>
          <w:tcPr>
            <w:tcW w:w="1729" w:type="dxa"/>
          </w:tcPr>
          <w:p w:rsidR="00246361" w:rsidRPr="0093308D" w:rsidRDefault="00246361" w:rsidP="003D454C">
            <w:pPr>
              <w:kinsoku w:val="0"/>
              <w:autoSpaceDE w:val="0"/>
              <w:autoSpaceDN w:val="0"/>
              <w:adjustRightInd w:val="0"/>
              <w:snapToGrid w:val="0"/>
              <w:rPr>
                <w:rFonts w:ascii="ＭＳ 明朝" w:hAnsi="ＭＳ 明朝"/>
              </w:rPr>
            </w:pPr>
          </w:p>
          <w:p w:rsidR="00246361" w:rsidRPr="0093308D" w:rsidRDefault="00246361" w:rsidP="003D454C">
            <w:pPr>
              <w:kinsoku w:val="0"/>
              <w:autoSpaceDE w:val="0"/>
              <w:autoSpaceDN w:val="0"/>
              <w:adjustRightInd w:val="0"/>
              <w:snapToGrid w:val="0"/>
              <w:rPr>
                <w:rFonts w:ascii="ＭＳ 明朝" w:hAnsi="ＭＳ 明朝"/>
              </w:rPr>
            </w:pPr>
            <w:r w:rsidRPr="0093308D">
              <w:rPr>
                <w:rFonts w:ascii="ＭＳ 明朝" w:hAnsi="ＭＳ 明朝"/>
              </w:rPr>
              <w:t>運営規程</w:t>
            </w:r>
          </w:p>
          <w:p w:rsidR="00246361" w:rsidRPr="0093308D" w:rsidRDefault="00246361" w:rsidP="003D454C">
            <w:pPr>
              <w:kinsoku w:val="0"/>
              <w:autoSpaceDE w:val="0"/>
              <w:autoSpaceDN w:val="0"/>
              <w:adjustRightInd w:val="0"/>
              <w:snapToGrid w:val="0"/>
              <w:rPr>
                <w:rFonts w:ascii="ＭＳ 明朝" w:hAnsi="ＭＳ 明朝"/>
              </w:rPr>
            </w:pPr>
            <w:r w:rsidRPr="0093308D">
              <w:rPr>
                <w:rFonts w:ascii="ＭＳ 明朝" w:hAnsi="ＭＳ 明朝"/>
              </w:rPr>
              <w:t>利用者数が分かる書類（利用者名簿等）</w:t>
            </w:r>
          </w:p>
          <w:p w:rsidR="00246361" w:rsidRPr="0093308D" w:rsidRDefault="00246361" w:rsidP="003D454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94180582"/>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02470926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870112491"/>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246361" w:rsidRPr="0093308D" w:rsidTr="00B45493">
        <w:trPr>
          <w:trHeight w:val="989"/>
        </w:trPr>
        <w:tc>
          <w:tcPr>
            <w:tcW w:w="1814" w:type="dxa"/>
            <w:tcBorders>
              <w:top w:val="nil"/>
              <w:left w:val="single" w:sz="4" w:space="0" w:color="auto"/>
              <w:bottom w:val="nil"/>
              <w:right w:val="single" w:sz="4" w:space="0" w:color="auto"/>
            </w:tcBorders>
          </w:tcPr>
          <w:p w:rsidR="00246361" w:rsidRPr="0093308D" w:rsidRDefault="00246361" w:rsidP="003D454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6361" w:rsidRPr="0093308D" w:rsidRDefault="00246361" w:rsidP="003D454C">
            <w:pPr>
              <w:ind w:left="420" w:hangingChars="200" w:hanging="420"/>
              <w:rPr>
                <w:rFonts w:ascii="ＭＳ 明朝" w:hAnsi="ＭＳ 明朝"/>
                <w:color w:val="000000" w:themeColor="text1"/>
              </w:rPr>
            </w:pPr>
          </w:p>
          <w:p w:rsidR="00246361" w:rsidRPr="0093308D" w:rsidRDefault="00246361" w:rsidP="003D454C">
            <w:pPr>
              <w:ind w:left="420" w:hangingChars="200" w:hanging="420"/>
              <w:rPr>
                <w:rFonts w:ascii="ＭＳ 明朝" w:hAnsi="ＭＳ 明朝"/>
                <w:color w:val="000000" w:themeColor="text1"/>
              </w:rPr>
            </w:pPr>
            <w:r w:rsidRPr="0093308D">
              <w:rPr>
                <w:rFonts w:ascii="ＭＳ 明朝" w:hAnsi="ＭＳ 明朝"/>
                <w:color w:val="000000" w:themeColor="text1"/>
              </w:rPr>
              <w:t>（３）当該指定小規模多機能型居宅介護事業所等の居間及び食堂は、機能を十分に発揮しうる適当な広さを有すること。</w:t>
            </w:r>
          </w:p>
          <w:p w:rsidR="00246361" w:rsidRPr="0093308D" w:rsidRDefault="00246361" w:rsidP="003D454C">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46361" w:rsidRPr="0093308D" w:rsidRDefault="00246361" w:rsidP="003D454C">
            <w:pPr>
              <w:rPr>
                <w:rFonts w:ascii="ＭＳ 明朝" w:hAnsi="ＭＳ 明朝"/>
              </w:rPr>
            </w:pPr>
          </w:p>
          <w:p w:rsidR="00BD2DC2" w:rsidRPr="0093308D" w:rsidRDefault="00BD2DC2" w:rsidP="003D454C">
            <w:pPr>
              <w:rPr>
                <w:rFonts w:ascii="ＭＳ 明朝" w:hAnsi="ＭＳ 明朝"/>
              </w:rPr>
            </w:pPr>
            <w:r w:rsidRPr="0093308D">
              <w:rPr>
                <w:rFonts w:ascii="ＭＳ 明朝" w:hAnsi="ＭＳ 明朝"/>
              </w:rPr>
              <w:t>平18厚令171</w:t>
            </w:r>
          </w:p>
          <w:p w:rsidR="00BD2DC2" w:rsidRPr="0093308D" w:rsidRDefault="00BD2DC2" w:rsidP="003D454C">
            <w:pPr>
              <w:rPr>
                <w:rFonts w:ascii="ＭＳ 明朝" w:hAnsi="ＭＳ 明朝"/>
              </w:rPr>
            </w:pPr>
            <w:r w:rsidRPr="0093308D">
              <w:rPr>
                <w:rFonts w:ascii="ＭＳ 明朝" w:hAnsi="ＭＳ 明朝"/>
              </w:rPr>
              <w:t>第163条の2第１項第</w:t>
            </w:r>
            <w:r w:rsidRPr="0093308D">
              <w:rPr>
                <w:rFonts w:ascii="ＭＳ 明朝" w:hAnsi="ＭＳ 明朝" w:hint="eastAsia"/>
              </w:rPr>
              <w:t>３</w:t>
            </w:r>
            <w:r w:rsidRPr="0093308D">
              <w:rPr>
                <w:rFonts w:ascii="ＭＳ 明朝" w:hAnsi="ＭＳ 明朝"/>
              </w:rPr>
              <w:t>号</w:t>
            </w:r>
          </w:p>
          <w:p w:rsidR="00246361" w:rsidRPr="0093308D" w:rsidRDefault="00246361" w:rsidP="003D454C">
            <w:pPr>
              <w:rPr>
                <w:rFonts w:ascii="ＭＳ 明朝" w:hAnsi="ＭＳ 明朝"/>
              </w:rPr>
            </w:pPr>
          </w:p>
        </w:tc>
        <w:tc>
          <w:tcPr>
            <w:tcW w:w="1729" w:type="dxa"/>
          </w:tcPr>
          <w:p w:rsidR="00246361" w:rsidRPr="0093308D" w:rsidRDefault="00246361" w:rsidP="003D454C">
            <w:pPr>
              <w:kinsoku w:val="0"/>
              <w:autoSpaceDE w:val="0"/>
              <w:autoSpaceDN w:val="0"/>
              <w:adjustRightInd w:val="0"/>
              <w:snapToGrid w:val="0"/>
              <w:rPr>
                <w:rFonts w:ascii="ＭＳ 明朝" w:hAnsi="ＭＳ 明朝"/>
              </w:rPr>
            </w:pPr>
          </w:p>
          <w:p w:rsidR="00246361" w:rsidRPr="0093308D" w:rsidRDefault="00246361" w:rsidP="003D454C">
            <w:pPr>
              <w:kinsoku w:val="0"/>
              <w:autoSpaceDE w:val="0"/>
              <w:autoSpaceDN w:val="0"/>
              <w:adjustRightInd w:val="0"/>
              <w:snapToGrid w:val="0"/>
              <w:rPr>
                <w:rFonts w:ascii="ＭＳ 明朝" w:hAnsi="ＭＳ 明朝"/>
              </w:rPr>
            </w:pPr>
            <w:r w:rsidRPr="0093308D">
              <w:rPr>
                <w:rFonts w:ascii="ＭＳ 明朝" w:hAnsi="ＭＳ 明朝"/>
              </w:rPr>
              <w:t>平面図</w:t>
            </w:r>
          </w:p>
          <w:p w:rsidR="00246361" w:rsidRPr="0093308D" w:rsidRDefault="00246361" w:rsidP="003D454C">
            <w:pPr>
              <w:kinsoku w:val="0"/>
              <w:autoSpaceDE w:val="0"/>
              <w:autoSpaceDN w:val="0"/>
              <w:adjustRightInd w:val="0"/>
              <w:snapToGrid w:val="0"/>
              <w:rPr>
                <w:rFonts w:ascii="ＭＳ 明朝" w:hAnsi="ＭＳ 明朝"/>
              </w:rPr>
            </w:pPr>
            <w:r w:rsidRPr="0093308D">
              <w:rPr>
                <w:rFonts w:ascii="ＭＳ 明朝" w:hAnsi="ＭＳ 明朝"/>
              </w:rPr>
              <w:t>【目視】</w:t>
            </w:r>
          </w:p>
          <w:p w:rsidR="00246361" w:rsidRPr="0093308D" w:rsidRDefault="00246361" w:rsidP="003D454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BD2DC2" w:rsidRPr="0093308D" w:rsidRDefault="00691445" w:rsidP="003D454C">
            <w:pPr>
              <w:rPr>
                <w:rFonts w:ascii="ＭＳ 明朝" w:hAnsi="ＭＳ 明朝"/>
                <w:color w:val="000000" w:themeColor="text1"/>
              </w:rPr>
            </w:pPr>
            <w:sdt>
              <w:sdtPr>
                <w:rPr>
                  <w:rFonts w:ascii="ＭＳ 明朝" w:hAnsi="ＭＳ 明朝"/>
                  <w:color w:val="000000" w:themeColor="text1"/>
                </w:rPr>
                <w:id w:val="-1920779000"/>
                <w14:checkbox>
                  <w14:checked w14:val="0"/>
                  <w14:checkedState w14:val="2611" w14:font="ＭＳ 明朝"/>
                  <w14:uncheckedState w14:val="2610" w14:font="ＭＳ ゴシック"/>
                </w14:checkbox>
              </w:sdtPr>
              <w:sdtEndPr/>
              <w:sdtContent>
                <w:r w:rsidR="00BD2DC2" w:rsidRPr="0093308D">
                  <w:rPr>
                    <w:rFonts w:ascii="ＭＳ 明朝" w:hAnsi="ＭＳ 明朝" w:hint="eastAsia"/>
                    <w:color w:val="000000" w:themeColor="text1"/>
                  </w:rPr>
                  <w:t>☐</w:t>
                </w:r>
              </w:sdtContent>
            </w:sdt>
            <w:r w:rsidR="00BD2DC2" w:rsidRPr="0093308D">
              <w:rPr>
                <w:rFonts w:ascii="ＭＳ 明朝" w:hAnsi="ＭＳ 明朝" w:hint="eastAsia"/>
                <w:color w:val="000000" w:themeColor="text1"/>
              </w:rPr>
              <w:t>適</w:t>
            </w:r>
          </w:p>
          <w:p w:rsidR="00BD2DC2" w:rsidRPr="0093308D" w:rsidRDefault="00691445" w:rsidP="003D454C">
            <w:pPr>
              <w:rPr>
                <w:rFonts w:ascii="ＭＳ 明朝" w:hAnsi="ＭＳ 明朝"/>
                <w:color w:val="000000" w:themeColor="text1"/>
              </w:rPr>
            </w:pPr>
            <w:sdt>
              <w:sdtPr>
                <w:rPr>
                  <w:rFonts w:ascii="ＭＳ 明朝" w:hAnsi="ＭＳ 明朝"/>
                  <w:color w:val="000000" w:themeColor="text1"/>
                </w:rPr>
                <w:id w:val="-1540433317"/>
                <w14:checkbox>
                  <w14:checked w14:val="0"/>
                  <w14:checkedState w14:val="2611" w14:font="ＭＳ 明朝"/>
                  <w14:uncheckedState w14:val="2610" w14:font="ＭＳ ゴシック"/>
                </w14:checkbox>
              </w:sdtPr>
              <w:sdtEndPr/>
              <w:sdtContent>
                <w:r w:rsidR="00BD2DC2" w:rsidRPr="0093308D">
                  <w:rPr>
                    <w:rFonts w:ascii="ＭＳ 明朝" w:hAnsi="ＭＳ 明朝" w:hint="eastAsia"/>
                    <w:color w:val="000000" w:themeColor="text1"/>
                  </w:rPr>
                  <w:t>☐</w:t>
                </w:r>
              </w:sdtContent>
            </w:sdt>
            <w:r w:rsidR="00BD2DC2" w:rsidRPr="0093308D">
              <w:rPr>
                <w:rFonts w:ascii="ＭＳ 明朝" w:hAnsi="ＭＳ 明朝" w:hint="eastAsia"/>
                <w:color w:val="000000" w:themeColor="text1"/>
              </w:rPr>
              <w:t>否</w:t>
            </w:r>
          </w:p>
          <w:p w:rsidR="00BD2DC2" w:rsidRPr="0093308D" w:rsidRDefault="00691445" w:rsidP="003D454C">
            <w:pPr>
              <w:rPr>
                <w:rFonts w:ascii="ＭＳ 明朝" w:hAnsi="ＭＳ 明朝"/>
                <w:color w:val="000000" w:themeColor="text1"/>
              </w:rPr>
            </w:pPr>
            <w:sdt>
              <w:sdtPr>
                <w:rPr>
                  <w:rFonts w:ascii="ＭＳ 明朝" w:hAnsi="ＭＳ 明朝"/>
                  <w:color w:val="000000" w:themeColor="text1"/>
                </w:rPr>
                <w:id w:val="1272517298"/>
                <w14:checkbox>
                  <w14:checked w14:val="0"/>
                  <w14:checkedState w14:val="2611" w14:font="ＭＳ 明朝"/>
                  <w14:uncheckedState w14:val="2610" w14:font="ＭＳ ゴシック"/>
                </w14:checkbox>
              </w:sdtPr>
              <w:sdtEndPr/>
              <w:sdtContent>
                <w:r w:rsidR="00BD2DC2" w:rsidRPr="0093308D">
                  <w:rPr>
                    <w:rFonts w:ascii="ＭＳ 明朝" w:hAnsi="ＭＳ 明朝" w:hint="eastAsia"/>
                    <w:color w:val="000000" w:themeColor="text1"/>
                  </w:rPr>
                  <w:t>☐</w:t>
                </w:r>
              </w:sdtContent>
            </w:sdt>
            <w:r w:rsidR="00BD2DC2" w:rsidRPr="0093308D">
              <w:rPr>
                <w:rFonts w:ascii="ＭＳ 明朝" w:hAnsi="ＭＳ 明朝" w:hint="eastAsia"/>
                <w:color w:val="000000" w:themeColor="text1"/>
              </w:rPr>
              <w:t>該当なし</w:t>
            </w:r>
          </w:p>
        </w:tc>
      </w:tr>
      <w:tr w:rsidR="00246361" w:rsidRPr="0093308D" w:rsidTr="00B45493">
        <w:trPr>
          <w:trHeight w:val="989"/>
        </w:trPr>
        <w:tc>
          <w:tcPr>
            <w:tcW w:w="1814" w:type="dxa"/>
            <w:tcBorders>
              <w:top w:val="nil"/>
              <w:left w:val="single" w:sz="4" w:space="0" w:color="auto"/>
              <w:bottom w:val="nil"/>
              <w:right w:val="single" w:sz="4" w:space="0" w:color="auto"/>
            </w:tcBorders>
          </w:tcPr>
          <w:p w:rsidR="00246361" w:rsidRPr="0093308D" w:rsidRDefault="00246361" w:rsidP="003D454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F1882" w:rsidRPr="0093308D" w:rsidRDefault="004F1882" w:rsidP="003D454C">
            <w:pPr>
              <w:kinsoku w:val="0"/>
              <w:autoSpaceDE w:val="0"/>
              <w:autoSpaceDN w:val="0"/>
              <w:adjustRightInd w:val="0"/>
              <w:snapToGrid w:val="0"/>
              <w:ind w:left="420" w:hangingChars="200" w:hanging="420"/>
              <w:rPr>
                <w:rFonts w:ascii="ＭＳ 明朝" w:hAnsi="ＭＳ 明朝"/>
                <w:color w:val="000000" w:themeColor="text1"/>
              </w:rPr>
            </w:pPr>
          </w:p>
          <w:p w:rsidR="00246361" w:rsidRPr="0093308D" w:rsidRDefault="00246361"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４）当該指定小規模多機能型居宅介護事業所等の従業者の員数が、当該指定小規模多機能型居宅介護事業所等が提供する通いサービスの利用者数を通いサービスの利用者数並びにこの２の規定により基準該当自立訓練（機能訓練）とみなされ</w:t>
            </w:r>
            <w:r w:rsidRPr="0093308D">
              <w:rPr>
                <w:rFonts w:ascii="ＭＳ 明朝" w:hAnsi="ＭＳ 明朝"/>
                <w:color w:val="000000" w:themeColor="text1"/>
              </w:rPr>
              <w:lastRenderedPageBreak/>
              <w:t>る通いサービス、指定障害福祉サービス基準第94条の2の規定により基準該当生活介護とみなされる通いサービス若しくは同基準第172条の2の規定により基準該当自立訓練（生活訓練）とみなされる通いサービス又は指定通所支援基準第54条の12の規定により基準該当児童発達支援とみなされる通いサービス若しくは同基準第71条の6において準用する同基準第54条の12の規定により基準該当放課後等デイサービスとみなされる通いサービスを受ける障害者及び障害児の数の合計数であるとした場合における指定地域密着型サービス基準第63条又は第171条に規定する基準を満たしていること。</w:t>
            </w:r>
          </w:p>
          <w:p w:rsidR="00246361" w:rsidRPr="0093308D" w:rsidRDefault="00246361" w:rsidP="003D454C">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46361" w:rsidRPr="0093308D" w:rsidRDefault="00246361" w:rsidP="003D454C">
            <w:pPr>
              <w:rPr>
                <w:rFonts w:ascii="ＭＳ 明朝" w:hAnsi="ＭＳ 明朝"/>
              </w:rPr>
            </w:pPr>
          </w:p>
          <w:p w:rsidR="00BD2DC2" w:rsidRPr="0093308D" w:rsidRDefault="00BD2DC2" w:rsidP="003D454C">
            <w:pPr>
              <w:rPr>
                <w:rFonts w:ascii="ＭＳ 明朝" w:hAnsi="ＭＳ 明朝"/>
              </w:rPr>
            </w:pPr>
            <w:r w:rsidRPr="0093308D">
              <w:rPr>
                <w:rFonts w:ascii="ＭＳ 明朝" w:hAnsi="ＭＳ 明朝"/>
              </w:rPr>
              <w:t>平18厚令171</w:t>
            </w:r>
          </w:p>
          <w:p w:rsidR="00BD2DC2" w:rsidRPr="0093308D" w:rsidRDefault="00BD2DC2" w:rsidP="003D454C">
            <w:pPr>
              <w:rPr>
                <w:rFonts w:ascii="ＭＳ 明朝" w:hAnsi="ＭＳ 明朝"/>
              </w:rPr>
            </w:pPr>
            <w:r w:rsidRPr="0093308D">
              <w:rPr>
                <w:rFonts w:ascii="ＭＳ 明朝" w:hAnsi="ＭＳ 明朝"/>
              </w:rPr>
              <w:t>第163条の2第１項第</w:t>
            </w:r>
            <w:r w:rsidRPr="0093308D">
              <w:rPr>
                <w:rFonts w:ascii="ＭＳ 明朝" w:hAnsi="ＭＳ 明朝" w:hint="eastAsia"/>
              </w:rPr>
              <w:t>４</w:t>
            </w:r>
            <w:r w:rsidRPr="0093308D">
              <w:rPr>
                <w:rFonts w:ascii="ＭＳ 明朝" w:hAnsi="ＭＳ 明朝"/>
              </w:rPr>
              <w:t>号</w:t>
            </w:r>
          </w:p>
          <w:p w:rsidR="00BD2DC2" w:rsidRPr="0093308D" w:rsidRDefault="00BD2DC2" w:rsidP="003D454C">
            <w:pPr>
              <w:rPr>
                <w:rFonts w:ascii="ＭＳ 明朝" w:hAnsi="ＭＳ 明朝"/>
              </w:rPr>
            </w:pPr>
          </w:p>
        </w:tc>
        <w:tc>
          <w:tcPr>
            <w:tcW w:w="1729" w:type="dxa"/>
          </w:tcPr>
          <w:p w:rsidR="004F1882" w:rsidRPr="0093308D" w:rsidRDefault="004F1882" w:rsidP="003D454C">
            <w:pPr>
              <w:kinsoku w:val="0"/>
              <w:autoSpaceDE w:val="0"/>
              <w:autoSpaceDN w:val="0"/>
              <w:adjustRightInd w:val="0"/>
              <w:snapToGrid w:val="0"/>
              <w:rPr>
                <w:rFonts w:ascii="ＭＳ 明朝" w:hAnsi="ＭＳ 明朝"/>
              </w:rPr>
            </w:pPr>
          </w:p>
          <w:p w:rsidR="00246361" w:rsidRPr="0093308D" w:rsidRDefault="00246361" w:rsidP="003D454C">
            <w:pPr>
              <w:kinsoku w:val="0"/>
              <w:autoSpaceDE w:val="0"/>
              <w:autoSpaceDN w:val="0"/>
              <w:adjustRightInd w:val="0"/>
              <w:snapToGrid w:val="0"/>
              <w:rPr>
                <w:rFonts w:ascii="ＭＳ 明朝" w:hAnsi="ＭＳ 明朝"/>
              </w:rPr>
            </w:pPr>
            <w:r w:rsidRPr="0093308D">
              <w:rPr>
                <w:rFonts w:ascii="ＭＳ 明朝" w:hAnsi="ＭＳ 明朝"/>
              </w:rPr>
              <w:t>適宜必要と認める資料</w:t>
            </w:r>
          </w:p>
          <w:p w:rsidR="00246361" w:rsidRPr="0093308D" w:rsidRDefault="00246361" w:rsidP="003D454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916049477"/>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58684511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066487511"/>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246361" w:rsidRPr="0093308D" w:rsidTr="00B45493">
        <w:trPr>
          <w:trHeight w:val="989"/>
        </w:trPr>
        <w:tc>
          <w:tcPr>
            <w:tcW w:w="1814" w:type="dxa"/>
            <w:tcBorders>
              <w:top w:val="nil"/>
              <w:left w:val="single" w:sz="4" w:space="0" w:color="auto"/>
              <w:bottom w:val="nil"/>
              <w:right w:val="single" w:sz="4" w:space="0" w:color="auto"/>
            </w:tcBorders>
          </w:tcPr>
          <w:p w:rsidR="00246361" w:rsidRPr="0093308D" w:rsidRDefault="00246361" w:rsidP="003D454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6361" w:rsidRPr="0093308D" w:rsidRDefault="00246361" w:rsidP="003D454C">
            <w:pPr>
              <w:kinsoku w:val="0"/>
              <w:autoSpaceDE w:val="0"/>
              <w:autoSpaceDN w:val="0"/>
              <w:adjustRightInd w:val="0"/>
              <w:snapToGrid w:val="0"/>
              <w:ind w:left="420" w:hangingChars="200" w:hanging="420"/>
              <w:rPr>
                <w:rFonts w:ascii="ＭＳ 明朝" w:hAnsi="ＭＳ 明朝"/>
                <w:color w:val="000000" w:themeColor="text1"/>
              </w:rPr>
            </w:pPr>
          </w:p>
          <w:p w:rsidR="00246361" w:rsidRPr="0093308D" w:rsidRDefault="00246361"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５）この２の規定により基準該当自立訓練（機能訓練）とみなされる通いサービスを受ける障害者に対して適切なサービスを提供するため、指定自立訓練（機能訓練）事業所その他の関係施設から必要な技術的支援を受けていること。</w:t>
            </w:r>
          </w:p>
          <w:p w:rsidR="008E7022" w:rsidRPr="0093308D" w:rsidRDefault="008E7022"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46361" w:rsidRPr="0093308D" w:rsidRDefault="00246361" w:rsidP="003D454C">
            <w:pPr>
              <w:rPr>
                <w:rFonts w:ascii="ＭＳ 明朝" w:hAnsi="ＭＳ 明朝"/>
              </w:rPr>
            </w:pPr>
          </w:p>
          <w:p w:rsidR="00BD2DC2" w:rsidRPr="0093308D" w:rsidRDefault="00BD2DC2" w:rsidP="003D454C">
            <w:pPr>
              <w:rPr>
                <w:rFonts w:ascii="ＭＳ 明朝" w:hAnsi="ＭＳ 明朝"/>
              </w:rPr>
            </w:pPr>
            <w:r w:rsidRPr="0093308D">
              <w:rPr>
                <w:rFonts w:ascii="ＭＳ 明朝" w:hAnsi="ＭＳ 明朝"/>
              </w:rPr>
              <w:t>平18厚令171</w:t>
            </w:r>
          </w:p>
          <w:p w:rsidR="00BD2DC2" w:rsidRPr="0093308D" w:rsidRDefault="00BD2DC2" w:rsidP="003D454C">
            <w:pPr>
              <w:rPr>
                <w:rFonts w:ascii="ＭＳ 明朝" w:hAnsi="ＭＳ 明朝"/>
              </w:rPr>
            </w:pPr>
            <w:r w:rsidRPr="0093308D">
              <w:rPr>
                <w:rFonts w:ascii="ＭＳ 明朝" w:hAnsi="ＭＳ 明朝"/>
              </w:rPr>
              <w:t>第163条の2第１項第</w:t>
            </w:r>
            <w:r w:rsidRPr="0093308D">
              <w:rPr>
                <w:rFonts w:ascii="ＭＳ 明朝" w:hAnsi="ＭＳ 明朝" w:hint="eastAsia"/>
              </w:rPr>
              <w:t>５</w:t>
            </w:r>
            <w:r w:rsidRPr="0093308D">
              <w:rPr>
                <w:rFonts w:ascii="ＭＳ 明朝" w:hAnsi="ＭＳ 明朝"/>
              </w:rPr>
              <w:t>号</w:t>
            </w:r>
          </w:p>
          <w:p w:rsidR="00BD2DC2" w:rsidRPr="0093308D" w:rsidRDefault="00BD2DC2" w:rsidP="003D454C">
            <w:pPr>
              <w:rPr>
                <w:rFonts w:ascii="ＭＳ 明朝" w:hAnsi="ＭＳ 明朝"/>
              </w:rPr>
            </w:pPr>
          </w:p>
        </w:tc>
        <w:tc>
          <w:tcPr>
            <w:tcW w:w="1729" w:type="dxa"/>
          </w:tcPr>
          <w:p w:rsidR="00246361" w:rsidRPr="0093308D" w:rsidRDefault="00246361" w:rsidP="003D454C">
            <w:pPr>
              <w:kinsoku w:val="0"/>
              <w:autoSpaceDE w:val="0"/>
              <w:autoSpaceDN w:val="0"/>
              <w:adjustRightInd w:val="0"/>
              <w:snapToGrid w:val="0"/>
              <w:jc w:val="center"/>
              <w:rPr>
                <w:rFonts w:ascii="ＭＳ 明朝" w:hAnsi="ＭＳ 明朝"/>
              </w:rPr>
            </w:pPr>
          </w:p>
          <w:p w:rsidR="00246361" w:rsidRPr="0093308D" w:rsidRDefault="00246361" w:rsidP="003D454C">
            <w:pPr>
              <w:kinsoku w:val="0"/>
              <w:autoSpaceDE w:val="0"/>
              <w:autoSpaceDN w:val="0"/>
              <w:adjustRightInd w:val="0"/>
              <w:snapToGrid w:val="0"/>
              <w:rPr>
                <w:rFonts w:ascii="ＭＳ 明朝" w:hAnsi="ＭＳ 明朝"/>
                <w:color w:val="FF0000"/>
              </w:rPr>
            </w:pPr>
            <w:r w:rsidRPr="0093308D">
              <w:rPr>
                <w:rFonts w:ascii="ＭＳ 明朝" w:hAnsi="ＭＳ 明朝"/>
              </w:rPr>
              <w:t>適宜必要と認める資料</w:t>
            </w:r>
          </w:p>
          <w:p w:rsidR="00246361" w:rsidRPr="0093308D" w:rsidRDefault="00246361" w:rsidP="003D454C">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204181912"/>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698857137"/>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34246693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246361" w:rsidRPr="0093308D" w:rsidTr="00B45493">
        <w:trPr>
          <w:trHeight w:val="989"/>
        </w:trPr>
        <w:tc>
          <w:tcPr>
            <w:tcW w:w="1814" w:type="dxa"/>
            <w:tcBorders>
              <w:top w:val="nil"/>
              <w:left w:val="single" w:sz="4" w:space="0" w:color="auto"/>
              <w:bottom w:val="nil"/>
              <w:right w:val="single" w:sz="4" w:space="0" w:color="auto"/>
            </w:tcBorders>
          </w:tcPr>
          <w:p w:rsidR="00246361" w:rsidRPr="0093308D" w:rsidRDefault="00246361" w:rsidP="003D454C">
            <w:pPr>
              <w:ind w:left="210" w:hangingChars="100" w:hanging="210"/>
              <w:rPr>
                <w:rFonts w:ascii="ＭＳ 明朝" w:hAnsi="ＭＳ 明朝"/>
              </w:rPr>
            </w:pPr>
            <w:r w:rsidRPr="0093308D">
              <w:rPr>
                <w:rFonts w:ascii="ＭＳ 明朝" w:hAnsi="ＭＳ 明朝"/>
              </w:rPr>
              <w:t>３利用者負担額等の受領</w:t>
            </w:r>
          </w:p>
          <w:p w:rsidR="00246361" w:rsidRPr="0093308D" w:rsidRDefault="00246361" w:rsidP="003D454C">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6361" w:rsidRPr="0093308D" w:rsidRDefault="00246361" w:rsidP="003D454C">
            <w:pPr>
              <w:kinsoku w:val="0"/>
              <w:autoSpaceDE w:val="0"/>
              <w:autoSpaceDN w:val="0"/>
              <w:adjustRightInd w:val="0"/>
              <w:snapToGrid w:val="0"/>
              <w:ind w:left="420" w:hangingChars="200" w:hanging="420"/>
              <w:rPr>
                <w:rFonts w:ascii="ＭＳ 明朝" w:hAnsi="ＭＳ 明朝"/>
                <w:color w:val="000000" w:themeColor="text1"/>
              </w:rPr>
            </w:pPr>
          </w:p>
          <w:p w:rsidR="00246361" w:rsidRPr="0093308D" w:rsidRDefault="00246361"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（第４の１３の（２）から（５）を準用）</w:t>
            </w:r>
          </w:p>
          <w:p w:rsidR="00246361" w:rsidRPr="0093308D" w:rsidRDefault="00246361"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46361" w:rsidRPr="0093308D" w:rsidRDefault="00246361" w:rsidP="003D454C">
            <w:pPr>
              <w:rPr>
                <w:rFonts w:ascii="ＭＳ 明朝" w:hAnsi="ＭＳ 明朝"/>
              </w:rPr>
            </w:pPr>
          </w:p>
          <w:p w:rsidR="00246361" w:rsidRPr="0093308D" w:rsidRDefault="00246361" w:rsidP="003D454C">
            <w:pPr>
              <w:rPr>
                <w:rFonts w:ascii="ＭＳ 明朝" w:hAnsi="ＭＳ 明朝"/>
              </w:rPr>
            </w:pPr>
            <w:r w:rsidRPr="0093308D">
              <w:rPr>
                <w:rFonts w:ascii="ＭＳ 明朝" w:hAnsi="ＭＳ 明朝"/>
              </w:rPr>
              <w:t>平18厚令171</w:t>
            </w:r>
          </w:p>
          <w:p w:rsidR="00246361" w:rsidRPr="0093308D" w:rsidRDefault="00246361" w:rsidP="003D454C">
            <w:pPr>
              <w:rPr>
                <w:rFonts w:ascii="ＭＳ 明朝" w:hAnsi="ＭＳ 明朝"/>
              </w:rPr>
            </w:pPr>
            <w:r w:rsidRPr="0093308D">
              <w:rPr>
                <w:rFonts w:ascii="ＭＳ 明朝" w:hAnsi="ＭＳ 明朝"/>
              </w:rPr>
              <w:t>第164条</w:t>
            </w:r>
          </w:p>
          <w:p w:rsidR="00246361" w:rsidRPr="0093308D" w:rsidRDefault="00246361" w:rsidP="003D454C">
            <w:pPr>
              <w:rPr>
                <w:rFonts w:ascii="ＭＳ 明朝" w:hAnsi="ＭＳ 明朝"/>
              </w:rPr>
            </w:pPr>
            <w:r w:rsidRPr="0093308D">
              <w:rPr>
                <w:rFonts w:ascii="ＭＳ 明朝" w:hAnsi="ＭＳ 明朝"/>
              </w:rPr>
              <w:t>準用</w:t>
            </w:r>
          </w:p>
          <w:p w:rsidR="00246361" w:rsidRPr="0093308D" w:rsidRDefault="00246361" w:rsidP="003D454C">
            <w:pPr>
              <w:rPr>
                <w:rFonts w:ascii="ＭＳ 明朝" w:hAnsi="ＭＳ 明朝"/>
              </w:rPr>
            </w:pPr>
            <w:r w:rsidRPr="0093308D">
              <w:rPr>
                <w:rFonts w:ascii="ＭＳ 明朝" w:hAnsi="ＭＳ 明朝"/>
              </w:rPr>
              <w:t>（第159条第2～6項）</w:t>
            </w:r>
          </w:p>
          <w:p w:rsidR="00246361" w:rsidRPr="0093308D" w:rsidRDefault="00246361" w:rsidP="003D454C">
            <w:pPr>
              <w:rPr>
                <w:rFonts w:ascii="ＭＳ 明朝" w:hAnsi="ＭＳ 明朝"/>
              </w:rPr>
            </w:pPr>
          </w:p>
        </w:tc>
        <w:tc>
          <w:tcPr>
            <w:tcW w:w="1729" w:type="dxa"/>
          </w:tcPr>
          <w:p w:rsidR="00246361" w:rsidRPr="0093308D" w:rsidRDefault="00246361" w:rsidP="003D454C">
            <w:pPr>
              <w:kinsoku w:val="0"/>
              <w:autoSpaceDE w:val="0"/>
              <w:autoSpaceDN w:val="0"/>
              <w:adjustRightInd w:val="0"/>
              <w:snapToGrid w:val="0"/>
              <w:jc w:val="left"/>
              <w:rPr>
                <w:rFonts w:ascii="ＭＳ 明朝" w:hAnsi="ＭＳ 明朝"/>
              </w:rPr>
            </w:pPr>
          </w:p>
          <w:p w:rsidR="00246361" w:rsidRPr="0093308D" w:rsidRDefault="00246361" w:rsidP="003D454C">
            <w:pPr>
              <w:kinsoku w:val="0"/>
              <w:autoSpaceDE w:val="0"/>
              <w:autoSpaceDN w:val="0"/>
              <w:adjustRightInd w:val="0"/>
              <w:snapToGrid w:val="0"/>
              <w:rPr>
                <w:rFonts w:ascii="ＭＳ 明朝" w:hAnsi="ＭＳ 明朝"/>
              </w:rPr>
            </w:pPr>
            <w:r w:rsidRPr="0093308D">
              <w:rPr>
                <w:rFonts w:ascii="ＭＳ 明朝" w:hAnsi="ＭＳ 明朝"/>
              </w:rPr>
              <w:t>同準用項目と同一文書</w:t>
            </w:r>
          </w:p>
        </w:tc>
        <w:tc>
          <w:tcPr>
            <w:tcW w:w="1732"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568690502"/>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23767207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901644870"/>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246361" w:rsidRPr="0093308D" w:rsidTr="00246361">
        <w:trPr>
          <w:trHeight w:val="2012"/>
        </w:trPr>
        <w:tc>
          <w:tcPr>
            <w:tcW w:w="1814" w:type="dxa"/>
            <w:tcBorders>
              <w:top w:val="nil"/>
              <w:left w:val="single" w:sz="4" w:space="0" w:color="auto"/>
              <w:bottom w:val="nil"/>
              <w:right w:val="single" w:sz="4" w:space="0" w:color="auto"/>
            </w:tcBorders>
          </w:tcPr>
          <w:p w:rsidR="00246361" w:rsidRPr="0093308D" w:rsidRDefault="00246361" w:rsidP="003D454C">
            <w:pPr>
              <w:kinsoku w:val="0"/>
              <w:autoSpaceDE w:val="0"/>
              <w:autoSpaceDN w:val="0"/>
              <w:adjustRightInd w:val="0"/>
              <w:snapToGrid w:val="0"/>
              <w:ind w:left="420" w:hangingChars="200" w:hanging="420"/>
              <w:rPr>
                <w:rFonts w:ascii="ＭＳ 明朝" w:hAnsi="ＭＳ 明朝"/>
              </w:rPr>
            </w:pPr>
            <w:r w:rsidRPr="0093308D">
              <w:rPr>
                <w:rFonts w:ascii="ＭＳ 明朝" w:hAnsi="ＭＳ 明朝"/>
              </w:rPr>
              <w:t>４電磁的記録等</w:t>
            </w:r>
          </w:p>
          <w:p w:rsidR="00246361" w:rsidRPr="0093308D" w:rsidRDefault="00246361" w:rsidP="003D454C">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46361" w:rsidRPr="0093308D" w:rsidRDefault="00246361" w:rsidP="003D454C">
            <w:pPr>
              <w:ind w:left="420" w:hangingChars="200" w:hanging="420"/>
              <w:rPr>
                <w:rFonts w:ascii="ＭＳ 明朝" w:hAnsi="ＭＳ 明朝"/>
                <w:color w:val="000000" w:themeColor="text1"/>
              </w:rPr>
            </w:pPr>
          </w:p>
          <w:p w:rsidR="00246361" w:rsidRPr="0093308D" w:rsidRDefault="00246361" w:rsidP="003D454C">
            <w:pPr>
              <w:ind w:left="420" w:hangingChars="200" w:hanging="420"/>
              <w:rPr>
                <w:rFonts w:ascii="ＭＳ 明朝" w:hAnsi="ＭＳ 明朝"/>
                <w:color w:val="000000" w:themeColor="text1"/>
              </w:rPr>
            </w:pPr>
            <w:r w:rsidRPr="0093308D">
              <w:rPr>
                <w:rFonts w:ascii="ＭＳ 明朝" w:hAnsi="ＭＳ 明朝"/>
                <w:color w:val="000000" w:themeColor="text1"/>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る。</w:t>
            </w:r>
          </w:p>
        </w:tc>
        <w:tc>
          <w:tcPr>
            <w:tcW w:w="1701" w:type="dxa"/>
            <w:tcBorders>
              <w:top w:val="single" w:sz="4" w:space="0" w:color="auto"/>
              <w:bottom w:val="single" w:sz="4" w:space="0" w:color="auto"/>
            </w:tcBorders>
          </w:tcPr>
          <w:p w:rsidR="00246361" w:rsidRPr="0093308D" w:rsidRDefault="00246361" w:rsidP="003D454C">
            <w:pPr>
              <w:rPr>
                <w:rFonts w:ascii="ＭＳ 明朝" w:hAnsi="ＭＳ 明朝"/>
              </w:rPr>
            </w:pPr>
          </w:p>
          <w:p w:rsidR="00246361" w:rsidRPr="0093308D" w:rsidRDefault="00246361" w:rsidP="003D454C">
            <w:pPr>
              <w:rPr>
                <w:rFonts w:ascii="ＭＳ 明朝" w:hAnsi="ＭＳ 明朝"/>
              </w:rPr>
            </w:pPr>
            <w:r w:rsidRPr="0093308D">
              <w:rPr>
                <w:rFonts w:ascii="ＭＳ 明朝" w:hAnsi="ＭＳ 明朝"/>
              </w:rPr>
              <w:t>平18厚令171</w:t>
            </w:r>
          </w:p>
          <w:p w:rsidR="00246361" w:rsidRPr="0093308D" w:rsidRDefault="00246361" w:rsidP="003D454C">
            <w:pPr>
              <w:rPr>
                <w:rFonts w:ascii="ＭＳ 明朝" w:hAnsi="ＭＳ 明朝"/>
              </w:rPr>
            </w:pPr>
            <w:r w:rsidRPr="0093308D">
              <w:rPr>
                <w:rFonts w:ascii="ＭＳ 明朝" w:hAnsi="ＭＳ 明朝"/>
              </w:rPr>
              <w:t>第224条第1項</w:t>
            </w:r>
          </w:p>
          <w:p w:rsidR="00246361" w:rsidRPr="0093308D" w:rsidRDefault="00246361" w:rsidP="003D454C">
            <w:pPr>
              <w:rPr>
                <w:rFonts w:ascii="ＭＳ 明朝" w:hAnsi="ＭＳ 明朝"/>
              </w:rPr>
            </w:pPr>
          </w:p>
        </w:tc>
        <w:tc>
          <w:tcPr>
            <w:tcW w:w="1729" w:type="dxa"/>
          </w:tcPr>
          <w:p w:rsidR="00246361" w:rsidRPr="0093308D" w:rsidRDefault="00246361" w:rsidP="003D454C">
            <w:pPr>
              <w:kinsoku w:val="0"/>
              <w:autoSpaceDE w:val="0"/>
              <w:autoSpaceDN w:val="0"/>
              <w:adjustRightInd w:val="0"/>
              <w:snapToGrid w:val="0"/>
              <w:rPr>
                <w:rFonts w:ascii="ＭＳ 明朝" w:hAnsi="ＭＳ 明朝"/>
              </w:rPr>
            </w:pPr>
          </w:p>
          <w:p w:rsidR="00970BED" w:rsidRPr="0093308D" w:rsidRDefault="00970BED" w:rsidP="003D454C">
            <w:pPr>
              <w:kinsoku w:val="0"/>
              <w:autoSpaceDE w:val="0"/>
              <w:autoSpaceDN w:val="0"/>
              <w:adjustRightInd w:val="0"/>
              <w:snapToGrid w:val="0"/>
              <w:rPr>
                <w:rFonts w:ascii="ＭＳ 明朝" w:hAnsi="ＭＳ 明朝"/>
              </w:rPr>
            </w:pPr>
            <w:r w:rsidRPr="0093308D">
              <w:rPr>
                <w:rFonts w:ascii="ＭＳ 明朝" w:hAnsi="ＭＳ 明朝"/>
              </w:rPr>
              <w:t>電磁的記録簿冊</w:t>
            </w:r>
          </w:p>
          <w:p w:rsidR="00970BED" w:rsidRPr="0093308D" w:rsidRDefault="00970BED" w:rsidP="003D454C">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550804327"/>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713612320"/>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922638899"/>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246361" w:rsidRPr="0093308D" w:rsidTr="00246361">
        <w:trPr>
          <w:trHeight w:val="2012"/>
        </w:trPr>
        <w:tc>
          <w:tcPr>
            <w:tcW w:w="1814" w:type="dxa"/>
            <w:tcBorders>
              <w:top w:val="nil"/>
              <w:left w:val="single" w:sz="4" w:space="0" w:color="auto"/>
              <w:bottom w:val="nil"/>
              <w:right w:val="single" w:sz="4" w:space="0" w:color="auto"/>
            </w:tcBorders>
          </w:tcPr>
          <w:p w:rsidR="00246361" w:rsidRPr="0093308D" w:rsidRDefault="00246361" w:rsidP="003D454C">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46361" w:rsidRPr="0093308D" w:rsidRDefault="00246361" w:rsidP="003D454C">
            <w:pPr>
              <w:ind w:left="420" w:hangingChars="200" w:hanging="420"/>
              <w:rPr>
                <w:rFonts w:ascii="ＭＳ 明朝" w:hAnsi="ＭＳ 明朝"/>
                <w:color w:val="000000" w:themeColor="text1"/>
              </w:rPr>
            </w:pPr>
          </w:p>
          <w:p w:rsidR="00246361" w:rsidRPr="0093308D" w:rsidRDefault="00246361" w:rsidP="003D454C">
            <w:pPr>
              <w:ind w:left="420" w:hangingChars="200" w:hanging="420"/>
              <w:rPr>
                <w:rFonts w:ascii="ＭＳ 明朝" w:hAnsi="ＭＳ 明朝"/>
                <w:color w:val="000000" w:themeColor="text1"/>
              </w:rPr>
            </w:pPr>
            <w:r w:rsidRPr="0093308D">
              <w:rPr>
                <w:rFonts w:ascii="ＭＳ 明朝" w:hAnsi="ＭＳ 明朝"/>
                <w:color w:val="000000" w:themeColor="text1"/>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る。</w:t>
            </w:r>
          </w:p>
          <w:p w:rsidR="008E7022" w:rsidRPr="0093308D" w:rsidRDefault="008E7022" w:rsidP="003D454C">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46361" w:rsidRPr="0093308D" w:rsidRDefault="00246361" w:rsidP="003D454C">
            <w:pPr>
              <w:rPr>
                <w:rFonts w:ascii="ＭＳ 明朝" w:hAnsi="ＭＳ 明朝"/>
              </w:rPr>
            </w:pPr>
          </w:p>
          <w:p w:rsidR="00246361" w:rsidRPr="0093308D" w:rsidRDefault="00246361" w:rsidP="003D454C">
            <w:pPr>
              <w:rPr>
                <w:rFonts w:ascii="ＭＳ 明朝" w:hAnsi="ＭＳ 明朝"/>
              </w:rPr>
            </w:pPr>
            <w:r w:rsidRPr="0093308D">
              <w:rPr>
                <w:rFonts w:ascii="ＭＳ 明朝" w:hAnsi="ＭＳ 明朝"/>
              </w:rPr>
              <w:t>平18厚令171</w:t>
            </w:r>
          </w:p>
          <w:p w:rsidR="00246361" w:rsidRPr="0093308D" w:rsidRDefault="00246361" w:rsidP="003D454C">
            <w:pPr>
              <w:rPr>
                <w:rFonts w:ascii="ＭＳ 明朝" w:hAnsi="ＭＳ 明朝"/>
              </w:rPr>
            </w:pPr>
            <w:r w:rsidRPr="0093308D">
              <w:rPr>
                <w:rFonts w:ascii="ＭＳ 明朝" w:hAnsi="ＭＳ 明朝"/>
              </w:rPr>
              <w:t>第224条第2項</w:t>
            </w:r>
          </w:p>
          <w:p w:rsidR="00246361" w:rsidRPr="0093308D" w:rsidRDefault="00246361" w:rsidP="003D454C">
            <w:pPr>
              <w:rPr>
                <w:rFonts w:ascii="ＭＳ 明朝" w:hAnsi="ＭＳ 明朝"/>
              </w:rPr>
            </w:pPr>
          </w:p>
        </w:tc>
        <w:tc>
          <w:tcPr>
            <w:tcW w:w="1729" w:type="dxa"/>
          </w:tcPr>
          <w:p w:rsidR="00246361" w:rsidRPr="0093308D" w:rsidRDefault="00246361" w:rsidP="003D454C">
            <w:pPr>
              <w:kinsoku w:val="0"/>
              <w:autoSpaceDE w:val="0"/>
              <w:autoSpaceDN w:val="0"/>
              <w:adjustRightInd w:val="0"/>
              <w:snapToGrid w:val="0"/>
              <w:jc w:val="left"/>
              <w:rPr>
                <w:rFonts w:ascii="ＭＳ 明朝" w:hAnsi="ＭＳ 明朝"/>
              </w:rPr>
            </w:pPr>
          </w:p>
          <w:p w:rsidR="00970BED" w:rsidRPr="0093308D" w:rsidRDefault="00970BED" w:rsidP="003D454C">
            <w:pPr>
              <w:kinsoku w:val="0"/>
              <w:autoSpaceDE w:val="0"/>
              <w:autoSpaceDN w:val="0"/>
              <w:adjustRightInd w:val="0"/>
              <w:snapToGrid w:val="0"/>
              <w:rPr>
                <w:rFonts w:ascii="ＭＳ 明朝" w:hAnsi="ＭＳ 明朝"/>
              </w:rPr>
            </w:pPr>
            <w:r w:rsidRPr="0093308D">
              <w:rPr>
                <w:rFonts w:ascii="ＭＳ 明朝" w:hAnsi="ＭＳ 明朝"/>
              </w:rPr>
              <w:t>適宜必要と認める資料</w:t>
            </w:r>
          </w:p>
          <w:p w:rsidR="00970BED" w:rsidRPr="0093308D" w:rsidRDefault="00970BED" w:rsidP="003D454C">
            <w:pPr>
              <w:kinsoku w:val="0"/>
              <w:autoSpaceDE w:val="0"/>
              <w:autoSpaceDN w:val="0"/>
              <w:adjustRightInd w:val="0"/>
              <w:snapToGrid w:val="0"/>
              <w:jc w:val="left"/>
              <w:rPr>
                <w:rFonts w:ascii="ＭＳ 明朝" w:hAnsi="ＭＳ 明朝"/>
              </w:rPr>
            </w:pPr>
          </w:p>
        </w:tc>
        <w:tc>
          <w:tcPr>
            <w:tcW w:w="1732"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tc>
        <w:tc>
          <w:tcPr>
            <w:tcW w:w="1276" w:type="dxa"/>
            <w:tcBorders>
              <w:top w:val="single" w:sz="4" w:space="0" w:color="auto"/>
              <w:bottom w:val="single" w:sz="4" w:space="0" w:color="auto"/>
            </w:tcBorders>
          </w:tcPr>
          <w:p w:rsidR="00246361" w:rsidRPr="0093308D" w:rsidRDefault="00246361"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60642303"/>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79040575"/>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532457517"/>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3D4EC4" w:rsidRPr="0093308D" w:rsidTr="00B45493">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第</w:t>
            </w:r>
            <w:r w:rsidR="00970BED" w:rsidRPr="0093308D">
              <w:rPr>
                <w:rFonts w:ascii="ＭＳ 明朝" w:hAnsi="ＭＳ 明朝" w:hint="eastAsia"/>
                <w:color w:val="000000" w:themeColor="text1"/>
              </w:rPr>
              <w:t>８</w:t>
            </w:r>
            <w:r w:rsidRPr="0093308D">
              <w:rPr>
                <w:rFonts w:ascii="ＭＳ 明朝" w:hAnsi="ＭＳ 明朝"/>
                <w:color w:val="000000" w:themeColor="text1"/>
              </w:rPr>
              <w:t>変更の届出等</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１）指定自立訓練（機能訓練）事業者は、当該指定に係るサービス事業所の名称及び所在地その他障害者の日常生活及び社会生活を総合的に支援するための法律施行規則第34条の23にいう事項に変更があったとき、又は休止した当該指定自立訓練（機能訓練）の事業を再開したときは、10日以内に、その旨を都道府県知事に届け出ているか。</w:t>
            </w:r>
          </w:p>
          <w:p w:rsidR="003D4EC4" w:rsidRPr="0093308D" w:rsidRDefault="003D4EC4" w:rsidP="003D454C">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法第46条第1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項</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施行規則第34</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条の23</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適宜必要と認める資料</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7B198A" w:rsidRPr="0093308D" w:rsidTr="00B45493">
        <w:trPr>
          <w:trHeight w:val="989"/>
        </w:trPr>
        <w:tc>
          <w:tcPr>
            <w:tcW w:w="1814" w:type="dxa"/>
            <w:tcBorders>
              <w:top w:val="nil"/>
              <w:left w:val="single" w:sz="4" w:space="0" w:color="auto"/>
              <w:bottom w:val="nil"/>
              <w:right w:val="single" w:sz="4" w:space="0" w:color="auto"/>
            </w:tcBorders>
          </w:tcPr>
          <w:p w:rsidR="007B198A" w:rsidRPr="0093308D" w:rsidRDefault="007B198A"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B198A" w:rsidRPr="0093308D" w:rsidRDefault="007B198A" w:rsidP="003D454C">
            <w:pPr>
              <w:kinsoku w:val="0"/>
              <w:autoSpaceDE w:val="0"/>
              <w:autoSpaceDN w:val="0"/>
              <w:adjustRightInd w:val="0"/>
              <w:snapToGrid w:val="0"/>
              <w:ind w:left="420" w:hangingChars="200" w:hanging="420"/>
              <w:rPr>
                <w:rFonts w:ascii="ＭＳ 明朝" w:hAnsi="ＭＳ 明朝"/>
                <w:color w:val="000000" w:themeColor="text1"/>
              </w:rPr>
            </w:pPr>
          </w:p>
          <w:p w:rsidR="007B198A" w:rsidRPr="0093308D" w:rsidRDefault="007B198A"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color w:val="000000" w:themeColor="text1"/>
              </w:rPr>
              <w:t>（２）指定自立訓練（機能訓練）事業者は、当該指定自立訓練（機能訓練）の事業を廃止し、又は休止しようとするときは、その廃止又は休止の日の一月前までに、その旨を都道府県知事に届け出ているか。</w:t>
            </w:r>
          </w:p>
          <w:p w:rsidR="007B198A" w:rsidRPr="0093308D" w:rsidRDefault="007B198A"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7B198A" w:rsidRPr="0093308D" w:rsidRDefault="007B198A" w:rsidP="003D454C">
            <w:pPr>
              <w:kinsoku w:val="0"/>
              <w:autoSpaceDE w:val="0"/>
              <w:autoSpaceDN w:val="0"/>
              <w:adjustRightInd w:val="0"/>
              <w:snapToGrid w:val="0"/>
              <w:ind w:left="420" w:hangingChars="200" w:hanging="420"/>
              <w:rPr>
                <w:rFonts w:ascii="ＭＳ 明朝" w:hAnsi="ＭＳ 明朝"/>
                <w:color w:val="000000" w:themeColor="text1"/>
              </w:rPr>
            </w:pPr>
          </w:p>
          <w:p w:rsidR="007B198A" w:rsidRPr="0093308D" w:rsidRDefault="007B198A" w:rsidP="003D454C">
            <w:pPr>
              <w:rPr>
                <w:rFonts w:ascii="ＭＳ 明朝" w:hAnsi="ＭＳ 明朝"/>
                <w:color w:val="000000" w:themeColor="text1"/>
              </w:rPr>
            </w:pPr>
            <w:r w:rsidRPr="0093308D">
              <w:rPr>
                <w:rFonts w:ascii="ＭＳ 明朝" w:hAnsi="ＭＳ 明朝"/>
                <w:color w:val="000000" w:themeColor="text1"/>
              </w:rPr>
              <w:t>法第46条第2項</w:t>
            </w:r>
          </w:p>
          <w:p w:rsidR="007B198A" w:rsidRPr="0093308D" w:rsidRDefault="007B198A" w:rsidP="003D454C">
            <w:pPr>
              <w:rPr>
                <w:rFonts w:ascii="ＭＳ 明朝" w:hAnsi="ＭＳ 明朝"/>
                <w:color w:val="000000" w:themeColor="text1"/>
              </w:rPr>
            </w:pPr>
            <w:r w:rsidRPr="0093308D">
              <w:rPr>
                <w:rFonts w:ascii="ＭＳ 明朝" w:hAnsi="ＭＳ 明朝"/>
                <w:color w:val="000000" w:themeColor="text1"/>
              </w:rPr>
              <w:t>施行規則第34</w:t>
            </w:r>
          </w:p>
          <w:p w:rsidR="007B198A" w:rsidRPr="0093308D" w:rsidRDefault="007B198A" w:rsidP="003D454C">
            <w:pPr>
              <w:rPr>
                <w:rFonts w:ascii="ＭＳ 明朝" w:hAnsi="ＭＳ 明朝"/>
                <w:color w:val="000000" w:themeColor="text1"/>
              </w:rPr>
            </w:pPr>
            <w:r w:rsidRPr="0093308D">
              <w:rPr>
                <w:rFonts w:ascii="ＭＳ 明朝" w:hAnsi="ＭＳ 明朝"/>
                <w:color w:val="000000" w:themeColor="text1"/>
              </w:rPr>
              <w:t>条の23</w:t>
            </w:r>
          </w:p>
        </w:tc>
        <w:tc>
          <w:tcPr>
            <w:tcW w:w="1729" w:type="dxa"/>
          </w:tcPr>
          <w:p w:rsidR="007B198A" w:rsidRPr="0093308D" w:rsidRDefault="007B198A" w:rsidP="003D454C">
            <w:pPr>
              <w:kinsoku w:val="0"/>
              <w:autoSpaceDE w:val="0"/>
              <w:autoSpaceDN w:val="0"/>
              <w:adjustRightInd w:val="0"/>
              <w:snapToGrid w:val="0"/>
              <w:rPr>
                <w:rFonts w:ascii="ＭＳ 明朝" w:hAnsi="ＭＳ 明朝"/>
                <w:color w:val="000000" w:themeColor="text1"/>
              </w:rPr>
            </w:pPr>
          </w:p>
          <w:p w:rsidR="007B198A" w:rsidRPr="0093308D" w:rsidRDefault="007B198A"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7B198A" w:rsidRPr="0093308D" w:rsidRDefault="007B198A" w:rsidP="003D454C">
            <w:pPr>
              <w:rPr>
                <w:rFonts w:ascii="ＭＳ 明朝" w:hAnsi="ＭＳ 明朝"/>
                <w:color w:val="000000" w:themeColor="text1"/>
              </w:rPr>
            </w:pPr>
          </w:p>
        </w:tc>
        <w:tc>
          <w:tcPr>
            <w:tcW w:w="1276" w:type="dxa"/>
            <w:tcBorders>
              <w:top w:val="single" w:sz="4" w:space="0" w:color="auto"/>
              <w:bottom w:val="single" w:sz="4" w:space="0" w:color="auto"/>
            </w:tcBorders>
          </w:tcPr>
          <w:p w:rsidR="007B198A" w:rsidRPr="0093308D" w:rsidRDefault="007B198A" w:rsidP="003D454C">
            <w:pPr>
              <w:rPr>
                <w:rFonts w:ascii="ＭＳ 明朝" w:hAnsi="ＭＳ 明朝"/>
                <w:color w:val="000000" w:themeColor="text1"/>
              </w:rPr>
            </w:pPr>
          </w:p>
        </w:tc>
      </w:tr>
      <w:tr w:rsidR="003D4EC4" w:rsidRPr="0093308D" w:rsidTr="00B5024D">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420" w:hangingChars="200" w:hanging="420"/>
              <w:rPr>
                <w:rFonts w:ascii="ＭＳ 明朝" w:hAnsi="ＭＳ 明朝"/>
                <w:color w:val="000000" w:themeColor="text1"/>
              </w:rPr>
            </w:pPr>
            <w:r w:rsidRPr="0093308D">
              <w:rPr>
                <w:rFonts w:ascii="ＭＳ 明朝" w:hAnsi="ＭＳ 明朝"/>
                <w:color w:val="000000" w:themeColor="text1"/>
              </w:rPr>
              <w:t>第</w:t>
            </w:r>
            <w:r w:rsidR="00970BED" w:rsidRPr="0093308D">
              <w:rPr>
                <w:rFonts w:ascii="ＭＳ 明朝" w:hAnsi="ＭＳ 明朝" w:hint="eastAsia"/>
                <w:color w:val="000000" w:themeColor="text1"/>
              </w:rPr>
              <w:t>９</w:t>
            </w:r>
            <w:r w:rsidRPr="0093308D">
              <w:rPr>
                <w:rFonts w:ascii="ＭＳ 明朝" w:hAnsi="ＭＳ 明朝"/>
                <w:color w:val="000000" w:themeColor="text1"/>
              </w:rPr>
              <w:t>介護給付費又は訓練等給付費の算定及び取扱い</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１基本事項</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指定自立訓練（機能訓練）に要する費用の額は、平成18年厚生労働省告示第523号の別表「介護給付費等単位数表」の第10により算定する単位数に、平成18年厚生労働省告示第539号「厚生労働大臣が定める一単位の単価」に定める一単位の単価を乗じて得た額を算定しているか。</w:t>
            </w:r>
          </w:p>
          <w:p w:rsidR="00970BED" w:rsidRPr="0093308D" w:rsidRDefault="00970BED" w:rsidP="003D454C">
            <w:pPr>
              <w:ind w:left="210" w:hangingChars="100" w:hanging="210"/>
              <w:rPr>
                <w:rFonts w:ascii="ＭＳ 明朝" w:hAnsi="ＭＳ 明朝"/>
                <w:color w:val="000000" w:themeColor="text1"/>
              </w:rPr>
            </w:pPr>
          </w:p>
          <w:p w:rsidR="003D4EC4" w:rsidRPr="0093308D" w:rsidRDefault="003D4EC4" w:rsidP="003D454C">
            <w:pPr>
              <w:ind w:leftChars="100" w:left="210" w:firstLineChars="100" w:firstLine="210"/>
              <w:rPr>
                <w:rFonts w:ascii="ＭＳ 明朝" w:hAnsi="ＭＳ 明朝"/>
                <w:color w:val="000000" w:themeColor="text1"/>
              </w:rPr>
            </w:pPr>
            <w:r w:rsidRPr="0093308D">
              <w:rPr>
                <w:rFonts w:ascii="ＭＳ 明朝" w:hAnsi="ＭＳ 明朝"/>
                <w:color w:val="000000" w:themeColor="text1"/>
              </w:rPr>
              <w:t>（ただし、その額が現に当該指定自立訓練（機能訓練）に要した費用の額を超えるときは、当該現に指定自立訓練（機能訓練）に要した費用の額となっているか。）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0BED" w:rsidRPr="0093308D" w:rsidRDefault="00970BED"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法第29条第3項</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の一</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平18厚告539</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法第29条第3項</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970BED" w:rsidRPr="0093308D" w:rsidRDefault="00970BED" w:rsidP="003D454C">
            <w:pPr>
              <w:rPr>
                <w:rFonts w:ascii="ＭＳ 明朝" w:hAnsi="ＭＳ 明朝"/>
              </w:rPr>
            </w:pPr>
            <w:r w:rsidRPr="0093308D">
              <w:rPr>
                <w:rFonts w:ascii="ＭＳ 明朝" w:hAnsi="ＭＳ 明朝"/>
              </w:rPr>
              <w:t>体制等状況一覧表、当該加算の届出書等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3071011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1238495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9911856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90117C">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（２）(1)の規定により、指定自立訓練（機能訓練）に要する費用の額を算定した場合において、その額に1円未満の端数があるときは、その端数金額は切り捨てて算定しているか。</w:t>
            </w:r>
          </w:p>
          <w:p w:rsidR="003D4EC4" w:rsidRPr="0093308D" w:rsidRDefault="003D4EC4" w:rsidP="003D454C">
            <w:pPr>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平18厚告523の二</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970BED" w:rsidRPr="0093308D" w:rsidRDefault="00970BED" w:rsidP="003D454C">
            <w:pPr>
              <w:rPr>
                <w:rFonts w:ascii="ＭＳ 明朝" w:hAnsi="ＭＳ 明朝"/>
              </w:rPr>
            </w:pPr>
            <w:r w:rsidRPr="0093308D">
              <w:rPr>
                <w:rFonts w:ascii="ＭＳ 明朝" w:hAnsi="ＭＳ 明朝"/>
              </w:rPr>
              <w:t>体制等状況一覧表、当該加算の届出書等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サービス提供時間及び設定方法確認</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利用者数の算出方法確認</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9063064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8966944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7988804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877B6D">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２機能訓練サービス費</w:t>
            </w: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（１）機能訓練サービス費(Ⅰ)</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機能訓練サービス費(Ⅰ)については、指定自立訓練(機能訓練）事業所等において、指定自立訓練(機能訓練)等を行った場合に、利用定員に応じ、1日につき所定単位数を算定しているか。ただし、地方公共団体が設置する指定自立訓練（機能訓練）事業所、特定基準該当障害福祉サービス事業所又は指定障害者支援施設の場合にあっては、所定単位数の1000分の965に相当する単位数を算定しているか。</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jc w:val="left"/>
              <w:rPr>
                <w:rFonts w:ascii="ＭＳ 明朝" w:hAnsi="ＭＳ 明朝"/>
                <w:color w:val="000000" w:themeColor="text1"/>
              </w:rPr>
            </w:pPr>
            <w:r w:rsidRPr="0093308D">
              <w:rPr>
                <w:rFonts w:ascii="ＭＳ 明朝" w:hAnsi="ＭＳ 明朝"/>
                <w:color w:val="000000" w:themeColor="text1"/>
              </w:rPr>
              <w:t>平18厚告523別表第10の1の注1</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970BED" w:rsidRPr="0093308D" w:rsidRDefault="00970BED" w:rsidP="003D454C">
            <w:pPr>
              <w:rPr>
                <w:rFonts w:ascii="ＭＳ 明朝" w:hAnsi="ＭＳ 明朝"/>
              </w:rPr>
            </w:pPr>
            <w:r w:rsidRPr="0093308D">
              <w:rPr>
                <w:rFonts w:ascii="ＭＳ 明朝" w:hAnsi="ＭＳ 明朝"/>
              </w:rPr>
              <w:t>体制等状況一覧表、当該加算の届出書等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支給決定状況</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多機能型の場合全サービスの利用定員合算により請求</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6763676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21100048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01222442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175432">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（２）機能訓練サービス費(Ⅱ)</w:t>
            </w:r>
          </w:p>
          <w:p w:rsidR="003D4EC4" w:rsidRPr="0093308D" w:rsidRDefault="003D4EC4" w:rsidP="003D454C">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①</w:t>
            </w:r>
            <w:r w:rsidR="00970BED" w:rsidRPr="0093308D">
              <w:rPr>
                <w:rFonts w:ascii="ＭＳ 明朝" w:hAnsi="ＭＳ 明朝" w:hint="eastAsia"/>
                <w:color w:val="000000" w:themeColor="text1"/>
              </w:rPr>
              <w:t>機能訓練サービス費(Ⅱ)（視覚障害者に対する専門的訓練の場合を除く。）については、指定障害福祉サービス基準第156条若しくは第220条又は指定障害者支援施設基準第4条第1項第2号の規定により指定自立訓練(機能訓練)事業所等に置くべき従業者のうちいずれかの職種の者が、利用者の居宅を訪問して指定自立訓練(機能訓練）等（共生型自立訓練（機能訓練）を除く。）を行った場合に、自立訓練（機能訓練）計画等に位置付けられた内容の指定自立訓練(機能訓練)等を行うのに要する標準的な時間で所定単位数を算定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①機能訓練サービス費の区分について</w:t>
            </w:r>
          </w:p>
          <w:p w:rsidR="003D4EC4" w:rsidRPr="0093308D" w:rsidRDefault="003D4EC4" w:rsidP="003D454C">
            <w:pPr>
              <w:kinsoku w:val="0"/>
              <w:autoSpaceDE w:val="0"/>
              <w:autoSpaceDN w:val="0"/>
              <w:adjustRightInd w:val="0"/>
              <w:snapToGrid w:val="0"/>
              <w:ind w:leftChars="94" w:left="197" w:firstLineChars="6" w:firstLine="13"/>
              <w:rPr>
                <w:rFonts w:ascii="ＭＳ 明朝" w:hAnsi="ＭＳ 明朝"/>
                <w:color w:val="000000" w:themeColor="text1"/>
              </w:rPr>
            </w:pPr>
            <w:r w:rsidRPr="0093308D">
              <w:rPr>
                <w:rFonts w:ascii="ＭＳ 明朝" w:hAnsi="ＭＳ 明朝" w:hint="eastAsia"/>
                <w:color w:val="000000" w:themeColor="text1"/>
              </w:rPr>
              <w:t>(二)機能訓練サービス費(Ⅱ)については、自立訓練（機能訓練）計画に基づき、日中活動サービスを利用する日以外の日に、利用者の居宅を訪問して自立訓練（機能訓練）を提供した場合に算定する。なお、「居宅を訪問して自立訓練（機能訓練）を提</w:t>
            </w:r>
            <w:r w:rsidRPr="0093308D">
              <w:rPr>
                <w:rFonts w:ascii="ＭＳ 明朝" w:hAnsi="ＭＳ 明朝" w:hint="eastAsia"/>
                <w:color w:val="000000" w:themeColor="text1"/>
              </w:rPr>
              <w:lastRenderedPageBreak/>
              <w:t>供した場合」とは、具体的には次のとおりであること。</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ア運動機能及び日常生活動作能力の維持及び向上を目的として行う各種訓練等及びこれらに関する相談援助</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イ食事、入浴、健康管理等居宅における生活に関する訓練及び相談援助</w:t>
            </w:r>
          </w:p>
          <w:p w:rsidR="003D4EC4" w:rsidRPr="0093308D" w:rsidRDefault="003D4EC4"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hint="eastAsia"/>
                <w:color w:val="000000" w:themeColor="text1"/>
              </w:rPr>
              <w:t>ウ住宅改修に関する相談援助</w:t>
            </w:r>
          </w:p>
          <w:p w:rsidR="003D4EC4" w:rsidRPr="0093308D" w:rsidRDefault="003D4EC4"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hint="eastAsia"/>
                <w:color w:val="000000" w:themeColor="text1"/>
              </w:rPr>
              <w:t>エその他必要な支援</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平18厚告523別表第10の1の注2</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970BED" w:rsidRPr="0093308D" w:rsidRDefault="00970BED" w:rsidP="003D454C">
            <w:pPr>
              <w:rPr>
                <w:rFonts w:ascii="ＭＳ 明朝" w:hAnsi="ＭＳ 明朝"/>
              </w:rPr>
            </w:pPr>
            <w:r w:rsidRPr="0093308D">
              <w:rPr>
                <w:rFonts w:ascii="ＭＳ 明朝" w:hAnsi="ＭＳ 明朝"/>
              </w:rPr>
              <w:t>体制等状況一覧表、当該加算の届出書等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38595949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1231400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02012192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175432">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②</w:t>
            </w:r>
            <w:r w:rsidR="00970BED" w:rsidRPr="0093308D">
              <w:rPr>
                <w:rFonts w:ascii="ＭＳ 明朝" w:hAnsi="ＭＳ 明朝" w:hint="eastAsia"/>
                <w:color w:val="000000" w:themeColor="text1"/>
              </w:rPr>
              <w:t>機能訓練サービス費（Ⅱ）（視覚障害者に対する専門的訓練の場合に限る。）については、平成18年厚生労働省告示第556号「厚生労働大臣が定める者並びにこども家庭庁長官及び厚生労働大臣が定める者」の十に定める従業者が視覚障害者である利用者の居宅を訪問する体制を整えているものとして都道府県知事又は市町村長に届け出た指定自立訓練（機能訓練）事業所等において、当該従業者が当該利用者の居宅を訪問して指定自立訓練（機能訓練）等を行った場合に、1日につき所定単位数を算定しているか。</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w:t>
            </w:r>
            <w:r w:rsidR="00B91FF6" w:rsidRPr="0093308D">
              <w:rPr>
                <w:rFonts w:ascii="ＭＳ 明朝" w:hAnsi="ＭＳ 明朝" w:hint="eastAsia"/>
                <w:color w:val="000000" w:themeColor="text1"/>
              </w:rPr>
              <w:t>厚生労働大臣が定める者並びにこども家庭庁長官及び厚生労働大臣が定める者</w:t>
            </w:r>
            <w:r w:rsidRPr="0093308D">
              <w:rPr>
                <w:rFonts w:ascii="ＭＳ 明朝" w:hAnsi="ＭＳ 明朝" w:hint="eastAsia"/>
                <w:color w:val="000000" w:themeColor="text1"/>
              </w:rPr>
              <w:t>（平成18年厚生労働省告示第556号）</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十介護給付費等単位数表第10の1の注2の2及び第11の1の注2の2の厚生労働大臣が定める従業者</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厚生労働省組織規則(平成1</w:t>
            </w:r>
            <w:r w:rsidRPr="0093308D">
              <w:rPr>
                <w:rFonts w:ascii="ＭＳ 明朝" w:hAnsi="ＭＳ 明朝"/>
                <w:color w:val="000000" w:themeColor="text1"/>
              </w:rPr>
              <w:t>3</w:t>
            </w:r>
            <w:r w:rsidRPr="0093308D">
              <w:rPr>
                <w:rFonts w:ascii="ＭＳ 明朝" w:hAnsi="ＭＳ 明朝" w:hint="eastAsia"/>
                <w:color w:val="000000" w:themeColor="text1"/>
              </w:rPr>
              <w:t>年厚生労働省令第一号)第6</w:t>
            </w:r>
            <w:r w:rsidRPr="0093308D">
              <w:rPr>
                <w:rFonts w:ascii="ＭＳ 明朝" w:hAnsi="ＭＳ 明朝"/>
                <w:color w:val="000000" w:themeColor="text1"/>
              </w:rPr>
              <w:t>25</w:t>
            </w:r>
            <w:r w:rsidRPr="0093308D">
              <w:rPr>
                <w:rFonts w:ascii="ＭＳ 明朝" w:hAnsi="ＭＳ 明朝" w:hint="eastAsia"/>
                <w:color w:val="000000" w:themeColor="text1"/>
              </w:rPr>
              <w:t>条に規定する国立障害者リハビリテーションセンター学院に置かれる視覚障害学科(国立障害者リハビリテーションセンター学院養成訓練規程(昭和5</w:t>
            </w:r>
            <w:r w:rsidRPr="0093308D">
              <w:rPr>
                <w:rFonts w:ascii="ＭＳ 明朝" w:hAnsi="ＭＳ 明朝"/>
                <w:color w:val="000000" w:themeColor="text1"/>
              </w:rPr>
              <w:t>5</w:t>
            </w:r>
            <w:r w:rsidRPr="0093308D">
              <w:rPr>
                <w:rFonts w:ascii="ＭＳ 明朝" w:hAnsi="ＭＳ 明朝" w:hint="eastAsia"/>
                <w:color w:val="000000" w:themeColor="text1"/>
              </w:rPr>
              <w:t>年厚生省告示第4号)第4条第1項に規定する視覚障害学科をいう。)の教科を履修した者又はこれに準ずる視覚障害者の生活訓練を専門とする技術者の養成を行う研修を修了した者</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①機能訓練サービス費の区分について</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(三)「視覚障害者に対する専門的訓練」とは、視覚障害者であ</w:t>
            </w:r>
            <w:r w:rsidRPr="0093308D">
              <w:rPr>
                <w:rFonts w:ascii="ＭＳ 明朝" w:hAnsi="ＭＳ 明朝" w:hint="eastAsia"/>
                <w:color w:val="000000" w:themeColor="text1"/>
              </w:rPr>
              <w:lastRenderedPageBreak/>
              <w:t>る利用者に対し、以下の研修等を受講した者が行う、歩行訓練や日常生活訓練等をいうものである。</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ア</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国立障害者リハビリテーションセンター学院の視覚障害学科（平成10年度までの間実施していた視覚障害生活訓練専門職員養成課程を含む。）</w:t>
            </w:r>
          </w:p>
          <w:p w:rsidR="00CF470B"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イ</w:t>
            </w:r>
            <w:r w:rsidR="008E7022" w:rsidRPr="0093308D">
              <w:rPr>
                <w:rFonts w:ascii="ＭＳ 明朝" w:hAnsi="ＭＳ 明朝" w:hint="eastAsia"/>
                <w:color w:val="000000" w:themeColor="text1"/>
              </w:rPr>
              <w:t xml:space="preserve">　</w:t>
            </w:r>
            <w:r w:rsidR="00CF470B" w:rsidRPr="0093308D">
              <w:rPr>
                <w:rFonts w:ascii="ＭＳ 明朝" w:hAnsi="ＭＳ 明朝"/>
                <w:color w:val="000000" w:themeColor="text1"/>
              </w:rPr>
              <w:t>国の委託に基づき実施される視覚障害生活訓練指導員研修（国の委託に基づき社会福祉法人日本ライトハウスが実施していた同等の内容の研修を含む。）</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ウ</w:t>
            </w:r>
            <w:r w:rsidR="008E7022" w:rsidRPr="0093308D">
              <w:rPr>
                <w:rFonts w:ascii="ＭＳ 明朝" w:hAnsi="ＭＳ 明朝" w:hint="eastAsia"/>
                <w:color w:val="000000" w:themeColor="text1"/>
              </w:rPr>
              <w:t xml:space="preserve">　</w:t>
            </w:r>
            <w:r w:rsidR="00CF470B" w:rsidRPr="0093308D">
              <w:rPr>
                <w:rFonts w:ascii="ＭＳ 明朝" w:hAnsi="ＭＳ 明朝"/>
                <w:color w:val="000000" w:themeColor="text1"/>
              </w:rPr>
              <w:t>その他、上記に準じて実施される視覚障害者に対する歩行訓練及び生活訓練を専門とする技術者の養成を行う研修</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平18厚告523別表第10の1の注2の2</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平18厚告556</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の十</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970BED" w:rsidRPr="0093308D" w:rsidRDefault="00970BED" w:rsidP="003D454C">
            <w:pPr>
              <w:rPr>
                <w:rFonts w:ascii="ＭＳ 明朝" w:hAnsi="ＭＳ 明朝"/>
              </w:rPr>
            </w:pPr>
            <w:r w:rsidRPr="0093308D">
              <w:rPr>
                <w:rFonts w:ascii="ＭＳ 明朝" w:hAnsi="ＭＳ 明朝"/>
              </w:rPr>
              <w:t>体制等状況一覧表、当該加算の届出書等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8711348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61340428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5385165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7C4D80">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（３）共生型機能訓練サービス費</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共生型機能訓練サービス費については、共生型自立訓練（機能訓練）の事業を行う事業所において、共生型自立訓練（機能訓練）を行った場合に、1日につき所定単位数を算定しているか。ただし、地方公共団体が設置する共生型自立訓練（機能訓練）事業所の場合は、所定単位数の1000分の965に相当する単位数を算定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①機能訓練サービス費の区分について</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(四)</w:t>
            </w:r>
            <w:r w:rsidR="00CF470B" w:rsidRPr="0093308D">
              <w:rPr>
                <w:rFonts w:ascii="ＭＳ 明朝" w:hAnsi="ＭＳ 明朝"/>
                <w:color w:val="000000" w:themeColor="text1"/>
              </w:rPr>
              <w:t>共生型機能訓練サービス費については、利用者を介護保険法による指定通所介護事業所、指定障害福祉サービス基準第162条の３に規定する指定通所リハビリテーション事業所若しくは指定地域密着型通所介護事業所又は指定小規模多機能型居宅介護事業所、指定看護小規模多機能型居宅介護事業所若しくは指定介護予防小規模多機能型居宅介護事業所である共生型自立訓練(機能訓練)事業所に通所させて、自立訓練(機能訓練)を提供した場合に算定する。</w:t>
            </w:r>
          </w:p>
          <w:p w:rsidR="003D4EC4" w:rsidRPr="0093308D" w:rsidRDefault="003D4EC4" w:rsidP="003D454C">
            <w:pPr>
              <w:kinsoku w:val="0"/>
              <w:autoSpaceDE w:val="0"/>
              <w:autoSpaceDN w:val="0"/>
              <w:adjustRightInd w:val="0"/>
              <w:snapToGrid w:val="0"/>
              <w:ind w:leftChars="228" w:left="479" w:firstLine="1"/>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平18厚告523別表第10の1の注2の3</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970BED" w:rsidRPr="0093308D" w:rsidRDefault="00970BED" w:rsidP="003D454C">
            <w:pPr>
              <w:rPr>
                <w:rFonts w:ascii="ＭＳ 明朝" w:hAnsi="ＭＳ 明朝"/>
              </w:rPr>
            </w:pPr>
            <w:r w:rsidRPr="0093308D">
              <w:rPr>
                <w:rFonts w:ascii="ＭＳ 明朝" w:hAnsi="ＭＳ 明朝"/>
              </w:rPr>
              <w:t>体制等状況一覧表、当該加算の届出書等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7963927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4628771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3699422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970BED" w:rsidRPr="0093308D" w:rsidTr="007C4D80">
        <w:trPr>
          <w:trHeight w:val="989"/>
        </w:trPr>
        <w:tc>
          <w:tcPr>
            <w:tcW w:w="1814" w:type="dxa"/>
            <w:tcBorders>
              <w:top w:val="nil"/>
              <w:left w:val="single" w:sz="4" w:space="0" w:color="auto"/>
              <w:bottom w:val="nil"/>
              <w:right w:val="single" w:sz="4" w:space="0" w:color="auto"/>
            </w:tcBorders>
          </w:tcPr>
          <w:p w:rsidR="00970BED" w:rsidRPr="0093308D" w:rsidRDefault="00970BED" w:rsidP="003D454C">
            <w:pPr>
              <w:ind w:left="210" w:hangingChars="100" w:hanging="210"/>
              <w:rPr>
                <w:rFonts w:ascii="ＭＳ 明朝" w:hAnsi="ＭＳ 明朝"/>
              </w:rPr>
            </w:pPr>
            <w:r w:rsidRPr="0093308D">
              <w:rPr>
                <w:rFonts w:ascii="ＭＳ 明朝" w:hAnsi="ＭＳ 明朝"/>
              </w:rPr>
              <w:lastRenderedPageBreak/>
              <w:t>（４）基準該当機能訓練サービス費</w:t>
            </w:r>
          </w:p>
          <w:p w:rsidR="00970BED" w:rsidRPr="0093308D" w:rsidRDefault="00970BED"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0BED" w:rsidRPr="0093308D" w:rsidRDefault="00970BED" w:rsidP="003D454C">
            <w:pPr>
              <w:kinsoku w:val="0"/>
              <w:autoSpaceDE w:val="0"/>
              <w:autoSpaceDN w:val="0"/>
              <w:adjustRightInd w:val="0"/>
              <w:snapToGrid w:val="0"/>
              <w:rPr>
                <w:rFonts w:ascii="ＭＳ 明朝" w:hAnsi="ＭＳ 明朝"/>
                <w:color w:val="000000" w:themeColor="text1"/>
              </w:rPr>
            </w:pPr>
          </w:p>
          <w:p w:rsidR="00970BED" w:rsidRPr="0093308D" w:rsidRDefault="00970BED"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基準該当機能訓練サービス費については、第5の1に規定する基準該当自立訓練(機能訓練)事業者が基準該当自立訓練(機能訓練)を行う事業所において、基準該当自立訓練(機能訓練)を行った場合に、1日につき所定単位数を算定しているか。</w:t>
            </w:r>
          </w:p>
        </w:tc>
        <w:tc>
          <w:tcPr>
            <w:tcW w:w="1701" w:type="dxa"/>
            <w:tcBorders>
              <w:top w:val="single" w:sz="4" w:space="0" w:color="auto"/>
              <w:bottom w:val="single" w:sz="4" w:space="0" w:color="auto"/>
            </w:tcBorders>
          </w:tcPr>
          <w:p w:rsidR="00970BED" w:rsidRPr="0093308D" w:rsidRDefault="00970BED" w:rsidP="003D454C">
            <w:pPr>
              <w:rPr>
                <w:rFonts w:ascii="ＭＳ 明朝" w:hAnsi="ＭＳ 明朝"/>
                <w:color w:val="000000" w:themeColor="text1"/>
              </w:rPr>
            </w:pPr>
          </w:p>
          <w:p w:rsidR="00970BED" w:rsidRPr="0093308D" w:rsidRDefault="00970BED" w:rsidP="003D454C">
            <w:pPr>
              <w:rPr>
                <w:rFonts w:ascii="ＭＳ 明朝" w:hAnsi="ＭＳ 明朝"/>
              </w:rPr>
            </w:pPr>
            <w:r w:rsidRPr="0093308D">
              <w:rPr>
                <w:rFonts w:ascii="ＭＳ 明朝" w:hAnsi="ＭＳ 明朝"/>
              </w:rPr>
              <w:t>平18厚告523別表第10の1の注3</w:t>
            </w:r>
          </w:p>
          <w:p w:rsidR="00970BED" w:rsidRPr="0093308D" w:rsidRDefault="00970BED" w:rsidP="003D454C">
            <w:pPr>
              <w:rPr>
                <w:rFonts w:ascii="ＭＳ 明朝" w:hAnsi="ＭＳ 明朝"/>
                <w:color w:val="000000" w:themeColor="text1"/>
              </w:rPr>
            </w:pPr>
          </w:p>
        </w:tc>
        <w:tc>
          <w:tcPr>
            <w:tcW w:w="1729" w:type="dxa"/>
          </w:tcPr>
          <w:p w:rsidR="00970BED" w:rsidRPr="0093308D" w:rsidRDefault="00970BED" w:rsidP="003D454C">
            <w:pPr>
              <w:kinsoku w:val="0"/>
              <w:autoSpaceDE w:val="0"/>
              <w:autoSpaceDN w:val="0"/>
              <w:adjustRightInd w:val="0"/>
              <w:snapToGrid w:val="0"/>
              <w:rPr>
                <w:rFonts w:ascii="ＭＳ 明朝" w:hAnsi="ＭＳ 明朝"/>
                <w:color w:val="000000" w:themeColor="text1"/>
              </w:rPr>
            </w:pPr>
          </w:p>
          <w:p w:rsidR="00970BED" w:rsidRPr="0093308D" w:rsidRDefault="00970BED" w:rsidP="003D454C">
            <w:pPr>
              <w:rPr>
                <w:rFonts w:ascii="ＭＳ 明朝" w:hAnsi="ＭＳ 明朝"/>
              </w:rPr>
            </w:pPr>
            <w:r w:rsidRPr="0093308D">
              <w:rPr>
                <w:rFonts w:ascii="ＭＳ 明朝" w:hAnsi="ＭＳ 明朝"/>
              </w:rPr>
              <w:t>体制等状況一覧表、当該加算の届出書等</w:t>
            </w:r>
          </w:p>
          <w:p w:rsidR="00970BED" w:rsidRPr="0093308D" w:rsidRDefault="00970BED"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0BED" w:rsidRPr="0093308D" w:rsidRDefault="00970BED" w:rsidP="003D454C">
            <w:pPr>
              <w:rPr>
                <w:rFonts w:ascii="ＭＳ 明朝" w:hAnsi="ＭＳ 明朝"/>
                <w:color w:val="000000" w:themeColor="text1"/>
              </w:rPr>
            </w:pPr>
          </w:p>
        </w:tc>
        <w:tc>
          <w:tcPr>
            <w:tcW w:w="1276" w:type="dxa"/>
            <w:tcBorders>
              <w:top w:val="single" w:sz="4" w:space="0" w:color="auto"/>
              <w:bottom w:val="single" w:sz="4" w:space="0" w:color="auto"/>
            </w:tcBorders>
          </w:tcPr>
          <w:p w:rsidR="00970BED" w:rsidRPr="0093308D" w:rsidRDefault="00970BED"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2012757392"/>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69760930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272678319"/>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3D4EC4" w:rsidRPr="0093308D" w:rsidTr="002351C5">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（５）その他</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①</w:t>
            </w:r>
            <w:r w:rsidR="007B198A" w:rsidRPr="0093308D">
              <w:rPr>
                <w:rFonts w:ascii="ＭＳ 明朝" w:hAnsi="ＭＳ 明朝" w:hint="eastAsia"/>
                <w:color w:val="000000" w:themeColor="text1"/>
              </w:rPr>
              <w:t xml:space="preserve">　</w:t>
            </w:r>
            <w:r w:rsidR="00D13D5B" w:rsidRPr="0093308D">
              <w:rPr>
                <w:rFonts w:ascii="ＭＳ 明朝" w:hAnsi="ＭＳ 明朝" w:hint="eastAsia"/>
                <w:color w:val="000000" w:themeColor="text1"/>
              </w:rPr>
              <w:t>(1)～（3）に掲げる機能訓練サービス費の算定に当たって、(1)については次のアからウまでのいずれかに該当する場合に、(2)についてはイ又はウに該当する場合に、（3）についてはアに該当する場合に、それぞれアからウまでに掲げる割合を所定単位数に乗じて得た数を算定しているか。</w:t>
            </w: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ア</w:t>
            </w:r>
            <w:r w:rsidR="007B198A" w:rsidRPr="0093308D">
              <w:rPr>
                <w:rFonts w:ascii="ＭＳ 明朝" w:hAnsi="ＭＳ 明朝" w:hint="eastAsia"/>
                <w:color w:val="000000" w:themeColor="text1"/>
              </w:rPr>
              <w:t xml:space="preserve">　</w:t>
            </w:r>
            <w:r w:rsidR="00D13D5B" w:rsidRPr="0093308D">
              <w:rPr>
                <w:rFonts w:ascii="ＭＳ 明朝" w:hAnsi="ＭＳ 明朝" w:hint="eastAsia"/>
                <w:color w:val="000000" w:themeColor="text1"/>
              </w:rPr>
              <w:t>利用者の数又は従業者の員数が平成18年厚生労働省告示第550号「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の五のイ又はロの表の上欄に定める基準に該当する場合</w:t>
            </w:r>
            <w:r w:rsidR="007B198A" w:rsidRPr="0093308D">
              <w:rPr>
                <w:rFonts w:ascii="ＭＳ 明朝" w:hAnsi="ＭＳ 明朝" w:hint="eastAsia"/>
                <w:color w:val="000000" w:themeColor="text1"/>
              </w:rPr>
              <w:t xml:space="preserve">　</w:t>
            </w:r>
            <w:r w:rsidR="00D13D5B" w:rsidRPr="0093308D">
              <w:rPr>
                <w:rFonts w:ascii="ＭＳ 明朝" w:hAnsi="ＭＳ 明朝" w:hint="eastAsia"/>
                <w:color w:val="000000" w:themeColor="text1"/>
              </w:rPr>
              <w:t>同表の下欄に定める割合</w:t>
            </w:r>
          </w:p>
          <w:p w:rsidR="003D4EC4" w:rsidRPr="0093308D" w:rsidRDefault="003D4EC4" w:rsidP="003D454C">
            <w:pPr>
              <w:ind w:left="420" w:hangingChars="200" w:hanging="42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w:t>
            </w:r>
            <w:r w:rsidR="00CF470B" w:rsidRPr="0093308D">
              <w:rPr>
                <w:rFonts w:ascii="ＭＳ 明朝" w:hAnsi="ＭＳ 明朝" w:hint="eastAsia"/>
                <w:color w:val="000000" w:themeColor="text1"/>
              </w:rPr>
              <w:t>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w:t>
            </w:r>
            <w:r w:rsidRPr="0093308D">
              <w:rPr>
                <w:rFonts w:ascii="ＭＳ 明朝" w:hAnsi="ＭＳ 明朝" w:hint="eastAsia"/>
                <w:color w:val="000000" w:themeColor="text1"/>
              </w:rPr>
              <w:t>（平成18年厚生労働省告示第550号）の５のイ</w:t>
            </w:r>
          </w:p>
          <w:p w:rsidR="003D4EC4" w:rsidRPr="0093308D" w:rsidRDefault="003D4EC4" w:rsidP="003D454C">
            <w:pPr>
              <w:ind w:left="420" w:hangingChars="200" w:hanging="420"/>
              <w:rPr>
                <w:rFonts w:ascii="ＭＳ 明朝" w:hAnsi="ＭＳ 明朝"/>
                <w:color w:val="000000" w:themeColor="text1"/>
              </w:rPr>
            </w:pPr>
          </w:p>
          <w:p w:rsidR="003D4EC4" w:rsidRPr="0093308D" w:rsidRDefault="00CE5AA0"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w:t>
            </w:r>
            <w:r w:rsidR="003D4EC4" w:rsidRPr="0093308D">
              <w:rPr>
                <w:rFonts w:ascii="ＭＳ 明朝" w:hAnsi="ＭＳ 明朝" w:hint="eastAsia"/>
                <w:color w:val="000000" w:themeColor="text1"/>
              </w:rPr>
              <w:t>厚生労働大臣が定める利用者の数の基準</w:t>
            </w:r>
            <w:r w:rsidRPr="0093308D">
              <w:rPr>
                <w:rFonts w:ascii="ＭＳ 明朝" w:hAnsi="ＭＳ 明朝" w:hint="eastAsia"/>
                <w:color w:val="000000" w:themeColor="text1"/>
              </w:rPr>
              <w:t>】</w:t>
            </w:r>
          </w:p>
          <w:p w:rsidR="003D4EC4" w:rsidRPr="0093308D" w:rsidRDefault="003D4EC4"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指定自立訓練(機能訓練)事業所(指定障害福祉サービス基準第1</w:t>
            </w:r>
            <w:r w:rsidRPr="0093308D">
              <w:rPr>
                <w:rFonts w:ascii="ＭＳ 明朝" w:hAnsi="ＭＳ 明朝"/>
                <w:color w:val="000000" w:themeColor="text1"/>
              </w:rPr>
              <w:t>56</w:t>
            </w:r>
            <w:r w:rsidRPr="0093308D">
              <w:rPr>
                <w:rFonts w:ascii="ＭＳ 明朝" w:hAnsi="ＭＳ 明朝" w:hint="eastAsia"/>
                <w:color w:val="000000" w:themeColor="text1"/>
              </w:rPr>
              <w:t>条第1項に規定する指定自立訓練(機能訓練)事業所をいう。)、共生型自立訓練(機能訓練)の事業を行う事業所(以下「共生型自立訓練(機能訓練)事業所」という。)、指定障害者支援施設又はのぞみの園(以下「指定自立訓練(機能訓練)事業所等」という。)の指定自立訓練(機能訓練)等の利用者の数が次の(1)又は(2)のいずれかに該当する場合</w:t>
            </w:r>
          </w:p>
          <w:p w:rsidR="003D4EC4" w:rsidRPr="0093308D" w:rsidRDefault="003D4EC4" w:rsidP="003D454C">
            <w:pPr>
              <w:ind w:leftChars="163" w:left="762" w:hangingChars="200" w:hanging="420"/>
              <w:rPr>
                <w:rFonts w:ascii="ＭＳ 明朝" w:hAnsi="ＭＳ 明朝"/>
                <w:color w:val="000000" w:themeColor="text1"/>
              </w:rPr>
            </w:pPr>
            <w:r w:rsidRPr="0093308D">
              <w:rPr>
                <w:rFonts w:ascii="ＭＳ 明朝" w:hAnsi="ＭＳ 明朝" w:hint="eastAsia"/>
                <w:color w:val="000000" w:themeColor="text1"/>
              </w:rPr>
              <w:lastRenderedPageBreak/>
              <w:t>(1)過去3月間の利用者の数の平均値が、次の(一)又は(二)のいずれかに該当する場合</w:t>
            </w:r>
          </w:p>
          <w:p w:rsidR="003D4EC4" w:rsidRPr="0093308D" w:rsidRDefault="003D4EC4" w:rsidP="003D454C">
            <w:pPr>
              <w:ind w:leftChars="300" w:left="1260" w:hangingChars="300" w:hanging="630"/>
              <w:rPr>
                <w:rFonts w:ascii="ＭＳ 明朝" w:hAnsi="ＭＳ 明朝"/>
                <w:color w:val="000000" w:themeColor="text1"/>
              </w:rPr>
            </w:pPr>
            <w:r w:rsidRPr="0093308D">
              <w:rPr>
                <w:rFonts w:ascii="ＭＳ 明朝" w:hAnsi="ＭＳ 明朝" w:hint="eastAsia"/>
                <w:color w:val="000000" w:themeColor="text1"/>
              </w:rPr>
              <w:t>(一)利用定員が1</w:t>
            </w:r>
            <w:r w:rsidRPr="0093308D">
              <w:rPr>
                <w:rFonts w:ascii="ＭＳ 明朝" w:hAnsi="ＭＳ 明朝"/>
                <w:color w:val="000000" w:themeColor="text1"/>
              </w:rPr>
              <w:t>1</w:t>
            </w:r>
            <w:r w:rsidRPr="0093308D">
              <w:rPr>
                <w:rFonts w:ascii="ＭＳ 明朝" w:hAnsi="ＭＳ 明朝" w:hint="eastAsia"/>
                <w:color w:val="000000" w:themeColor="text1"/>
              </w:rPr>
              <w:t>人以下の指定自立訓練(機能訓練)事業所等</w:t>
            </w:r>
          </w:p>
          <w:p w:rsidR="003D4EC4" w:rsidRPr="0093308D" w:rsidRDefault="003D4EC4" w:rsidP="003D454C">
            <w:pPr>
              <w:ind w:leftChars="566" w:left="1189" w:firstLineChars="151" w:firstLine="317"/>
              <w:rPr>
                <w:rFonts w:ascii="ＭＳ 明朝" w:hAnsi="ＭＳ 明朝"/>
                <w:color w:val="000000" w:themeColor="text1"/>
              </w:rPr>
            </w:pPr>
            <w:r w:rsidRPr="0093308D">
              <w:rPr>
                <w:rFonts w:ascii="ＭＳ 明朝" w:hAnsi="ＭＳ 明朝" w:hint="eastAsia"/>
                <w:color w:val="000000" w:themeColor="text1"/>
              </w:rPr>
              <w:t>指定障害福祉サービス基準第1</w:t>
            </w:r>
            <w:r w:rsidRPr="0093308D">
              <w:rPr>
                <w:rFonts w:ascii="ＭＳ 明朝" w:hAnsi="ＭＳ 明朝"/>
                <w:color w:val="000000" w:themeColor="text1"/>
              </w:rPr>
              <w:t>62</w:t>
            </w:r>
            <w:r w:rsidRPr="0093308D">
              <w:rPr>
                <w:rFonts w:ascii="ＭＳ 明朝" w:hAnsi="ＭＳ 明朝" w:hint="eastAsia"/>
                <w:color w:val="000000" w:themeColor="text1"/>
              </w:rPr>
              <w:t>条又は第1</w:t>
            </w:r>
            <w:r w:rsidRPr="0093308D">
              <w:rPr>
                <w:rFonts w:ascii="ＭＳ 明朝" w:hAnsi="ＭＳ 明朝"/>
                <w:color w:val="000000" w:themeColor="text1"/>
              </w:rPr>
              <w:t>62</w:t>
            </w:r>
            <w:r w:rsidRPr="0093308D">
              <w:rPr>
                <w:rFonts w:ascii="ＭＳ 明朝" w:hAnsi="ＭＳ 明朝" w:hint="eastAsia"/>
                <w:color w:val="000000" w:themeColor="text1"/>
              </w:rPr>
              <w:t>条の4において準用する指定障害福祉サービス基準第8</w:t>
            </w:r>
            <w:r w:rsidRPr="0093308D">
              <w:rPr>
                <w:rFonts w:ascii="ＭＳ 明朝" w:hAnsi="ＭＳ 明朝"/>
                <w:color w:val="000000" w:themeColor="text1"/>
              </w:rPr>
              <w:t>9</w:t>
            </w:r>
            <w:r w:rsidRPr="0093308D">
              <w:rPr>
                <w:rFonts w:ascii="ＭＳ 明朝" w:hAnsi="ＭＳ 明朝" w:hint="eastAsia"/>
                <w:color w:val="000000" w:themeColor="text1"/>
              </w:rPr>
              <w:t>条又は指定障害者支援施設基準第4</w:t>
            </w:r>
            <w:r w:rsidRPr="0093308D">
              <w:rPr>
                <w:rFonts w:ascii="ＭＳ 明朝" w:hAnsi="ＭＳ 明朝"/>
                <w:color w:val="000000" w:themeColor="text1"/>
              </w:rPr>
              <w:t>1</w:t>
            </w:r>
            <w:r w:rsidRPr="0093308D">
              <w:rPr>
                <w:rFonts w:ascii="ＭＳ 明朝" w:hAnsi="ＭＳ 明朝" w:hint="eastAsia"/>
                <w:color w:val="000000" w:themeColor="text1"/>
              </w:rPr>
              <w:t>条に規定する運営規程に定められている利用定員(以下この項において「利用定員」という。)の数に3を加えて得た数を超える場合</w:t>
            </w:r>
          </w:p>
          <w:p w:rsidR="003D4EC4" w:rsidRPr="0093308D" w:rsidRDefault="003D4EC4" w:rsidP="003D454C">
            <w:pPr>
              <w:ind w:leftChars="300" w:left="1260" w:hangingChars="300" w:hanging="630"/>
              <w:rPr>
                <w:rFonts w:ascii="ＭＳ 明朝" w:hAnsi="ＭＳ 明朝"/>
                <w:color w:val="000000" w:themeColor="text1"/>
              </w:rPr>
            </w:pPr>
            <w:r w:rsidRPr="0093308D">
              <w:rPr>
                <w:rFonts w:ascii="ＭＳ 明朝" w:hAnsi="ＭＳ 明朝" w:hint="eastAsia"/>
                <w:color w:val="000000" w:themeColor="text1"/>
              </w:rPr>
              <w:t>(二)利用定員が1</w:t>
            </w:r>
            <w:r w:rsidRPr="0093308D">
              <w:rPr>
                <w:rFonts w:ascii="ＭＳ 明朝" w:hAnsi="ＭＳ 明朝"/>
                <w:color w:val="000000" w:themeColor="text1"/>
              </w:rPr>
              <w:t>2</w:t>
            </w:r>
            <w:r w:rsidRPr="0093308D">
              <w:rPr>
                <w:rFonts w:ascii="ＭＳ 明朝" w:hAnsi="ＭＳ 明朝" w:hint="eastAsia"/>
                <w:color w:val="000000" w:themeColor="text1"/>
              </w:rPr>
              <w:t>人以上の指定自立訓練(機能訓練)事業所等</w:t>
            </w:r>
          </w:p>
          <w:p w:rsidR="003D4EC4" w:rsidRPr="0093308D" w:rsidRDefault="003D4EC4" w:rsidP="003D454C">
            <w:pPr>
              <w:ind w:leftChars="600" w:left="1260" w:firstLineChars="100" w:firstLine="210"/>
              <w:rPr>
                <w:rFonts w:ascii="ＭＳ 明朝" w:hAnsi="ＭＳ 明朝"/>
                <w:color w:val="000000" w:themeColor="text1"/>
              </w:rPr>
            </w:pPr>
            <w:r w:rsidRPr="0093308D">
              <w:rPr>
                <w:rFonts w:ascii="ＭＳ 明朝" w:hAnsi="ＭＳ 明朝" w:hint="eastAsia"/>
                <w:color w:val="000000" w:themeColor="text1"/>
              </w:rPr>
              <w:t>利用定員の数に1</w:t>
            </w:r>
            <w:r w:rsidRPr="0093308D">
              <w:rPr>
                <w:rFonts w:ascii="ＭＳ 明朝" w:hAnsi="ＭＳ 明朝"/>
                <w:color w:val="000000" w:themeColor="text1"/>
              </w:rPr>
              <w:t>00</w:t>
            </w:r>
            <w:r w:rsidRPr="0093308D">
              <w:rPr>
                <w:rFonts w:ascii="ＭＳ 明朝" w:hAnsi="ＭＳ 明朝" w:hint="eastAsia"/>
                <w:color w:val="000000" w:themeColor="text1"/>
              </w:rPr>
              <w:t>分の1</w:t>
            </w:r>
            <w:r w:rsidRPr="0093308D">
              <w:rPr>
                <w:rFonts w:ascii="ＭＳ 明朝" w:hAnsi="ＭＳ 明朝"/>
                <w:color w:val="000000" w:themeColor="text1"/>
              </w:rPr>
              <w:t>25</w:t>
            </w:r>
            <w:r w:rsidRPr="0093308D">
              <w:rPr>
                <w:rFonts w:ascii="ＭＳ 明朝" w:hAnsi="ＭＳ 明朝" w:hint="eastAsia"/>
                <w:color w:val="000000" w:themeColor="text1"/>
              </w:rPr>
              <w:t>五を乗じて得た数を超える場合</w:t>
            </w:r>
          </w:p>
          <w:p w:rsidR="003D4EC4" w:rsidRPr="0093308D" w:rsidRDefault="003D4EC4" w:rsidP="003D454C">
            <w:pPr>
              <w:ind w:leftChars="200" w:left="840" w:hangingChars="200" w:hanging="420"/>
              <w:rPr>
                <w:rFonts w:ascii="ＭＳ 明朝" w:hAnsi="ＭＳ 明朝"/>
                <w:color w:val="000000" w:themeColor="text1"/>
              </w:rPr>
            </w:pPr>
            <w:r w:rsidRPr="0093308D">
              <w:rPr>
                <w:rFonts w:ascii="ＭＳ 明朝" w:hAnsi="ＭＳ 明朝" w:hint="eastAsia"/>
                <w:color w:val="000000" w:themeColor="text1"/>
              </w:rPr>
              <w:t>(2)一日の利用者の数が次の(一)又は(二)のいずれかに該当する場合</w:t>
            </w:r>
          </w:p>
          <w:p w:rsidR="003D4EC4" w:rsidRPr="0093308D" w:rsidRDefault="003D4EC4" w:rsidP="003D454C">
            <w:pPr>
              <w:ind w:leftChars="300" w:left="1260" w:hangingChars="300" w:hanging="630"/>
              <w:rPr>
                <w:rFonts w:ascii="ＭＳ 明朝" w:hAnsi="ＭＳ 明朝"/>
                <w:color w:val="000000" w:themeColor="text1"/>
              </w:rPr>
            </w:pPr>
            <w:r w:rsidRPr="0093308D">
              <w:rPr>
                <w:rFonts w:ascii="ＭＳ 明朝" w:hAnsi="ＭＳ 明朝" w:hint="eastAsia"/>
                <w:color w:val="000000" w:themeColor="text1"/>
              </w:rPr>
              <w:t>(一)利用定員が5</w:t>
            </w:r>
            <w:r w:rsidRPr="0093308D">
              <w:rPr>
                <w:rFonts w:ascii="ＭＳ 明朝" w:hAnsi="ＭＳ 明朝"/>
                <w:color w:val="000000" w:themeColor="text1"/>
              </w:rPr>
              <w:t>0</w:t>
            </w:r>
            <w:r w:rsidRPr="0093308D">
              <w:rPr>
                <w:rFonts w:ascii="ＭＳ 明朝" w:hAnsi="ＭＳ 明朝" w:hint="eastAsia"/>
                <w:color w:val="000000" w:themeColor="text1"/>
              </w:rPr>
              <w:t>人以下の指定自立訓練(機能訓練)事業所等</w:t>
            </w:r>
          </w:p>
          <w:p w:rsidR="003D4EC4" w:rsidRPr="0093308D" w:rsidRDefault="003D4EC4" w:rsidP="003D454C">
            <w:pPr>
              <w:ind w:leftChars="500" w:left="1050" w:firstLineChars="200" w:firstLine="420"/>
              <w:rPr>
                <w:rFonts w:ascii="ＭＳ 明朝" w:hAnsi="ＭＳ 明朝"/>
                <w:color w:val="000000" w:themeColor="text1"/>
              </w:rPr>
            </w:pPr>
            <w:r w:rsidRPr="0093308D">
              <w:rPr>
                <w:rFonts w:ascii="ＭＳ 明朝" w:hAnsi="ＭＳ 明朝" w:hint="eastAsia"/>
                <w:color w:val="000000" w:themeColor="text1"/>
              </w:rPr>
              <w:t>利用定員の数に1</w:t>
            </w:r>
            <w:r w:rsidRPr="0093308D">
              <w:rPr>
                <w:rFonts w:ascii="ＭＳ 明朝" w:hAnsi="ＭＳ 明朝"/>
                <w:color w:val="000000" w:themeColor="text1"/>
              </w:rPr>
              <w:t>00</w:t>
            </w:r>
            <w:r w:rsidRPr="0093308D">
              <w:rPr>
                <w:rFonts w:ascii="ＭＳ 明朝" w:hAnsi="ＭＳ 明朝" w:hint="eastAsia"/>
                <w:color w:val="000000" w:themeColor="text1"/>
              </w:rPr>
              <w:t>分の1</w:t>
            </w:r>
            <w:r w:rsidRPr="0093308D">
              <w:rPr>
                <w:rFonts w:ascii="ＭＳ 明朝" w:hAnsi="ＭＳ 明朝"/>
                <w:color w:val="000000" w:themeColor="text1"/>
              </w:rPr>
              <w:t>50</w:t>
            </w:r>
            <w:r w:rsidRPr="0093308D">
              <w:rPr>
                <w:rFonts w:ascii="ＭＳ 明朝" w:hAnsi="ＭＳ 明朝" w:hint="eastAsia"/>
                <w:color w:val="000000" w:themeColor="text1"/>
              </w:rPr>
              <w:t>を乗じて得た数を超える場合</w:t>
            </w:r>
          </w:p>
          <w:p w:rsidR="003D4EC4" w:rsidRPr="0093308D" w:rsidRDefault="003D4EC4" w:rsidP="003D454C">
            <w:pPr>
              <w:ind w:leftChars="300" w:left="1260" w:hangingChars="300" w:hanging="630"/>
              <w:rPr>
                <w:rFonts w:ascii="ＭＳ 明朝" w:hAnsi="ＭＳ 明朝"/>
                <w:color w:val="000000" w:themeColor="text1"/>
              </w:rPr>
            </w:pPr>
            <w:r w:rsidRPr="0093308D">
              <w:rPr>
                <w:rFonts w:ascii="ＭＳ 明朝" w:hAnsi="ＭＳ 明朝" w:hint="eastAsia"/>
                <w:color w:val="000000" w:themeColor="text1"/>
              </w:rPr>
              <w:t>(二)利用定員が5</w:t>
            </w:r>
            <w:r w:rsidRPr="0093308D">
              <w:rPr>
                <w:rFonts w:ascii="ＭＳ 明朝" w:hAnsi="ＭＳ 明朝"/>
                <w:color w:val="000000" w:themeColor="text1"/>
              </w:rPr>
              <w:t>1</w:t>
            </w:r>
            <w:r w:rsidRPr="0093308D">
              <w:rPr>
                <w:rFonts w:ascii="ＭＳ 明朝" w:hAnsi="ＭＳ 明朝" w:hint="eastAsia"/>
                <w:color w:val="000000" w:themeColor="text1"/>
              </w:rPr>
              <w:t>人以上の指定自立訓練(機能訓練)事業所等</w:t>
            </w:r>
          </w:p>
          <w:p w:rsidR="003D4EC4" w:rsidRPr="0093308D" w:rsidRDefault="003D4EC4" w:rsidP="003D454C">
            <w:pPr>
              <w:ind w:leftChars="600" w:left="1260" w:firstLineChars="100" w:firstLine="210"/>
              <w:rPr>
                <w:rFonts w:ascii="ＭＳ 明朝" w:hAnsi="ＭＳ 明朝"/>
                <w:color w:val="000000" w:themeColor="text1"/>
              </w:rPr>
            </w:pPr>
            <w:r w:rsidRPr="0093308D">
              <w:rPr>
                <w:rFonts w:ascii="ＭＳ 明朝" w:hAnsi="ＭＳ 明朝" w:hint="eastAsia"/>
                <w:color w:val="000000" w:themeColor="text1"/>
              </w:rPr>
              <w:t>利用定員の数に当該利用定員の数から5</w:t>
            </w:r>
            <w:r w:rsidRPr="0093308D">
              <w:rPr>
                <w:rFonts w:ascii="ＭＳ 明朝" w:hAnsi="ＭＳ 明朝"/>
                <w:color w:val="000000" w:themeColor="text1"/>
              </w:rPr>
              <w:t>0</w:t>
            </w:r>
            <w:r w:rsidRPr="0093308D">
              <w:rPr>
                <w:rFonts w:ascii="ＭＳ 明朝" w:hAnsi="ＭＳ 明朝" w:hint="eastAsia"/>
                <w:color w:val="000000" w:themeColor="text1"/>
              </w:rPr>
              <w:t>を控除した数に1</w:t>
            </w:r>
            <w:r w:rsidRPr="0093308D">
              <w:rPr>
                <w:rFonts w:ascii="ＭＳ 明朝" w:hAnsi="ＭＳ 明朝"/>
                <w:color w:val="000000" w:themeColor="text1"/>
              </w:rPr>
              <w:t>00</w:t>
            </w:r>
            <w:r w:rsidRPr="0093308D">
              <w:rPr>
                <w:rFonts w:ascii="ＭＳ 明朝" w:hAnsi="ＭＳ 明朝" w:hint="eastAsia"/>
                <w:color w:val="000000" w:themeColor="text1"/>
              </w:rPr>
              <w:t>分の2</w:t>
            </w:r>
            <w:r w:rsidRPr="0093308D">
              <w:rPr>
                <w:rFonts w:ascii="ＭＳ 明朝" w:hAnsi="ＭＳ 明朝"/>
                <w:color w:val="000000" w:themeColor="text1"/>
              </w:rPr>
              <w:t>5</w:t>
            </w:r>
            <w:r w:rsidRPr="0093308D">
              <w:rPr>
                <w:rFonts w:ascii="ＭＳ 明朝" w:hAnsi="ＭＳ 明朝" w:hint="eastAsia"/>
                <w:color w:val="000000" w:themeColor="text1"/>
              </w:rPr>
              <w:t>を乗じて得た数に2</w:t>
            </w:r>
            <w:r w:rsidRPr="0093308D">
              <w:rPr>
                <w:rFonts w:ascii="ＭＳ 明朝" w:hAnsi="ＭＳ 明朝"/>
                <w:color w:val="000000" w:themeColor="text1"/>
              </w:rPr>
              <w:t>5</w:t>
            </w:r>
            <w:r w:rsidRPr="0093308D">
              <w:rPr>
                <w:rFonts w:ascii="ＭＳ 明朝" w:hAnsi="ＭＳ 明朝" w:hint="eastAsia"/>
                <w:color w:val="000000" w:themeColor="text1"/>
              </w:rPr>
              <w:t>を加えた数を加えて得た数を超える場合</w:t>
            </w:r>
          </w:p>
          <w:p w:rsidR="003D4EC4" w:rsidRPr="0093308D" w:rsidRDefault="003D4EC4" w:rsidP="003D454C">
            <w:pPr>
              <w:ind w:left="420" w:hangingChars="200" w:hanging="420"/>
              <w:rPr>
                <w:rFonts w:ascii="ＭＳ 明朝" w:hAnsi="ＭＳ 明朝"/>
                <w:color w:val="000000" w:themeColor="text1"/>
              </w:rPr>
            </w:pPr>
          </w:p>
          <w:p w:rsidR="003D4EC4" w:rsidRPr="0093308D" w:rsidRDefault="00CD3800"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w:t>
            </w:r>
            <w:r w:rsidR="003D4EC4" w:rsidRPr="0093308D">
              <w:rPr>
                <w:rFonts w:ascii="ＭＳ 明朝" w:hAnsi="ＭＳ 明朝" w:hint="eastAsia"/>
                <w:color w:val="000000" w:themeColor="text1"/>
              </w:rPr>
              <w:t>厚生労働大臣が定める所定単位数に乗じる割合</w:t>
            </w:r>
            <w:r w:rsidRPr="0093308D">
              <w:rPr>
                <w:rFonts w:ascii="ＭＳ 明朝" w:hAnsi="ＭＳ 明朝" w:hint="eastAsia"/>
                <w:color w:val="000000" w:themeColor="text1"/>
              </w:rPr>
              <w:t>】</w:t>
            </w:r>
          </w:p>
          <w:p w:rsidR="003D4EC4" w:rsidRPr="0093308D" w:rsidRDefault="003D4EC4"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hint="eastAsia"/>
                <w:color w:val="000000" w:themeColor="text1"/>
              </w:rPr>
              <w:t>1</w:t>
            </w:r>
            <w:r w:rsidRPr="0093308D">
              <w:rPr>
                <w:rFonts w:ascii="ＭＳ 明朝" w:hAnsi="ＭＳ 明朝"/>
                <w:color w:val="000000" w:themeColor="text1"/>
              </w:rPr>
              <w:t>00</w:t>
            </w:r>
            <w:r w:rsidRPr="0093308D">
              <w:rPr>
                <w:rFonts w:ascii="ＭＳ 明朝" w:hAnsi="ＭＳ 明朝" w:hint="eastAsia"/>
                <w:color w:val="000000" w:themeColor="text1"/>
              </w:rPr>
              <w:t>分の7</w:t>
            </w:r>
            <w:r w:rsidRPr="0093308D">
              <w:rPr>
                <w:rFonts w:ascii="ＭＳ 明朝" w:hAnsi="ＭＳ 明朝"/>
                <w:color w:val="000000" w:themeColor="text1"/>
              </w:rPr>
              <w:t>0</w:t>
            </w:r>
          </w:p>
          <w:p w:rsidR="003D4EC4" w:rsidRPr="0093308D" w:rsidRDefault="003D4EC4" w:rsidP="003D454C">
            <w:pPr>
              <w:ind w:left="420" w:hangingChars="200" w:hanging="42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◎厚生労働大臣が定める利用者の数の基準、従業者の員数の基準及び営業時間の時間数並びに所定単位数に乗じる割合（平成18年厚生労働省告示第550号）の５のロ</w:t>
            </w:r>
          </w:p>
          <w:p w:rsidR="003D4EC4" w:rsidRPr="0093308D" w:rsidRDefault="003D4EC4" w:rsidP="003D454C">
            <w:pPr>
              <w:ind w:left="210" w:hangingChars="100" w:hanging="210"/>
              <w:rPr>
                <w:rFonts w:ascii="ＭＳ 明朝" w:hAnsi="ＭＳ 明朝"/>
                <w:color w:val="000000" w:themeColor="text1"/>
              </w:rPr>
            </w:pPr>
          </w:p>
          <w:p w:rsidR="003D4EC4" w:rsidRPr="0093308D" w:rsidRDefault="00CD3800" w:rsidP="003D454C">
            <w:pPr>
              <w:rPr>
                <w:rFonts w:ascii="ＭＳ 明朝" w:hAnsi="ＭＳ 明朝"/>
                <w:color w:val="000000" w:themeColor="text1"/>
              </w:rPr>
            </w:pPr>
            <w:r w:rsidRPr="0093308D">
              <w:rPr>
                <w:rFonts w:ascii="ＭＳ 明朝" w:hAnsi="ＭＳ 明朝" w:hint="eastAsia"/>
                <w:color w:val="000000" w:themeColor="text1"/>
              </w:rPr>
              <w:lastRenderedPageBreak/>
              <w:t>【</w:t>
            </w:r>
            <w:r w:rsidR="003D4EC4" w:rsidRPr="0093308D">
              <w:rPr>
                <w:rFonts w:ascii="ＭＳ 明朝" w:hAnsi="ＭＳ 明朝" w:hint="eastAsia"/>
                <w:color w:val="000000" w:themeColor="text1"/>
              </w:rPr>
              <w:t>厚生労働大臣が定める従業者の員数の基準</w:t>
            </w:r>
            <w:r w:rsidRPr="0093308D">
              <w:rPr>
                <w:rFonts w:ascii="ＭＳ 明朝" w:hAnsi="ＭＳ 明朝" w:hint="eastAsia"/>
                <w:color w:val="000000" w:themeColor="text1"/>
              </w:rPr>
              <w:t>】</w:t>
            </w:r>
          </w:p>
          <w:p w:rsidR="003D4EC4" w:rsidRPr="0093308D" w:rsidRDefault="003D4EC4" w:rsidP="003D454C">
            <w:pPr>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指定障害福祉サービス基準又は指定障害者支援施設基準の規定により、指定自立訓練(機能訓練)事業所等に置くべき看護職員、理学療法士若しくは作業療法士、生活支援員(下欄において「看護職員等」という。)又はサービス管理責任者の員数を満たしていないこと。</w:t>
            </w:r>
          </w:p>
          <w:p w:rsidR="003D4EC4" w:rsidRPr="0093308D" w:rsidRDefault="003D4EC4" w:rsidP="003D454C">
            <w:pPr>
              <w:ind w:left="420" w:hangingChars="200" w:hanging="420"/>
              <w:rPr>
                <w:rFonts w:ascii="ＭＳ 明朝" w:hAnsi="ＭＳ 明朝"/>
                <w:color w:val="000000" w:themeColor="text1"/>
              </w:rPr>
            </w:pPr>
          </w:p>
          <w:p w:rsidR="003D4EC4" w:rsidRPr="0093308D" w:rsidRDefault="00CD3800"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w:t>
            </w:r>
            <w:r w:rsidR="003D4EC4" w:rsidRPr="0093308D">
              <w:rPr>
                <w:rFonts w:ascii="ＭＳ 明朝" w:hAnsi="ＭＳ 明朝" w:hint="eastAsia"/>
                <w:color w:val="000000" w:themeColor="text1"/>
              </w:rPr>
              <w:t>厚生労働大臣が定める所定単位数に乗じる割合</w:t>
            </w:r>
            <w:r w:rsidRPr="0093308D">
              <w:rPr>
                <w:rFonts w:ascii="ＭＳ 明朝" w:hAnsi="ＭＳ 明朝" w:hint="eastAsia"/>
                <w:color w:val="000000" w:themeColor="text1"/>
              </w:rPr>
              <w:t>】</w:t>
            </w:r>
          </w:p>
          <w:p w:rsidR="003D4EC4" w:rsidRPr="0093308D" w:rsidRDefault="003D4EC4" w:rsidP="003D454C">
            <w:pPr>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1</w:t>
            </w:r>
            <w:r w:rsidRPr="0093308D">
              <w:rPr>
                <w:rFonts w:ascii="ＭＳ 明朝" w:hAnsi="ＭＳ 明朝"/>
                <w:color w:val="000000" w:themeColor="text1"/>
              </w:rPr>
              <w:t>00</w:t>
            </w:r>
            <w:r w:rsidRPr="0093308D">
              <w:rPr>
                <w:rFonts w:ascii="ＭＳ 明朝" w:hAnsi="ＭＳ 明朝" w:hint="eastAsia"/>
                <w:color w:val="000000" w:themeColor="text1"/>
              </w:rPr>
              <w:t>分の7</w:t>
            </w:r>
            <w:r w:rsidRPr="0093308D">
              <w:rPr>
                <w:rFonts w:ascii="ＭＳ 明朝" w:hAnsi="ＭＳ 明朝"/>
                <w:color w:val="000000" w:themeColor="text1"/>
              </w:rPr>
              <w:t>0</w:t>
            </w:r>
            <w:r w:rsidRPr="0093308D">
              <w:rPr>
                <w:rFonts w:ascii="ＭＳ 明朝" w:hAnsi="ＭＳ 明朝" w:hint="eastAsia"/>
                <w:color w:val="000000" w:themeColor="text1"/>
              </w:rPr>
              <w:t>(看護職員等の員数を満たしていない状態が3月以上継続している場合又はサービス管理責任者の員数を満たしていない状態が5月以上継続している場合は、1</w:t>
            </w:r>
            <w:r w:rsidRPr="0093308D">
              <w:rPr>
                <w:rFonts w:ascii="ＭＳ 明朝" w:hAnsi="ＭＳ 明朝"/>
                <w:color w:val="000000" w:themeColor="text1"/>
              </w:rPr>
              <w:t>00</w:t>
            </w:r>
            <w:r w:rsidRPr="0093308D">
              <w:rPr>
                <w:rFonts w:ascii="ＭＳ 明朝" w:hAnsi="ＭＳ 明朝" w:hint="eastAsia"/>
                <w:color w:val="000000" w:themeColor="text1"/>
              </w:rPr>
              <w:t>分の5</w:t>
            </w:r>
            <w:r w:rsidRPr="0093308D">
              <w:rPr>
                <w:rFonts w:ascii="ＭＳ 明朝" w:hAnsi="ＭＳ 明朝"/>
                <w:color w:val="000000" w:themeColor="text1"/>
              </w:rPr>
              <w:t>0</w:t>
            </w:r>
            <w:r w:rsidRPr="0093308D">
              <w:rPr>
                <w:rFonts w:ascii="ＭＳ 明朝" w:hAnsi="ＭＳ 明朝" w:hint="eastAsia"/>
                <w:color w:val="000000" w:themeColor="text1"/>
              </w:rPr>
              <w:t>)</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平18厚告523別表第10の1の注4</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平18厚告550の五</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D13D5B" w:rsidRPr="0093308D" w:rsidRDefault="00D13D5B" w:rsidP="003D454C">
            <w:pPr>
              <w:rPr>
                <w:rFonts w:ascii="ＭＳ 明朝" w:hAnsi="ＭＳ 明朝"/>
              </w:rPr>
            </w:pPr>
            <w:r w:rsidRPr="0093308D">
              <w:rPr>
                <w:rFonts w:ascii="ＭＳ 明朝" w:hAnsi="ＭＳ 明朝"/>
              </w:rPr>
              <w:t>体制等状況一覧表、当該加算の届出書等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定員超過減算</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人員欠如減算</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別添の留意事項通知通則参照</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利用者数の確認状況</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該当の場合減算請求</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7369377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6322680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7233427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36418094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1279105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2351C5">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ind w:left="420" w:hangingChars="200" w:hanging="420"/>
              <w:rPr>
                <w:rFonts w:ascii="ＭＳ 明朝" w:hAnsi="ＭＳ 明朝"/>
                <w:color w:val="000000" w:themeColor="text1"/>
              </w:rPr>
            </w:pP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イ</w:t>
            </w:r>
            <w:r w:rsidR="007B198A" w:rsidRPr="0093308D">
              <w:rPr>
                <w:rFonts w:ascii="ＭＳ 明朝" w:hAnsi="ＭＳ 明朝" w:hint="eastAsia"/>
                <w:color w:val="000000" w:themeColor="text1"/>
              </w:rPr>
              <w:t xml:space="preserve">　</w:t>
            </w:r>
            <w:r w:rsidR="00D13D5B" w:rsidRPr="0093308D">
              <w:rPr>
                <w:rFonts w:ascii="ＭＳ 明朝" w:hAnsi="ＭＳ 明朝" w:hint="eastAsia"/>
                <w:color w:val="000000" w:themeColor="text1"/>
              </w:rPr>
              <w:t>平成18年厚生労働省告示第523号別表第10の1の2の注1に規定する指定自立訓練(機能訓練)等の提供に当たって、自立訓練(機能訓練)計画等又は特定基準該当障害福祉サービス計画（特定基準該当自立訓練（機能訓練）に係る計画に限る。）が作成されていない場合次に掲げる場合に応じ、それぞれ次に掲げる割合</w:t>
            </w:r>
          </w:p>
          <w:p w:rsidR="003D4EC4" w:rsidRPr="0093308D" w:rsidRDefault="003D4EC4" w:rsidP="003D454C">
            <w:pPr>
              <w:ind w:leftChars="200" w:left="840" w:hangingChars="200" w:hanging="420"/>
              <w:rPr>
                <w:rFonts w:ascii="ＭＳ 明朝" w:hAnsi="ＭＳ 明朝"/>
                <w:color w:val="000000" w:themeColor="text1"/>
              </w:rPr>
            </w:pPr>
            <w:r w:rsidRPr="0093308D">
              <w:rPr>
                <w:rFonts w:ascii="ＭＳ 明朝" w:hAnsi="ＭＳ 明朝"/>
                <w:color w:val="000000" w:themeColor="text1"/>
              </w:rPr>
              <w:t>・作成されていない期間が３月未満の場合</w:t>
            </w:r>
            <w:r w:rsidR="007B198A" w:rsidRPr="0093308D">
              <w:rPr>
                <w:rFonts w:ascii="ＭＳ 明朝" w:hAnsi="ＭＳ 明朝" w:hint="eastAsia"/>
                <w:color w:val="000000" w:themeColor="text1"/>
              </w:rPr>
              <w:t xml:space="preserve">　</w:t>
            </w:r>
            <w:r w:rsidRPr="0093308D">
              <w:rPr>
                <w:rFonts w:ascii="ＭＳ 明朝" w:hAnsi="ＭＳ 明朝"/>
                <w:color w:val="000000" w:themeColor="text1"/>
              </w:rPr>
              <w:t>100分の70</w:t>
            </w:r>
          </w:p>
          <w:p w:rsidR="003D4EC4" w:rsidRPr="0093308D" w:rsidRDefault="003D4EC4" w:rsidP="003D454C">
            <w:pPr>
              <w:ind w:leftChars="200" w:left="420"/>
              <w:rPr>
                <w:rFonts w:ascii="ＭＳ 明朝" w:hAnsi="ＭＳ 明朝"/>
                <w:color w:val="000000" w:themeColor="text1"/>
              </w:rPr>
            </w:pPr>
            <w:r w:rsidRPr="0093308D">
              <w:rPr>
                <w:rFonts w:ascii="ＭＳ 明朝" w:hAnsi="ＭＳ 明朝"/>
                <w:color w:val="000000" w:themeColor="text1"/>
              </w:rPr>
              <w:t>・作成されていない期間が３月以上の場合</w:t>
            </w:r>
            <w:r w:rsidR="007B198A" w:rsidRPr="0093308D">
              <w:rPr>
                <w:rFonts w:ascii="ＭＳ 明朝" w:hAnsi="ＭＳ 明朝" w:hint="eastAsia"/>
                <w:color w:val="000000" w:themeColor="text1"/>
              </w:rPr>
              <w:t xml:space="preserve">　</w:t>
            </w:r>
            <w:r w:rsidRPr="0093308D">
              <w:rPr>
                <w:rFonts w:ascii="ＭＳ 明朝" w:hAnsi="ＭＳ 明朝"/>
                <w:color w:val="000000" w:themeColor="text1"/>
              </w:rPr>
              <w:t>100分の50</w:t>
            </w:r>
          </w:p>
          <w:p w:rsidR="007B198A" w:rsidRPr="0093308D" w:rsidRDefault="007B198A" w:rsidP="003D454C">
            <w:pPr>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個別支援計画未作成減算</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61652391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0926911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29521060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D7EC2">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ind w:left="420" w:hangingChars="200" w:hanging="420"/>
              <w:rPr>
                <w:rFonts w:ascii="ＭＳ 明朝" w:hAnsi="ＭＳ 明朝"/>
                <w:color w:val="000000" w:themeColor="text1"/>
              </w:rPr>
            </w:pP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ウ</w:t>
            </w:r>
            <w:r w:rsidR="007B198A" w:rsidRPr="0093308D">
              <w:rPr>
                <w:rFonts w:ascii="ＭＳ 明朝" w:hAnsi="ＭＳ 明朝" w:hint="eastAsia"/>
                <w:color w:val="000000" w:themeColor="text1"/>
              </w:rPr>
              <w:t xml:space="preserve">　</w:t>
            </w:r>
            <w:r w:rsidR="00D13D5B" w:rsidRPr="0093308D">
              <w:rPr>
                <w:rFonts w:ascii="ＭＳ 明朝" w:hAnsi="ＭＳ 明朝" w:hint="eastAsia"/>
                <w:color w:val="000000" w:themeColor="text1"/>
              </w:rPr>
              <w:t>平成18年厚生労働省告示第523号別表第10の1の2の注1に規定する指定自立訓練(機能訓練）事業所等における指定自立訓練(機能訓練）等の利用者(指定自立訓練(機能訓練)等の利用を開始した日から各月ごとの当該月の末日までの期間が1年に満たない者を除く。）のサービス利用期間（指定自立訓練(機能訓練)等の利用を開始した日から各月ごとの当該月の末日までの期間をいう。）の平均値が障害者総合支援法施行規則第6条の6第1号に掲げる期間に6月間を加えて得た期間を超えている場合</w:t>
            </w:r>
            <w:r w:rsidRPr="0093308D">
              <w:rPr>
                <w:rFonts w:ascii="ＭＳ 明朝" w:hAnsi="ＭＳ 明朝"/>
                <w:color w:val="000000" w:themeColor="text1"/>
              </w:rPr>
              <w:t>100分の95</w:t>
            </w:r>
          </w:p>
          <w:p w:rsidR="003D4EC4" w:rsidRPr="0093308D" w:rsidRDefault="003D4EC4" w:rsidP="003D454C">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施行規則第6条の6第1号</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標準利用期間超過減算</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0318944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6463024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1178948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4C2667">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②</w:t>
            </w:r>
            <w:r w:rsidR="007B198A" w:rsidRPr="0093308D">
              <w:rPr>
                <w:rFonts w:ascii="ＭＳ 明朝" w:hAnsi="ＭＳ 明朝" w:hint="eastAsia"/>
                <w:color w:val="000000" w:themeColor="text1"/>
              </w:rPr>
              <w:t xml:space="preserve">　</w:t>
            </w:r>
            <w:r w:rsidRPr="0093308D">
              <w:rPr>
                <w:rFonts w:ascii="ＭＳ 明朝" w:hAnsi="ＭＳ 明朝"/>
                <w:color w:val="000000" w:themeColor="text1"/>
              </w:rPr>
              <w:t>平成21年厚告第176号「厚生労働大臣が定める地域」に居住している利用者に対して、指定自立訓練（機能訓練）事業所等に置くべき従業者が、当該利用者の居宅を訪問して指定自立訓練（機能訓練）等を行った場合は、1回につき所定単位数の100分の15に相当する単位数を所定単位数に加算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8E7022"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一</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離島振興法(昭和二十八年法律第七十二号)第二条第一項の規定により指定された離島振興対策実施地域</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二</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奄美群島振興開発特別措置法(昭和二十九年法律第百八十九号)第一条に規定する奄美群島</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三</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豪雪地帯対策特別措置法(昭和三十七年法律第七十三号)第二条第二項の規定により指定された特別豪雪地帯</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四</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辺地に係る公共的施設の総合整備のための財政上の特別措置等に関する法律(昭和三十七年法律第八十八号)第二条第一項に規定する辺地</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五</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山村振興法(昭和四十年法律第六十四号)第七条第一項の規定により指定された振興山村</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六</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小笠原諸島振興開発特別措置法(昭和四十四年法律第七十九号)第四条第一項に規定する小笠原諸島</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七</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半島振興法(昭和六十年法律第六十三号)第二条第一項の規定により指定された半島振興対策実施地域</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八</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特定農山村地域における農林業等の活性化のための基盤整備の促進に関する法律(平成五年法律第七十二号)第二条第一項に規定する特定農山村地域</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九</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過疎地域の持続的発展の支援に関する特別措置法(令和三年法律第十九号)第二条第一項に規定する過疎地域</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十</w:t>
            </w:r>
            <w:r w:rsidR="008E7022"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沖縄振興特別措置法(平成十四年法律第十四号)第三条第三号に規定する離島</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平18厚告523別表第10の1の注4の2</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D13D5B"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特別地域加算</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以下は該当地域あり</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振興山村、半島振興対策実施地域、特定農山村地域、過疎地域</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4230960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6477939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09334431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s="ＭＳ 明朝" w:hint="eastAsia"/>
                <w:color w:val="000000" w:themeColor="text1"/>
              </w:rPr>
              <w:t>③</w:t>
            </w:r>
            <w:r w:rsidR="007B198A" w:rsidRPr="0093308D">
              <w:rPr>
                <w:rFonts w:ascii="ＭＳ 明朝" w:hAnsi="ＭＳ 明朝" w:cs="ＭＳ 明朝" w:hint="eastAsia"/>
                <w:color w:val="000000" w:themeColor="text1"/>
              </w:rPr>
              <w:t xml:space="preserve">　</w:t>
            </w:r>
            <w:r w:rsidR="00D13D5B" w:rsidRPr="0093308D">
              <w:rPr>
                <w:rFonts w:ascii="ＭＳ 明朝" w:hAnsi="ＭＳ 明朝" w:hint="eastAsia"/>
                <w:color w:val="000000" w:themeColor="text1"/>
              </w:rPr>
              <w:t>法第76条の３第１項の規定に基づく情報公表対象サービス等情報に係る報告を行っていない場合は、所定単位数の100分の５に相当する単位数（指定障害者支援施設にあっては、100分の10に相当する単位数）を所定単位数から減算しているか。</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D13D5B" w:rsidRPr="0093308D" w:rsidRDefault="00D13D5B" w:rsidP="003D454C">
            <w:pPr>
              <w:rPr>
                <w:rFonts w:ascii="ＭＳ 明朝" w:hAnsi="ＭＳ 明朝"/>
                <w:color w:val="000000" w:themeColor="text1"/>
              </w:rPr>
            </w:pPr>
            <w:r w:rsidRPr="0093308D">
              <w:rPr>
                <w:rFonts w:ascii="ＭＳ 明朝" w:hAnsi="ＭＳ 明朝" w:hint="eastAsia"/>
                <w:color w:val="000000" w:themeColor="text1"/>
              </w:rPr>
              <w:t>法第76条の3第１項</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平18厚告523別表第10の1の注4の3</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D13D5B"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身体拘束廃止未実施減算</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別添の留意事項通知通則参照</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身体拘束事例ありの場合</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◆記録</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21148819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9342848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以下令和5年3月3</w:t>
            </w:r>
            <w:r w:rsidRPr="0093308D">
              <w:rPr>
                <w:rFonts w:ascii="ＭＳ 明朝" w:hAnsi="ＭＳ 明朝"/>
                <w:color w:val="000000" w:themeColor="text1"/>
              </w:rPr>
              <w:t>1</w:t>
            </w:r>
            <w:r w:rsidRPr="0093308D">
              <w:rPr>
                <w:rFonts w:ascii="ＭＳ 明朝" w:hAnsi="ＭＳ 明朝" w:hint="eastAsia"/>
                <w:color w:val="000000" w:themeColor="text1"/>
              </w:rPr>
              <w:t>日まで経過措置</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◇少なくとも１年に１回の身体拘束適正化検討委員会の開催</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86209333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6078247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◇指針の整備</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8166316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4473140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◇年間１回以上の研修</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0866629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6985045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395300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60943695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7151854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④</w:t>
            </w:r>
            <w:r w:rsidR="007B198A" w:rsidRPr="0093308D">
              <w:rPr>
                <w:rFonts w:ascii="ＭＳ 明朝" w:hAnsi="ＭＳ 明朝" w:hint="eastAsia"/>
                <w:color w:val="000000" w:themeColor="text1"/>
              </w:rPr>
              <w:t xml:space="preserve">　</w:t>
            </w:r>
            <w:r w:rsidR="00D13D5B" w:rsidRPr="0093308D">
              <w:rPr>
                <w:rFonts w:ascii="ＭＳ 明朝" w:hAnsi="ＭＳ 明朝" w:hint="eastAsia"/>
                <w:color w:val="000000" w:themeColor="text1"/>
              </w:rPr>
              <w:t>指定障害福祉サービス基準第162条、第162条の５及び第223条第１項において準用する指定障害福祉サービス基準第33条の２第１項に規定する基準を満たしていない場合は、所定単位数の100分の１に相当する単位数を所定単位数から減算し、指定障害者支援施設基準第42条の２第１項に規定する基準を満たしていない場合は、所定単位数の100分の３に相当する単位数を所定単位数から減算しているか。</w:t>
            </w:r>
          </w:p>
          <w:p w:rsidR="00E2750B" w:rsidRPr="0093308D" w:rsidRDefault="00E2750B"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平18厚告523別表第10の1の注4の4</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D13D5B"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E2750B" w:rsidRPr="0093308D" w:rsidRDefault="00E2750B"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6958234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28777665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4204154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D13D5B" w:rsidRPr="0093308D" w:rsidTr="00045F35">
        <w:trPr>
          <w:trHeight w:val="989"/>
        </w:trPr>
        <w:tc>
          <w:tcPr>
            <w:tcW w:w="1814" w:type="dxa"/>
            <w:tcBorders>
              <w:top w:val="nil"/>
              <w:left w:val="single" w:sz="4" w:space="0" w:color="auto"/>
              <w:bottom w:val="nil"/>
              <w:right w:val="single" w:sz="4" w:space="0" w:color="auto"/>
            </w:tcBorders>
          </w:tcPr>
          <w:p w:rsidR="00D13D5B" w:rsidRPr="0093308D" w:rsidRDefault="00D13D5B"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13D5B" w:rsidRPr="0093308D" w:rsidRDefault="00D13D5B" w:rsidP="003D454C">
            <w:pPr>
              <w:kinsoku w:val="0"/>
              <w:autoSpaceDE w:val="0"/>
              <w:autoSpaceDN w:val="0"/>
              <w:adjustRightInd w:val="0"/>
              <w:snapToGrid w:val="0"/>
              <w:rPr>
                <w:rFonts w:ascii="ＭＳ 明朝" w:hAnsi="ＭＳ 明朝"/>
                <w:color w:val="000000" w:themeColor="text1"/>
              </w:rPr>
            </w:pPr>
          </w:p>
          <w:p w:rsidR="00D13D5B" w:rsidRPr="0093308D" w:rsidRDefault="00D13D5B"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⑤</w:t>
            </w:r>
            <w:r w:rsidR="007B198A"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指定障害福祉サービス基準第162条、第162条の4及び第223条第1項において準用する指定障害福祉サービス基準第35条の2第2項若しくは第3項又は指定障害者支援施設基準第48条第2項若しくは第3項に規定する基準を満たしていない場合は、所定単位数の100分の1に相当する単位数を所定単位数に減算しているか。</w:t>
            </w:r>
          </w:p>
          <w:p w:rsidR="00352046" w:rsidRPr="0093308D" w:rsidRDefault="00352046"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13D5B" w:rsidRPr="0093308D" w:rsidRDefault="00D13D5B" w:rsidP="003D454C">
            <w:pPr>
              <w:rPr>
                <w:rFonts w:ascii="ＭＳ 明朝" w:hAnsi="ＭＳ 明朝"/>
                <w:color w:val="000000" w:themeColor="text1"/>
              </w:rPr>
            </w:pPr>
          </w:p>
          <w:p w:rsidR="00D13D5B" w:rsidRPr="0093308D" w:rsidRDefault="00D13D5B" w:rsidP="003D454C">
            <w:pPr>
              <w:rPr>
                <w:rFonts w:ascii="ＭＳ 明朝" w:hAnsi="ＭＳ 明朝"/>
                <w:color w:val="000000" w:themeColor="text1"/>
              </w:rPr>
            </w:pPr>
            <w:r w:rsidRPr="0093308D">
              <w:rPr>
                <w:rFonts w:ascii="ＭＳ 明朝" w:hAnsi="ＭＳ 明朝" w:hint="eastAsia"/>
              </w:rPr>
              <w:t>平18厚告523別表第10の1の注4の5</w:t>
            </w:r>
          </w:p>
        </w:tc>
        <w:tc>
          <w:tcPr>
            <w:tcW w:w="1729" w:type="dxa"/>
          </w:tcPr>
          <w:p w:rsidR="00D13D5B" w:rsidRPr="0093308D" w:rsidRDefault="00D13D5B" w:rsidP="003D454C">
            <w:pPr>
              <w:rPr>
                <w:rFonts w:ascii="ＭＳ 明朝" w:hAnsi="ＭＳ 明朝"/>
                <w:color w:val="000000" w:themeColor="text1"/>
              </w:rPr>
            </w:pPr>
          </w:p>
          <w:p w:rsidR="00D13D5B" w:rsidRPr="0093308D" w:rsidRDefault="00D13D5B"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D13D5B" w:rsidRPr="0093308D" w:rsidRDefault="00D13D5B" w:rsidP="003D454C">
            <w:pPr>
              <w:rPr>
                <w:rFonts w:ascii="ＭＳ 明朝" w:hAnsi="ＭＳ 明朝"/>
                <w:color w:val="000000" w:themeColor="text1"/>
              </w:rPr>
            </w:pPr>
          </w:p>
        </w:tc>
        <w:tc>
          <w:tcPr>
            <w:tcW w:w="1276" w:type="dxa"/>
            <w:tcBorders>
              <w:top w:val="single" w:sz="4" w:space="0" w:color="auto"/>
              <w:bottom w:val="single" w:sz="4" w:space="0" w:color="auto"/>
            </w:tcBorders>
          </w:tcPr>
          <w:p w:rsidR="00D13D5B" w:rsidRPr="0093308D" w:rsidRDefault="00D13D5B"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63715305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520520918"/>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366016137"/>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D13D5B" w:rsidRPr="0093308D" w:rsidTr="00045F35">
        <w:trPr>
          <w:trHeight w:val="989"/>
        </w:trPr>
        <w:tc>
          <w:tcPr>
            <w:tcW w:w="1814" w:type="dxa"/>
            <w:tcBorders>
              <w:top w:val="nil"/>
              <w:left w:val="single" w:sz="4" w:space="0" w:color="auto"/>
              <w:bottom w:val="nil"/>
              <w:right w:val="single" w:sz="4" w:space="0" w:color="auto"/>
            </w:tcBorders>
          </w:tcPr>
          <w:p w:rsidR="00D13D5B" w:rsidRPr="0093308D" w:rsidRDefault="00D13D5B"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13D5B" w:rsidRPr="0093308D" w:rsidRDefault="00D13D5B" w:rsidP="003D454C">
            <w:pPr>
              <w:kinsoku w:val="0"/>
              <w:autoSpaceDE w:val="0"/>
              <w:autoSpaceDN w:val="0"/>
              <w:adjustRightInd w:val="0"/>
              <w:snapToGrid w:val="0"/>
              <w:rPr>
                <w:rFonts w:ascii="ＭＳ 明朝" w:hAnsi="ＭＳ 明朝"/>
                <w:color w:val="000000" w:themeColor="text1"/>
              </w:rPr>
            </w:pPr>
          </w:p>
          <w:p w:rsidR="00D13D5B" w:rsidRPr="0093308D" w:rsidRDefault="00D13D5B"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⑥</w:t>
            </w:r>
            <w:r w:rsidR="007B198A"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指定障害福祉サービス基準第162条、第162条の５及び第223条第１項において準用する指定障害福祉サービス基準第40条の２又は指定障害者支援施設基準第54条の２に規定する基準を満たしていない場合は、所定単位数の100分の１に相当する単位数を所定単位数から減算しているか。</w:t>
            </w:r>
          </w:p>
          <w:p w:rsidR="00352046" w:rsidRPr="0093308D" w:rsidRDefault="00352046"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13D5B" w:rsidRPr="0093308D" w:rsidRDefault="00D13D5B" w:rsidP="003D454C">
            <w:pPr>
              <w:rPr>
                <w:rFonts w:ascii="ＭＳ 明朝" w:hAnsi="ＭＳ 明朝"/>
                <w:color w:val="000000" w:themeColor="text1"/>
              </w:rPr>
            </w:pPr>
          </w:p>
          <w:p w:rsidR="00D13D5B" w:rsidRPr="0093308D" w:rsidRDefault="00D13D5B" w:rsidP="003D454C">
            <w:pPr>
              <w:rPr>
                <w:rFonts w:ascii="ＭＳ 明朝" w:hAnsi="ＭＳ 明朝"/>
                <w:color w:val="000000" w:themeColor="text1"/>
              </w:rPr>
            </w:pPr>
            <w:r w:rsidRPr="0093308D">
              <w:rPr>
                <w:rFonts w:ascii="ＭＳ 明朝" w:hAnsi="ＭＳ 明朝" w:hint="eastAsia"/>
                <w:color w:val="000000" w:themeColor="text1"/>
              </w:rPr>
              <w:t>平18厚告523別表第10の1の注4の6</w:t>
            </w:r>
          </w:p>
        </w:tc>
        <w:tc>
          <w:tcPr>
            <w:tcW w:w="1729" w:type="dxa"/>
          </w:tcPr>
          <w:p w:rsidR="00D13D5B" w:rsidRPr="0093308D" w:rsidRDefault="00D13D5B" w:rsidP="003D454C">
            <w:pPr>
              <w:rPr>
                <w:rFonts w:ascii="ＭＳ 明朝" w:hAnsi="ＭＳ 明朝"/>
                <w:color w:val="000000" w:themeColor="text1"/>
              </w:rPr>
            </w:pPr>
          </w:p>
          <w:p w:rsidR="00D13D5B" w:rsidRPr="0093308D" w:rsidRDefault="00D13D5B"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D13D5B" w:rsidRPr="0093308D" w:rsidRDefault="00D13D5B" w:rsidP="003D454C">
            <w:pPr>
              <w:rPr>
                <w:rFonts w:ascii="ＭＳ 明朝" w:hAnsi="ＭＳ 明朝"/>
                <w:color w:val="000000" w:themeColor="text1"/>
              </w:rPr>
            </w:pPr>
          </w:p>
        </w:tc>
        <w:tc>
          <w:tcPr>
            <w:tcW w:w="1276" w:type="dxa"/>
            <w:tcBorders>
              <w:top w:val="single" w:sz="4" w:space="0" w:color="auto"/>
              <w:bottom w:val="single" w:sz="4" w:space="0" w:color="auto"/>
            </w:tcBorders>
          </w:tcPr>
          <w:p w:rsidR="00D13D5B" w:rsidRPr="0093308D" w:rsidRDefault="00D13D5B"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465276035"/>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619998808"/>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716242360"/>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D13D5B" w:rsidRPr="0093308D" w:rsidTr="00045F35">
        <w:trPr>
          <w:trHeight w:val="989"/>
        </w:trPr>
        <w:tc>
          <w:tcPr>
            <w:tcW w:w="1814" w:type="dxa"/>
            <w:tcBorders>
              <w:top w:val="nil"/>
              <w:left w:val="single" w:sz="4" w:space="0" w:color="auto"/>
              <w:bottom w:val="nil"/>
              <w:right w:val="single" w:sz="4" w:space="0" w:color="auto"/>
            </w:tcBorders>
          </w:tcPr>
          <w:p w:rsidR="00D13D5B" w:rsidRPr="0093308D" w:rsidRDefault="00D13D5B"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13D5B" w:rsidRPr="0093308D" w:rsidRDefault="00D13D5B" w:rsidP="003D454C">
            <w:pPr>
              <w:kinsoku w:val="0"/>
              <w:autoSpaceDE w:val="0"/>
              <w:autoSpaceDN w:val="0"/>
              <w:adjustRightInd w:val="0"/>
              <w:snapToGrid w:val="0"/>
              <w:rPr>
                <w:rFonts w:ascii="ＭＳ 明朝" w:hAnsi="ＭＳ 明朝"/>
                <w:color w:val="000000" w:themeColor="text1"/>
              </w:rPr>
            </w:pPr>
          </w:p>
          <w:p w:rsidR="00D13D5B" w:rsidRPr="0093308D" w:rsidRDefault="00D13D5B"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⑦</w:t>
            </w:r>
            <w:r w:rsidR="007B198A"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共生型機能訓練サービス費については、次のア及びイのいずれにも適合するものとして都道府県知事に届け出た共生型自立訓練（機能訓練）事業所について、1日につき58単位を加算しているか。</w:t>
            </w:r>
          </w:p>
          <w:p w:rsidR="00D13D5B" w:rsidRPr="0093308D" w:rsidRDefault="00D13D5B"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ア</w:t>
            </w:r>
            <w:r w:rsidR="007B198A"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サービス管理責任者を1名以上配置していること。</w:t>
            </w:r>
          </w:p>
          <w:p w:rsidR="00D13D5B" w:rsidRPr="0093308D" w:rsidRDefault="00D13D5B"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hint="eastAsia"/>
                <w:color w:val="000000" w:themeColor="text1"/>
              </w:rPr>
              <w:t>イ</w:t>
            </w:r>
            <w:r w:rsidR="007B198A"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地域に貢献する活動を行っていること。</w:t>
            </w:r>
          </w:p>
          <w:p w:rsidR="007B198A" w:rsidRPr="0093308D" w:rsidRDefault="007B198A" w:rsidP="003D454C">
            <w:pPr>
              <w:kinsoku w:val="0"/>
              <w:autoSpaceDE w:val="0"/>
              <w:autoSpaceDN w:val="0"/>
              <w:adjustRightInd w:val="0"/>
              <w:snapToGrid w:val="0"/>
              <w:ind w:leftChars="100" w:left="210"/>
              <w:rPr>
                <w:rFonts w:ascii="ＭＳ 明朝" w:hAnsi="ＭＳ 明朝"/>
                <w:color w:val="000000" w:themeColor="text1"/>
              </w:rPr>
            </w:pPr>
          </w:p>
        </w:tc>
        <w:tc>
          <w:tcPr>
            <w:tcW w:w="1701" w:type="dxa"/>
            <w:tcBorders>
              <w:top w:val="single" w:sz="4" w:space="0" w:color="auto"/>
              <w:bottom w:val="single" w:sz="4" w:space="0" w:color="auto"/>
            </w:tcBorders>
          </w:tcPr>
          <w:p w:rsidR="00D13D5B" w:rsidRPr="0093308D" w:rsidRDefault="00D13D5B" w:rsidP="003D454C">
            <w:pPr>
              <w:rPr>
                <w:rFonts w:ascii="ＭＳ 明朝" w:hAnsi="ＭＳ 明朝"/>
                <w:color w:val="000000" w:themeColor="text1"/>
              </w:rPr>
            </w:pPr>
          </w:p>
          <w:p w:rsidR="00D13D5B" w:rsidRPr="0093308D" w:rsidRDefault="00D13D5B" w:rsidP="003D454C">
            <w:pPr>
              <w:rPr>
                <w:rFonts w:ascii="ＭＳ 明朝" w:hAnsi="ＭＳ 明朝"/>
                <w:color w:val="000000" w:themeColor="text1"/>
              </w:rPr>
            </w:pPr>
            <w:r w:rsidRPr="0093308D">
              <w:rPr>
                <w:rFonts w:ascii="ＭＳ 明朝" w:hAnsi="ＭＳ 明朝" w:hint="eastAsia"/>
                <w:color w:val="000000" w:themeColor="text1"/>
              </w:rPr>
              <w:t>平18厚告523別表第10の1の注4の7</w:t>
            </w:r>
          </w:p>
          <w:p w:rsidR="00D13D5B" w:rsidRPr="0093308D" w:rsidRDefault="00D13D5B" w:rsidP="003D454C">
            <w:pPr>
              <w:jc w:val="center"/>
              <w:rPr>
                <w:rFonts w:ascii="ＭＳ 明朝" w:hAnsi="ＭＳ 明朝"/>
              </w:rPr>
            </w:pPr>
          </w:p>
        </w:tc>
        <w:tc>
          <w:tcPr>
            <w:tcW w:w="1729" w:type="dxa"/>
          </w:tcPr>
          <w:p w:rsidR="00D13D5B" w:rsidRPr="0093308D" w:rsidRDefault="00D13D5B" w:rsidP="003D454C">
            <w:pPr>
              <w:rPr>
                <w:rFonts w:ascii="ＭＳ 明朝" w:hAnsi="ＭＳ 明朝"/>
                <w:color w:val="000000" w:themeColor="text1"/>
              </w:rPr>
            </w:pPr>
          </w:p>
          <w:p w:rsidR="00D13D5B" w:rsidRPr="0093308D" w:rsidRDefault="00D13D5B"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D13D5B" w:rsidRPr="0093308D" w:rsidRDefault="00D13D5B" w:rsidP="003D454C">
            <w:pPr>
              <w:rPr>
                <w:rFonts w:ascii="ＭＳ 明朝" w:hAnsi="ＭＳ 明朝"/>
                <w:color w:val="000000" w:themeColor="text1"/>
              </w:rPr>
            </w:pPr>
          </w:p>
        </w:tc>
        <w:tc>
          <w:tcPr>
            <w:tcW w:w="1276" w:type="dxa"/>
            <w:tcBorders>
              <w:top w:val="single" w:sz="4" w:space="0" w:color="auto"/>
              <w:bottom w:val="single" w:sz="4" w:space="0" w:color="auto"/>
            </w:tcBorders>
          </w:tcPr>
          <w:p w:rsidR="00D13D5B" w:rsidRPr="0093308D" w:rsidRDefault="00D13D5B"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94592071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999264833"/>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069386623"/>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lastRenderedPageBreak/>
              <w:t>（６）障害福祉サービス相互の算定関係</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483B43" w:rsidP="003D454C">
            <w:pPr>
              <w:ind w:leftChars="31" w:left="65" w:firstLineChars="68" w:firstLine="143"/>
              <w:jc w:val="left"/>
              <w:rPr>
                <w:rFonts w:ascii="ＭＳ 明朝" w:hAnsi="ＭＳ 明朝"/>
                <w:color w:val="000000" w:themeColor="text1"/>
              </w:rPr>
            </w:pPr>
            <w:r w:rsidRPr="0093308D">
              <w:rPr>
                <w:rFonts w:ascii="ＭＳ 明朝" w:hAnsi="ＭＳ 明朝"/>
                <w:color w:val="000000" w:themeColor="text1"/>
              </w:rPr>
              <w:t>利用者が自立訓練(機能訓練）以外の障害福祉サービスを受けている間は、機能訓練サービス費は、算定されていないか。</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平18厚告523別表第10の1の注5</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483B43"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別添の留意事項通知通則参照</w:t>
            </w: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7669517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6755501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1040135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352046">
        <w:trPr>
          <w:trHeight w:val="705"/>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w:t>
            </w:r>
            <w:r w:rsidR="007B198A" w:rsidRPr="0093308D">
              <w:rPr>
                <w:rFonts w:ascii="ＭＳ 明朝" w:hAnsi="ＭＳ 明朝" w:hint="eastAsia"/>
                <w:color w:val="000000" w:themeColor="text1"/>
              </w:rPr>
              <w:t>－</w:t>
            </w:r>
            <w:r w:rsidRPr="0093308D">
              <w:rPr>
                <w:rFonts w:ascii="ＭＳ 明朝" w:hAnsi="ＭＳ 明朝"/>
                <w:color w:val="000000" w:themeColor="text1"/>
              </w:rPr>
              <w:t>２福祉専門職員配置等加算</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w:t>
            </w:r>
            <w:r w:rsidR="00483B43" w:rsidRPr="0093308D">
              <w:rPr>
                <w:rFonts w:ascii="ＭＳ 明朝" w:hAnsi="ＭＳ 明朝" w:hint="eastAsia"/>
                <w:color w:val="000000" w:themeColor="text1"/>
              </w:rPr>
              <w:t>福祉専門職員配置等加算（Ⅰ）については、第2の1の（1）の④若しくは指定障害福祉サービス基準第220条第1項第4号又は指定障害者支援施設基準第4条第1項第2号のイの(1)の規定により置くべき生活支援員（生活支援員）又は指定障害福祉サービス基準第162条の2第2号若しくは第162条の3第4号の規定により置くべき従業者（共生型自立訓練（機能訓練）従業者）として常勤で配置されている従業者のうち、社会福祉士、介護福祉士、精神保健福祉士又は公認心理師である従業者の割合が100分の35以上であるものとして都道府県知事又は市町村長に届け出た指定自立訓練（機能訓練）事業所等において、指定自立訓練（機能訓練）等を行った場合に、1日につき所定単位数を加算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②福祉専門職員配置等加算の取扱いについて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w:t>
            </w:r>
            <w:r w:rsidRPr="0093308D">
              <w:rPr>
                <w:rFonts w:ascii="ＭＳ 明朝" w:hAnsi="ＭＳ 明朝"/>
                <w:color w:val="000000" w:themeColor="text1"/>
              </w:rPr>
              <w:t>0</w:t>
            </w:r>
            <w:r w:rsidRPr="0093308D">
              <w:rPr>
                <w:rFonts w:ascii="ＭＳ 明朝" w:hAnsi="ＭＳ 明朝" w:hint="eastAsia"/>
                <w:color w:val="000000" w:themeColor="text1"/>
              </w:rPr>
              <w:t>の１の２の福祉専門職員配置等加算については、２の(５)の④の規定を準用する。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◎留意事項通知第２の２の（５）</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④福祉専門職員配置等加算の取扱いについて</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(一)福祉専門職員配置等加算(Ⅰ)</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なお、「常勤で配置されている従業者」とは、正規又は非正規雇用に係わらず、各事業所において定められる常勤の従業者が</w:t>
            </w:r>
            <w:r w:rsidRPr="0093308D">
              <w:rPr>
                <w:rFonts w:ascii="ＭＳ 明朝" w:hAnsi="ＭＳ 明朝" w:hint="eastAsia"/>
                <w:color w:val="000000" w:themeColor="text1"/>
              </w:rPr>
              <w:lastRenderedPageBreak/>
              <w:t>勤務すべき時間数に達している従業者をいう。（(二)及び(三)において同じ。）</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別表第10の1の2の注1</w:t>
            </w:r>
          </w:p>
        </w:tc>
        <w:tc>
          <w:tcPr>
            <w:tcW w:w="1729" w:type="dxa"/>
          </w:tcPr>
          <w:p w:rsidR="003D4EC4" w:rsidRPr="0093308D" w:rsidRDefault="003D4EC4" w:rsidP="003D454C">
            <w:pPr>
              <w:rPr>
                <w:rFonts w:ascii="ＭＳ 明朝" w:hAnsi="ＭＳ 明朝"/>
                <w:color w:val="000000" w:themeColor="text1"/>
              </w:rPr>
            </w:pPr>
          </w:p>
          <w:p w:rsidR="003D4EC4" w:rsidRPr="0093308D" w:rsidRDefault="00483B43" w:rsidP="003D454C">
            <w:pPr>
              <w:rPr>
                <w:rFonts w:ascii="ＭＳ 明朝" w:hAnsi="ＭＳ 明朝"/>
                <w:color w:val="000000" w:themeColor="text1"/>
              </w:rPr>
            </w:pPr>
            <w:r w:rsidRPr="0093308D">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・生活支援員の総数（常勤）</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人</w:t>
            </w: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・うち社会福祉士等（常勤）</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人</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9320176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9796372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1129942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w:t>
            </w:r>
            <w:r w:rsidR="00483B43" w:rsidRPr="0093308D">
              <w:rPr>
                <w:rFonts w:ascii="ＭＳ 明朝" w:hAnsi="ＭＳ 明朝" w:hint="eastAsia"/>
                <w:color w:val="000000" w:themeColor="text1"/>
              </w:rPr>
              <w:t>福祉専門職員配置等加算（Ⅱ）については、生活支援員又は共生型自立訓練（機能訓練）従業者として常勤で配置されている従業者のうち、社会福祉士、介護福祉士、精神保健福祉士又は公認心理師である従業者の割合が100分の25以上であるものとして都道府県知事又は市町村長に届け出た指定自立訓練(機能訓練)事業所等において、指定自立訓練(機能訓練)等を行った場合に、1日につき所定単位数を加算しているか。ただし、この場合において、（1）の福祉専門職員配置等加算（Ⅰ）を算定している場合は、算定していない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②福祉専門職員配置等加算の取扱いについて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w:t>
            </w:r>
            <w:r w:rsidRPr="0093308D">
              <w:rPr>
                <w:rFonts w:ascii="ＭＳ 明朝" w:hAnsi="ＭＳ 明朝"/>
                <w:color w:val="000000" w:themeColor="text1"/>
              </w:rPr>
              <w:t>0</w:t>
            </w:r>
            <w:r w:rsidRPr="0093308D">
              <w:rPr>
                <w:rFonts w:ascii="ＭＳ 明朝" w:hAnsi="ＭＳ 明朝" w:hint="eastAsia"/>
                <w:color w:val="000000" w:themeColor="text1"/>
              </w:rPr>
              <w:t>の１の２の福祉専門職員配置等加算については、２の(５)の④の規定を準用する。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◎留意事項通知第２の２の（５）</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④福祉専門職員配置等加算の取扱いについて</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(二)福祉専門職員配置等加算(Ⅱ)</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別表第10の</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1の2の注2</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483B43"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・生活支援員の総数（常勤）</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人</w:t>
            </w: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・うち社会福祉士等（常勤）</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人</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2269468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3961462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4068051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福祉専門職員配置等加算（Ⅲ）については、次の①又は②のいずれかに該当するものとして都道府県知事又は市町村長に届け出た指定自立訓練（機能訓練）事業所等において、指定自立訓練（機能訓練）等を行った場合に、1日につき所定単位数を加算しているか。ただし、この場合において、（1）の福祉専門職員配置等加算（Ⅰ）又は（2）の福祉専門職員配置等加算</w:t>
            </w:r>
            <w:r w:rsidRPr="0093308D">
              <w:rPr>
                <w:rFonts w:ascii="ＭＳ 明朝" w:hAnsi="ＭＳ 明朝"/>
                <w:color w:val="000000" w:themeColor="text1"/>
              </w:rPr>
              <w:lastRenderedPageBreak/>
              <w:t>（Ⅱ）を算定している場合は、算定していないか。</w:t>
            </w: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①生活支援員又は共生型自立訓練（機能訓練）従業者として配置されている従業者のうち、常勤で配置されている従業者の割合が100分の75以上であること</w:t>
            </w: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②生活支援員又は共生型自立訓練（機能訓練）従業者として常勤で配置されている従業者のうち、3年以上従事している従業者の割合が100分の30以上であること</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②福祉専門職員配置等加算の取扱いについて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w:t>
            </w:r>
            <w:r w:rsidRPr="0093308D">
              <w:rPr>
                <w:rFonts w:ascii="ＭＳ 明朝" w:hAnsi="ＭＳ 明朝"/>
                <w:color w:val="000000" w:themeColor="text1"/>
              </w:rPr>
              <w:t>0</w:t>
            </w:r>
            <w:r w:rsidRPr="0093308D">
              <w:rPr>
                <w:rFonts w:ascii="ＭＳ 明朝" w:hAnsi="ＭＳ 明朝" w:hint="eastAsia"/>
                <w:color w:val="000000" w:themeColor="text1"/>
              </w:rPr>
              <w:t>の１の２の福祉専門職員配置等加算については、２の(５)の④の規定を準用する。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留意事項通知第２の２の（５）</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④福祉専門職員配置等加算の取扱いについて</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(三)福祉専門職員配置等加算(Ⅲ)</w:t>
            </w:r>
          </w:p>
          <w:p w:rsidR="003D4EC4" w:rsidRPr="0093308D" w:rsidRDefault="003D4EC4" w:rsidP="003D454C">
            <w:pPr>
              <w:kinsoku w:val="0"/>
              <w:autoSpaceDE w:val="0"/>
              <w:autoSpaceDN w:val="0"/>
              <w:adjustRightInd w:val="0"/>
              <w:snapToGrid w:val="0"/>
              <w:ind w:leftChars="200" w:left="420" w:firstLineChars="200" w:firstLine="420"/>
              <w:rPr>
                <w:rFonts w:ascii="ＭＳ 明朝" w:hAnsi="ＭＳ 明朝"/>
                <w:color w:val="000000" w:themeColor="text1"/>
              </w:rPr>
            </w:pPr>
            <w:r w:rsidRPr="0093308D">
              <w:rPr>
                <w:rFonts w:ascii="ＭＳ 明朝" w:hAnsi="ＭＳ 明朝" w:hint="eastAsia"/>
                <w:color w:val="000000" w:themeColor="text1"/>
              </w:rPr>
              <w:t>次のいずれかに該当する場合であること。</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ア直接処遇職員として配置されている従業者の総数（常勤換算方法により算出された従業者数をいう。）のうち、常勤で配置されている従業者の割合が100分の75以上であること。</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イ直接処遇職員として常勤で配置されている従業者のうち、３年以上従事している従業者の割合が100分の30以上であること。</w:t>
            </w:r>
          </w:p>
          <w:p w:rsidR="003D4EC4" w:rsidRPr="0093308D" w:rsidRDefault="003D4EC4" w:rsidP="003D454C">
            <w:pPr>
              <w:kinsoku w:val="0"/>
              <w:autoSpaceDE w:val="0"/>
              <w:autoSpaceDN w:val="0"/>
              <w:adjustRightInd w:val="0"/>
              <w:snapToGrid w:val="0"/>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w:t>
            </w:r>
            <w:r w:rsidRPr="0093308D">
              <w:rPr>
                <w:rFonts w:ascii="ＭＳ 明朝" w:hAnsi="ＭＳ 明朝" w:hint="eastAsia"/>
                <w:color w:val="000000" w:themeColor="text1"/>
              </w:rPr>
              <w:lastRenderedPageBreak/>
              <w:t>害児通所支援事業を行う事業所、障害児入所施設、病院、社会福祉施設等においてサービスを利用者に直接提供する職員として勤務した年数を含めることができるものとする。</w:t>
            </w:r>
          </w:p>
          <w:p w:rsidR="003D4EC4" w:rsidRPr="0093308D" w:rsidRDefault="003D4EC4" w:rsidP="003D454C">
            <w:pPr>
              <w:kinsoku w:val="0"/>
              <w:autoSpaceDE w:val="0"/>
              <w:autoSpaceDN w:val="0"/>
              <w:adjustRightInd w:val="0"/>
              <w:snapToGrid w:val="0"/>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また、当該勤続年数の算定については、非常勤で勤務していた期間も含めることとする。</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(四)多機能型事業所等における本加算の取扱いについて</w:t>
            </w:r>
          </w:p>
          <w:p w:rsidR="003D4EC4" w:rsidRPr="0093308D" w:rsidRDefault="003D4EC4" w:rsidP="003D454C">
            <w:pPr>
              <w:kinsoku w:val="0"/>
              <w:autoSpaceDE w:val="0"/>
              <w:autoSpaceDN w:val="0"/>
              <w:adjustRightInd w:val="0"/>
              <w:snapToGrid w:val="0"/>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3D4EC4" w:rsidRPr="0093308D" w:rsidRDefault="003D4EC4" w:rsidP="003D454C">
            <w:pPr>
              <w:kinsoku w:val="0"/>
              <w:autoSpaceDE w:val="0"/>
              <w:autoSpaceDN w:val="0"/>
              <w:adjustRightInd w:val="0"/>
              <w:snapToGrid w:val="0"/>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別表第10の1の2の注3</w:t>
            </w:r>
          </w:p>
        </w:tc>
        <w:tc>
          <w:tcPr>
            <w:tcW w:w="1729" w:type="dxa"/>
          </w:tcPr>
          <w:p w:rsidR="003D4EC4" w:rsidRPr="0093308D" w:rsidRDefault="003D4EC4" w:rsidP="003D454C">
            <w:pPr>
              <w:rPr>
                <w:rFonts w:ascii="ＭＳ 明朝" w:hAnsi="ＭＳ 明朝"/>
                <w:color w:val="000000" w:themeColor="text1"/>
              </w:rPr>
            </w:pPr>
          </w:p>
          <w:p w:rsidR="003D4EC4" w:rsidRPr="0093308D" w:rsidRDefault="00483B43"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①関係</w:t>
            </w: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・生活支援員の総数（常勤換算）</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人</w:t>
            </w: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・うち生活支援</w:t>
            </w:r>
            <w:r w:rsidRPr="0093308D">
              <w:rPr>
                <w:rFonts w:ascii="ＭＳ 明朝" w:hAnsi="ＭＳ 明朝" w:hint="eastAsia"/>
                <w:color w:val="000000" w:themeColor="text1"/>
              </w:rPr>
              <w:lastRenderedPageBreak/>
              <w:t>員（常勤）</w:t>
            </w: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人</w:t>
            </w:r>
          </w:p>
          <w:p w:rsidR="003D4EC4" w:rsidRPr="0093308D" w:rsidRDefault="003D4EC4" w:rsidP="003D454C">
            <w:pPr>
              <w:ind w:left="210" w:hangingChars="100" w:hanging="21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②関係</w:t>
            </w: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・生活支援員（常勤）</w:t>
            </w: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人</w:t>
            </w: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・うち勤続年数３年以上</w:t>
            </w: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人</w:t>
            </w:r>
          </w:p>
          <w:p w:rsidR="003D4EC4" w:rsidRPr="0093308D" w:rsidRDefault="003D4EC4" w:rsidP="003D454C">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430193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7201940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08641994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483B43" w:rsidRPr="0093308D" w:rsidTr="00045F35">
        <w:trPr>
          <w:trHeight w:val="989"/>
        </w:trPr>
        <w:tc>
          <w:tcPr>
            <w:tcW w:w="1814" w:type="dxa"/>
            <w:tcBorders>
              <w:top w:val="nil"/>
              <w:left w:val="single" w:sz="4" w:space="0" w:color="auto"/>
              <w:bottom w:val="nil"/>
              <w:right w:val="single" w:sz="4" w:space="0" w:color="auto"/>
            </w:tcBorders>
          </w:tcPr>
          <w:p w:rsidR="00483B43" w:rsidRPr="0093308D" w:rsidRDefault="00483B43"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２－３ピアサポート実施加算</w:t>
            </w:r>
          </w:p>
        </w:tc>
        <w:tc>
          <w:tcPr>
            <w:tcW w:w="6261" w:type="dxa"/>
            <w:tcBorders>
              <w:top w:val="single" w:sz="4" w:space="0" w:color="auto"/>
              <w:left w:val="single" w:sz="4" w:space="0" w:color="auto"/>
              <w:bottom w:val="single" w:sz="4" w:space="0" w:color="auto"/>
            </w:tcBorders>
          </w:tcPr>
          <w:p w:rsidR="00483B43" w:rsidRPr="0093308D" w:rsidRDefault="00483B43" w:rsidP="003D454C">
            <w:pPr>
              <w:kinsoku w:val="0"/>
              <w:autoSpaceDE w:val="0"/>
              <w:autoSpaceDN w:val="0"/>
              <w:adjustRightInd w:val="0"/>
              <w:snapToGrid w:val="0"/>
              <w:rPr>
                <w:rFonts w:ascii="ＭＳ 明朝" w:hAnsi="ＭＳ 明朝"/>
                <w:color w:val="000000" w:themeColor="text1"/>
              </w:rPr>
            </w:pPr>
          </w:p>
          <w:p w:rsidR="00D83124" w:rsidRPr="0093308D" w:rsidRDefault="00D8312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次の</w:t>
            </w:r>
            <w:r w:rsidRPr="0093308D">
              <w:rPr>
                <w:rFonts w:ascii="ＭＳ 明朝" w:hAnsi="ＭＳ 明朝" w:hint="eastAsia"/>
                <w:color w:val="000000" w:themeColor="text1"/>
              </w:rPr>
              <w:t>（１）</w:t>
            </w:r>
            <w:r w:rsidRPr="0093308D">
              <w:rPr>
                <w:rFonts w:ascii="ＭＳ 明朝" w:hAnsi="ＭＳ 明朝"/>
                <w:color w:val="000000" w:themeColor="text1"/>
              </w:rPr>
              <w:t>及び</w:t>
            </w:r>
            <w:r w:rsidRPr="0093308D">
              <w:rPr>
                <w:rFonts w:ascii="ＭＳ 明朝" w:hAnsi="ＭＳ 明朝" w:hint="eastAsia"/>
                <w:color w:val="000000" w:themeColor="text1"/>
              </w:rPr>
              <w:t>（２）</w:t>
            </w:r>
            <w:r w:rsidRPr="0093308D">
              <w:rPr>
                <w:rFonts w:ascii="ＭＳ 明朝" w:hAnsi="ＭＳ 明朝"/>
                <w:color w:val="000000" w:themeColor="text1"/>
              </w:rPr>
              <w:t>のいずれにも該当するものとして都道府県知事又は市町村長に届け出た指定自立訓練（機能訓練）事業所等において、法第４条第１項に規定する障害者又は障害者であったと都道府県知事が認める者である従業者であって、⑴に規定する障害者ピアサポート研修修了者であるものが、その経験に基づき、利用者に対して相談援助を行った場合に、当該相談援助を受けた利用者の数に応じ、１月につき所定単位数を加算しているか。</w:t>
            </w:r>
          </w:p>
          <w:p w:rsidR="00D83124" w:rsidRPr="0093308D" w:rsidRDefault="00D83124" w:rsidP="003D454C">
            <w:pPr>
              <w:kinsoku w:val="0"/>
              <w:autoSpaceDE w:val="0"/>
              <w:autoSpaceDN w:val="0"/>
              <w:adjustRightInd w:val="0"/>
              <w:snapToGrid w:val="0"/>
              <w:rPr>
                <w:rFonts w:ascii="ＭＳ 明朝" w:hAnsi="ＭＳ 明朝"/>
                <w:color w:val="000000" w:themeColor="text1"/>
              </w:rPr>
            </w:pPr>
          </w:p>
          <w:p w:rsidR="00D83124" w:rsidRPr="0093308D" w:rsidRDefault="00D8312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法第78条第３項に規定する地域生活支援事業として行われる研修（障害者ピアサポート研修における基礎研修及び専門研修に限る。）の課程を修了し、当該研修の事業を行った者から当該研修の課程を修了した旨の証明書の交付を受けた者（以下「障害者ピアサポート研修修了者」という。）を指定自立訓練（機能訓練）事業所等の従業者として２名以上（当該２名以上のうち少なくとも１名は障害者等（新設）とする。）配置してい</w:t>
            </w:r>
            <w:r w:rsidRPr="0093308D">
              <w:rPr>
                <w:rFonts w:ascii="ＭＳ 明朝" w:hAnsi="ＭＳ 明朝"/>
                <w:color w:val="000000" w:themeColor="text1"/>
              </w:rPr>
              <w:lastRenderedPageBreak/>
              <w:t>ること。</w:t>
            </w:r>
          </w:p>
          <w:p w:rsidR="00D83124" w:rsidRPr="0093308D" w:rsidRDefault="00D83124" w:rsidP="003D454C">
            <w:pPr>
              <w:rPr>
                <w:rFonts w:ascii="ＭＳ 明朝" w:hAnsi="ＭＳ 明朝"/>
                <w:color w:val="000000" w:themeColor="text1"/>
              </w:rPr>
            </w:pPr>
          </w:p>
          <w:p w:rsidR="00D83124" w:rsidRPr="0093308D" w:rsidRDefault="00D8312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（２）（１）に掲げるところにより配置した者のいずれかにより、当該指定自立訓練（機能訓練）事業所等の従業者に対し、障害者に対する配慮等に関する研修が年１回以上行われていること。</w:t>
            </w:r>
          </w:p>
          <w:p w:rsidR="00F26DDD" w:rsidRPr="0093308D" w:rsidRDefault="00F26DDD" w:rsidP="003D454C">
            <w:pPr>
              <w:kinsoku w:val="0"/>
              <w:autoSpaceDE w:val="0"/>
              <w:autoSpaceDN w:val="0"/>
              <w:adjustRightInd w:val="0"/>
              <w:snapToGrid w:val="0"/>
              <w:rPr>
                <w:rFonts w:ascii="ＭＳ 明朝" w:hAnsi="ＭＳ 明朝"/>
                <w:color w:val="000000" w:themeColor="text1"/>
              </w:rPr>
            </w:pPr>
          </w:p>
          <w:p w:rsidR="00F26DDD" w:rsidRPr="0093308D" w:rsidRDefault="00F26DDD"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F26DDD" w:rsidRPr="0093308D" w:rsidRDefault="00F26DDD"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③</w:t>
            </w:r>
            <w:r w:rsidRPr="0093308D">
              <w:rPr>
                <w:rFonts w:ascii="ＭＳ 明朝" w:hAnsi="ＭＳ 明朝"/>
                <w:color w:val="000000" w:themeColor="text1"/>
              </w:rPr>
              <w:t>ピアサポート実施加算の取扱いについて</w:t>
            </w:r>
          </w:p>
          <w:p w:rsidR="00F26DDD" w:rsidRPr="0093308D" w:rsidRDefault="00F26DDD" w:rsidP="003D454C">
            <w:pPr>
              <w:kinsoku w:val="0"/>
              <w:autoSpaceDE w:val="0"/>
              <w:autoSpaceDN w:val="0"/>
              <w:adjustRightInd w:val="0"/>
              <w:snapToGrid w:val="0"/>
              <w:ind w:leftChars="28" w:left="269" w:hangingChars="100" w:hanging="210"/>
              <w:rPr>
                <w:rFonts w:ascii="ＭＳ 明朝" w:hAnsi="ＭＳ 明朝"/>
                <w:color w:val="000000" w:themeColor="text1"/>
              </w:rPr>
            </w:pPr>
            <w:r w:rsidRPr="0093308D">
              <w:rPr>
                <w:rFonts w:ascii="ＭＳ 明朝" w:hAnsi="ＭＳ 明朝" w:hint="eastAsia"/>
                <w:color w:val="000000" w:themeColor="text1"/>
              </w:rPr>
              <w:t>(１</w:t>
            </w:r>
            <w:r w:rsidRPr="0093308D">
              <w:rPr>
                <w:rFonts w:ascii="ＭＳ 明朝" w:hAnsi="ＭＳ 明朝"/>
                <w:color w:val="000000" w:themeColor="text1"/>
              </w:rPr>
              <w:t>)報酬告示第10の１の３のピアサポート実施加算については、次のアからウまでのいずれにも該当する自立訓練（機能訓練）事業所において、イの(ｱ)に掲げる者が、その経験に基づき、利用者に対して、ピアサポーターとしての支援を行った場合に、当該支援を受けた利用者の数に応じ、１月につき所定単位数を加算する。</w:t>
            </w:r>
          </w:p>
          <w:p w:rsidR="00F26DDD" w:rsidRPr="0093308D" w:rsidRDefault="00F26DDD"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ア</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機能訓練サービス費（Ⅰ）又は共生型機能訓練サービス費を算定していること。</w:t>
            </w:r>
          </w:p>
          <w:p w:rsidR="00F26DDD" w:rsidRPr="0093308D" w:rsidRDefault="00F26DDD"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イ</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当該自立訓練（機能訓練）事業所の従業者として、都道府県又は指定都市が実施する障害者ピアサポート研修の基礎研修及び専門研修を修了した者（障害者ピアサポート研修修了者）をそれぞれ配置していること。</w:t>
            </w:r>
          </w:p>
          <w:p w:rsidR="00F26DDD" w:rsidRPr="0093308D" w:rsidRDefault="00F26DDD"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color w:val="000000" w:themeColor="text1"/>
              </w:rPr>
              <w:t>(</w:t>
            </w:r>
            <w:r w:rsidRPr="0093308D">
              <w:rPr>
                <w:rFonts w:ascii="ＭＳ 明朝" w:hAnsi="ＭＳ 明朝" w:hint="eastAsia"/>
                <w:color w:val="000000" w:themeColor="text1"/>
              </w:rPr>
              <w:t>ア</w:t>
            </w:r>
            <w:r w:rsidRPr="0093308D">
              <w:rPr>
                <w:rFonts w:ascii="ＭＳ 明朝" w:hAnsi="ＭＳ 明朝"/>
                <w:color w:val="000000" w:themeColor="text1"/>
              </w:rPr>
              <w:t>)障害者又は障害者であったと都道府県知事が認める者(以下この③において「障害者等」という。)</w:t>
            </w:r>
          </w:p>
          <w:p w:rsidR="00F26DDD" w:rsidRPr="0093308D" w:rsidRDefault="00F26DDD"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color w:val="000000" w:themeColor="text1"/>
              </w:rPr>
              <w:t>(</w:t>
            </w:r>
            <w:r w:rsidRPr="0093308D">
              <w:rPr>
                <w:rFonts w:ascii="ＭＳ 明朝" w:hAnsi="ＭＳ 明朝" w:hint="eastAsia"/>
                <w:color w:val="000000" w:themeColor="text1"/>
              </w:rPr>
              <w:t>イ</w:t>
            </w:r>
            <w:r w:rsidRPr="0093308D">
              <w:rPr>
                <w:rFonts w:ascii="ＭＳ 明朝" w:hAnsi="ＭＳ 明朝"/>
                <w:color w:val="000000" w:themeColor="text1"/>
              </w:rPr>
              <w:t>)当該自立訓練（機能訓練）の従業者</w:t>
            </w:r>
          </w:p>
          <w:p w:rsidR="00F26DDD" w:rsidRPr="0093308D" w:rsidRDefault="00F26DDD"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ウ</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イの者により、当該自立訓練（機能訓練）事業所の従業者に対し、障害者に対する配慮等に関する研修が年１回以上行われていること。</w:t>
            </w:r>
          </w:p>
          <w:p w:rsidR="00F26DDD" w:rsidRPr="0093308D" w:rsidRDefault="00F26DDD"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（２）</w:t>
            </w:r>
            <w:r w:rsidRPr="0093308D">
              <w:rPr>
                <w:rFonts w:ascii="ＭＳ 明朝" w:hAnsi="ＭＳ 明朝"/>
                <w:color w:val="000000" w:themeColor="text1"/>
              </w:rPr>
              <w:t>研修の要件</w:t>
            </w:r>
          </w:p>
          <w:p w:rsidR="00F26DDD" w:rsidRPr="0093308D" w:rsidRDefault="00F26DDD"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color w:val="000000" w:themeColor="text1"/>
              </w:rPr>
              <w:t>「障害者ピアサポート研修」とは、地域生活支援事業通知に定める障害者ピアサポート研修事業として行われる基礎研修及び専門研修をいう。</w:t>
            </w:r>
          </w:p>
          <w:p w:rsidR="00F26DDD" w:rsidRPr="0093308D" w:rsidRDefault="00F26DDD"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（３）</w:t>
            </w:r>
            <w:r w:rsidRPr="0093308D">
              <w:rPr>
                <w:rFonts w:ascii="ＭＳ 明朝" w:hAnsi="ＭＳ 明朝"/>
                <w:color w:val="000000" w:themeColor="text1"/>
              </w:rPr>
              <w:t>障害者等の確認方法</w:t>
            </w:r>
          </w:p>
          <w:p w:rsidR="00F26DDD" w:rsidRPr="0093308D" w:rsidRDefault="00F26DDD"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color w:val="000000" w:themeColor="text1"/>
              </w:rPr>
              <w:t>当該加算の算定要件となる研修の課程を修了した「障害者等</w:t>
            </w:r>
            <w:r w:rsidRPr="0093308D">
              <w:rPr>
                <w:rFonts w:ascii="ＭＳ 明朝" w:hAnsi="ＭＳ 明朝"/>
                <w:color w:val="000000" w:themeColor="text1"/>
              </w:rPr>
              <w:lastRenderedPageBreak/>
              <w:t>」については、次の書類又は確認方法により確認するものとする。</w:t>
            </w:r>
          </w:p>
          <w:p w:rsidR="00F26DDD" w:rsidRPr="0093308D" w:rsidRDefault="00F26DDD"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ア</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身体障害者身体障害者手帳</w:t>
            </w:r>
          </w:p>
          <w:p w:rsidR="00F26DDD" w:rsidRPr="0093308D" w:rsidRDefault="00F26DDD"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イ</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知的障害者</w:t>
            </w:r>
          </w:p>
          <w:p w:rsidR="00F26DDD" w:rsidRPr="0093308D" w:rsidRDefault="00F26DDD" w:rsidP="003D454C">
            <w:pPr>
              <w:kinsoku w:val="0"/>
              <w:autoSpaceDE w:val="0"/>
              <w:autoSpaceDN w:val="0"/>
              <w:adjustRightInd w:val="0"/>
              <w:snapToGrid w:val="0"/>
              <w:ind w:leftChars="100" w:left="210" w:firstLineChars="130" w:firstLine="273"/>
              <w:rPr>
                <w:rFonts w:ascii="ＭＳ 明朝" w:hAnsi="ＭＳ 明朝"/>
                <w:color w:val="000000" w:themeColor="text1"/>
              </w:rPr>
            </w:pPr>
            <w:r w:rsidRPr="0093308D">
              <w:rPr>
                <w:rFonts w:ascii="ＭＳ 明朝" w:hAnsi="ＭＳ 明朝"/>
                <w:color w:val="000000" w:themeColor="text1"/>
              </w:rPr>
              <w:t>(ｱ)療育手帳</w:t>
            </w:r>
          </w:p>
          <w:p w:rsidR="00A967E1" w:rsidRPr="0093308D" w:rsidRDefault="00F26DDD" w:rsidP="003D454C">
            <w:pPr>
              <w:kinsoku w:val="0"/>
              <w:autoSpaceDE w:val="0"/>
              <w:autoSpaceDN w:val="0"/>
              <w:adjustRightInd w:val="0"/>
              <w:snapToGrid w:val="0"/>
              <w:ind w:leftChars="231" w:left="630" w:hangingChars="69" w:hanging="145"/>
              <w:rPr>
                <w:rFonts w:ascii="ＭＳ 明朝" w:hAnsi="ＭＳ 明朝"/>
                <w:color w:val="000000" w:themeColor="text1"/>
              </w:rPr>
            </w:pPr>
            <w:r w:rsidRPr="0093308D">
              <w:rPr>
                <w:rFonts w:ascii="ＭＳ 明朝" w:hAnsi="ＭＳ 明朝"/>
                <w:color w:val="000000" w:themeColor="text1"/>
              </w:rPr>
              <w:t>(ｲ)療育手帳を有しない場合は、市町村が必要に応じて知的障害者更生相談所に意見を求めて確認する。</w:t>
            </w:r>
          </w:p>
          <w:p w:rsidR="00A967E1" w:rsidRPr="0093308D" w:rsidRDefault="00F26DDD"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ウ</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精神障害者次のいずれかの証書類により確認する(これらに限定される</w:t>
            </w:r>
            <w:r w:rsidR="00A967E1" w:rsidRPr="0093308D">
              <w:rPr>
                <w:rFonts w:ascii="ＭＳ 明朝" w:hAnsi="ＭＳ 明朝"/>
                <w:color w:val="000000" w:themeColor="text1"/>
              </w:rPr>
              <w:t>ものではない。)。</w:t>
            </w:r>
          </w:p>
          <w:p w:rsidR="00A967E1" w:rsidRPr="0093308D" w:rsidRDefault="00A967E1" w:rsidP="003D454C">
            <w:pPr>
              <w:kinsoku w:val="0"/>
              <w:autoSpaceDE w:val="0"/>
              <w:autoSpaceDN w:val="0"/>
              <w:adjustRightInd w:val="0"/>
              <w:snapToGrid w:val="0"/>
              <w:ind w:leftChars="230" w:left="693" w:hangingChars="100" w:hanging="210"/>
              <w:rPr>
                <w:rFonts w:ascii="ＭＳ 明朝" w:hAnsi="ＭＳ 明朝"/>
                <w:color w:val="000000" w:themeColor="text1"/>
              </w:rPr>
            </w:pPr>
            <w:r w:rsidRPr="0093308D">
              <w:rPr>
                <w:rFonts w:ascii="ＭＳ 明朝" w:hAnsi="ＭＳ 明朝"/>
                <w:color w:val="000000" w:themeColor="text1"/>
              </w:rPr>
              <w:t>(ｱ)精神障害者保健福祉手帳</w:t>
            </w:r>
          </w:p>
          <w:p w:rsidR="00A967E1" w:rsidRPr="0093308D" w:rsidRDefault="00A967E1" w:rsidP="003D454C">
            <w:pPr>
              <w:kinsoku w:val="0"/>
              <w:autoSpaceDE w:val="0"/>
              <w:autoSpaceDN w:val="0"/>
              <w:adjustRightInd w:val="0"/>
              <w:snapToGrid w:val="0"/>
              <w:ind w:leftChars="230" w:left="693" w:hangingChars="100" w:hanging="210"/>
              <w:rPr>
                <w:rFonts w:ascii="ＭＳ 明朝" w:hAnsi="ＭＳ 明朝"/>
                <w:color w:val="000000" w:themeColor="text1"/>
              </w:rPr>
            </w:pPr>
            <w:r w:rsidRPr="0093308D">
              <w:rPr>
                <w:rFonts w:ascii="ＭＳ 明朝" w:hAnsi="ＭＳ 明朝"/>
                <w:color w:val="000000" w:themeColor="text1"/>
              </w:rPr>
              <w:t>(ｲ)精神障害を事由とする公的年金を現に受けていること又は受けていたことを証明する書類(国民年金、厚生年金などの年金証書等)</w:t>
            </w:r>
          </w:p>
          <w:p w:rsidR="00A967E1" w:rsidRPr="0093308D" w:rsidRDefault="00A967E1" w:rsidP="003D454C">
            <w:pPr>
              <w:kinsoku w:val="0"/>
              <w:autoSpaceDE w:val="0"/>
              <w:autoSpaceDN w:val="0"/>
              <w:adjustRightInd w:val="0"/>
              <w:snapToGrid w:val="0"/>
              <w:ind w:leftChars="230" w:left="693" w:hangingChars="100" w:hanging="210"/>
              <w:rPr>
                <w:rFonts w:ascii="ＭＳ 明朝" w:hAnsi="ＭＳ 明朝"/>
                <w:color w:val="000000" w:themeColor="text1"/>
              </w:rPr>
            </w:pPr>
            <w:r w:rsidRPr="0093308D">
              <w:rPr>
                <w:rFonts w:ascii="ＭＳ 明朝" w:hAnsi="ＭＳ 明朝"/>
                <w:color w:val="000000" w:themeColor="text1"/>
              </w:rPr>
              <w:t>(ｳ)精神障害を事由とする特別障害給付金を現に受けている又は受けていたことを証明する書類</w:t>
            </w:r>
          </w:p>
          <w:p w:rsidR="00A967E1" w:rsidRPr="0093308D" w:rsidRDefault="00A967E1" w:rsidP="003D454C">
            <w:pPr>
              <w:kinsoku w:val="0"/>
              <w:autoSpaceDE w:val="0"/>
              <w:autoSpaceDN w:val="0"/>
              <w:adjustRightInd w:val="0"/>
              <w:snapToGrid w:val="0"/>
              <w:ind w:leftChars="230" w:left="693" w:hangingChars="100" w:hanging="210"/>
              <w:rPr>
                <w:rFonts w:ascii="ＭＳ 明朝" w:hAnsi="ＭＳ 明朝"/>
                <w:color w:val="000000" w:themeColor="text1"/>
              </w:rPr>
            </w:pPr>
            <w:r w:rsidRPr="0093308D">
              <w:rPr>
                <w:rFonts w:ascii="ＭＳ 明朝" w:hAnsi="ＭＳ 明朝"/>
                <w:color w:val="000000" w:themeColor="text1"/>
              </w:rPr>
              <w:t>(ｴ)自立支援医療受給者証(精神通院医療に限る。)</w:t>
            </w:r>
          </w:p>
          <w:p w:rsidR="00A967E1" w:rsidRPr="0093308D" w:rsidRDefault="00A967E1" w:rsidP="003D454C">
            <w:pPr>
              <w:kinsoku w:val="0"/>
              <w:autoSpaceDE w:val="0"/>
              <w:autoSpaceDN w:val="0"/>
              <w:adjustRightInd w:val="0"/>
              <w:snapToGrid w:val="0"/>
              <w:ind w:leftChars="230" w:left="693" w:hangingChars="100" w:hanging="210"/>
              <w:rPr>
                <w:rFonts w:ascii="ＭＳ 明朝" w:hAnsi="ＭＳ 明朝"/>
                <w:color w:val="000000" w:themeColor="text1"/>
              </w:rPr>
            </w:pPr>
            <w:r w:rsidRPr="0093308D">
              <w:rPr>
                <w:rFonts w:ascii="ＭＳ 明朝" w:hAnsi="ＭＳ 明朝"/>
                <w:color w:val="000000" w:themeColor="text1"/>
              </w:rPr>
              <w:t>(ｵ)医師の診断書(原則として主治医が記載し、国際疾病分類ＩＣＤ-10コードを記載するなど精神障害者であることが確認できる内容であること)等</w:t>
            </w:r>
          </w:p>
          <w:p w:rsidR="00A967E1" w:rsidRPr="0093308D" w:rsidRDefault="00A967E1"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エ</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難病等対象者医師の診断書、特定医療費(指定難病)受給者証、指定難病に罹患していることが記載されている難病医療費助成の却下通知等</w:t>
            </w:r>
          </w:p>
          <w:p w:rsidR="00A967E1" w:rsidRPr="0093308D" w:rsidRDefault="00A967E1"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オ</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その他都道府県が認める書類又は確認方法</w:t>
            </w:r>
          </w:p>
          <w:p w:rsidR="00A967E1" w:rsidRPr="0093308D" w:rsidRDefault="00A967E1"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w:t>
            </w:r>
            <w:r w:rsidRPr="0093308D">
              <w:rPr>
                <w:rFonts w:ascii="ＭＳ 明朝" w:hAnsi="ＭＳ 明朝" w:hint="eastAsia"/>
                <w:color w:val="000000" w:themeColor="text1"/>
              </w:rPr>
              <w:t>４</w:t>
            </w:r>
            <w:r w:rsidRPr="0093308D">
              <w:rPr>
                <w:rFonts w:ascii="ＭＳ 明朝" w:hAnsi="ＭＳ 明朝"/>
                <w:color w:val="000000" w:themeColor="text1"/>
              </w:rPr>
              <w:t>)配置する従業者の職種等</w:t>
            </w:r>
          </w:p>
          <w:p w:rsidR="00A967E1" w:rsidRPr="0093308D" w:rsidRDefault="00A967E1"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ア</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rsidR="00A967E1" w:rsidRPr="0093308D" w:rsidRDefault="00A967E1"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イ</w:t>
            </w:r>
            <w:r w:rsidR="00352046"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（１）</w:t>
            </w:r>
            <w:r w:rsidRPr="0093308D">
              <w:rPr>
                <w:rFonts w:ascii="ＭＳ 明朝" w:hAnsi="ＭＳ 明朝"/>
                <w:color w:val="000000" w:themeColor="text1"/>
              </w:rPr>
              <w:t>のイの(ｲ)に掲げる者については、支援現場で直接利用者と接する職種である必要はないが、ピアサポーターの活用について十分に理解しており、当該自立訓練（機能訓練）</w:t>
            </w:r>
            <w:r w:rsidRPr="0093308D">
              <w:rPr>
                <w:rFonts w:ascii="ＭＳ 明朝" w:hAnsi="ＭＳ 明朝"/>
                <w:color w:val="000000" w:themeColor="text1"/>
              </w:rPr>
              <w:lastRenderedPageBreak/>
              <w:t>事業所におけるピアサポート支援体制の構築の中心的な役割を担う者であること。</w:t>
            </w:r>
          </w:p>
          <w:p w:rsidR="00A967E1" w:rsidRPr="0093308D" w:rsidRDefault="00A967E1"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ウ</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いずれの者の場合も、当該自立訓練（機能訓練）事業所と雇用契約関係(雇用形態は問わない)にあること。</w:t>
            </w:r>
          </w:p>
          <w:p w:rsidR="00A967E1" w:rsidRPr="0093308D" w:rsidRDefault="00A967E1"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（５）</w:t>
            </w:r>
            <w:r w:rsidRPr="0093308D">
              <w:rPr>
                <w:rFonts w:ascii="ＭＳ 明朝" w:hAnsi="ＭＳ 明朝"/>
                <w:color w:val="000000" w:themeColor="text1"/>
              </w:rPr>
              <w:t>ピアサポーターとしての支援について</w:t>
            </w:r>
          </w:p>
          <w:p w:rsidR="00A967E1" w:rsidRPr="0093308D" w:rsidRDefault="00A967E1"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color w:val="000000" w:themeColor="text1"/>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rsidR="00A967E1" w:rsidRPr="0093308D" w:rsidRDefault="00A967E1"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（６）</w:t>
            </w:r>
            <w:r w:rsidRPr="0093308D">
              <w:rPr>
                <w:rFonts w:ascii="ＭＳ 明朝" w:hAnsi="ＭＳ 明朝"/>
                <w:color w:val="000000" w:themeColor="text1"/>
              </w:rPr>
              <w:t>届出等当該加算を算定する場合は、研修を修了し従業者を配置している旨を都道府県へ届け出る必要があること。</w:t>
            </w:r>
          </w:p>
          <w:p w:rsidR="00F26DDD" w:rsidRPr="0093308D" w:rsidRDefault="00A967E1"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また、当該加算の算定要件となる研修を行った場合は、内容を記録するものとする。なお、作成した記録は５年間保存</w:t>
            </w:r>
            <w:r w:rsidRPr="0093308D">
              <w:rPr>
                <w:rFonts w:ascii="ＭＳ 明朝" w:hAnsi="ＭＳ 明朝" w:hint="eastAsia"/>
                <w:color w:val="000000" w:themeColor="text1"/>
              </w:rPr>
              <w:t>す</w:t>
            </w:r>
            <w:r w:rsidRPr="0093308D">
              <w:rPr>
                <w:rFonts w:ascii="ＭＳ 明朝" w:hAnsi="ＭＳ 明朝"/>
                <w:color w:val="000000" w:themeColor="text1"/>
              </w:rPr>
              <w:t>るとともに、都道府県知事から求めがあった場合には、提出しなければならない。</w:t>
            </w:r>
          </w:p>
          <w:p w:rsidR="00F26DDD" w:rsidRPr="0093308D" w:rsidRDefault="00F26DDD"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83B43" w:rsidRPr="0093308D" w:rsidRDefault="00483B43" w:rsidP="003D454C">
            <w:pPr>
              <w:rPr>
                <w:rFonts w:ascii="ＭＳ 明朝" w:hAnsi="ＭＳ 明朝"/>
                <w:color w:val="000000" w:themeColor="text1"/>
              </w:rPr>
            </w:pPr>
          </w:p>
          <w:p w:rsidR="00D83124" w:rsidRPr="0093308D" w:rsidRDefault="00D83124" w:rsidP="003D454C">
            <w:pPr>
              <w:rPr>
                <w:rFonts w:ascii="ＭＳ 明朝" w:hAnsi="ＭＳ 明朝"/>
                <w:color w:val="000000" w:themeColor="text1"/>
              </w:rPr>
            </w:pPr>
            <w:r w:rsidRPr="0093308D">
              <w:rPr>
                <w:rFonts w:ascii="ＭＳ 明朝" w:hAnsi="ＭＳ 明朝" w:hint="eastAsia"/>
                <w:color w:val="000000" w:themeColor="text1"/>
              </w:rPr>
              <w:t>平18厚告523</w:t>
            </w:r>
          </w:p>
          <w:p w:rsidR="00D83124" w:rsidRPr="0093308D" w:rsidRDefault="00D83124" w:rsidP="003D454C">
            <w:pPr>
              <w:rPr>
                <w:rFonts w:ascii="ＭＳ 明朝" w:hAnsi="ＭＳ 明朝"/>
                <w:color w:val="000000" w:themeColor="text1"/>
              </w:rPr>
            </w:pPr>
            <w:r w:rsidRPr="0093308D">
              <w:rPr>
                <w:rFonts w:ascii="ＭＳ 明朝" w:hAnsi="ＭＳ 明朝" w:hint="eastAsia"/>
                <w:color w:val="000000" w:themeColor="text1"/>
              </w:rPr>
              <w:t>別表第10の1の3の注</w:t>
            </w:r>
          </w:p>
          <w:p w:rsidR="00D83124" w:rsidRPr="0093308D" w:rsidRDefault="00D83124" w:rsidP="003D454C">
            <w:pPr>
              <w:rPr>
                <w:rFonts w:ascii="ＭＳ 明朝" w:hAnsi="ＭＳ 明朝"/>
                <w:color w:val="000000" w:themeColor="text1"/>
              </w:rPr>
            </w:pPr>
          </w:p>
          <w:p w:rsidR="00D83124" w:rsidRPr="0093308D" w:rsidRDefault="00D83124" w:rsidP="003D454C">
            <w:pPr>
              <w:rPr>
                <w:rFonts w:ascii="ＭＳ 明朝" w:hAnsi="ＭＳ 明朝"/>
                <w:color w:val="000000" w:themeColor="text1"/>
              </w:rPr>
            </w:pPr>
          </w:p>
          <w:p w:rsidR="00D83124" w:rsidRPr="0093308D" w:rsidRDefault="00D83124" w:rsidP="003D454C">
            <w:pPr>
              <w:rPr>
                <w:rFonts w:ascii="ＭＳ 明朝" w:hAnsi="ＭＳ 明朝"/>
                <w:color w:val="000000" w:themeColor="text1"/>
              </w:rPr>
            </w:pPr>
          </w:p>
          <w:p w:rsidR="00D83124" w:rsidRPr="0093308D" w:rsidRDefault="00D83124" w:rsidP="003D454C">
            <w:pPr>
              <w:rPr>
                <w:rFonts w:ascii="ＭＳ 明朝" w:hAnsi="ＭＳ 明朝"/>
                <w:color w:val="000000" w:themeColor="text1"/>
              </w:rPr>
            </w:pPr>
          </w:p>
          <w:p w:rsidR="00352046" w:rsidRPr="0093308D" w:rsidRDefault="00352046" w:rsidP="003D454C">
            <w:pPr>
              <w:rPr>
                <w:rFonts w:ascii="ＭＳ 明朝" w:hAnsi="ＭＳ 明朝"/>
                <w:color w:val="000000" w:themeColor="text1"/>
              </w:rPr>
            </w:pPr>
          </w:p>
          <w:p w:rsidR="00D83124" w:rsidRPr="0093308D" w:rsidRDefault="00D83124" w:rsidP="003D454C">
            <w:pPr>
              <w:rPr>
                <w:rFonts w:ascii="ＭＳ 明朝" w:hAnsi="ＭＳ 明朝"/>
                <w:color w:val="000000" w:themeColor="text1"/>
              </w:rPr>
            </w:pPr>
          </w:p>
          <w:p w:rsidR="00D83124" w:rsidRPr="0093308D" w:rsidRDefault="00D83124" w:rsidP="003D454C">
            <w:pPr>
              <w:rPr>
                <w:rFonts w:ascii="ＭＳ 明朝" w:hAnsi="ＭＳ 明朝"/>
              </w:rPr>
            </w:pPr>
            <w:r w:rsidRPr="0093308D">
              <w:rPr>
                <w:rFonts w:ascii="ＭＳ 明朝" w:hAnsi="ＭＳ 明朝"/>
              </w:rPr>
              <w:t>平18厚告523</w:t>
            </w:r>
          </w:p>
          <w:p w:rsidR="00D83124" w:rsidRPr="0093308D" w:rsidRDefault="00D83124" w:rsidP="003D454C">
            <w:pPr>
              <w:rPr>
                <w:rFonts w:ascii="ＭＳ 明朝" w:hAnsi="ＭＳ 明朝"/>
              </w:rPr>
            </w:pPr>
            <w:r w:rsidRPr="0093308D">
              <w:rPr>
                <w:rFonts w:ascii="ＭＳ 明朝" w:hAnsi="ＭＳ 明朝"/>
              </w:rPr>
              <w:t>別表第10の1の3</w:t>
            </w:r>
            <w:r w:rsidRPr="0093308D">
              <w:rPr>
                <w:rFonts w:ascii="ＭＳ 明朝" w:hAnsi="ＭＳ 明朝" w:hint="eastAsia"/>
              </w:rPr>
              <w:t>の注</w:t>
            </w:r>
            <w:r w:rsidRPr="0093308D">
              <w:rPr>
                <w:rFonts w:ascii="ＭＳ 明朝" w:hAnsi="ＭＳ 明朝"/>
              </w:rPr>
              <w:t>（１）</w:t>
            </w:r>
          </w:p>
          <w:p w:rsidR="00D83124" w:rsidRPr="0093308D" w:rsidRDefault="00D83124" w:rsidP="003D454C">
            <w:pPr>
              <w:rPr>
                <w:rFonts w:ascii="ＭＳ 明朝" w:hAnsi="ＭＳ 明朝"/>
                <w:color w:val="000000" w:themeColor="text1"/>
              </w:rPr>
            </w:pPr>
          </w:p>
          <w:p w:rsidR="00D83124" w:rsidRPr="0093308D" w:rsidRDefault="00D83124" w:rsidP="003D454C">
            <w:pPr>
              <w:rPr>
                <w:rFonts w:ascii="ＭＳ 明朝" w:hAnsi="ＭＳ 明朝"/>
                <w:color w:val="000000" w:themeColor="text1"/>
              </w:rPr>
            </w:pPr>
          </w:p>
          <w:p w:rsidR="00D83124" w:rsidRPr="0093308D" w:rsidRDefault="00D83124" w:rsidP="003D454C">
            <w:pPr>
              <w:rPr>
                <w:rFonts w:ascii="ＭＳ 明朝" w:hAnsi="ＭＳ 明朝"/>
                <w:color w:val="000000" w:themeColor="text1"/>
              </w:rPr>
            </w:pPr>
          </w:p>
          <w:p w:rsidR="00D83124" w:rsidRPr="0093308D" w:rsidRDefault="00D83124" w:rsidP="003D454C">
            <w:pPr>
              <w:rPr>
                <w:rFonts w:ascii="ＭＳ 明朝" w:hAnsi="ＭＳ 明朝"/>
                <w:color w:val="000000" w:themeColor="text1"/>
              </w:rPr>
            </w:pPr>
          </w:p>
          <w:p w:rsidR="00352046" w:rsidRPr="0093308D" w:rsidRDefault="00352046" w:rsidP="003D454C">
            <w:pPr>
              <w:rPr>
                <w:rFonts w:ascii="ＭＳ 明朝" w:hAnsi="ＭＳ 明朝"/>
                <w:color w:val="000000" w:themeColor="text1"/>
              </w:rPr>
            </w:pPr>
          </w:p>
          <w:p w:rsidR="00D83124" w:rsidRPr="0093308D" w:rsidRDefault="00D83124" w:rsidP="003D454C">
            <w:pPr>
              <w:rPr>
                <w:rFonts w:ascii="ＭＳ 明朝" w:hAnsi="ＭＳ 明朝"/>
                <w:color w:val="000000" w:themeColor="text1"/>
              </w:rPr>
            </w:pPr>
          </w:p>
          <w:p w:rsidR="00D83124" w:rsidRPr="0093308D" w:rsidRDefault="00D83124" w:rsidP="003D454C">
            <w:pPr>
              <w:rPr>
                <w:rFonts w:ascii="ＭＳ 明朝" w:hAnsi="ＭＳ 明朝"/>
              </w:rPr>
            </w:pPr>
            <w:r w:rsidRPr="0093308D">
              <w:rPr>
                <w:rFonts w:ascii="ＭＳ 明朝" w:hAnsi="ＭＳ 明朝"/>
              </w:rPr>
              <w:t>平18厚告523</w:t>
            </w:r>
          </w:p>
          <w:p w:rsidR="00D83124" w:rsidRPr="0093308D" w:rsidRDefault="00D83124" w:rsidP="003D454C">
            <w:pPr>
              <w:rPr>
                <w:rFonts w:ascii="ＭＳ 明朝" w:hAnsi="ＭＳ 明朝"/>
              </w:rPr>
            </w:pPr>
            <w:r w:rsidRPr="0093308D">
              <w:rPr>
                <w:rFonts w:ascii="ＭＳ 明朝" w:hAnsi="ＭＳ 明朝"/>
              </w:rPr>
              <w:t>別表第10の1の3の注（２）</w:t>
            </w:r>
          </w:p>
          <w:p w:rsidR="00D83124" w:rsidRPr="0093308D" w:rsidRDefault="00D83124" w:rsidP="003D454C">
            <w:pPr>
              <w:rPr>
                <w:rFonts w:ascii="ＭＳ 明朝" w:hAnsi="ＭＳ 明朝"/>
                <w:color w:val="000000" w:themeColor="text1"/>
              </w:rPr>
            </w:pPr>
          </w:p>
        </w:tc>
        <w:tc>
          <w:tcPr>
            <w:tcW w:w="1729" w:type="dxa"/>
          </w:tcPr>
          <w:p w:rsidR="00D83124" w:rsidRPr="0093308D" w:rsidRDefault="00D83124" w:rsidP="003D454C">
            <w:pPr>
              <w:rPr>
                <w:rFonts w:ascii="ＭＳ 明朝" w:hAnsi="ＭＳ 明朝"/>
              </w:rPr>
            </w:pPr>
          </w:p>
          <w:p w:rsidR="00D83124" w:rsidRPr="0093308D" w:rsidRDefault="00D83124" w:rsidP="003D454C">
            <w:pPr>
              <w:rPr>
                <w:rFonts w:ascii="ＭＳ 明朝" w:hAnsi="ＭＳ 明朝"/>
              </w:rPr>
            </w:pPr>
            <w:r w:rsidRPr="0093308D">
              <w:rPr>
                <w:rFonts w:ascii="ＭＳ 明朝" w:hAnsi="ＭＳ 明朝"/>
              </w:rPr>
              <w:t>体制等状況一覧表、当該加算の届出書等</w:t>
            </w:r>
          </w:p>
          <w:p w:rsidR="00483B43" w:rsidRPr="0093308D" w:rsidRDefault="00483B43" w:rsidP="003D454C">
            <w:pPr>
              <w:rPr>
                <w:rFonts w:ascii="ＭＳ 明朝" w:hAnsi="ＭＳ 明朝"/>
                <w:color w:val="000000" w:themeColor="text1"/>
              </w:rPr>
            </w:pPr>
          </w:p>
        </w:tc>
        <w:tc>
          <w:tcPr>
            <w:tcW w:w="1732" w:type="dxa"/>
            <w:tcBorders>
              <w:top w:val="single" w:sz="4" w:space="0" w:color="auto"/>
              <w:bottom w:val="single" w:sz="4" w:space="0" w:color="auto"/>
            </w:tcBorders>
          </w:tcPr>
          <w:p w:rsidR="00483B43" w:rsidRPr="0093308D" w:rsidRDefault="00483B43" w:rsidP="003D454C">
            <w:pPr>
              <w:rPr>
                <w:rFonts w:ascii="ＭＳ 明朝" w:hAnsi="ＭＳ 明朝"/>
                <w:color w:val="000000" w:themeColor="text1"/>
              </w:rPr>
            </w:pPr>
          </w:p>
        </w:tc>
        <w:tc>
          <w:tcPr>
            <w:tcW w:w="1276" w:type="dxa"/>
            <w:tcBorders>
              <w:top w:val="single" w:sz="4" w:space="0" w:color="auto"/>
              <w:bottom w:val="single" w:sz="4" w:space="0" w:color="auto"/>
            </w:tcBorders>
          </w:tcPr>
          <w:p w:rsidR="00483B43" w:rsidRPr="0093308D" w:rsidRDefault="00483B43"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689100427"/>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367402430"/>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555856268"/>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lastRenderedPageBreak/>
              <w:t>３視覚・聴覚言語障害者支援体制加算</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D8312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１）視覚・聴覚言語障害者支援体制加算（Ⅰ）については、視覚障害者等である指定自立訓練（機能訓練）の利用者の数(重度の視覚障害、聴覚障害、言語機能障害又は知的障害のうち2以上の障害を有する利用者については、当該利用者数に2を乗じて得た数とする。)が当該自立訓練（機能訓練）等の利用者の数に100分の50を乗じて得た数以上であって、視覚障害者等との意思疎通に関し専門性を有する者として専ら視覚障害者等の生活支援に従事する従業者を、指定障害福祉サービス基準第156条、第162条の2第2号、第162条の3第4号若しくは指定障害福祉サービス基準第220条又は指定障害者支援施設基準第4条第1項第2号に掲げる人員配置に加え、常勤換算方法で、利用者の数を40で除して得た数以上配置しているものとして都道府県知事に届け出た指定障害者支援施設等において、指定施設入</w:t>
            </w:r>
            <w:r w:rsidRPr="0093308D">
              <w:rPr>
                <w:rFonts w:ascii="ＭＳ 明朝" w:hAnsi="ＭＳ 明朝" w:hint="eastAsia"/>
                <w:color w:val="000000" w:themeColor="text1"/>
              </w:rPr>
              <w:lastRenderedPageBreak/>
              <w:t>所支援等を行った場合に、1日につき所定単位数を加算しているか。</w:t>
            </w:r>
          </w:p>
          <w:p w:rsidR="00A526F6" w:rsidRPr="0093308D" w:rsidRDefault="00A526F6"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③視覚・聴覚言語障害者支援体制加算の取扱いについて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報酬告示第10の２の視覚・聴覚言語障害者支援体制加算については、２の(６)の⑥の規定を準用する。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◎留意事項通知第２の２の（６）</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⑥視覚・聴覚言語障害者支援体制加算の取扱いについて</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(一)報酬告示第６の４の視覚・聴覚言語障害者支援体制加算については、注</w:t>
            </w:r>
            <w:r w:rsidR="00A967E1" w:rsidRPr="0093308D">
              <w:rPr>
                <w:rFonts w:ascii="ＭＳ 明朝" w:hAnsi="ＭＳ 明朝" w:hint="eastAsia"/>
                <w:color w:val="000000" w:themeColor="text1"/>
              </w:rPr>
              <w:t>１及び注２</w:t>
            </w:r>
            <w:r w:rsidRPr="0093308D">
              <w:rPr>
                <w:rFonts w:ascii="ＭＳ 明朝" w:hAnsi="ＭＳ 明朝" w:hint="eastAsia"/>
                <w:color w:val="000000" w:themeColor="text1"/>
              </w:rPr>
              <w:t>中「視覚又は聴覚若しくは言語機能に重度の障害のある者」とあるが、具体的には次のアからウまでのいずれかに該当する者であること。</w:t>
            </w:r>
          </w:p>
          <w:p w:rsidR="003D4EC4" w:rsidRPr="0093308D" w:rsidRDefault="003D4EC4"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hint="eastAsia"/>
                <w:color w:val="000000" w:themeColor="text1"/>
              </w:rPr>
              <w:t>ア視覚障害者</w:t>
            </w:r>
          </w:p>
          <w:p w:rsidR="003D4EC4" w:rsidRPr="0093308D" w:rsidRDefault="00A967E1" w:rsidP="003D454C">
            <w:pPr>
              <w:kinsoku w:val="0"/>
              <w:autoSpaceDE w:val="0"/>
              <w:autoSpaceDN w:val="0"/>
              <w:adjustRightInd w:val="0"/>
              <w:snapToGrid w:val="0"/>
              <w:ind w:leftChars="300" w:left="630" w:firstLineChars="100" w:firstLine="210"/>
              <w:rPr>
                <w:rFonts w:ascii="ＭＳ 明朝" w:hAnsi="ＭＳ 明朝"/>
                <w:color w:val="000000" w:themeColor="text1"/>
              </w:rPr>
            </w:pPr>
            <w:r w:rsidRPr="0093308D">
              <w:rPr>
                <w:rFonts w:ascii="ＭＳ 明朝" w:hAnsi="ＭＳ 明朝"/>
                <w:color w:val="000000" w:themeColor="text1"/>
              </w:rPr>
              <w:t>身体障害者福祉法第15条</w:t>
            </w:r>
            <w:r w:rsidRPr="0093308D">
              <w:rPr>
                <w:rFonts w:ascii="ＭＳ 明朝" w:hAnsi="ＭＳ 明朝" w:hint="eastAsia"/>
                <w:color w:val="000000" w:themeColor="text1"/>
              </w:rPr>
              <w:t>第</w:t>
            </w:r>
            <w:r w:rsidRPr="0093308D">
              <w:rPr>
                <w:rFonts w:ascii="ＭＳ 明朝" w:hAnsi="ＭＳ 明朝"/>
                <w:color w:val="000000" w:themeColor="text1"/>
              </w:rPr>
              <w:t>4項の規定により交付を受けた身体障害者手帳(以下「身体障害者手帳」という。)の障害の程度が1級又は2級に該当し、日常生活におけるコミュニケーションや移動等に支障があると認められる視覚障害を有する者</w:t>
            </w:r>
          </w:p>
          <w:p w:rsidR="003D4EC4" w:rsidRPr="0093308D" w:rsidRDefault="003D4EC4"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hint="eastAsia"/>
                <w:color w:val="000000" w:themeColor="text1"/>
              </w:rPr>
              <w:t>イ聴覚障害者</w:t>
            </w:r>
          </w:p>
          <w:p w:rsidR="003D4EC4" w:rsidRPr="0093308D" w:rsidRDefault="003D4EC4" w:rsidP="003D454C">
            <w:pPr>
              <w:kinsoku w:val="0"/>
              <w:autoSpaceDE w:val="0"/>
              <w:autoSpaceDN w:val="0"/>
              <w:adjustRightInd w:val="0"/>
              <w:snapToGrid w:val="0"/>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身体障害者手帳の障害の程度が２級に該当し、日常生活におけるコミュニケーションに支障があると認められる聴覚障害を有する者</w:t>
            </w:r>
          </w:p>
          <w:p w:rsidR="003D4EC4" w:rsidRPr="0093308D" w:rsidRDefault="003D4EC4"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hint="eastAsia"/>
                <w:color w:val="000000" w:themeColor="text1"/>
              </w:rPr>
              <w:t>ウ言語機能障害者</w:t>
            </w:r>
          </w:p>
          <w:p w:rsidR="003D4EC4" w:rsidRPr="0093308D" w:rsidRDefault="003D4EC4" w:rsidP="003D454C">
            <w:pPr>
              <w:kinsoku w:val="0"/>
              <w:autoSpaceDE w:val="0"/>
              <w:autoSpaceDN w:val="0"/>
              <w:adjustRightInd w:val="0"/>
              <w:snapToGrid w:val="0"/>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身体障害者手帳の障害の程度が３級に該当し、日常生活におけるコミュニケーションに支障があると認められる言語機能障害を有する者</w:t>
            </w:r>
          </w:p>
          <w:p w:rsidR="003D4EC4" w:rsidRPr="0093308D" w:rsidRDefault="003D4EC4" w:rsidP="003D454C">
            <w:pPr>
              <w:kinsoku w:val="0"/>
              <w:autoSpaceDE w:val="0"/>
              <w:autoSpaceDN w:val="0"/>
              <w:adjustRightInd w:val="0"/>
              <w:snapToGrid w:val="0"/>
              <w:ind w:leftChars="300" w:left="630" w:firstLineChars="100" w:firstLine="210"/>
              <w:jc w:val="left"/>
              <w:rPr>
                <w:rFonts w:ascii="ＭＳ 明朝" w:hAnsi="ＭＳ 明朝"/>
                <w:color w:val="000000" w:themeColor="text1"/>
              </w:rPr>
            </w:pPr>
          </w:p>
          <w:p w:rsidR="00A526F6" w:rsidRPr="0093308D" w:rsidRDefault="00A526F6"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 xml:space="preserve">　(二)「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w:t>
            </w:r>
            <w:r w:rsidRPr="0093308D">
              <w:rPr>
                <w:rFonts w:ascii="ＭＳ 明朝" w:hAnsi="ＭＳ 明朝" w:hint="eastAsia"/>
                <w:color w:val="000000" w:themeColor="text1"/>
              </w:rPr>
              <w:lastRenderedPageBreak/>
              <w:t>することとしているが、この場合の「知的障害」は「重度」の知的障害である必要はない。</w:t>
            </w:r>
          </w:p>
          <w:p w:rsidR="00A526F6" w:rsidRPr="0093308D" w:rsidRDefault="00A526F6"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また、多機能型事業所等については、当該多機能型事業所等において実施される複数の障害福祉サービスの利用者全体のうち、視覚障害者等の数が利用者の数に100分の30を乗じて得た数以上であり、従業者の加配が当該多機能型事業所等の利用者の合計数を50で除して得た数以上なされていれば満たされるものであること。</w:t>
            </w:r>
          </w:p>
          <w:p w:rsidR="00A526F6" w:rsidRPr="0093308D" w:rsidRDefault="00A526F6"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(三)「視覚障害者等との意思疎通に関し専門性を有する者として専ら視覚障害者等の生活支援に従事する従業者」とは、具体的には次のア又はイのいずれかに該当する者であること。</w:t>
            </w:r>
          </w:p>
          <w:p w:rsidR="00A526F6" w:rsidRPr="0093308D" w:rsidRDefault="00A526F6"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hint="eastAsia"/>
                <w:color w:val="000000" w:themeColor="text1"/>
              </w:rPr>
              <w:t>ア視覚障害</w:t>
            </w:r>
          </w:p>
          <w:p w:rsidR="00A526F6" w:rsidRPr="0093308D" w:rsidRDefault="00A526F6" w:rsidP="003D454C">
            <w:pPr>
              <w:kinsoku w:val="0"/>
              <w:autoSpaceDE w:val="0"/>
              <w:autoSpaceDN w:val="0"/>
              <w:adjustRightInd w:val="0"/>
              <w:snapToGrid w:val="0"/>
              <w:ind w:firstLineChars="300" w:firstLine="630"/>
              <w:rPr>
                <w:rFonts w:ascii="ＭＳ 明朝" w:hAnsi="ＭＳ 明朝"/>
                <w:color w:val="000000" w:themeColor="text1"/>
              </w:rPr>
            </w:pPr>
            <w:r w:rsidRPr="0093308D">
              <w:rPr>
                <w:rFonts w:ascii="ＭＳ 明朝" w:hAnsi="ＭＳ 明朝" w:hint="eastAsia"/>
                <w:color w:val="000000" w:themeColor="text1"/>
              </w:rPr>
              <w:t>点字の指導、点訳、歩行支援等を行うことができる者</w:t>
            </w:r>
          </w:p>
          <w:p w:rsidR="00A526F6" w:rsidRPr="0093308D" w:rsidRDefault="00A526F6"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hint="eastAsia"/>
                <w:color w:val="000000" w:themeColor="text1"/>
              </w:rPr>
              <w:t>イ聴覚障害又は言語機能障害</w:t>
            </w:r>
          </w:p>
          <w:p w:rsidR="00A526F6" w:rsidRPr="0093308D" w:rsidRDefault="00A526F6" w:rsidP="003D454C">
            <w:pPr>
              <w:kinsoku w:val="0"/>
              <w:autoSpaceDE w:val="0"/>
              <w:autoSpaceDN w:val="0"/>
              <w:adjustRightInd w:val="0"/>
              <w:snapToGrid w:val="0"/>
              <w:ind w:firstLineChars="300" w:firstLine="630"/>
              <w:rPr>
                <w:rFonts w:ascii="ＭＳ 明朝" w:hAnsi="ＭＳ 明朝"/>
                <w:color w:val="000000" w:themeColor="text1"/>
              </w:rPr>
            </w:pPr>
            <w:r w:rsidRPr="0093308D">
              <w:rPr>
                <w:rFonts w:ascii="ＭＳ 明朝" w:hAnsi="ＭＳ 明朝" w:hint="eastAsia"/>
                <w:color w:val="000000" w:themeColor="text1"/>
              </w:rPr>
              <w:t>手話通訳等を行うことができる者</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平18厚告523別表第10の2の注</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D83124" w:rsidRPr="0093308D" w:rsidRDefault="00D83124" w:rsidP="003D454C">
            <w:pPr>
              <w:rPr>
                <w:rFonts w:ascii="ＭＳ 明朝" w:hAnsi="ＭＳ 明朝"/>
              </w:rPr>
            </w:pPr>
            <w:r w:rsidRPr="0093308D">
              <w:rPr>
                <w:rFonts w:ascii="ＭＳ 明朝" w:hAnsi="ＭＳ 明朝"/>
              </w:rPr>
              <w:t>体制等状況一覧表、当該加算の届出書等</w:t>
            </w:r>
          </w:p>
          <w:p w:rsidR="003D4EC4" w:rsidRPr="0093308D" w:rsidRDefault="003D4EC4" w:rsidP="003D454C">
            <w:pPr>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視覚・聴覚・言語障害者数（ﾀﾞﾌﾞﾙｶｳﾝﾄ後）</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人</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視覚障害者等との意思疎通に関し専門性を有する者として専ら視覚障害者等の生活支援に従事する従業者の配置（常勤換算）</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lastRenderedPageBreak/>
              <w:t>人</w:t>
            </w:r>
          </w:p>
          <w:p w:rsidR="003D4EC4" w:rsidRPr="0093308D" w:rsidRDefault="003D4EC4" w:rsidP="003D454C">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1334522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8402083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7567953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D83124" w:rsidRPr="0093308D" w:rsidTr="00045F35">
        <w:trPr>
          <w:trHeight w:val="989"/>
        </w:trPr>
        <w:tc>
          <w:tcPr>
            <w:tcW w:w="1814" w:type="dxa"/>
            <w:tcBorders>
              <w:top w:val="nil"/>
              <w:left w:val="single" w:sz="4" w:space="0" w:color="auto"/>
              <w:bottom w:val="nil"/>
              <w:right w:val="single" w:sz="4" w:space="0" w:color="auto"/>
            </w:tcBorders>
          </w:tcPr>
          <w:p w:rsidR="00D83124" w:rsidRPr="0093308D" w:rsidRDefault="00D8312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1882" w:rsidRPr="0093308D" w:rsidRDefault="004F1882" w:rsidP="003D454C">
            <w:pPr>
              <w:kinsoku w:val="0"/>
              <w:autoSpaceDE w:val="0"/>
              <w:autoSpaceDN w:val="0"/>
              <w:adjustRightInd w:val="0"/>
              <w:snapToGrid w:val="0"/>
              <w:rPr>
                <w:rFonts w:ascii="ＭＳ 明朝" w:hAnsi="ＭＳ 明朝"/>
                <w:color w:val="000000" w:themeColor="text1"/>
              </w:rPr>
            </w:pPr>
          </w:p>
          <w:p w:rsidR="00D83124" w:rsidRPr="0093308D" w:rsidRDefault="00D8312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２）視覚・聴覚言語障害者支援体制加算（Ⅱ）については、視覚障害者等である指定自立訓練(機能訓練)等の利用者の数（重度の視覚障害、聴覚障害、言語機能障害又は知的障害のうち2以上の障害を有する利用者については、当該利用者数に2を乗じて得た数とする。）が当該指定自立訓練（機能訓練）等の利用者の数に100分の30を乗じて得た数以上であって、視覚障害者等との意思疎通に関し専門性を有する者として専ら視覚障害者等の生活支援に従事する従業者を、指定障害福祉サービス基準第156条、第162条の2第2号、第162条の3第4号若しくは指定障害福祉サービス基準第220条又は指定障害者支援施設基準第4条第1項第2号に掲げる人員配置に加え、常勤換算方法で、当該指定自立訓練（機能訓練）等の利用者の数を50で除して得た数以上配置しているものとして都道府県知事又は市町村長に届け出た指定自立訓練(機能訓練)事業所等において、指定自立訓練(機能訓練)等を行った場合に、1日につき所定単位数を加算しているか。</w:t>
            </w:r>
          </w:p>
          <w:p w:rsidR="00C631F5" w:rsidRPr="0093308D" w:rsidRDefault="00C631F5"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1882" w:rsidRPr="0093308D" w:rsidRDefault="004F1882" w:rsidP="003D454C">
            <w:pPr>
              <w:rPr>
                <w:rFonts w:ascii="ＭＳ 明朝" w:hAnsi="ＭＳ 明朝"/>
                <w:color w:val="000000" w:themeColor="text1"/>
              </w:rPr>
            </w:pPr>
          </w:p>
          <w:p w:rsidR="00D83124" w:rsidRPr="0093308D" w:rsidRDefault="00D83124" w:rsidP="003D454C">
            <w:pPr>
              <w:rPr>
                <w:rFonts w:ascii="ＭＳ 明朝" w:hAnsi="ＭＳ 明朝"/>
                <w:color w:val="000000" w:themeColor="text1"/>
              </w:rPr>
            </w:pPr>
            <w:r w:rsidRPr="0093308D">
              <w:rPr>
                <w:rFonts w:ascii="ＭＳ 明朝" w:hAnsi="ＭＳ 明朝" w:hint="eastAsia"/>
                <w:color w:val="000000" w:themeColor="text1"/>
              </w:rPr>
              <w:t>平18厚告523</w:t>
            </w:r>
          </w:p>
          <w:p w:rsidR="00D83124" w:rsidRPr="0093308D" w:rsidRDefault="00D83124" w:rsidP="003D454C">
            <w:pPr>
              <w:rPr>
                <w:rFonts w:ascii="ＭＳ 明朝" w:hAnsi="ＭＳ 明朝"/>
                <w:color w:val="000000" w:themeColor="text1"/>
              </w:rPr>
            </w:pPr>
            <w:r w:rsidRPr="0093308D">
              <w:rPr>
                <w:rFonts w:ascii="ＭＳ 明朝" w:hAnsi="ＭＳ 明朝" w:hint="eastAsia"/>
                <w:color w:val="000000" w:themeColor="text1"/>
              </w:rPr>
              <w:t>別表第10の2の注</w:t>
            </w:r>
          </w:p>
        </w:tc>
        <w:tc>
          <w:tcPr>
            <w:tcW w:w="1729" w:type="dxa"/>
          </w:tcPr>
          <w:p w:rsidR="004F1882" w:rsidRPr="0093308D" w:rsidRDefault="004F1882" w:rsidP="003D454C">
            <w:pPr>
              <w:rPr>
                <w:rFonts w:ascii="ＭＳ 明朝" w:hAnsi="ＭＳ 明朝"/>
                <w:color w:val="000000" w:themeColor="text1"/>
              </w:rPr>
            </w:pPr>
          </w:p>
          <w:p w:rsidR="00D83124" w:rsidRPr="0093308D" w:rsidRDefault="00D83124"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D83124" w:rsidRPr="0093308D" w:rsidRDefault="00D8312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D83124" w:rsidRPr="0093308D" w:rsidRDefault="00D83124"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32258834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846128338"/>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162938233"/>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8F50F6" w:rsidRPr="0093308D" w:rsidTr="00045F35">
        <w:trPr>
          <w:trHeight w:val="989"/>
        </w:trPr>
        <w:tc>
          <w:tcPr>
            <w:tcW w:w="1814" w:type="dxa"/>
            <w:tcBorders>
              <w:top w:val="nil"/>
              <w:left w:val="single" w:sz="4" w:space="0" w:color="auto"/>
              <w:bottom w:val="nil"/>
              <w:right w:val="single" w:sz="4" w:space="0" w:color="auto"/>
            </w:tcBorders>
          </w:tcPr>
          <w:p w:rsidR="008F50F6" w:rsidRPr="0093308D" w:rsidRDefault="008F50F6" w:rsidP="003D454C">
            <w:pPr>
              <w:rPr>
                <w:rFonts w:ascii="ＭＳ 明朝" w:hAnsi="ＭＳ 明朝"/>
              </w:rPr>
            </w:pPr>
            <w:r w:rsidRPr="0093308D">
              <w:rPr>
                <w:rFonts w:ascii="ＭＳ 明朝" w:hAnsi="ＭＳ 明朝"/>
              </w:rPr>
              <w:lastRenderedPageBreak/>
              <w:t>４高次脳機能障害者支援体制加算</w:t>
            </w:r>
          </w:p>
          <w:p w:rsidR="008F50F6" w:rsidRPr="0093308D" w:rsidRDefault="008F50F6"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55205" w:rsidRPr="0093308D" w:rsidRDefault="00955205" w:rsidP="003D454C">
            <w:pPr>
              <w:ind w:firstLineChars="100" w:firstLine="210"/>
              <w:rPr>
                <w:rFonts w:ascii="ＭＳ 明朝" w:hAnsi="ＭＳ 明朝"/>
                <w:color w:val="000000" w:themeColor="text1"/>
              </w:rPr>
            </w:pPr>
          </w:p>
          <w:p w:rsidR="00955205" w:rsidRPr="0093308D" w:rsidRDefault="00955205" w:rsidP="003D454C">
            <w:pPr>
              <w:ind w:firstLineChars="100" w:firstLine="210"/>
              <w:rPr>
                <w:rFonts w:ascii="ＭＳ 明朝" w:hAnsi="ＭＳ 明朝"/>
                <w:color w:val="000000" w:themeColor="text1"/>
              </w:rPr>
            </w:pPr>
            <w:r w:rsidRPr="0093308D">
              <w:rPr>
                <w:rFonts w:ascii="ＭＳ 明朝" w:hAnsi="ＭＳ 明朝"/>
                <w:color w:val="000000" w:themeColor="text1"/>
              </w:rPr>
              <w:t>平成18年厚生労働省告示第543号「こども家庭庁長官及び厚生労働大臣が定める基準並びに厚生労働大臣が定める基準」の二十七に定める基準に適合すると認められた利用者の数が当該利用者の数が当該指定自立訓練（機能訓練）等の利用者の数に100分の30を乗じて得た数以上であって、平成18年厚生労働省告示第551号「厚生労働大臣が定める施設基準並びにこども家庭庁長官及び厚生労働大臣が定める施設基準」の十のイに定める基準に適合しているものとして都道府県知事又は市町村長に届け出た指定自立訓練（機能訓練）事業所等において、指定自立訓練（機能訓練）等又は指定宿泊型自立訓練を行った場合に、１日につき所定単位数を加算しているか。</w:t>
            </w:r>
          </w:p>
          <w:p w:rsidR="00C631F5" w:rsidRPr="0093308D" w:rsidRDefault="00C631F5" w:rsidP="003D454C">
            <w:pPr>
              <w:ind w:firstLineChars="100" w:firstLine="210"/>
              <w:rPr>
                <w:rFonts w:ascii="ＭＳ 明朝" w:hAnsi="ＭＳ 明朝"/>
                <w:color w:val="000000" w:themeColor="text1"/>
              </w:rPr>
            </w:pPr>
          </w:p>
          <w:p w:rsidR="00C631F5" w:rsidRPr="0093308D" w:rsidRDefault="00C631F5" w:rsidP="003D454C">
            <w:pPr>
              <w:rPr>
                <w:rFonts w:ascii="ＭＳ 明朝" w:hAnsi="ＭＳ 明朝"/>
                <w:color w:val="000000" w:themeColor="text1"/>
              </w:rPr>
            </w:pPr>
            <w:r w:rsidRPr="0093308D">
              <w:rPr>
                <w:rFonts w:ascii="ＭＳ 明朝" w:hAnsi="ＭＳ 明朝" w:hint="eastAsia"/>
                <w:color w:val="000000" w:themeColor="text1"/>
              </w:rPr>
              <w:t>◎こども家庭庁長官及び厚生労働大臣が定める基準並びに厚生労働大臣が定める基準第1</w:t>
            </w:r>
            <w:r w:rsidRPr="0093308D">
              <w:rPr>
                <w:rFonts w:ascii="ＭＳ 明朝" w:hAnsi="ＭＳ 明朝"/>
                <w:color w:val="000000" w:themeColor="text1"/>
              </w:rPr>
              <w:t>8</w:t>
            </w:r>
            <w:r w:rsidRPr="0093308D">
              <w:rPr>
                <w:rFonts w:ascii="ＭＳ 明朝" w:hAnsi="ＭＳ 明朝" w:hint="eastAsia"/>
                <w:color w:val="000000" w:themeColor="text1"/>
              </w:rPr>
              <w:t>号</w:t>
            </w:r>
          </w:p>
          <w:p w:rsidR="00C631F5" w:rsidRPr="0093308D" w:rsidRDefault="00C631F5"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p w:rsidR="008F50F6" w:rsidRPr="0093308D" w:rsidRDefault="008F50F6" w:rsidP="003D454C">
            <w:pPr>
              <w:kinsoku w:val="0"/>
              <w:autoSpaceDE w:val="0"/>
              <w:autoSpaceDN w:val="0"/>
              <w:adjustRightInd w:val="0"/>
              <w:snapToGrid w:val="0"/>
              <w:rPr>
                <w:rFonts w:ascii="ＭＳ 明朝" w:hAnsi="ＭＳ 明朝"/>
                <w:b/>
                <w:color w:val="000000" w:themeColor="text1"/>
              </w:rPr>
            </w:pPr>
          </w:p>
          <w:p w:rsidR="00C631F5" w:rsidRPr="0093308D" w:rsidRDefault="00C631F5"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◎厚生労働大臣が定める施設基準並びにこども家庭庁長官及び厚生労働大臣が定める施設基準</w:t>
            </w:r>
            <w:r w:rsidR="00297879" w:rsidRPr="0093308D">
              <w:rPr>
                <w:rFonts w:ascii="ＭＳ 明朝" w:hAnsi="ＭＳ 明朝" w:hint="eastAsia"/>
                <w:color w:val="000000" w:themeColor="text1"/>
              </w:rPr>
              <w:t>第1</w:t>
            </w:r>
            <w:r w:rsidR="00297879" w:rsidRPr="0093308D">
              <w:rPr>
                <w:rFonts w:ascii="ＭＳ 明朝" w:hAnsi="ＭＳ 明朝"/>
                <w:color w:val="000000" w:themeColor="text1"/>
              </w:rPr>
              <w:t>0</w:t>
            </w:r>
          </w:p>
          <w:p w:rsidR="00C631F5" w:rsidRPr="0093308D" w:rsidRDefault="00C631F5"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イ介護給付費等単位数表第10の2の2の高次脳機能障害者支援体制加算を算定すべき指定自立訓練(機能訓練)事業所等の施設基準</w:t>
            </w:r>
          </w:p>
          <w:p w:rsidR="00C631F5" w:rsidRPr="0093308D" w:rsidRDefault="00C631F5"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第</w:t>
            </w:r>
            <w:r w:rsidR="00297879" w:rsidRPr="0093308D">
              <w:rPr>
                <w:rFonts w:ascii="ＭＳ 明朝" w:hAnsi="ＭＳ 明朝" w:hint="eastAsia"/>
                <w:color w:val="000000" w:themeColor="text1"/>
              </w:rPr>
              <w:t>６</w:t>
            </w:r>
            <w:r w:rsidRPr="0093308D">
              <w:rPr>
                <w:rFonts w:ascii="ＭＳ 明朝" w:hAnsi="ＭＳ 明朝" w:hint="eastAsia"/>
                <w:color w:val="000000" w:themeColor="text1"/>
              </w:rPr>
              <w:t>号ホの規定を準用する。</w:t>
            </w:r>
          </w:p>
          <w:p w:rsidR="00297879" w:rsidRPr="0093308D" w:rsidRDefault="00297879" w:rsidP="003D454C">
            <w:pPr>
              <w:kinsoku w:val="0"/>
              <w:autoSpaceDE w:val="0"/>
              <w:autoSpaceDN w:val="0"/>
              <w:adjustRightInd w:val="0"/>
              <w:snapToGrid w:val="0"/>
              <w:ind w:firstLineChars="100" w:firstLine="210"/>
              <w:rPr>
                <w:rFonts w:ascii="ＭＳ 明朝" w:hAnsi="ＭＳ 明朝"/>
                <w:color w:val="000000" w:themeColor="text1"/>
              </w:rPr>
            </w:pPr>
          </w:p>
          <w:p w:rsidR="00C631F5" w:rsidRPr="0093308D" w:rsidRDefault="00297879"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w:t>
            </w:r>
            <w:r w:rsidRPr="0093308D">
              <w:rPr>
                <w:rFonts w:ascii="ＭＳ 明朝" w:hAnsi="ＭＳ 明朝" w:hint="eastAsia"/>
                <w:color w:val="000000" w:themeColor="text1"/>
              </w:rPr>
              <w:t>厚生労働大臣が定める施設基準並びにこども家庭庁長官及び厚生労働大臣が定める施設基準</w:t>
            </w:r>
            <w:r w:rsidRPr="0093308D">
              <w:rPr>
                <w:rFonts w:ascii="ＭＳ 明朝" w:hAnsi="ＭＳ 明朝"/>
                <w:color w:val="000000" w:themeColor="text1"/>
              </w:rPr>
              <w:t>第</w:t>
            </w:r>
            <w:r w:rsidRPr="0093308D">
              <w:rPr>
                <w:rFonts w:ascii="ＭＳ 明朝" w:hAnsi="ＭＳ 明朝" w:hint="eastAsia"/>
                <w:color w:val="000000" w:themeColor="text1"/>
              </w:rPr>
              <w:t>６</w:t>
            </w:r>
          </w:p>
          <w:p w:rsidR="00297879" w:rsidRPr="0093308D" w:rsidRDefault="00297879"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ホ介護給付費等単位数表第6の4の2の高次脳機能障害者支援体制加算を算定すべき指定生活介護事業所等の施設基準</w:t>
            </w:r>
          </w:p>
          <w:p w:rsidR="00297879" w:rsidRPr="0093308D" w:rsidRDefault="00297879"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次の(1)及び(2)のいずれにも該当する指定生活介護事業所等であること。</w:t>
            </w:r>
          </w:p>
          <w:p w:rsidR="00297879" w:rsidRPr="0093308D" w:rsidRDefault="00297879" w:rsidP="003D454C">
            <w:pPr>
              <w:kinsoku w:val="0"/>
              <w:autoSpaceDE w:val="0"/>
              <w:autoSpaceDN w:val="0"/>
              <w:adjustRightInd w:val="0"/>
              <w:snapToGrid w:val="0"/>
              <w:ind w:leftChars="133" w:left="489"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１)法第七十八条第三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五十で除して得た数以上配置していること。</w:t>
            </w:r>
          </w:p>
          <w:p w:rsidR="00297879" w:rsidRPr="0093308D" w:rsidRDefault="00297879"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(２)(1)に規定する者を配置している旨を公表していること。</w:t>
            </w:r>
          </w:p>
          <w:p w:rsidR="00C631F5" w:rsidRPr="0093308D" w:rsidRDefault="00C631F5" w:rsidP="003D454C">
            <w:pPr>
              <w:kinsoku w:val="0"/>
              <w:autoSpaceDE w:val="0"/>
              <w:autoSpaceDN w:val="0"/>
              <w:adjustRightInd w:val="0"/>
              <w:snapToGrid w:val="0"/>
              <w:rPr>
                <w:rFonts w:ascii="ＭＳ 明朝" w:hAnsi="ＭＳ 明朝"/>
                <w:b/>
                <w:color w:val="000000" w:themeColor="text1"/>
              </w:rPr>
            </w:pPr>
          </w:p>
          <w:p w:rsidR="00297879" w:rsidRPr="0093308D" w:rsidRDefault="00297879"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◎留意事項通知第２の２（６）⑦</w:t>
            </w:r>
          </w:p>
          <w:p w:rsidR="00297879" w:rsidRPr="0093308D" w:rsidRDefault="00297879"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（１）</w:t>
            </w:r>
            <w:r w:rsidRPr="0093308D">
              <w:rPr>
                <w:rFonts w:ascii="ＭＳ 明朝" w:hAnsi="ＭＳ 明朝"/>
                <w:color w:val="000000" w:themeColor="text1"/>
              </w:rPr>
              <w:t>算定に当たっての留意事項</w:t>
            </w:r>
          </w:p>
          <w:p w:rsidR="00297879" w:rsidRPr="0093308D" w:rsidRDefault="00297879"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ア研修の要件</w:t>
            </w:r>
          </w:p>
          <w:p w:rsidR="00297879" w:rsidRPr="0093308D" w:rsidRDefault="00297879"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地域生活支援事業として行われる高次脳機能障害支援者養成に関する研修とは、「高次脳機能障害支援養成研修の実施について」（令和６年２月19日付け障障発0219第１号・障精発0219第１号厚生労働省社会・援護局障害保健福祉部障害福祉課長及び精神・障害保健課長通知）に基づき都道府県が実施する研修をいい、「これに準ずるものとして都道府県知事が認める研修」については、当該研修と同等の内容のものであること。</w:t>
            </w:r>
          </w:p>
          <w:p w:rsidR="00297879" w:rsidRPr="0093308D" w:rsidRDefault="00297879"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イ高次脳機能障害者の確認方法について</w:t>
            </w:r>
          </w:p>
          <w:p w:rsidR="00297879" w:rsidRPr="0093308D" w:rsidRDefault="00297879"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加算の算定対象となる高次脳機能障害者については、以下のいずれかの書類において高次脳機能障害の診断の記載があることを確認する方法によること。</w:t>
            </w:r>
          </w:p>
          <w:p w:rsidR="00297879" w:rsidRPr="0093308D" w:rsidRDefault="00297879"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(ｱ)障害福祉サービス等の支給決定における医師の意見書</w:t>
            </w:r>
          </w:p>
          <w:p w:rsidR="00297879" w:rsidRPr="0093308D" w:rsidRDefault="00297879"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(ｲ)精神障害者保健福祉手帳の申請における医師の診断書</w:t>
            </w:r>
          </w:p>
          <w:p w:rsidR="00297879" w:rsidRPr="0093308D" w:rsidRDefault="00297879" w:rsidP="003D454C">
            <w:pPr>
              <w:kinsoku w:val="0"/>
              <w:autoSpaceDE w:val="0"/>
              <w:autoSpaceDN w:val="0"/>
              <w:adjustRightInd w:val="0"/>
              <w:snapToGrid w:val="0"/>
              <w:ind w:leftChars="100" w:left="630" w:hangingChars="200" w:hanging="420"/>
              <w:rPr>
                <w:rFonts w:ascii="ＭＳ 明朝" w:hAnsi="ＭＳ 明朝"/>
                <w:color w:val="000000" w:themeColor="text1"/>
              </w:rPr>
            </w:pPr>
            <w:r w:rsidRPr="0093308D">
              <w:rPr>
                <w:rFonts w:ascii="ＭＳ 明朝" w:hAnsi="ＭＳ 明朝"/>
                <w:color w:val="000000" w:themeColor="text1"/>
              </w:rPr>
              <w:t>(ｳ)その他医師の診断書等（原則として主治医が記載したものであること。）</w:t>
            </w:r>
          </w:p>
          <w:p w:rsidR="00297879" w:rsidRPr="0093308D" w:rsidRDefault="00297879" w:rsidP="003D454C">
            <w:pPr>
              <w:kinsoku w:val="0"/>
              <w:autoSpaceDE w:val="0"/>
              <w:autoSpaceDN w:val="0"/>
              <w:adjustRightInd w:val="0"/>
              <w:snapToGrid w:val="0"/>
              <w:ind w:leftChars="100" w:left="315" w:hangingChars="50" w:hanging="105"/>
              <w:rPr>
                <w:rFonts w:ascii="ＭＳ 明朝" w:hAnsi="ＭＳ 明朝"/>
                <w:color w:val="000000" w:themeColor="text1"/>
              </w:rPr>
            </w:pPr>
            <w:r w:rsidRPr="0093308D">
              <w:rPr>
                <w:rFonts w:ascii="ＭＳ 明朝" w:hAnsi="ＭＳ 明朝"/>
                <w:color w:val="000000" w:themeColor="text1"/>
              </w:rPr>
              <w:t>ウ届出等当該加算を算定する場合は、研修を修了し従業者を配置している旨を都道府県へ届け出る必要があること。</w:t>
            </w:r>
          </w:p>
          <w:p w:rsidR="00297879" w:rsidRPr="0093308D" w:rsidRDefault="00297879" w:rsidP="003D454C">
            <w:pPr>
              <w:kinsoku w:val="0"/>
              <w:autoSpaceDE w:val="0"/>
              <w:autoSpaceDN w:val="0"/>
              <w:adjustRightInd w:val="0"/>
              <w:snapToGrid w:val="0"/>
              <w:ind w:leftChars="100" w:left="315" w:hangingChars="50" w:hanging="105"/>
              <w:rPr>
                <w:rFonts w:ascii="ＭＳ 明朝" w:hAnsi="ＭＳ 明朝"/>
                <w:color w:val="000000" w:themeColor="text1"/>
              </w:rPr>
            </w:pPr>
            <w:r w:rsidRPr="0093308D">
              <w:rPr>
                <w:rFonts w:ascii="ＭＳ 明朝" w:hAnsi="ＭＳ 明朝"/>
                <w:color w:val="000000" w:themeColor="text1"/>
              </w:rPr>
              <w:t>また、研修を修了した旨の確認については、原則として修了証書により確認することとするが、その他の書類等により確認</w:t>
            </w:r>
            <w:r w:rsidRPr="0093308D">
              <w:rPr>
                <w:rFonts w:ascii="ＭＳ 明朝" w:hAnsi="ＭＳ 明朝"/>
                <w:color w:val="000000" w:themeColor="text1"/>
              </w:rPr>
              <w:lastRenderedPageBreak/>
              <w:t>できる場合は当該書類等をもって認めて差し支えない。</w:t>
            </w:r>
          </w:p>
          <w:p w:rsidR="00297879" w:rsidRPr="0093308D" w:rsidRDefault="00297879"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（２）</w:t>
            </w:r>
            <w:r w:rsidRPr="0093308D">
              <w:rPr>
                <w:rFonts w:ascii="ＭＳ 明朝" w:hAnsi="ＭＳ 明朝"/>
                <w:color w:val="000000" w:themeColor="text1"/>
              </w:rPr>
              <w:t>多機能型事業所等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p w:rsidR="00297879" w:rsidRPr="0093308D" w:rsidRDefault="00297879" w:rsidP="003D454C">
            <w:pPr>
              <w:kinsoku w:val="0"/>
              <w:autoSpaceDE w:val="0"/>
              <w:autoSpaceDN w:val="0"/>
              <w:adjustRightInd w:val="0"/>
              <w:snapToGrid w:val="0"/>
              <w:rPr>
                <w:rFonts w:ascii="ＭＳ 明朝" w:hAnsi="ＭＳ 明朝"/>
                <w:b/>
                <w:color w:val="000000" w:themeColor="text1"/>
              </w:rPr>
            </w:pPr>
          </w:p>
        </w:tc>
        <w:tc>
          <w:tcPr>
            <w:tcW w:w="1701" w:type="dxa"/>
            <w:tcBorders>
              <w:top w:val="single" w:sz="4" w:space="0" w:color="auto"/>
              <w:bottom w:val="single" w:sz="4" w:space="0" w:color="auto"/>
            </w:tcBorders>
          </w:tcPr>
          <w:p w:rsidR="00955205" w:rsidRPr="0093308D" w:rsidRDefault="00955205" w:rsidP="003D454C">
            <w:pPr>
              <w:rPr>
                <w:rFonts w:ascii="ＭＳ 明朝" w:hAnsi="ＭＳ 明朝"/>
              </w:rPr>
            </w:pPr>
          </w:p>
          <w:p w:rsidR="00955205" w:rsidRPr="0093308D" w:rsidRDefault="00955205" w:rsidP="003D454C">
            <w:pPr>
              <w:rPr>
                <w:rFonts w:ascii="ＭＳ 明朝" w:hAnsi="ＭＳ 明朝"/>
              </w:rPr>
            </w:pPr>
            <w:r w:rsidRPr="0093308D">
              <w:rPr>
                <w:rFonts w:ascii="ＭＳ 明朝" w:hAnsi="ＭＳ 明朝"/>
              </w:rPr>
              <w:t>平18厚告523</w:t>
            </w:r>
          </w:p>
          <w:p w:rsidR="00955205" w:rsidRPr="0093308D" w:rsidRDefault="00955205" w:rsidP="003D454C">
            <w:pPr>
              <w:rPr>
                <w:rFonts w:ascii="ＭＳ 明朝" w:hAnsi="ＭＳ 明朝"/>
              </w:rPr>
            </w:pPr>
            <w:r w:rsidRPr="0093308D">
              <w:rPr>
                <w:rFonts w:ascii="ＭＳ 明朝" w:hAnsi="ＭＳ 明朝"/>
              </w:rPr>
              <w:t>別表第10の２の２</w:t>
            </w:r>
          </w:p>
          <w:p w:rsidR="00955205" w:rsidRPr="0093308D" w:rsidRDefault="00955205" w:rsidP="003D454C">
            <w:pPr>
              <w:rPr>
                <w:rFonts w:ascii="ＭＳ 明朝" w:hAnsi="ＭＳ 明朝"/>
              </w:rPr>
            </w:pPr>
            <w:r w:rsidRPr="0093308D">
              <w:rPr>
                <w:rFonts w:ascii="ＭＳ 明朝" w:hAnsi="ＭＳ 明朝"/>
              </w:rPr>
              <w:t>平18年厚告551の10</w:t>
            </w:r>
          </w:p>
          <w:p w:rsidR="008F50F6" w:rsidRPr="0093308D" w:rsidRDefault="008F50F6" w:rsidP="003D454C">
            <w:pPr>
              <w:rPr>
                <w:rFonts w:ascii="ＭＳ 明朝" w:hAnsi="ＭＳ 明朝"/>
                <w:color w:val="000000" w:themeColor="text1"/>
              </w:rPr>
            </w:pPr>
          </w:p>
        </w:tc>
        <w:tc>
          <w:tcPr>
            <w:tcW w:w="1729" w:type="dxa"/>
          </w:tcPr>
          <w:p w:rsidR="008F50F6" w:rsidRPr="0093308D" w:rsidRDefault="008F50F6" w:rsidP="003D454C">
            <w:pPr>
              <w:rPr>
                <w:rFonts w:ascii="ＭＳ 明朝" w:hAnsi="ＭＳ 明朝"/>
                <w:color w:val="000000" w:themeColor="text1"/>
              </w:rPr>
            </w:pPr>
          </w:p>
          <w:p w:rsidR="00955205" w:rsidRPr="0093308D" w:rsidRDefault="00955205" w:rsidP="003D454C">
            <w:pPr>
              <w:rPr>
                <w:rFonts w:ascii="ＭＳ 明朝" w:hAnsi="ＭＳ 明朝"/>
              </w:rPr>
            </w:pPr>
            <w:r w:rsidRPr="0093308D">
              <w:rPr>
                <w:rFonts w:ascii="ＭＳ 明朝" w:hAnsi="ＭＳ 明朝"/>
              </w:rPr>
              <w:t>体制等状況一覧表、当該加算の届出書等</w:t>
            </w:r>
          </w:p>
          <w:p w:rsidR="00955205" w:rsidRPr="0093308D" w:rsidRDefault="00955205" w:rsidP="003D454C">
            <w:pPr>
              <w:rPr>
                <w:rFonts w:ascii="ＭＳ 明朝" w:hAnsi="ＭＳ 明朝"/>
                <w:color w:val="000000" w:themeColor="text1"/>
              </w:rPr>
            </w:pPr>
          </w:p>
        </w:tc>
        <w:tc>
          <w:tcPr>
            <w:tcW w:w="1732" w:type="dxa"/>
            <w:tcBorders>
              <w:top w:val="single" w:sz="4" w:space="0" w:color="auto"/>
              <w:bottom w:val="single" w:sz="4" w:space="0" w:color="auto"/>
            </w:tcBorders>
          </w:tcPr>
          <w:p w:rsidR="008F50F6" w:rsidRPr="0093308D" w:rsidRDefault="008F50F6" w:rsidP="003D454C">
            <w:pPr>
              <w:rPr>
                <w:rFonts w:ascii="ＭＳ 明朝" w:hAnsi="ＭＳ 明朝"/>
                <w:color w:val="000000" w:themeColor="text1"/>
              </w:rPr>
            </w:pPr>
          </w:p>
        </w:tc>
        <w:tc>
          <w:tcPr>
            <w:tcW w:w="1276" w:type="dxa"/>
            <w:tcBorders>
              <w:top w:val="single" w:sz="4" w:space="0" w:color="auto"/>
              <w:bottom w:val="single" w:sz="4" w:space="0" w:color="auto"/>
            </w:tcBorders>
          </w:tcPr>
          <w:p w:rsidR="008F50F6" w:rsidRPr="0093308D" w:rsidRDefault="008F50F6"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532151898"/>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012183447"/>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469699646"/>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33556B" w:rsidP="003D454C">
            <w:pPr>
              <w:rPr>
                <w:rFonts w:ascii="ＭＳ 明朝" w:hAnsi="ＭＳ 明朝"/>
                <w:color w:val="000000" w:themeColor="text1"/>
              </w:rPr>
            </w:pPr>
            <w:r w:rsidRPr="0093308D">
              <w:rPr>
                <w:rFonts w:ascii="ＭＳ 明朝" w:hAnsi="ＭＳ 明朝" w:hint="eastAsia"/>
                <w:color w:val="000000" w:themeColor="text1"/>
              </w:rPr>
              <w:lastRenderedPageBreak/>
              <w:t>５</w:t>
            </w:r>
            <w:r w:rsidR="003D4EC4" w:rsidRPr="0093308D">
              <w:rPr>
                <w:rFonts w:ascii="ＭＳ 明朝" w:hAnsi="ＭＳ 明朝"/>
                <w:color w:val="000000" w:themeColor="text1"/>
              </w:rPr>
              <w:t>初期加算</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所等において、指定自立訓練(機能訓練）等を行った場合に、当該指定自立訓練(機能訓練)等の利用を開始した日から起算して30日以内の期間について、1日につき所定単位数を加算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④初期加算の取扱いについて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報酬告示第10の３の初期加算については、２の(６)の</w:t>
            </w:r>
            <w:r w:rsidR="0033556B" w:rsidRPr="0093308D">
              <w:rPr>
                <w:rFonts w:ascii="ＭＳ 明朝" w:hAnsi="ＭＳ 明朝" w:hint="eastAsia"/>
                <w:color w:val="000000" w:themeColor="text1"/>
              </w:rPr>
              <w:t>⑧</w:t>
            </w:r>
            <w:r w:rsidRPr="0093308D">
              <w:rPr>
                <w:rFonts w:ascii="ＭＳ 明朝" w:hAnsi="ＭＳ 明朝" w:hint="eastAsia"/>
                <w:color w:val="000000" w:themeColor="text1"/>
              </w:rPr>
              <w:t>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◎留意事項通知第２の２の（６）</w:t>
            </w:r>
          </w:p>
          <w:p w:rsidR="003D4EC4" w:rsidRPr="0093308D" w:rsidRDefault="0033556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⑧</w:t>
            </w:r>
            <w:r w:rsidR="003D4EC4" w:rsidRPr="0093308D">
              <w:rPr>
                <w:rFonts w:ascii="ＭＳ 明朝" w:hAnsi="ＭＳ 明朝" w:hint="eastAsia"/>
                <w:color w:val="000000" w:themeColor="text1"/>
              </w:rPr>
              <w:t>初期加算の取扱いについて</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一)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なお、この場合の「30日の間」とは、暦日で30日間をいうものであり、加算の算定対象となるのは、30日間のうち、利用者が実際に利用した日数となることに留意すること。</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なお、初期加算の算定期間が終了した後、同一の敷地内の他の指定障害福祉サービス事業所等へ転所する場合にあっては、この加算の対象としない。</w:t>
            </w:r>
          </w:p>
          <w:p w:rsidR="0033556B"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(二)指定障害者支援施設等における過去の入所及び短期入所</w:t>
            </w:r>
            <w:r w:rsidRPr="0093308D">
              <w:rPr>
                <w:rFonts w:ascii="ＭＳ 明朝" w:hAnsi="ＭＳ 明朝" w:hint="eastAsia"/>
                <w:color w:val="000000" w:themeColor="text1"/>
              </w:rPr>
              <w:lastRenderedPageBreak/>
              <w:t>との関係</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初期加算は、利用者が過去３月間に、当該指定障害者支援施設等に入所したことがない場合に限り算定できることとする。</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なお、当該指定障害者支援施設等の併設又は空床利用の短期入所を利用していた者が日を空けることなく、引き続き当該指定障害者支援施設等に入所した場合（短期入所から退所した翌日に当該指定障害者支援施設等に入所した場合を含む。）については、初期加算は入所直前の短期入所の利用日数を30日から差し引いて得た日数に限り算定するものとす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(三)30日（入院・外泊時加算が算定される期間を含む。）を超える病院又は診療所への入院後に再度利用した場合には、初期加算が算定されるものであること。</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ただし、指定生活介護事業所等の同一の敷地内に併設する病院又は診療所へ入院した場合についてはこの限りではない。</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四)旧法施設支援における「入所時特別支援加算」が算定されていた特定旧法受給者については、「入所時特別支援加算」が初期加算と同趣旨の加算であることから、初期加算の対象とはならないものであること。なお、特定旧法指定施設にお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平18厚告523別表第10の3の注</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算定している場合、初回利用後30日（30回目ではなく）であることを確認</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5331315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9695644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7218364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95520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６</w:t>
            </w:r>
            <w:r w:rsidR="003D4EC4" w:rsidRPr="0093308D">
              <w:rPr>
                <w:rFonts w:ascii="ＭＳ 明朝" w:hAnsi="ＭＳ 明朝"/>
                <w:color w:val="000000" w:themeColor="text1"/>
              </w:rPr>
              <w:t>欠席時対応加算</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firstLineChars="100" w:firstLine="210"/>
              <w:rPr>
                <w:rFonts w:ascii="ＭＳ 明朝" w:hAnsi="ＭＳ 明朝"/>
                <w:color w:val="000000" w:themeColor="text1"/>
              </w:rPr>
            </w:pPr>
            <w:r w:rsidRPr="0093308D">
              <w:rPr>
                <w:rFonts w:ascii="ＭＳ 明朝" w:hAnsi="ＭＳ 明朝"/>
                <w:color w:val="000000" w:themeColor="text1"/>
              </w:rPr>
              <w:t>指定</w:t>
            </w:r>
            <w:r w:rsidR="00955205" w:rsidRPr="0093308D">
              <w:rPr>
                <w:rFonts w:ascii="ＭＳ 明朝" w:hAnsi="ＭＳ 明朝" w:hint="eastAsia"/>
                <w:color w:val="000000" w:themeColor="text1"/>
              </w:rPr>
              <w:t>自立訓練（機能訓練）事業所等において指定自立訓練（機能訓練）等を利用する利用者（当該指定障害者支援施設等に入所する者を除く。）が、あらかじめ当該指定自立訓練（機能訓練）等の利用を予定していた日に、急病等によりその利用を中止した場合において、指定障害福祉サービス基準第156条、第162条の2</w:t>
            </w:r>
            <w:r w:rsidR="00955205" w:rsidRPr="0093308D">
              <w:rPr>
                <w:rFonts w:ascii="ＭＳ 明朝" w:hAnsi="ＭＳ 明朝" w:hint="eastAsia"/>
                <w:color w:val="000000" w:themeColor="text1"/>
              </w:rPr>
              <w:lastRenderedPageBreak/>
              <w:t>第2号、第162条の3第4号若しくは第220条又は指定障害者支援施設基準第4条の規定により指定自立訓練（機能訓練）事業所等に置くべき従業者のうちいずれかの職種の者が、利用者又はその家族等との連絡調整その他の相談援助を行うとともに、当該利用者の状況、相談援助の内容等を記録した場合に、1月につき4回を限度として、所定単位数を算定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⑤欠席時対応加算の取扱いについて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報酬告示第10の４の欠席時対応加算については、２の(６)の</w:t>
            </w:r>
            <w:r w:rsidR="0033556B" w:rsidRPr="0093308D">
              <w:rPr>
                <w:rFonts w:ascii="ＭＳ 明朝" w:hAnsi="ＭＳ 明朝" w:hint="eastAsia"/>
                <w:color w:val="000000" w:themeColor="text1"/>
              </w:rPr>
              <w:t>⑩</w:t>
            </w:r>
            <w:r w:rsidRPr="0093308D">
              <w:rPr>
                <w:rFonts w:ascii="ＭＳ 明朝" w:hAnsi="ＭＳ 明朝" w:hint="eastAsia"/>
                <w:color w:val="000000" w:themeColor="text1"/>
              </w:rPr>
              <w:t>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◎留意事項通知第２の２の（６）</w:t>
            </w:r>
          </w:p>
          <w:p w:rsidR="003D4EC4" w:rsidRPr="0093308D" w:rsidRDefault="0033556B"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⑩</w:t>
            </w:r>
            <w:r w:rsidR="003D4EC4" w:rsidRPr="0093308D">
              <w:rPr>
                <w:rFonts w:ascii="ＭＳ 明朝" w:hAnsi="ＭＳ 明朝" w:hint="eastAsia"/>
                <w:color w:val="000000" w:themeColor="text1"/>
              </w:rPr>
              <w:t>欠席時対応加算の取扱いについて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報酬告示第６の７の欠席時対応加算については、以下のとおり取り扱うこととする。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(一)加算の算定に当たっては、急病等によりその利用を中止した日の前々日、前日又は当日に中止の連絡があった場合について算定可能とする。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二)「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◎平成21年度障害福祉サービス報酬改定に係るＱ＆Ａ（VOL.2）</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【欠席時対応加算】</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問３－１欠席時対応加算に係る取扱いについて</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②当該加算は、欠席によるキャンセル料を利用者より徴収することとしている事業所については、算定できないのか。</w:t>
            </w:r>
          </w:p>
          <w:p w:rsidR="00AA55A9"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（答）</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②当該加算を算定する場合は、キャンセル料の徴収は行わないこととする（食材料費等に対するキャンセル料を除く）。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別表第10の4の注</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算定有りの場合、連絡調整、相談支援等の内容の記録を確認</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（記録がなけれ</w:t>
            </w:r>
            <w:r w:rsidRPr="0093308D">
              <w:rPr>
                <w:rFonts w:ascii="ＭＳ 明朝" w:hAnsi="ＭＳ 明朝" w:hint="eastAsia"/>
                <w:color w:val="000000" w:themeColor="text1"/>
              </w:rPr>
              <w:lastRenderedPageBreak/>
              <w:t>ば算定不可）</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2556810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80566752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5965155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95520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６</w:t>
            </w:r>
            <w:r w:rsidR="003D4EC4" w:rsidRPr="0093308D">
              <w:rPr>
                <w:rFonts w:ascii="ＭＳ 明朝" w:hAnsi="ＭＳ 明朝"/>
                <w:color w:val="000000" w:themeColor="text1"/>
              </w:rPr>
              <w:t>の２リハビリテーション加算</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t>（１）リハビリテーション加算（Ⅰ）については、次の①から⑤までの基準のいずれにも適合するものとして都道府県知事若しくは市町村長に届け出た指定自立訓練（機能訓練）事業所等において、頸髄損傷による四肢の麻痺その他これに類する状態にある障害者であってリハビリテーション実施計画が作成されているものに対して、指定自立訓練（機能訓練）等を行った場合に、又は次の①から⑥までの基準のいずれにも適合するものとして都道府県知事若しくは市町村長に届け出た指定自立訓練（機能訓練）事業所等において、障害者であってリハビリテーション実施計画が作成されているものに対して、指定自立訓練（機能訓練）等を行った場合に、1日につき所定単位数を加算しているか</w:t>
            </w:r>
            <w:r w:rsidR="003D4EC4" w:rsidRPr="0093308D">
              <w:rPr>
                <w:rFonts w:ascii="ＭＳ 明朝" w:hAnsi="ＭＳ 明朝"/>
                <w:color w:val="000000" w:themeColor="text1"/>
              </w:rPr>
              <w:t>。</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別表第10の4の2の注１</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算定事例あればリハ計画（個別支援計画への記載も可）リハの記録等を確認</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Dr.OT,PT,STによるリハが実施されている</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か</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9651282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02771058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3656956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955205" w:rsidRPr="0093308D" w:rsidTr="00045F35">
        <w:trPr>
          <w:trHeight w:val="989"/>
        </w:trPr>
        <w:tc>
          <w:tcPr>
            <w:tcW w:w="1814" w:type="dxa"/>
            <w:tcBorders>
              <w:top w:val="nil"/>
              <w:left w:val="single" w:sz="4" w:space="0" w:color="auto"/>
              <w:bottom w:val="nil"/>
              <w:right w:val="single" w:sz="4" w:space="0" w:color="auto"/>
            </w:tcBorders>
          </w:tcPr>
          <w:p w:rsidR="00955205" w:rsidRPr="0093308D" w:rsidRDefault="00955205"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55205" w:rsidRPr="0093308D" w:rsidRDefault="00955205" w:rsidP="003D454C">
            <w:pPr>
              <w:rPr>
                <w:rFonts w:ascii="ＭＳ 明朝" w:hAnsi="ＭＳ 明朝"/>
                <w:color w:val="000000" w:themeColor="text1"/>
              </w:rPr>
            </w:pPr>
          </w:p>
          <w:p w:rsidR="00955205"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t>（２）リハビリテーション加算（Ⅱ）については、次の①から⑤までの基準のいずれにも適合するものとして都道府県知事又は市町村長に届け出た指定自立訓練（機能訓練）事業所等において、上記に規定する障害者以外の障害者であってリハビリテーション実施計画が作成されているものに対して、指定自立訓練（機能訓練）等を行った場合に、1日につき所定単位数を加算しているか。ただし、リハビリテーション加算(Ⅰ)を算定している場合は、算定していないか</w:t>
            </w:r>
            <w:r w:rsidRPr="0093308D">
              <w:rPr>
                <w:rFonts w:ascii="ＭＳ 明朝" w:hAnsi="ＭＳ 明朝"/>
                <w:color w:val="000000" w:themeColor="text1"/>
              </w:rPr>
              <w:t>。</w:t>
            </w:r>
          </w:p>
          <w:p w:rsidR="00955205" w:rsidRPr="0093308D" w:rsidRDefault="00955205" w:rsidP="003D454C">
            <w:pPr>
              <w:rPr>
                <w:rFonts w:ascii="ＭＳ 明朝" w:hAnsi="ＭＳ 明朝"/>
                <w:color w:val="000000" w:themeColor="text1"/>
              </w:rPr>
            </w:pPr>
          </w:p>
          <w:p w:rsidR="00955205" w:rsidRPr="0093308D" w:rsidRDefault="0095520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①医師、理学療法士、作業療法士、言語聴覚士その他の職種の者が共同して、利用者ごとのリハビリテーション実施計画を作成していること。</w:t>
            </w:r>
          </w:p>
          <w:p w:rsidR="00955205" w:rsidRPr="0093308D" w:rsidRDefault="00955205" w:rsidP="003D454C">
            <w:pPr>
              <w:ind w:left="210" w:hangingChars="100" w:hanging="210"/>
              <w:rPr>
                <w:rFonts w:ascii="ＭＳ 明朝" w:hAnsi="ＭＳ 明朝"/>
                <w:color w:val="000000" w:themeColor="text1"/>
              </w:rPr>
            </w:pPr>
          </w:p>
          <w:p w:rsidR="00955205" w:rsidRPr="0093308D" w:rsidRDefault="0095520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②利用者ごとのリハビリテーション実施計画に従い医師又は医師の指示を受けた理学療法士、作業療法士若しくは言語聴覚士が指定自立訓練（機能訓練）等を行っているとともに、利用者の状態を定期的に記録していること。</w:t>
            </w:r>
          </w:p>
          <w:p w:rsidR="00955205" w:rsidRPr="0093308D" w:rsidRDefault="00955205" w:rsidP="003D454C">
            <w:pPr>
              <w:ind w:left="210" w:hangingChars="100" w:hanging="210"/>
              <w:rPr>
                <w:rFonts w:ascii="ＭＳ 明朝" w:hAnsi="ＭＳ 明朝"/>
                <w:color w:val="000000" w:themeColor="text1"/>
              </w:rPr>
            </w:pPr>
          </w:p>
          <w:p w:rsidR="00955205" w:rsidRPr="0093308D" w:rsidRDefault="0095520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③利用者ごとのリハビリテーション実施計画の進捗状況を定期</w:t>
            </w:r>
            <w:r w:rsidRPr="0093308D">
              <w:rPr>
                <w:rFonts w:ascii="ＭＳ 明朝" w:hAnsi="ＭＳ 明朝" w:hint="eastAsia"/>
                <w:color w:val="000000" w:themeColor="text1"/>
              </w:rPr>
              <w:lastRenderedPageBreak/>
              <w:t>的に評価し、必要に応じて当該計画を見直していること。</w:t>
            </w:r>
          </w:p>
          <w:p w:rsidR="00955205" w:rsidRPr="0093308D" w:rsidRDefault="00955205" w:rsidP="003D454C">
            <w:pPr>
              <w:ind w:left="210" w:hangingChars="100" w:hanging="210"/>
              <w:rPr>
                <w:rFonts w:ascii="ＭＳ 明朝" w:hAnsi="ＭＳ 明朝"/>
                <w:color w:val="000000" w:themeColor="text1"/>
              </w:rPr>
            </w:pPr>
          </w:p>
          <w:p w:rsidR="00955205" w:rsidRPr="0093308D" w:rsidRDefault="0095520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④指定障害者支援施設等に入所する利用者については、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rsidR="00955205" w:rsidRPr="0093308D" w:rsidRDefault="00955205" w:rsidP="003D454C">
            <w:pPr>
              <w:ind w:left="210" w:hangingChars="100" w:hanging="210"/>
              <w:rPr>
                <w:rFonts w:ascii="ＭＳ 明朝" w:hAnsi="ＭＳ 明朝"/>
                <w:color w:val="000000" w:themeColor="text1"/>
              </w:rPr>
            </w:pPr>
          </w:p>
          <w:p w:rsidR="00955205" w:rsidRPr="0093308D" w:rsidRDefault="0095520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⑤④に掲げる利用者以外の利用者については、指定自立訓練（機能訓練）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rsidR="00955205" w:rsidRPr="0093308D" w:rsidRDefault="00955205" w:rsidP="003D454C">
            <w:pPr>
              <w:ind w:left="210" w:hangingChars="100" w:hanging="210"/>
              <w:rPr>
                <w:rFonts w:ascii="ＭＳ 明朝" w:hAnsi="ＭＳ 明朝"/>
                <w:color w:val="000000" w:themeColor="text1"/>
              </w:rPr>
            </w:pPr>
          </w:p>
          <w:p w:rsidR="00955205" w:rsidRPr="0093308D" w:rsidRDefault="00955205"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⑥当該指定自立訓練（機能訓練）事業所等における支援プログラムの内容を公表するとともに、利用者の生活機能の改善状況等を評価し、当該評価の結果を公表していること。</w:t>
            </w:r>
          </w:p>
          <w:p w:rsidR="00955205" w:rsidRPr="0093308D" w:rsidRDefault="00955205" w:rsidP="003D454C">
            <w:pPr>
              <w:kinsoku w:val="0"/>
              <w:autoSpaceDE w:val="0"/>
              <w:autoSpaceDN w:val="0"/>
              <w:adjustRightInd w:val="0"/>
              <w:snapToGrid w:val="0"/>
              <w:rPr>
                <w:rFonts w:ascii="ＭＳ 明朝" w:hAnsi="ＭＳ 明朝"/>
                <w:color w:val="000000" w:themeColor="text1"/>
              </w:rPr>
            </w:pPr>
          </w:p>
          <w:p w:rsidR="00955205"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955205" w:rsidRPr="0093308D" w:rsidRDefault="00AA55A9"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⑧</w:t>
            </w:r>
            <w:r w:rsidR="00955205" w:rsidRPr="0093308D">
              <w:rPr>
                <w:rFonts w:ascii="ＭＳ 明朝" w:hAnsi="ＭＳ 明朝" w:hint="eastAsia"/>
                <w:color w:val="000000" w:themeColor="text1"/>
              </w:rPr>
              <w:t>リハビリテーション加算の取扱いについて</w:t>
            </w:r>
          </w:p>
          <w:p w:rsidR="00955205" w:rsidRPr="0093308D" w:rsidRDefault="00AA55A9"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（１）</w:t>
            </w:r>
            <w:r w:rsidR="00955205" w:rsidRPr="0093308D">
              <w:rPr>
                <w:rFonts w:ascii="ＭＳ 明朝" w:hAnsi="ＭＳ 明朝" w:hint="eastAsia"/>
                <w:color w:val="000000" w:themeColor="text1"/>
              </w:rPr>
              <w:t>報酬告示第10の４の２のリハビリテーション加算については、利用者ごとに個別のリハビリテーションを行った場合に算定するものであるが、原則として利用者全員に対して実施するべきものであること。</w:t>
            </w:r>
          </w:p>
          <w:p w:rsidR="00AA55A9" w:rsidRPr="0093308D" w:rsidRDefault="00AA55A9"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（２）</w:t>
            </w:r>
            <w:r w:rsidR="00955205" w:rsidRPr="0093308D">
              <w:rPr>
                <w:rFonts w:ascii="ＭＳ 明朝" w:hAnsi="ＭＳ 明朝" w:hint="eastAsia"/>
                <w:color w:val="000000" w:themeColor="text1"/>
              </w:rPr>
              <w:t>２の(６)の⑪の規定は、自立訓練（機能訓練）に係るリハビリテーション加算について準用する。</w:t>
            </w:r>
            <w:r w:rsidRPr="0093308D">
              <w:rPr>
                <w:rFonts w:ascii="ＭＳ 明朝" w:hAnsi="ＭＳ 明朝"/>
                <w:color w:val="000000" w:themeColor="text1"/>
              </w:rPr>
              <w:t>ただし、</w:t>
            </w:r>
            <w:r w:rsidRPr="0093308D">
              <w:rPr>
                <w:rFonts w:ascii="ＭＳ 明朝" w:hAnsi="ＭＳ 明朝" w:hint="eastAsia"/>
                <w:color w:val="000000" w:themeColor="text1"/>
              </w:rPr>
              <w:t>（３）</w:t>
            </w:r>
            <w:r w:rsidRPr="0093308D">
              <w:rPr>
                <w:rFonts w:ascii="ＭＳ 明朝" w:hAnsi="ＭＳ 明朝"/>
                <w:color w:val="000000" w:themeColor="text1"/>
              </w:rPr>
              <w:t>のイのリハビリテーション実施計画の作成の頻度は、自立訓練（機能訓練）においては、概ね２週間以内及び３月ごととすること。</w:t>
            </w:r>
          </w:p>
          <w:p w:rsidR="00AA55A9" w:rsidRPr="0093308D" w:rsidRDefault="00AA55A9"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（３）</w:t>
            </w:r>
            <w:r w:rsidRPr="0093308D">
              <w:rPr>
                <w:rFonts w:ascii="ＭＳ 明朝" w:hAnsi="ＭＳ 明朝"/>
                <w:color w:val="000000" w:themeColor="text1"/>
              </w:rPr>
              <w:t>リハビリテーション加算(Ⅰ)の算定における利用者の生活機能の改善状況等の評価については、「リハビリテーションマネジメントの基本的考え方並びに加算に関する事務処理</w:t>
            </w:r>
            <w:r w:rsidRPr="0093308D">
              <w:rPr>
                <w:rFonts w:ascii="ＭＳ 明朝" w:hAnsi="ＭＳ 明朝"/>
                <w:color w:val="000000" w:themeColor="text1"/>
              </w:rPr>
              <w:lastRenderedPageBreak/>
              <w:t>手順例及び様式例の提示について」（平成21年３月31日障障発第0331003号厚生労働省社会・援護局障害保健福祉部障害福祉課長通知）に基づき実施し、その評価結果を公表していること。</w:t>
            </w:r>
          </w:p>
          <w:p w:rsidR="00955205" w:rsidRPr="0093308D" w:rsidRDefault="00955205" w:rsidP="003D454C">
            <w:pPr>
              <w:kinsoku w:val="0"/>
              <w:autoSpaceDE w:val="0"/>
              <w:autoSpaceDN w:val="0"/>
              <w:adjustRightInd w:val="0"/>
              <w:snapToGrid w:val="0"/>
              <w:rPr>
                <w:rFonts w:ascii="ＭＳ 明朝" w:hAnsi="ＭＳ 明朝"/>
                <w:color w:val="000000" w:themeColor="text1"/>
              </w:rPr>
            </w:pPr>
          </w:p>
          <w:p w:rsidR="00955205" w:rsidRPr="0093308D" w:rsidRDefault="00955205"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◎留意事項通知第２の２の（６）</w:t>
            </w:r>
          </w:p>
          <w:p w:rsidR="00955205" w:rsidRPr="0093308D" w:rsidRDefault="00955205"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⑪リハビリテーション加算の取扱いについて</w:t>
            </w:r>
          </w:p>
          <w:p w:rsidR="00955205" w:rsidRPr="0093308D" w:rsidRDefault="00955205"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報酬告示第６の８のリハビリテーション加算については、以下のとおり取り扱うこととする。</w:t>
            </w:r>
          </w:p>
          <w:p w:rsidR="00955205" w:rsidRPr="0093308D" w:rsidRDefault="00955205"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w:t>
            </w:r>
            <w:r w:rsidR="00AA55A9" w:rsidRPr="0093308D">
              <w:rPr>
                <w:rFonts w:ascii="ＭＳ 明朝" w:hAnsi="ＭＳ 明朝" w:hint="eastAsia"/>
                <w:color w:val="000000" w:themeColor="text1"/>
              </w:rPr>
              <w:t>１</w:t>
            </w:r>
            <w:r w:rsidRPr="0093308D">
              <w:rPr>
                <w:rFonts w:ascii="ＭＳ 明朝" w:hAnsi="ＭＳ 明朝" w:hint="eastAsia"/>
                <w:color w:val="000000" w:themeColor="text1"/>
              </w:rPr>
              <w:t>)リハビリテーション加算に係るリハビリテーションは、利用者ごとに行われる個別支援計画の一環として行われることに留意すること。</w:t>
            </w:r>
          </w:p>
          <w:p w:rsidR="00955205" w:rsidRPr="0093308D" w:rsidRDefault="00955205"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w:t>
            </w:r>
            <w:r w:rsidR="00AA55A9" w:rsidRPr="0093308D">
              <w:rPr>
                <w:rFonts w:ascii="ＭＳ 明朝" w:hAnsi="ＭＳ 明朝" w:hint="eastAsia"/>
                <w:color w:val="000000" w:themeColor="text1"/>
              </w:rPr>
              <w:t>２</w:t>
            </w:r>
            <w:r w:rsidRPr="0093308D">
              <w:rPr>
                <w:rFonts w:ascii="ＭＳ 明朝" w:hAnsi="ＭＳ 明朝" w:hint="eastAsia"/>
                <w:color w:val="000000" w:themeColor="text1"/>
              </w:rPr>
              <w:t>)(</w:t>
            </w:r>
            <w:r w:rsidR="00AA55A9" w:rsidRPr="0093308D">
              <w:rPr>
                <w:rFonts w:ascii="ＭＳ 明朝" w:hAnsi="ＭＳ 明朝" w:hint="eastAsia"/>
                <w:color w:val="000000" w:themeColor="text1"/>
              </w:rPr>
              <w:t>３</w:t>
            </w:r>
            <w:r w:rsidRPr="0093308D">
              <w:rPr>
                <w:rFonts w:ascii="ＭＳ 明朝" w:hAnsi="ＭＳ 明朝" w:hint="eastAsia"/>
                <w:color w:val="000000" w:themeColor="text1"/>
              </w:rPr>
              <w:t>)により作成されるリハビリテーション実施計画を作成した利用者について、当該指定生活介護等を利用した日に算定することとし、必ずしもリハビリテーションが行われた日とは限らないものであること。</w:t>
            </w:r>
          </w:p>
          <w:p w:rsidR="00955205" w:rsidRPr="0093308D" w:rsidRDefault="00955205"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w:t>
            </w:r>
            <w:r w:rsidR="00AA55A9" w:rsidRPr="0093308D">
              <w:rPr>
                <w:rFonts w:ascii="ＭＳ 明朝" w:hAnsi="ＭＳ 明朝" w:hint="eastAsia"/>
                <w:color w:val="000000" w:themeColor="text1"/>
              </w:rPr>
              <w:t>３</w:t>
            </w:r>
            <w:r w:rsidRPr="0093308D">
              <w:rPr>
                <w:rFonts w:ascii="ＭＳ 明朝" w:hAnsi="ＭＳ 明朝" w:hint="eastAsia"/>
                <w:color w:val="000000" w:themeColor="text1"/>
              </w:rPr>
              <w:t>)リハビリテーション加算については、以下の手順で実施すること。なお、ア、イ又はウにおけるリハビリテーションカンファレンスの実施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955205" w:rsidRPr="0093308D" w:rsidRDefault="00955205"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ア</w:t>
            </w:r>
            <w:r w:rsidR="00352046"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利用開始時にその者に対するリハビリテーションの実施に必要な情報を収集しておき、医師、理学療法士、作業療法士、言語聴覚士、その他の職種の者（以下この⑪において「関連スタッフ」という。）が暫定的に、リハビリテーションに関する解決すべき課題の把握（以下この⑪において「アセスメント」という。）とそれに基づく評価を行い、その後、多職種協働により開始時リハビリテーションカンファレンスを行ってリハビリテーション実施計画原案を作成すること。また、作成したリハビリテーション実施計画原案については、利用者又はその家族に説明し、その同</w:t>
            </w:r>
            <w:r w:rsidRPr="0093308D">
              <w:rPr>
                <w:rFonts w:ascii="ＭＳ 明朝" w:hAnsi="ＭＳ 明朝" w:hint="eastAsia"/>
                <w:color w:val="000000" w:themeColor="text1"/>
              </w:rPr>
              <w:lastRenderedPageBreak/>
              <w:t>意を得ること。なお、生活介護サービスにおいては、リハビリテーション実施計画原案に相当する内容を個別支援計画に記載する場合は、その記録をもってリハビリテーション実施計画原案の作成に代えることができるものとすること。</w:t>
            </w:r>
          </w:p>
          <w:p w:rsidR="00955205" w:rsidRPr="0093308D" w:rsidRDefault="00955205"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イ</w:t>
            </w:r>
            <w:r w:rsidR="00352046"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リハビリテーション実施計画原案に基づいたリハビリテーションやケアを実施しながら、概ね２週間以内及び概ね３月ごとに関連スタッフがアセスメントとそれに基づく評価を行い、その後、多職種協働により、リハビリテーションカンファレンスを行って、リハビリテーション実施計画を作成すること。なお、この場合にあっては、リハビリテーション実施計画を新たに作成する必要はなく、リハビリテーション実施計画原案の変更等をもってリハビリテーション実施計画の作成に代えることができるものとし、変更等がない場合にあっても、リハビリテーション実施計画原案をリハビリテーション実施計画に代えることができるものとすること。また、作成したリハビリテーション実施計画については、利用者又はその家族に説明し、その同意を得ること。また、リハビリテーションカンファレンスの結果、必要と判断された場合は、関係する指定特定相談支援事業所の相談支援専門員や他の障害福祉サービス事業所等に対してリハビリテーションに関する情報伝達（日常生活上の留意点、サービスの工夫等）や連携を図ること。</w:t>
            </w:r>
          </w:p>
          <w:p w:rsidR="00955205" w:rsidRPr="0093308D" w:rsidRDefault="00955205"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ウ</w:t>
            </w:r>
            <w:r w:rsidR="00352046"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利用を終了する前に、関連スタッフによる終了前リハビリテーションカンファレンスを行うこと。その際、終了後に利用予定の指定特定相談支援事業所の相談支援専門員や他の障害福祉サービス事業所のサービス管理責任者等の参加を求めること。</w:t>
            </w:r>
          </w:p>
          <w:p w:rsidR="00955205" w:rsidRPr="0093308D" w:rsidRDefault="00955205"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エ</w:t>
            </w:r>
            <w:r w:rsidR="00352046"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利用終了時には指定特定相談支援事業所の相談支援専門員や利用者の主治の医師に対してリハビリテーションに必要な情報提供を行うこと。</w:t>
            </w:r>
          </w:p>
          <w:p w:rsidR="00955205" w:rsidRPr="0093308D" w:rsidRDefault="00955205" w:rsidP="003D454C">
            <w:pPr>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オ</w:t>
            </w:r>
            <w:r w:rsidR="00352046" w:rsidRPr="0093308D">
              <w:rPr>
                <w:rFonts w:ascii="ＭＳ 明朝" w:hAnsi="ＭＳ 明朝" w:hint="eastAsia"/>
                <w:color w:val="000000" w:themeColor="text1"/>
              </w:rPr>
              <w:t xml:space="preserve">　</w:t>
            </w:r>
            <w:r w:rsidRPr="0093308D">
              <w:rPr>
                <w:rFonts w:ascii="ＭＳ 明朝" w:hAnsi="ＭＳ 明朝" w:hint="eastAsia"/>
                <w:color w:val="000000" w:themeColor="text1"/>
              </w:rPr>
              <w:t>指定障害福祉サービス基準第93条において準用する同</w:t>
            </w:r>
            <w:r w:rsidRPr="0093308D">
              <w:rPr>
                <w:rFonts w:ascii="ＭＳ 明朝" w:hAnsi="ＭＳ 明朝" w:hint="eastAsia"/>
                <w:color w:val="000000" w:themeColor="text1"/>
              </w:rPr>
              <w:lastRenderedPageBreak/>
              <w:t>基準第19条第１項に規定するサービス提供の記録において利用者ごとのリハビリテーション実施計画に従い医師又は医師の指示を受けた理学療法士、作業療法士若しくは言語聴覚士が利用者の状態を定期的に記録する場合は、当該記録とは別にリハビリテーション加算の算定のために利用者の状態を定期的に記録する必要はないものとする。</w:t>
            </w:r>
          </w:p>
          <w:p w:rsidR="00AA55A9" w:rsidRPr="0093308D" w:rsidRDefault="00AA55A9" w:rsidP="003D454C">
            <w:pPr>
              <w:rPr>
                <w:rFonts w:ascii="ＭＳ 明朝" w:hAnsi="ＭＳ 明朝"/>
                <w:color w:val="000000" w:themeColor="text1"/>
              </w:rPr>
            </w:pPr>
          </w:p>
        </w:tc>
        <w:tc>
          <w:tcPr>
            <w:tcW w:w="1701" w:type="dxa"/>
            <w:tcBorders>
              <w:top w:val="single" w:sz="4" w:space="0" w:color="auto"/>
              <w:bottom w:val="single" w:sz="4" w:space="0" w:color="auto"/>
            </w:tcBorders>
          </w:tcPr>
          <w:p w:rsidR="00955205" w:rsidRPr="0093308D" w:rsidRDefault="00955205" w:rsidP="003D454C">
            <w:pPr>
              <w:rPr>
                <w:rFonts w:ascii="ＭＳ 明朝" w:hAnsi="ＭＳ 明朝"/>
                <w:color w:val="000000" w:themeColor="text1"/>
              </w:rPr>
            </w:pPr>
          </w:p>
          <w:p w:rsidR="00955205" w:rsidRPr="0093308D" w:rsidRDefault="00955205" w:rsidP="003D454C">
            <w:pPr>
              <w:rPr>
                <w:rFonts w:ascii="ＭＳ 明朝" w:hAnsi="ＭＳ 明朝"/>
                <w:color w:val="000000" w:themeColor="text1"/>
              </w:rPr>
            </w:pPr>
            <w:r w:rsidRPr="0093308D">
              <w:rPr>
                <w:rFonts w:ascii="ＭＳ 明朝" w:hAnsi="ＭＳ 明朝"/>
                <w:color w:val="000000" w:themeColor="text1"/>
              </w:rPr>
              <w:t>平18厚告523</w:t>
            </w:r>
          </w:p>
          <w:p w:rsidR="00955205" w:rsidRPr="0093308D" w:rsidRDefault="00955205" w:rsidP="003D454C">
            <w:pPr>
              <w:rPr>
                <w:rFonts w:ascii="ＭＳ 明朝" w:hAnsi="ＭＳ 明朝"/>
                <w:color w:val="000000" w:themeColor="text1"/>
              </w:rPr>
            </w:pPr>
            <w:r w:rsidRPr="0093308D">
              <w:rPr>
                <w:rFonts w:ascii="ＭＳ 明朝" w:hAnsi="ＭＳ 明朝"/>
                <w:color w:val="000000" w:themeColor="text1"/>
              </w:rPr>
              <w:t>別表第10の4の2の注2</w:t>
            </w:r>
          </w:p>
          <w:p w:rsidR="00955205" w:rsidRPr="0093308D" w:rsidRDefault="00955205" w:rsidP="003D454C">
            <w:pPr>
              <w:rPr>
                <w:rFonts w:ascii="ＭＳ 明朝" w:hAnsi="ＭＳ 明朝"/>
                <w:color w:val="000000" w:themeColor="text1"/>
              </w:rPr>
            </w:pPr>
          </w:p>
        </w:tc>
        <w:tc>
          <w:tcPr>
            <w:tcW w:w="1729" w:type="dxa"/>
          </w:tcPr>
          <w:p w:rsidR="00955205" w:rsidRPr="0093308D" w:rsidRDefault="00955205" w:rsidP="003D454C">
            <w:pPr>
              <w:rPr>
                <w:rFonts w:ascii="ＭＳ 明朝" w:hAnsi="ＭＳ 明朝"/>
                <w:color w:val="000000" w:themeColor="text1"/>
              </w:rPr>
            </w:pPr>
          </w:p>
          <w:p w:rsidR="00955205"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w:t>
            </w:r>
          </w:p>
        </w:tc>
        <w:tc>
          <w:tcPr>
            <w:tcW w:w="1732" w:type="dxa"/>
            <w:tcBorders>
              <w:top w:val="single" w:sz="4" w:space="0" w:color="auto"/>
              <w:bottom w:val="single" w:sz="4" w:space="0" w:color="auto"/>
            </w:tcBorders>
          </w:tcPr>
          <w:p w:rsidR="00955205" w:rsidRPr="0093308D" w:rsidRDefault="00955205" w:rsidP="003D454C">
            <w:pPr>
              <w:rPr>
                <w:rFonts w:ascii="ＭＳ 明朝" w:hAnsi="ＭＳ 明朝"/>
                <w:color w:val="000000" w:themeColor="text1"/>
              </w:rPr>
            </w:pPr>
          </w:p>
        </w:tc>
        <w:tc>
          <w:tcPr>
            <w:tcW w:w="1276" w:type="dxa"/>
            <w:tcBorders>
              <w:top w:val="single" w:sz="4" w:space="0" w:color="auto"/>
              <w:bottom w:val="single" w:sz="4" w:space="0" w:color="auto"/>
            </w:tcBorders>
          </w:tcPr>
          <w:p w:rsidR="00955205" w:rsidRPr="0093308D" w:rsidRDefault="00955205"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780599713"/>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207381408"/>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539119788"/>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95520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７</w:t>
            </w:r>
            <w:r w:rsidR="003D4EC4" w:rsidRPr="0093308D">
              <w:rPr>
                <w:rFonts w:ascii="ＭＳ 明朝" w:hAnsi="ＭＳ 明朝"/>
                <w:color w:val="000000" w:themeColor="text1"/>
              </w:rPr>
              <w:t>利用者負担上限額管理加算</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指定自立訓練（機能訓練）事業者、共生型自立訓練（機能訓練）の事業を行う者又は指定障害者支援施設等が、利用者負担額合計額の管理を行った場合に、1月につき所定単位数を加算しているか。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⑦利用者負担上限額管理加算の取扱いについて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報酬告示第10の５の利用者負担上限額管理加算については、２の(１)の</w:t>
            </w:r>
            <w:r w:rsidR="00204F56" w:rsidRPr="0093308D">
              <w:rPr>
                <w:rFonts w:ascii="ＭＳ 明朝" w:hAnsi="ＭＳ 明朝" w:hint="eastAsia"/>
                <w:color w:val="000000" w:themeColor="text1"/>
              </w:rPr>
              <w:t>⑱</w:t>
            </w:r>
            <w:r w:rsidRPr="0093308D">
              <w:rPr>
                <w:rFonts w:ascii="ＭＳ 明朝" w:hAnsi="ＭＳ 明朝" w:hint="eastAsia"/>
                <w:color w:val="000000" w:themeColor="text1"/>
              </w:rPr>
              <w:t>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◎留意事項通知第２の２の（１）</w:t>
            </w:r>
          </w:p>
          <w:p w:rsidR="003D4EC4" w:rsidRPr="0093308D" w:rsidRDefault="00204F56"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⑱</w:t>
            </w:r>
            <w:r w:rsidR="003D4EC4" w:rsidRPr="0093308D">
              <w:rPr>
                <w:rFonts w:ascii="ＭＳ 明朝" w:hAnsi="ＭＳ 明朝" w:hint="eastAsia"/>
                <w:color w:val="000000" w:themeColor="text1"/>
              </w:rPr>
              <w:t>利用者負担上限額管理加算の取扱いについて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なお、負担額が負担上限額を実際に超えているか否かは算定の条件としない。</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平18厚告523別表第10の5の注</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管理事業所のみのサービス利用の場合に算定していないか</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8353396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3297651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86952219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95520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８</w:t>
            </w:r>
            <w:r w:rsidR="003D4EC4" w:rsidRPr="0093308D">
              <w:rPr>
                <w:rFonts w:ascii="ＭＳ 明朝" w:hAnsi="ＭＳ 明朝"/>
                <w:color w:val="000000" w:themeColor="text1"/>
              </w:rPr>
              <w:t>食事提供体制加算</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955205" w:rsidRPr="0093308D" w:rsidRDefault="00955205"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低所得者等であって自立訓練（機能訓練）計画等又は特定基準該当障害福祉サービス計画により食事の提供を行うこととなっている利用者（指定障害者支援施設等に入所する者を除く。）又は低所得者等である基準該当自立訓練(機能訓練)の利用者に対</w:t>
            </w:r>
            <w:r w:rsidRPr="0093308D">
              <w:rPr>
                <w:rFonts w:ascii="ＭＳ 明朝" w:hAnsi="ＭＳ 明朝" w:hint="eastAsia"/>
                <w:color w:val="000000" w:themeColor="text1"/>
              </w:rPr>
              <w:lastRenderedPageBreak/>
              <w:t>して、指定自立訓練（機能訓練）事業所等又は基準該当自立訓練(機能訓練)事業所に従事する調理員による食事の提供であること又は調理業務を第三者に委託していること等当該指定自立訓練（機能訓練）事業所等又は基準該当自立訓練(機能訓練)事業所の責任において食事提供のための体制を整えているものとして都道府県知事又は市町村長に届け出た当該指定自立訓練（機能訓練）事業所等又は基準該当自立訓練(機能訓練)事業所において、次の（１）から（３）までのいずれにも適合する食事の提供を行った場合に、令和9年3月31日までの間、1日につき所定単位数を加算しているか。</w:t>
            </w:r>
          </w:p>
          <w:p w:rsidR="007B198A" w:rsidRPr="0093308D" w:rsidRDefault="00955205" w:rsidP="003D454C">
            <w:pPr>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（１）当該事業所の従業者として、又は外部との連携により、管理栄養士又は栄養士が食事の提供に係る献立を確認していること。</w:t>
            </w:r>
          </w:p>
          <w:p w:rsidR="007B198A" w:rsidRPr="0093308D" w:rsidRDefault="00955205" w:rsidP="003D454C">
            <w:pPr>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（２）食事の提供を行った場合に利用者ごとの摂食量を記録していること。</w:t>
            </w:r>
          </w:p>
          <w:p w:rsidR="003D4EC4" w:rsidRPr="0093308D" w:rsidRDefault="00955205" w:rsidP="003D454C">
            <w:pPr>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（３）利用者ごとの体重又はＢＭＩをおおむね６月に１回記録していること。</w:t>
            </w:r>
          </w:p>
          <w:p w:rsidR="00204F56" w:rsidRPr="0093308D" w:rsidRDefault="00204F56"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204F56"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⑩</w:t>
            </w:r>
            <w:r w:rsidR="003D4EC4" w:rsidRPr="0093308D">
              <w:rPr>
                <w:rFonts w:ascii="ＭＳ 明朝" w:hAnsi="ＭＳ 明朝" w:hint="eastAsia"/>
                <w:color w:val="000000" w:themeColor="text1"/>
              </w:rPr>
              <w:t>食事提供体制加算の取扱いについて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報酬告示第10の６の食事提供体制加算については、２の(６)の</w:t>
            </w:r>
            <w:r w:rsidR="00204F56" w:rsidRPr="0093308D">
              <w:rPr>
                <w:rFonts w:ascii="ＭＳ 明朝" w:hAnsi="ＭＳ 明朝" w:hint="eastAsia"/>
                <w:color w:val="000000" w:themeColor="text1"/>
              </w:rPr>
              <w:t>⑭</w:t>
            </w:r>
            <w:r w:rsidRPr="0093308D">
              <w:rPr>
                <w:rFonts w:ascii="ＭＳ 明朝" w:hAnsi="ＭＳ 明朝" w:hint="eastAsia"/>
                <w:color w:val="000000" w:themeColor="text1"/>
              </w:rPr>
              <w:t>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◎留意事項通知第２の２の（６）</w:t>
            </w:r>
          </w:p>
          <w:p w:rsidR="003D4EC4" w:rsidRPr="0093308D" w:rsidRDefault="00204F56"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⑭</w:t>
            </w:r>
            <w:r w:rsidR="003D4EC4" w:rsidRPr="0093308D">
              <w:rPr>
                <w:rFonts w:ascii="ＭＳ 明朝" w:hAnsi="ＭＳ 明朝" w:hint="eastAsia"/>
                <w:color w:val="000000" w:themeColor="text1"/>
              </w:rPr>
              <w:t>食事提供体制加算の取扱いについて</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報酬告示第６の10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w:t>
            </w:r>
            <w:r w:rsidRPr="0093308D">
              <w:rPr>
                <w:rFonts w:ascii="ＭＳ 明朝" w:hAnsi="ＭＳ 明朝" w:hint="eastAsia"/>
                <w:color w:val="000000" w:themeColor="text1"/>
              </w:rPr>
              <w:lastRenderedPageBreak/>
              <w:t>について衛生上適切な措置がなされているものについては、施設外で調理し搬入する方法も認められるものである。</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この場合、例えば出前の方法や市販の弁当を購入して、利用者に提供するような方法は加算の対象とはならないものである。</w:t>
            </w:r>
          </w:p>
          <w:p w:rsidR="00204F56" w:rsidRPr="0093308D" w:rsidRDefault="00204F56"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また、利用者が施設入所支援を利用している日については、補足給付が支給されていることから、この加算は算定できないものであることに留意すること。なお、注中の</w:t>
            </w:r>
            <w:r w:rsidRPr="0093308D">
              <w:rPr>
                <w:rFonts w:ascii="ＭＳ 明朝" w:hAnsi="ＭＳ 明朝" w:hint="eastAsia"/>
                <w:color w:val="000000" w:themeColor="text1"/>
              </w:rPr>
              <w:t>（１）</w:t>
            </w:r>
            <w:r w:rsidRPr="0093308D">
              <w:rPr>
                <w:rFonts w:ascii="ＭＳ 明朝" w:hAnsi="ＭＳ 明朝"/>
                <w:color w:val="000000" w:themeColor="text1"/>
              </w:rPr>
              <w:t>から</w:t>
            </w:r>
            <w:r w:rsidRPr="0093308D">
              <w:rPr>
                <w:rFonts w:ascii="ＭＳ 明朝" w:hAnsi="ＭＳ 明朝" w:hint="eastAsia"/>
                <w:color w:val="000000" w:themeColor="text1"/>
              </w:rPr>
              <w:t>（３）</w:t>
            </w:r>
            <w:r w:rsidRPr="0093308D">
              <w:rPr>
                <w:rFonts w:ascii="ＭＳ 明朝" w:hAnsi="ＭＳ 明朝"/>
                <w:color w:val="000000" w:themeColor="text1"/>
              </w:rPr>
              <w:t>までについては、次の</w:t>
            </w:r>
            <w:r w:rsidRPr="0093308D">
              <w:rPr>
                <w:rFonts w:ascii="ＭＳ 明朝" w:hAnsi="ＭＳ 明朝" w:hint="eastAsia"/>
                <w:color w:val="000000" w:themeColor="text1"/>
              </w:rPr>
              <w:t>（一）</w:t>
            </w:r>
            <w:r w:rsidRPr="0093308D">
              <w:rPr>
                <w:rFonts w:ascii="ＭＳ 明朝" w:hAnsi="ＭＳ 明朝"/>
                <w:color w:val="000000" w:themeColor="text1"/>
              </w:rPr>
              <w:t>から</w:t>
            </w:r>
            <w:r w:rsidRPr="0093308D">
              <w:rPr>
                <w:rFonts w:ascii="ＭＳ 明朝" w:hAnsi="ＭＳ 明朝" w:hint="eastAsia"/>
                <w:color w:val="000000" w:themeColor="text1"/>
              </w:rPr>
              <w:t>（三）</w:t>
            </w:r>
            <w:r w:rsidRPr="0093308D">
              <w:rPr>
                <w:rFonts w:ascii="ＭＳ 明朝" w:hAnsi="ＭＳ 明朝"/>
                <w:color w:val="000000" w:themeColor="text1"/>
              </w:rPr>
              <w:t>までについて留意すること。</w:t>
            </w:r>
            <w:r w:rsidRPr="0093308D">
              <w:rPr>
                <w:rFonts w:ascii="ＭＳ 明朝" w:hAnsi="ＭＳ 明朝" w:hint="eastAsia"/>
                <w:color w:val="000000" w:themeColor="text1"/>
              </w:rPr>
              <w:t>（一）</w:t>
            </w:r>
            <w:r w:rsidRPr="0093308D">
              <w:rPr>
                <w:rFonts w:ascii="ＭＳ 明朝" w:hAnsi="ＭＳ 明朝"/>
                <w:color w:val="000000" w:themeColor="text1"/>
              </w:rPr>
              <w:t>注の</w:t>
            </w:r>
            <w:r w:rsidRPr="0093308D">
              <w:rPr>
                <w:rFonts w:ascii="ＭＳ 明朝" w:hAnsi="ＭＳ 明朝" w:hint="eastAsia"/>
                <w:color w:val="000000" w:themeColor="text1"/>
              </w:rPr>
              <w:t>（１）</w:t>
            </w:r>
            <w:r w:rsidRPr="0093308D">
              <w:rPr>
                <w:rFonts w:ascii="ＭＳ 明朝" w:hAnsi="ＭＳ 明朝"/>
                <w:color w:val="000000" w:themeColor="text1"/>
              </w:rPr>
              <w:t>について</w:t>
            </w:r>
          </w:p>
          <w:p w:rsidR="00520502" w:rsidRPr="0093308D" w:rsidRDefault="00204F56"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管理栄養士又は栄養士（以下「管理栄養士等」という。）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rsidR="00520502" w:rsidRPr="0093308D" w:rsidRDefault="00204F56" w:rsidP="003D454C">
            <w:pPr>
              <w:kinsoku w:val="0"/>
              <w:autoSpaceDE w:val="0"/>
              <w:autoSpaceDN w:val="0"/>
              <w:adjustRightInd w:val="0"/>
              <w:snapToGrid w:val="0"/>
              <w:ind w:leftChars="100" w:left="210" w:firstLineChars="50" w:firstLine="105"/>
              <w:rPr>
                <w:rFonts w:ascii="ＭＳ 明朝" w:hAnsi="ＭＳ 明朝"/>
                <w:color w:val="000000" w:themeColor="text1"/>
              </w:rPr>
            </w:pPr>
            <w:r w:rsidRPr="0093308D">
              <w:rPr>
                <w:rFonts w:ascii="ＭＳ 明朝" w:hAnsi="ＭＳ 明朝"/>
                <w:color w:val="000000" w:themeColor="text1"/>
              </w:rPr>
              <w:t>献立の確認については、献立の作成時から関わることが望ましいが、作成された献立表等により、献立の内容を管理栄養士等が確認した場合についても要件を満たすものとする。</w:t>
            </w:r>
          </w:p>
          <w:p w:rsidR="00520502" w:rsidRPr="0093308D" w:rsidRDefault="00204F56" w:rsidP="003D454C">
            <w:pPr>
              <w:kinsoku w:val="0"/>
              <w:autoSpaceDE w:val="0"/>
              <w:autoSpaceDN w:val="0"/>
              <w:adjustRightInd w:val="0"/>
              <w:snapToGrid w:val="0"/>
              <w:ind w:leftChars="100" w:left="210" w:firstLineChars="50" w:firstLine="105"/>
              <w:rPr>
                <w:rFonts w:ascii="ＭＳ 明朝" w:hAnsi="ＭＳ 明朝"/>
                <w:color w:val="000000" w:themeColor="text1"/>
              </w:rPr>
            </w:pPr>
            <w:r w:rsidRPr="0093308D">
              <w:rPr>
                <w:rFonts w:ascii="ＭＳ 明朝" w:hAnsi="ＭＳ 明朝"/>
                <w:color w:val="000000" w:themeColor="text1"/>
              </w:rPr>
              <w:t>また、献立の確認の頻度については、年に１回以上は行うこと。</w:t>
            </w:r>
            <w:r w:rsidR="00520502" w:rsidRPr="0093308D">
              <w:rPr>
                <w:rFonts w:ascii="ＭＳ 明朝" w:hAnsi="ＭＳ 明朝" w:hint="eastAsia"/>
                <w:color w:val="000000" w:themeColor="text1"/>
              </w:rPr>
              <w:t>（略）</w:t>
            </w:r>
          </w:p>
          <w:p w:rsidR="00520502" w:rsidRPr="0093308D" w:rsidRDefault="00520502"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（二）</w:t>
            </w:r>
            <w:r w:rsidR="00204F56" w:rsidRPr="0093308D">
              <w:rPr>
                <w:rFonts w:ascii="ＭＳ 明朝" w:hAnsi="ＭＳ 明朝"/>
                <w:color w:val="000000" w:themeColor="text1"/>
              </w:rPr>
              <w:t>注の</w:t>
            </w:r>
            <w:r w:rsidRPr="0093308D">
              <w:rPr>
                <w:rFonts w:ascii="ＭＳ 明朝" w:hAnsi="ＭＳ 明朝" w:hint="eastAsia"/>
                <w:color w:val="000000" w:themeColor="text1"/>
              </w:rPr>
              <w:t>（２）</w:t>
            </w:r>
            <w:r w:rsidR="00204F56" w:rsidRPr="0093308D">
              <w:rPr>
                <w:rFonts w:ascii="ＭＳ 明朝" w:hAnsi="ＭＳ 明朝"/>
                <w:color w:val="000000" w:themeColor="text1"/>
              </w:rPr>
              <w:t>について</w:t>
            </w:r>
          </w:p>
          <w:p w:rsidR="00520502" w:rsidRPr="0093308D" w:rsidRDefault="00204F56"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rsidR="00520502" w:rsidRPr="0093308D" w:rsidRDefault="00204F56"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摂食量の記録は、例えば、「完食」、「全体の１／２」、「全体の○割」などといったように記載すること。</w:t>
            </w:r>
          </w:p>
          <w:p w:rsidR="00520502" w:rsidRPr="0093308D" w:rsidRDefault="00204F56"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摂食量の記録は、提供した日については必ず記録すること</w:t>
            </w:r>
            <w:r w:rsidR="00520502" w:rsidRPr="0093308D">
              <w:rPr>
                <w:rFonts w:ascii="ＭＳ 明朝" w:hAnsi="ＭＳ 明朝" w:hint="eastAsia"/>
                <w:color w:val="000000" w:themeColor="text1"/>
              </w:rPr>
              <w:t>。</w:t>
            </w:r>
          </w:p>
          <w:p w:rsidR="00520502" w:rsidRPr="0093308D" w:rsidRDefault="00520502"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（三）</w:t>
            </w:r>
            <w:r w:rsidR="00204F56" w:rsidRPr="0093308D">
              <w:rPr>
                <w:rFonts w:ascii="ＭＳ 明朝" w:hAnsi="ＭＳ 明朝"/>
                <w:color w:val="000000" w:themeColor="text1"/>
              </w:rPr>
              <w:t>注の</w:t>
            </w:r>
            <w:r w:rsidRPr="0093308D">
              <w:rPr>
                <w:rFonts w:ascii="ＭＳ 明朝" w:hAnsi="ＭＳ 明朝" w:hint="eastAsia"/>
                <w:color w:val="000000" w:themeColor="text1"/>
              </w:rPr>
              <w:t>（３）</w:t>
            </w:r>
            <w:r w:rsidR="00204F56" w:rsidRPr="0093308D">
              <w:rPr>
                <w:rFonts w:ascii="ＭＳ 明朝" w:hAnsi="ＭＳ 明朝"/>
                <w:color w:val="000000" w:themeColor="text1"/>
              </w:rPr>
              <w:t>について</w:t>
            </w:r>
          </w:p>
          <w:p w:rsidR="00520502" w:rsidRPr="0093308D" w:rsidRDefault="00204F56"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lastRenderedPageBreak/>
              <w:t>おおむねの身長が分かっている場合には、必ずBMIの記録を行うこと。身体障害者等で身長の測定が困難であり、これまで身長を計測したことがない者、または身長が不明な者については、体重のみの記録で要件を満たすものとする。</w:t>
            </w:r>
          </w:p>
          <w:p w:rsidR="00520502" w:rsidRPr="0093308D" w:rsidRDefault="00204F56"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また、利用者自身の意向により、体重を知られたくない場合については、例外的に(3)を把握せずとも要件を満たすこととして差し支えない。その場合、個別支援記録等において意向の確認を行った旨を記録しなければならない。</w:t>
            </w:r>
          </w:p>
          <w:p w:rsidR="003D4EC4" w:rsidRPr="0093308D" w:rsidRDefault="00204F56"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なお、体重などは個人情報であることから、個人情報の管理は徹底すること。</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平18厚告523別表第10の6の注</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3786830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0907039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981480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lastRenderedPageBreak/>
              <w:t>９</w:t>
            </w:r>
            <w:r w:rsidR="003D4EC4" w:rsidRPr="0093308D">
              <w:rPr>
                <w:rFonts w:ascii="ＭＳ 明朝" w:hAnsi="ＭＳ 明朝"/>
                <w:color w:val="000000" w:themeColor="text1"/>
              </w:rPr>
              <w:t>送迎加算</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95520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１）平成24年厚生労働省告示第268号「厚生労働大臣が定める送迎並びにこども家庭庁長官及び厚生労働大臣が定める送迎」の四に定める送迎を実施しているものとして都道府県知事に届け出た指定自立訓練（機能訓練）事業所、共生型自立訓練（機能訓練）事業所又は指定障害者支援施設（国、地方公共団体又はのぞみの園が設置する指定自立訓練（機能訓練）事業所、共生型自立訓練（機能訓練）事業所又は指定障害者支援施設（ただし、地方自治法第244条の2第3項の規定に基づく公の施設の管理の委託が行われている場合を除く。）を除く。）において、利用者（施設入所者を除く。）に対して、その居宅等と指定自立訓練（機能訓練）事業所、共生型自立訓練（機能訓練）事業所又は指定障害者支援施設との間の送迎を行った場合に、片道に付き所定単位数を加算しているか</w:t>
            </w:r>
            <w:r w:rsidR="003D4EC4" w:rsidRPr="0093308D">
              <w:rPr>
                <w:rFonts w:ascii="ＭＳ 明朝" w:hAnsi="ＭＳ 明朝"/>
                <w:color w:val="000000" w:themeColor="text1"/>
              </w:rPr>
              <w:t>。</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w:t>
            </w:r>
            <w:r w:rsidR="00E95EA3" w:rsidRPr="0093308D">
              <w:rPr>
                <w:rFonts w:ascii="ＭＳ 明朝" w:hAnsi="ＭＳ 明朝" w:hint="eastAsia"/>
                <w:color w:val="000000" w:themeColor="text1"/>
              </w:rPr>
              <w:t>厚生労働大臣が定める送迎並びにこども家庭庁長官及び厚生労働大臣が定める送迎</w:t>
            </w:r>
            <w:r w:rsidRPr="0093308D">
              <w:rPr>
                <w:rFonts w:ascii="ＭＳ 明朝" w:hAnsi="ＭＳ 明朝" w:hint="eastAsia"/>
                <w:color w:val="000000" w:themeColor="text1"/>
              </w:rPr>
              <w:t>（平成2</w:t>
            </w:r>
            <w:r w:rsidRPr="0093308D">
              <w:rPr>
                <w:rFonts w:ascii="ＭＳ 明朝" w:hAnsi="ＭＳ 明朝"/>
                <w:color w:val="000000" w:themeColor="text1"/>
              </w:rPr>
              <w:t>4</w:t>
            </w:r>
            <w:r w:rsidRPr="0093308D">
              <w:rPr>
                <w:rFonts w:ascii="ＭＳ 明朝" w:hAnsi="ＭＳ 明朝" w:hint="eastAsia"/>
                <w:color w:val="000000" w:themeColor="text1"/>
              </w:rPr>
              <w:t>年厚生労働省告示第2</w:t>
            </w:r>
            <w:r w:rsidRPr="0093308D">
              <w:rPr>
                <w:rFonts w:ascii="ＭＳ 明朝" w:hAnsi="ＭＳ 明朝"/>
                <w:color w:val="000000" w:themeColor="text1"/>
              </w:rPr>
              <w:t>68</w:t>
            </w:r>
            <w:r w:rsidRPr="0093308D">
              <w:rPr>
                <w:rFonts w:ascii="ＭＳ 明朝" w:hAnsi="ＭＳ 明朝" w:hint="eastAsia"/>
                <w:color w:val="000000" w:themeColor="text1"/>
              </w:rPr>
              <w:t>号）四</w:t>
            </w:r>
          </w:p>
          <w:p w:rsidR="003D4EC4" w:rsidRPr="0093308D" w:rsidRDefault="003D4EC4"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第一号の規定を準用する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◎厚生労働大臣が定める送迎（平成2</w:t>
            </w:r>
            <w:r w:rsidRPr="0093308D">
              <w:rPr>
                <w:rFonts w:ascii="ＭＳ 明朝" w:hAnsi="ＭＳ 明朝"/>
                <w:color w:val="000000" w:themeColor="text1"/>
              </w:rPr>
              <w:t>4</w:t>
            </w:r>
            <w:r w:rsidRPr="0093308D">
              <w:rPr>
                <w:rFonts w:ascii="ＭＳ 明朝" w:hAnsi="ＭＳ 明朝" w:hint="eastAsia"/>
                <w:color w:val="000000" w:themeColor="text1"/>
              </w:rPr>
              <w:t>年平成2</w:t>
            </w:r>
            <w:r w:rsidRPr="0093308D">
              <w:rPr>
                <w:rFonts w:ascii="ＭＳ 明朝" w:hAnsi="ＭＳ 明朝"/>
                <w:color w:val="000000" w:themeColor="text1"/>
              </w:rPr>
              <w:t>4</w:t>
            </w:r>
            <w:r w:rsidRPr="0093308D">
              <w:rPr>
                <w:rFonts w:ascii="ＭＳ 明朝" w:hAnsi="ＭＳ 明朝" w:hint="eastAsia"/>
                <w:color w:val="000000" w:themeColor="text1"/>
              </w:rPr>
              <w:t>年厚生労働省告示第2</w:t>
            </w:r>
            <w:r w:rsidRPr="0093308D">
              <w:rPr>
                <w:rFonts w:ascii="ＭＳ 明朝" w:hAnsi="ＭＳ 明朝"/>
                <w:color w:val="000000" w:themeColor="text1"/>
              </w:rPr>
              <w:t>68</w:t>
            </w:r>
            <w:r w:rsidRPr="0093308D">
              <w:rPr>
                <w:rFonts w:ascii="ＭＳ 明朝" w:hAnsi="ＭＳ 明朝" w:hint="eastAsia"/>
                <w:color w:val="000000" w:themeColor="text1"/>
              </w:rPr>
              <w:t>号）一</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イ送迎加算（Ⅰ）</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次に掲げる基準のいずれにも適合すること。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（１）指定生活介護事業所（障害者の日常生活及び社会生活を総合的に支援するための法律に基づく指定障害福祉サービスの事業等の人員、設備及び運営に関する基準（平成1</w:t>
            </w:r>
            <w:r w:rsidRPr="0093308D">
              <w:rPr>
                <w:rFonts w:ascii="ＭＳ 明朝" w:hAnsi="ＭＳ 明朝"/>
                <w:color w:val="000000" w:themeColor="text1"/>
              </w:rPr>
              <w:t>8</w:t>
            </w:r>
            <w:r w:rsidRPr="0093308D">
              <w:rPr>
                <w:rFonts w:ascii="ＭＳ 明朝" w:hAnsi="ＭＳ 明朝" w:hint="eastAsia"/>
                <w:color w:val="000000" w:themeColor="text1"/>
              </w:rPr>
              <w:t>年厚生労働省令第1</w:t>
            </w:r>
            <w:r w:rsidRPr="0093308D">
              <w:rPr>
                <w:rFonts w:ascii="ＭＳ 明朝" w:hAnsi="ＭＳ 明朝"/>
                <w:color w:val="000000" w:themeColor="text1"/>
              </w:rPr>
              <w:t>71</w:t>
            </w:r>
            <w:r w:rsidRPr="0093308D">
              <w:rPr>
                <w:rFonts w:ascii="ＭＳ 明朝" w:hAnsi="ＭＳ 明朝" w:hint="eastAsia"/>
                <w:color w:val="000000" w:themeColor="text1"/>
              </w:rPr>
              <w:t>号。以下「指定障害福祉サービス基準」という。）第7</w:t>
            </w:r>
            <w:r w:rsidRPr="0093308D">
              <w:rPr>
                <w:rFonts w:ascii="ＭＳ 明朝" w:hAnsi="ＭＳ 明朝"/>
                <w:color w:val="000000" w:themeColor="text1"/>
              </w:rPr>
              <w:t>8</w:t>
            </w:r>
            <w:r w:rsidRPr="0093308D">
              <w:rPr>
                <w:rFonts w:ascii="ＭＳ 明朝" w:hAnsi="ＭＳ 明朝" w:hint="eastAsia"/>
                <w:color w:val="000000" w:themeColor="text1"/>
              </w:rPr>
              <w:t>条第1項に規定する指定生活介護事業所をいう。以下同じ。）、指定障害福祉サービス基準第9</w:t>
            </w:r>
            <w:r w:rsidRPr="0093308D">
              <w:rPr>
                <w:rFonts w:ascii="ＭＳ 明朝" w:hAnsi="ＭＳ 明朝"/>
                <w:color w:val="000000" w:themeColor="text1"/>
              </w:rPr>
              <w:t>3</w:t>
            </w:r>
            <w:r w:rsidRPr="0093308D">
              <w:rPr>
                <w:rFonts w:ascii="ＭＳ 明朝" w:hAnsi="ＭＳ 明朝" w:hint="eastAsia"/>
                <w:color w:val="000000" w:themeColor="text1"/>
              </w:rPr>
              <w:t>条の2に規定する共生型生活介護（以下「共生型生活介護」という。）の事業を行う事業所又は指定障害者支援施設（障害者の日常生活及び社会生活を総合的に支援するための法律（平成1</w:t>
            </w:r>
            <w:r w:rsidRPr="0093308D">
              <w:rPr>
                <w:rFonts w:ascii="ＭＳ 明朝" w:hAnsi="ＭＳ 明朝"/>
                <w:color w:val="000000" w:themeColor="text1"/>
              </w:rPr>
              <w:t>7</w:t>
            </w:r>
            <w:r w:rsidRPr="0093308D">
              <w:rPr>
                <w:rFonts w:ascii="ＭＳ 明朝" w:hAnsi="ＭＳ 明朝" w:hint="eastAsia"/>
                <w:color w:val="000000" w:themeColor="text1"/>
              </w:rPr>
              <w:t>年法律第1</w:t>
            </w:r>
            <w:r w:rsidRPr="0093308D">
              <w:rPr>
                <w:rFonts w:ascii="ＭＳ 明朝" w:hAnsi="ＭＳ 明朝"/>
                <w:color w:val="000000" w:themeColor="text1"/>
              </w:rPr>
              <w:t>23</w:t>
            </w:r>
            <w:r w:rsidRPr="0093308D">
              <w:rPr>
                <w:rFonts w:ascii="ＭＳ 明朝" w:hAnsi="ＭＳ 明朝" w:hint="eastAsia"/>
                <w:color w:val="000000" w:themeColor="text1"/>
              </w:rPr>
              <w:t>号）第2</w:t>
            </w:r>
            <w:r w:rsidRPr="0093308D">
              <w:rPr>
                <w:rFonts w:ascii="ＭＳ 明朝" w:hAnsi="ＭＳ 明朝"/>
                <w:color w:val="000000" w:themeColor="text1"/>
              </w:rPr>
              <w:t>9</w:t>
            </w:r>
            <w:r w:rsidRPr="0093308D">
              <w:rPr>
                <w:rFonts w:ascii="ＭＳ 明朝" w:hAnsi="ＭＳ 明朝" w:hint="eastAsia"/>
                <w:color w:val="000000" w:themeColor="text1"/>
              </w:rPr>
              <w:t>条第1項に規定する指定障害者支援施設をいう。以下同じ。）（以下「指定生活介護事業所等」という。）が、当該指定生活介護事業所等において行われる指定生活介護（指定障害福祉サービス基準第7</w:t>
            </w:r>
            <w:r w:rsidRPr="0093308D">
              <w:rPr>
                <w:rFonts w:ascii="ＭＳ 明朝" w:hAnsi="ＭＳ 明朝"/>
                <w:color w:val="000000" w:themeColor="text1"/>
              </w:rPr>
              <w:t>7</w:t>
            </w:r>
            <w:r w:rsidRPr="0093308D">
              <w:rPr>
                <w:rFonts w:ascii="ＭＳ 明朝" w:hAnsi="ＭＳ 明朝" w:hint="eastAsia"/>
                <w:color w:val="000000" w:themeColor="text1"/>
              </w:rPr>
              <w:t>条に規定する指定生活介護をいう。）、共生型生活介護又は指定障害者支援施設が行う生活介護に係る障害福祉サービス（以下「指定生活介護等」という。）の利用につき、利用者の送迎を行った場合であること。</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（２）原則として、当該月において、1回の送迎につき、平均1</w:t>
            </w:r>
            <w:r w:rsidRPr="0093308D">
              <w:rPr>
                <w:rFonts w:ascii="ＭＳ 明朝" w:hAnsi="ＭＳ 明朝"/>
                <w:color w:val="000000" w:themeColor="text1"/>
              </w:rPr>
              <w:t>0</w:t>
            </w:r>
            <w:r w:rsidRPr="0093308D">
              <w:rPr>
                <w:rFonts w:ascii="ＭＳ 明朝" w:hAnsi="ＭＳ 明朝" w:hint="eastAsia"/>
                <w:color w:val="000000" w:themeColor="text1"/>
              </w:rPr>
              <w:t>人以上（ただし、利用定員が2</w:t>
            </w:r>
            <w:r w:rsidRPr="0093308D">
              <w:rPr>
                <w:rFonts w:ascii="ＭＳ 明朝" w:hAnsi="ＭＳ 明朝"/>
                <w:color w:val="000000" w:themeColor="text1"/>
              </w:rPr>
              <w:t>0</w:t>
            </w:r>
            <w:r w:rsidRPr="0093308D">
              <w:rPr>
                <w:rFonts w:ascii="ＭＳ 明朝" w:hAnsi="ＭＳ 明朝" w:hint="eastAsia"/>
                <w:color w:val="000000" w:themeColor="text1"/>
              </w:rPr>
              <w:t>人未満の事業所にあっては、1回の送迎につき、平均的に定員の1</w:t>
            </w:r>
            <w:r w:rsidRPr="0093308D">
              <w:rPr>
                <w:rFonts w:ascii="ＭＳ 明朝" w:hAnsi="ＭＳ 明朝"/>
                <w:color w:val="000000" w:themeColor="text1"/>
              </w:rPr>
              <w:t>00</w:t>
            </w:r>
            <w:r w:rsidRPr="0093308D">
              <w:rPr>
                <w:rFonts w:ascii="ＭＳ 明朝" w:hAnsi="ＭＳ 明朝" w:hint="eastAsia"/>
                <w:color w:val="000000" w:themeColor="text1"/>
              </w:rPr>
              <w:t>分の5</w:t>
            </w:r>
            <w:r w:rsidRPr="0093308D">
              <w:rPr>
                <w:rFonts w:ascii="ＭＳ 明朝" w:hAnsi="ＭＳ 明朝"/>
                <w:color w:val="000000" w:themeColor="text1"/>
              </w:rPr>
              <w:t>0</w:t>
            </w:r>
            <w:r w:rsidRPr="0093308D">
              <w:rPr>
                <w:rFonts w:ascii="ＭＳ 明朝" w:hAnsi="ＭＳ 明朝" w:hint="eastAsia"/>
                <w:color w:val="000000" w:themeColor="text1"/>
              </w:rPr>
              <w:t>以上）の利用者が利用していること。</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（３）原則として、当該月において、週3回以上の送迎を実施していること。</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ロ送迎加算（Ⅱ）</w:t>
            </w: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イの（１）の基準に適合し、かつ、イの（２）又は（３）に掲げる基準のいずれかに適合すること。</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⑨送迎加算の取扱いについて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報酬告示第10の７の送迎加算については、２の(６)の</w:t>
            </w:r>
            <w:r w:rsidR="00520502" w:rsidRPr="0093308D">
              <w:rPr>
                <w:rFonts w:ascii="ＭＳ 明朝" w:hAnsi="ＭＳ 明朝" w:hint="eastAsia"/>
                <w:color w:val="000000" w:themeColor="text1"/>
              </w:rPr>
              <w:t>⑯</w:t>
            </w:r>
            <w:r w:rsidRPr="0093308D">
              <w:rPr>
                <w:rFonts w:ascii="ＭＳ 明朝" w:hAnsi="ＭＳ 明朝" w:hint="eastAsia"/>
                <w:color w:val="000000" w:themeColor="text1"/>
              </w:rPr>
              <w:t>の(一)から(五)までの規定を準用する。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◎留意事項通知第２の２の（６）</w:t>
            </w:r>
          </w:p>
          <w:p w:rsidR="003D4EC4" w:rsidRPr="0093308D" w:rsidRDefault="00520502"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⑯</w:t>
            </w:r>
            <w:r w:rsidR="003D4EC4" w:rsidRPr="0093308D">
              <w:rPr>
                <w:rFonts w:ascii="ＭＳ 明朝" w:hAnsi="ＭＳ 明朝" w:hint="eastAsia"/>
                <w:color w:val="000000" w:themeColor="text1"/>
              </w:rPr>
              <w:t>送迎加算の取扱いについて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報酬告示第６の12の送迎加算については、以下のとおり取り扱うこととする。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一)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りではない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(二)報酬告示第６の12の送迎加算のうち、送迎加算(Ⅰ)については、当該月において、次の(ア)及び(イ)のいずれにも該当する場合に算定が可能であること。</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また、送迎加算(Ⅱ)については、当該月において、次の(ア)又は(イ)のいずれかに該当する場合に算定が可能であること。</w:t>
            </w:r>
          </w:p>
          <w:p w:rsidR="003D4EC4" w:rsidRPr="0093308D" w:rsidRDefault="003D4EC4"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(ア)１回の送迎につき、平均10人以上（ただし、利用定員が20人未満の事業所にあっては、１回の送迎につき、平均的に定員の100分の50以上）の利用者が利用</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(イ)週３回以上の送迎を実施</w:t>
            </w:r>
          </w:p>
          <w:p w:rsidR="003D4EC4" w:rsidRPr="0093308D" w:rsidRDefault="003D4EC4" w:rsidP="003D454C">
            <w:pPr>
              <w:kinsoku w:val="0"/>
              <w:autoSpaceDE w:val="0"/>
              <w:autoSpaceDN w:val="0"/>
              <w:adjustRightInd w:val="0"/>
              <w:snapToGrid w:val="0"/>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なお、居宅以外であっても、事業所の最寄り駅や集合場所との間の送迎も対象となるが、事前に利用者と合意のうえ、特定の場所を定めておく必要があることに留意すること。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(三)</w:t>
            </w:r>
            <w:r w:rsidR="00520502" w:rsidRPr="0093308D">
              <w:rPr>
                <w:rFonts w:ascii="ＭＳ 明朝" w:hAnsi="ＭＳ 明朝"/>
                <w:color w:val="000000" w:themeColor="text1"/>
              </w:rPr>
              <w:t>指定共同生活援助事業所、日中サービス支援型指定共同生活援助事業所又は外部サービス利用型指定共同生活援助事業所(以下「指定共同生活援助事業所等」という。)と指定生活介護事業所、共生型生活介護事業所又は指定障害者支援施設との間の送迎を行った場合についても、対象となること。</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(四)送迎を外部事業者へ委託する場合も対象として差し支えないが、利用者へ直接公共交通機関の利用に係る費用を給付する場合等は対象とならないこと。</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平18厚告523別表第10の7の注1</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平24厚告268の四</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算定有の場合</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25750350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加算（Ⅰ）</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7316662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加算（Ⅱ）</w:t>
            </w: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7514093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4361990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87282950"/>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45F35">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（２）平成24年厚生労働省告示第268号「厚生労働大臣が定める送迎」の四に定める送迎を実施している場合は、所定単位数の100分の70に相当する単位数を算定しているか。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厚生労働大臣が定める送迎（平成2</w:t>
            </w:r>
            <w:r w:rsidRPr="0093308D">
              <w:rPr>
                <w:rFonts w:ascii="ＭＳ 明朝" w:hAnsi="ＭＳ 明朝"/>
                <w:color w:val="000000" w:themeColor="text1"/>
              </w:rPr>
              <w:t>4</w:t>
            </w:r>
            <w:r w:rsidRPr="0093308D">
              <w:rPr>
                <w:rFonts w:ascii="ＭＳ 明朝" w:hAnsi="ＭＳ 明朝" w:hint="eastAsia"/>
                <w:color w:val="000000" w:themeColor="text1"/>
              </w:rPr>
              <w:t>年厚生労働省告示第2</w:t>
            </w:r>
            <w:r w:rsidRPr="0093308D">
              <w:rPr>
                <w:rFonts w:ascii="ＭＳ 明朝" w:hAnsi="ＭＳ 明朝"/>
                <w:color w:val="000000" w:themeColor="text1"/>
              </w:rPr>
              <w:t>68</w:t>
            </w:r>
            <w:r w:rsidRPr="0093308D">
              <w:rPr>
                <w:rFonts w:ascii="ＭＳ 明朝" w:hAnsi="ＭＳ 明朝" w:hint="eastAsia"/>
                <w:color w:val="000000" w:themeColor="text1"/>
              </w:rPr>
              <w:t>号）</w:t>
            </w:r>
          </w:p>
          <w:p w:rsidR="003D4EC4" w:rsidRPr="0093308D" w:rsidRDefault="003D4EC4"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ハ介護給付費等単位数表の第６の送迎加算の注３の厚生労働大臣が定める送迎</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指定生活介護事業所等において行われる指定生活介護等の利用につき、指定生活介護事業所等の所在する建物と同一の敷地内又は隣接する敷地内の建物との間で、指定生活介護事業所等の利用者の送迎を行った場合であること。</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⑨送迎加算の取扱いについて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報酬告示第10の７の送迎加算については、２の(６)の</w:t>
            </w:r>
            <w:r w:rsidR="00520502" w:rsidRPr="0093308D">
              <w:rPr>
                <w:rFonts w:ascii="ＭＳ 明朝" w:hAnsi="ＭＳ 明朝" w:hint="eastAsia"/>
                <w:color w:val="000000" w:themeColor="text1"/>
              </w:rPr>
              <w:t>⑯</w:t>
            </w:r>
            <w:r w:rsidRPr="0093308D">
              <w:rPr>
                <w:rFonts w:ascii="ＭＳ 明朝" w:hAnsi="ＭＳ 明朝" w:hint="eastAsia"/>
                <w:color w:val="000000" w:themeColor="text1"/>
              </w:rPr>
              <w:t>の(一)から(五)までの規定を準用する。</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◎留意事項通知第２の２の（６）</w:t>
            </w:r>
          </w:p>
          <w:p w:rsidR="003D4EC4" w:rsidRPr="0093308D" w:rsidRDefault="00520502"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⑯</w:t>
            </w:r>
            <w:r w:rsidR="003D4EC4" w:rsidRPr="0093308D">
              <w:rPr>
                <w:rFonts w:ascii="ＭＳ 明朝" w:hAnsi="ＭＳ 明朝" w:hint="eastAsia"/>
                <w:color w:val="000000" w:themeColor="text1"/>
              </w:rPr>
              <w:t>送迎加算の取扱いについて</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五)同一敷地内の他の事業所等との間の送迎を行った場合は、所定単位数の100分の70を算定する。なお、当該所定単位数は、報酬告示第６の12の注２の加算がなされる前の単位数とし、当該加算を含めた単位数の合計数ではないことに留意すること。</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平18厚告523別表第10の7の注2</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平24厚告268の四</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3D4EC4" w:rsidRPr="0093308D" w:rsidRDefault="003D4EC4" w:rsidP="003D454C">
            <w:pPr>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4717791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28765675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4584731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B094D">
        <w:trPr>
          <w:trHeight w:val="989"/>
        </w:trPr>
        <w:tc>
          <w:tcPr>
            <w:tcW w:w="1814" w:type="dxa"/>
            <w:tcBorders>
              <w:top w:val="nil"/>
              <w:left w:val="single" w:sz="4" w:space="0" w:color="auto"/>
              <w:bottom w:val="nil"/>
              <w:right w:val="single" w:sz="4" w:space="0" w:color="auto"/>
            </w:tcBorders>
          </w:tcPr>
          <w:p w:rsidR="003D4EC4" w:rsidRPr="0093308D" w:rsidRDefault="00955205"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1</w:t>
            </w:r>
            <w:r w:rsidRPr="0093308D">
              <w:rPr>
                <w:rFonts w:ascii="ＭＳ 明朝" w:hAnsi="ＭＳ 明朝"/>
                <w:color w:val="000000" w:themeColor="text1"/>
              </w:rPr>
              <w:t>0</w:t>
            </w:r>
            <w:r w:rsidR="003D4EC4" w:rsidRPr="0093308D">
              <w:rPr>
                <w:rFonts w:ascii="ＭＳ 明朝" w:hAnsi="ＭＳ 明朝"/>
                <w:color w:val="000000" w:themeColor="text1"/>
              </w:rPr>
              <w:t>障害福祉サービスの体験利用支援加算</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ind w:left="420" w:hangingChars="200" w:hanging="42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障害福祉サービスの体験利用支援加算（Ⅰ）及び障害福祉サービスの体験利用支援加算（Ⅱ）については、指定障害者支援施設等において指定自立訓練（機能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w:t>
            </w:r>
            <w:r w:rsidRPr="0093308D">
              <w:rPr>
                <w:rFonts w:ascii="ＭＳ 明朝" w:hAnsi="ＭＳ 明朝"/>
                <w:color w:val="000000" w:themeColor="text1"/>
              </w:rPr>
              <w:lastRenderedPageBreak/>
              <w:t>所定単位数に代えて算定しているか。</w:t>
            </w:r>
          </w:p>
          <w:p w:rsidR="003D4EC4" w:rsidRPr="0093308D" w:rsidRDefault="003D4EC4" w:rsidP="003D454C">
            <w:pPr>
              <w:rPr>
                <w:rFonts w:ascii="ＭＳ 明朝" w:hAnsi="ＭＳ 明朝"/>
                <w:color w:val="000000" w:themeColor="text1"/>
              </w:rPr>
            </w:pPr>
          </w:p>
          <w:p w:rsidR="003D4EC4" w:rsidRPr="0093308D" w:rsidRDefault="003D4EC4" w:rsidP="003D454C">
            <w:pPr>
              <w:ind w:leftChars="100" w:left="420" w:hangingChars="100" w:hanging="210"/>
              <w:jc w:val="left"/>
              <w:rPr>
                <w:rFonts w:ascii="ＭＳ 明朝" w:hAnsi="ＭＳ 明朝"/>
                <w:color w:val="000000" w:themeColor="text1"/>
              </w:rPr>
            </w:pPr>
            <w:r w:rsidRPr="0093308D">
              <w:rPr>
                <w:rFonts w:ascii="ＭＳ 明朝" w:hAnsi="ＭＳ 明朝"/>
                <w:color w:val="000000" w:themeColor="text1"/>
              </w:rPr>
              <w:t>①体験的な利用支援の利用の日において昼間の時間帯における訓練等の支援を行った場合</w:t>
            </w:r>
          </w:p>
          <w:p w:rsidR="003D4EC4" w:rsidRPr="0093308D" w:rsidRDefault="003D4EC4" w:rsidP="003D454C">
            <w:pPr>
              <w:rPr>
                <w:rFonts w:ascii="ＭＳ 明朝" w:hAnsi="ＭＳ 明朝"/>
                <w:color w:val="000000" w:themeColor="text1"/>
              </w:rPr>
            </w:pP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color w:val="000000" w:themeColor="text1"/>
              </w:rPr>
              <w:t>②障害福祉サービスの体験的な利用支援に係る指定一般相談支援事業者との連絡調整その他の相談援助を行った場合</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（２）障害福祉サービスの体験利用支援加算（Ⅰ）については、体験的な利用支援の利用を開始した日から起算して5日以内の期間について算定しているか。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（３）障害福祉サービスの体験利用支援加算（Ⅱ）については、体験的な利用支援の利用を開始した日から起算して6日以上15日以内の期間について算定しているか。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2E5831"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⑫</w:t>
            </w:r>
            <w:r w:rsidR="003D4EC4" w:rsidRPr="0093308D">
              <w:rPr>
                <w:rFonts w:ascii="ＭＳ 明朝" w:hAnsi="ＭＳ 明朝" w:hint="eastAsia"/>
                <w:color w:val="000000" w:themeColor="text1"/>
              </w:rPr>
              <w:t>障害福祉サービスの体験利用支援加算の取扱いについて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報酬告示第10の８の障害福祉サービスの体験利用支援加算については、２の(６)の</w:t>
            </w:r>
            <w:r w:rsidR="00A12B46" w:rsidRPr="0093308D">
              <w:rPr>
                <w:rFonts w:ascii="ＭＳ 明朝" w:hAnsi="ＭＳ 明朝" w:hint="eastAsia"/>
                <w:color w:val="000000" w:themeColor="text1"/>
              </w:rPr>
              <w:t>⑰</w:t>
            </w:r>
            <w:r w:rsidRPr="0093308D">
              <w:rPr>
                <w:rFonts w:ascii="ＭＳ 明朝" w:hAnsi="ＭＳ 明朝" w:hint="eastAsia"/>
                <w:color w:val="000000" w:themeColor="text1"/>
              </w:rPr>
              <w:t>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◎留意事項通知第２の２の（６）</w:t>
            </w:r>
          </w:p>
          <w:p w:rsidR="003D4EC4" w:rsidRPr="0093308D" w:rsidRDefault="00A12B46" w:rsidP="003D454C">
            <w:pPr>
              <w:rPr>
                <w:rFonts w:ascii="ＭＳ 明朝" w:hAnsi="ＭＳ 明朝"/>
                <w:color w:val="000000" w:themeColor="text1"/>
              </w:rPr>
            </w:pPr>
            <w:r w:rsidRPr="0093308D">
              <w:rPr>
                <w:rFonts w:ascii="ＭＳ 明朝" w:hAnsi="ＭＳ 明朝" w:hint="eastAsia"/>
                <w:color w:val="000000" w:themeColor="text1"/>
              </w:rPr>
              <w:t>⑰</w:t>
            </w:r>
            <w:r w:rsidR="003D4EC4" w:rsidRPr="0093308D">
              <w:rPr>
                <w:rFonts w:ascii="ＭＳ 明朝" w:hAnsi="ＭＳ 明朝" w:hint="eastAsia"/>
                <w:color w:val="000000" w:themeColor="text1"/>
              </w:rPr>
              <w:t>障害福祉サービスの体験利用支援加算の取扱いについ</w:t>
            </w: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て</w:t>
            </w:r>
          </w:p>
          <w:p w:rsidR="00A12B46" w:rsidRPr="0093308D" w:rsidRDefault="003D4EC4" w:rsidP="003D454C">
            <w:pPr>
              <w:ind w:leftChars="100" w:left="630" w:hangingChars="200" w:hanging="420"/>
              <w:rPr>
                <w:rFonts w:ascii="ＭＳ 明朝" w:hAnsi="ＭＳ 明朝"/>
                <w:color w:val="000000" w:themeColor="text1"/>
              </w:rPr>
            </w:pPr>
            <w:r w:rsidRPr="0093308D">
              <w:rPr>
                <w:rFonts w:ascii="ＭＳ 明朝" w:hAnsi="ＭＳ 明朝" w:hint="eastAsia"/>
                <w:color w:val="000000" w:themeColor="text1"/>
              </w:rPr>
              <w:t>(一)報酬告示第６の13の障害福祉サービスの体験利用</w:t>
            </w:r>
          </w:p>
          <w:p w:rsidR="003D4EC4" w:rsidRPr="0093308D" w:rsidRDefault="003D4EC4" w:rsidP="003D454C">
            <w:pPr>
              <w:ind w:leftChars="163" w:left="342"/>
              <w:rPr>
                <w:rFonts w:ascii="ＭＳ 明朝" w:hAnsi="ＭＳ 明朝"/>
                <w:color w:val="000000" w:themeColor="text1"/>
              </w:rPr>
            </w:pPr>
            <w:r w:rsidRPr="0093308D">
              <w:rPr>
                <w:rFonts w:ascii="ＭＳ 明朝" w:hAnsi="ＭＳ 明朝" w:hint="eastAsia"/>
                <w:color w:val="000000" w:themeColor="text1"/>
              </w:rPr>
              <w:t>支援加算については、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容を記録すること。）。</w:t>
            </w:r>
          </w:p>
          <w:p w:rsidR="003D4EC4" w:rsidRPr="0093308D" w:rsidRDefault="003D4EC4" w:rsidP="003D454C">
            <w:pPr>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ア体験的な利用支援の利用日に当該指定障害者支援施設等</w:t>
            </w:r>
            <w:r w:rsidRPr="0093308D">
              <w:rPr>
                <w:rFonts w:ascii="ＭＳ 明朝" w:hAnsi="ＭＳ 明朝" w:hint="eastAsia"/>
                <w:color w:val="000000" w:themeColor="text1"/>
              </w:rPr>
              <w:lastRenderedPageBreak/>
              <w:t>において昼間の時間帯における介護等の支援を行った場合</w:t>
            </w:r>
          </w:p>
          <w:p w:rsidR="003D4EC4" w:rsidRPr="0093308D" w:rsidRDefault="003D4EC4" w:rsidP="003D454C">
            <w:pPr>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イ以下に掲げる体験的な利用支援に係る指定地域移行支援事業者との連絡調整その他の相談援助を行った場合</w:t>
            </w:r>
          </w:p>
          <w:p w:rsidR="003D4EC4" w:rsidRPr="0093308D" w:rsidRDefault="003D4EC4" w:rsidP="003D454C">
            <w:pPr>
              <w:ind w:leftChars="300" w:left="840" w:hangingChars="100" w:hanging="210"/>
              <w:rPr>
                <w:rFonts w:ascii="ＭＳ 明朝" w:hAnsi="ＭＳ 明朝"/>
                <w:color w:val="000000" w:themeColor="text1"/>
              </w:rPr>
            </w:pPr>
            <w:r w:rsidRPr="0093308D">
              <w:rPr>
                <w:rFonts w:ascii="ＭＳ 明朝" w:hAnsi="ＭＳ 明朝" w:hint="eastAsia"/>
                <w:color w:val="000000" w:themeColor="text1"/>
              </w:rPr>
              <w:t>(ⅰ)体験的な利用支援を行うに当たっての指定地域移行支援事業者との留意点等の情報共有その他必要な連絡調整</w:t>
            </w:r>
          </w:p>
          <w:p w:rsidR="003D4EC4" w:rsidRPr="0093308D" w:rsidRDefault="003D4EC4" w:rsidP="003D454C">
            <w:pPr>
              <w:ind w:leftChars="300" w:left="840" w:hangingChars="100" w:hanging="210"/>
              <w:rPr>
                <w:rFonts w:ascii="ＭＳ 明朝" w:hAnsi="ＭＳ 明朝"/>
                <w:color w:val="000000" w:themeColor="text1"/>
              </w:rPr>
            </w:pPr>
            <w:r w:rsidRPr="0093308D">
              <w:rPr>
                <w:rFonts w:ascii="ＭＳ 明朝" w:hAnsi="ＭＳ 明朝" w:hint="eastAsia"/>
                <w:color w:val="000000" w:themeColor="text1"/>
              </w:rPr>
              <w:t>(ⅱ)体験的な利用支援を行った際の状況に係る指定地域移行支援事業者との情報共有や当該状況を踏まえた今後の支援方針の協議等</w:t>
            </w:r>
          </w:p>
          <w:p w:rsidR="003D4EC4" w:rsidRPr="0093308D" w:rsidRDefault="003D4EC4" w:rsidP="003D454C">
            <w:pPr>
              <w:ind w:leftChars="300" w:left="840" w:hangingChars="100" w:hanging="210"/>
              <w:rPr>
                <w:rFonts w:ascii="ＭＳ 明朝" w:hAnsi="ＭＳ 明朝"/>
                <w:color w:val="000000" w:themeColor="text1"/>
              </w:rPr>
            </w:pPr>
            <w:r w:rsidRPr="0093308D">
              <w:rPr>
                <w:rFonts w:ascii="ＭＳ 明朝" w:hAnsi="ＭＳ 明朝" w:hint="eastAsia"/>
                <w:color w:val="000000" w:themeColor="text1"/>
              </w:rPr>
              <w:t>(ⅲ)利用者に対する体験的な利用支援を行うに当たっての相談援助</w:t>
            </w:r>
          </w:p>
          <w:p w:rsidR="003D4EC4" w:rsidRPr="0093308D" w:rsidRDefault="003D4EC4" w:rsidP="003D454C">
            <w:pPr>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なお、指定地域移行支援事業者が行う障害福祉サービスの体験的な利用支援の利用日については、当該加算以外の指定生活介護等に係る基本報酬等は算定できないことに留意すること。</w:t>
            </w:r>
          </w:p>
          <w:p w:rsidR="003D4EC4" w:rsidRPr="0093308D" w:rsidRDefault="003D4EC4"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hint="eastAsia"/>
                <w:color w:val="000000" w:themeColor="text1"/>
              </w:rPr>
              <w:t>また、当該加算は、体験利用日に算定することが原則であるが、上記イの支援を、体験利用日以前に行った場合には、利用者が実際に体験利用した日の初日に算定して差し支えない。</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平18厚告523別表第10の8の注1</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平18厚告523別表第10の8の注2</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平18厚告523別表第10の8の注3</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3D4EC4" w:rsidRPr="0093308D" w:rsidRDefault="003D4EC4" w:rsidP="003D454C">
            <w:pPr>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算定有の場合</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2426778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加算（Ⅰ）</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5711948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加算（Ⅱ）</w:t>
            </w:r>
          </w:p>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81430148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892445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4466429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B094D">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（４）</w:t>
            </w:r>
            <w:r w:rsidR="00A71737" w:rsidRPr="0093308D">
              <w:rPr>
                <w:rFonts w:ascii="ＭＳ 明朝" w:hAnsi="ＭＳ 明朝" w:hint="eastAsia"/>
                <w:color w:val="000000" w:themeColor="text1"/>
              </w:rPr>
              <w:t>障害福祉サービスの体験利用支援加算が算定されている指定障害者支援施設等が、平成18年厚生労働省告示第551号「厚生労働大臣が定める施設基準並びにこども家庭庁長官及び厚生労働大臣が定める施設基準」第10号のロに規定する施設基準に適合しているものとして都道府県知事に届け出た場合に、更に1日につき所定単位数に50単位を加算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◎厚生労働大臣が定める施設基準（平成1</w:t>
            </w:r>
            <w:r w:rsidRPr="0093308D">
              <w:rPr>
                <w:rFonts w:ascii="ＭＳ 明朝" w:hAnsi="ＭＳ 明朝"/>
                <w:color w:val="000000" w:themeColor="text1"/>
              </w:rPr>
              <w:t>8</w:t>
            </w:r>
            <w:r w:rsidRPr="0093308D">
              <w:rPr>
                <w:rFonts w:ascii="ＭＳ 明朝" w:hAnsi="ＭＳ 明朝" w:hint="eastAsia"/>
                <w:color w:val="000000" w:themeColor="text1"/>
              </w:rPr>
              <w:t>年9月2</w:t>
            </w:r>
            <w:r w:rsidRPr="0093308D">
              <w:rPr>
                <w:rFonts w:ascii="ＭＳ 明朝" w:hAnsi="ＭＳ 明朝"/>
                <w:color w:val="000000" w:themeColor="text1"/>
              </w:rPr>
              <w:t>9</w:t>
            </w:r>
            <w:r w:rsidRPr="0093308D">
              <w:rPr>
                <w:rFonts w:ascii="ＭＳ 明朝" w:hAnsi="ＭＳ 明朝" w:hint="eastAsia"/>
                <w:color w:val="000000" w:themeColor="text1"/>
              </w:rPr>
              <w:t>日厚生労働省告示第5</w:t>
            </w:r>
            <w:r w:rsidRPr="0093308D">
              <w:rPr>
                <w:rFonts w:ascii="ＭＳ 明朝" w:hAnsi="ＭＳ 明朝"/>
                <w:color w:val="000000" w:themeColor="text1"/>
              </w:rPr>
              <w:t>51</w:t>
            </w:r>
            <w:r w:rsidRPr="0093308D">
              <w:rPr>
                <w:rFonts w:ascii="ＭＳ 明朝" w:hAnsi="ＭＳ 明朝" w:hint="eastAsia"/>
                <w:color w:val="000000" w:themeColor="text1"/>
              </w:rPr>
              <w:t>号）</w:t>
            </w:r>
            <w:r w:rsidR="00A12B46" w:rsidRPr="0093308D">
              <w:rPr>
                <w:rFonts w:ascii="ＭＳ 明朝" w:hAnsi="ＭＳ 明朝" w:hint="eastAsia"/>
                <w:color w:val="000000" w:themeColor="text1"/>
              </w:rPr>
              <w:t>第</w:t>
            </w:r>
            <w:r w:rsidR="00A12B46" w:rsidRPr="0093308D">
              <w:rPr>
                <w:rFonts w:ascii="ＭＳ 明朝" w:hAnsi="ＭＳ 明朝"/>
                <w:color w:val="000000" w:themeColor="text1"/>
              </w:rPr>
              <w:t>10</w:t>
            </w:r>
            <w:r w:rsidR="00A12B46" w:rsidRPr="0093308D">
              <w:rPr>
                <w:rFonts w:ascii="ＭＳ 明朝" w:hAnsi="ＭＳ 明朝" w:hint="eastAsia"/>
                <w:color w:val="000000" w:themeColor="text1"/>
              </w:rPr>
              <w:t>号・ロ</w:t>
            </w:r>
          </w:p>
          <w:p w:rsidR="003D4EC4" w:rsidRPr="0093308D" w:rsidRDefault="003D4EC4"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hint="eastAsia"/>
                <w:color w:val="000000" w:themeColor="text1"/>
              </w:rPr>
              <w:t>第六号</w:t>
            </w:r>
            <w:r w:rsidR="00A12B46" w:rsidRPr="0093308D">
              <w:rPr>
                <w:rFonts w:ascii="ＭＳ 明朝" w:hAnsi="ＭＳ 明朝" w:hint="eastAsia"/>
                <w:color w:val="000000" w:themeColor="text1"/>
              </w:rPr>
              <w:t>リ</w:t>
            </w:r>
            <w:r w:rsidRPr="0093308D">
              <w:rPr>
                <w:rFonts w:ascii="ＭＳ 明朝" w:hAnsi="ＭＳ 明朝" w:hint="eastAsia"/>
                <w:color w:val="000000" w:themeColor="text1"/>
              </w:rPr>
              <w:t>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◎厚生労働大臣が定める施設基準（平成1</w:t>
            </w:r>
            <w:r w:rsidRPr="0093308D">
              <w:rPr>
                <w:rFonts w:ascii="ＭＳ 明朝" w:hAnsi="ＭＳ 明朝"/>
                <w:color w:val="000000" w:themeColor="text1"/>
              </w:rPr>
              <w:t>8</w:t>
            </w:r>
            <w:r w:rsidRPr="0093308D">
              <w:rPr>
                <w:rFonts w:ascii="ＭＳ 明朝" w:hAnsi="ＭＳ 明朝" w:hint="eastAsia"/>
                <w:color w:val="000000" w:themeColor="text1"/>
              </w:rPr>
              <w:t>年9月2</w:t>
            </w:r>
            <w:r w:rsidRPr="0093308D">
              <w:rPr>
                <w:rFonts w:ascii="ＭＳ 明朝" w:hAnsi="ＭＳ 明朝"/>
                <w:color w:val="000000" w:themeColor="text1"/>
              </w:rPr>
              <w:t>9</w:t>
            </w:r>
            <w:r w:rsidRPr="0093308D">
              <w:rPr>
                <w:rFonts w:ascii="ＭＳ 明朝" w:hAnsi="ＭＳ 明朝" w:hint="eastAsia"/>
                <w:color w:val="000000" w:themeColor="text1"/>
              </w:rPr>
              <w:t>日厚生労働省</w:t>
            </w:r>
            <w:r w:rsidRPr="0093308D">
              <w:rPr>
                <w:rFonts w:ascii="ＭＳ 明朝" w:hAnsi="ＭＳ 明朝" w:hint="eastAsia"/>
                <w:color w:val="000000" w:themeColor="text1"/>
              </w:rPr>
              <w:lastRenderedPageBreak/>
              <w:t>告示第5</w:t>
            </w:r>
            <w:r w:rsidRPr="0093308D">
              <w:rPr>
                <w:rFonts w:ascii="ＭＳ 明朝" w:hAnsi="ＭＳ 明朝"/>
                <w:color w:val="000000" w:themeColor="text1"/>
              </w:rPr>
              <w:t>51</w:t>
            </w:r>
            <w:r w:rsidRPr="0093308D">
              <w:rPr>
                <w:rFonts w:ascii="ＭＳ 明朝" w:hAnsi="ＭＳ 明朝" w:hint="eastAsia"/>
                <w:color w:val="000000" w:themeColor="text1"/>
              </w:rPr>
              <w:t>号）</w:t>
            </w: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６指定自立訓練（機能訓練）等の施設基準</w:t>
            </w:r>
          </w:p>
          <w:p w:rsidR="00A12B46" w:rsidRPr="0093308D" w:rsidRDefault="00A12B46"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リ介護給付費等単位数表第6の13の障害福祉サービスの体験利用支援加算の注4の加算を算定すべき指定生活介護を行う指定障害者支援施設等の施設基準</w:t>
            </w:r>
          </w:p>
          <w:p w:rsidR="00A12B46" w:rsidRPr="0093308D" w:rsidRDefault="00A12B46"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次の(1)及び(2)のいずれにも該当する指定障害者支援施設等であること。</w:t>
            </w:r>
          </w:p>
          <w:p w:rsidR="00A12B46" w:rsidRPr="0093308D" w:rsidRDefault="00A12B46"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(１)指定障害者支援施設基準第四十一条に規定する運営規程において、当該指定障害者支援施設等が市町村により地域生活支援拠点等として位置付けられていることを定めていること。</w:t>
            </w:r>
          </w:p>
          <w:p w:rsidR="00A12B46" w:rsidRPr="0093308D" w:rsidRDefault="00A12B46"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(２)指定障害者支援施設等の従業者のうち、市町村及び拠点関係機関との連携及び調整に従事する者を一以上配置していること。</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A12B46"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⑫</w:t>
            </w:r>
            <w:r w:rsidR="003D4EC4" w:rsidRPr="0093308D">
              <w:rPr>
                <w:rFonts w:ascii="ＭＳ 明朝" w:hAnsi="ＭＳ 明朝" w:hint="eastAsia"/>
                <w:color w:val="000000" w:themeColor="text1"/>
              </w:rPr>
              <w:t>障害福祉サービスの体験利用支援加算の取扱いについて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報酬告示第10の８の障害福祉サービスの体験利用支援加算については、２の(６)の</w:t>
            </w:r>
            <w:r w:rsidR="00A12B46" w:rsidRPr="0093308D">
              <w:rPr>
                <w:rFonts w:ascii="ＭＳ 明朝" w:hAnsi="ＭＳ 明朝" w:hint="eastAsia"/>
                <w:color w:val="000000" w:themeColor="text1"/>
              </w:rPr>
              <w:t>⑰</w:t>
            </w:r>
            <w:r w:rsidRPr="0093308D">
              <w:rPr>
                <w:rFonts w:ascii="ＭＳ 明朝" w:hAnsi="ＭＳ 明朝" w:hint="eastAsia"/>
                <w:color w:val="000000" w:themeColor="text1"/>
              </w:rPr>
              <w:t>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◎留意事項通知第２の２の（６）</w:t>
            </w:r>
          </w:p>
          <w:p w:rsidR="003D4EC4" w:rsidRPr="0093308D" w:rsidRDefault="00A12B46" w:rsidP="003D454C">
            <w:pPr>
              <w:rPr>
                <w:rFonts w:ascii="ＭＳ 明朝" w:hAnsi="ＭＳ 明朝"/>
                <w:color w:val="000000" w:themeColor="text1"/>
              </w:rPr>
            </w:pPr>
            <w:r w:rsidRPr="0093308D">
              <w:rPr>
                <w:rFonts w:ascii="ＭＳ 明朝" w:hAnsi="ＭＳ 明朝" w:hint="eastAsia"/>
                <w:color w:val="000000" w:themeColor="text1"/>
              </w:rPr>
              <w:t>⑰</w:t>
            </w:r>
            <w:r w:rsidR="003D4EC4" w:rsidRPr="0093308D">
              <w:rPr>
                <w:rFonts w:ascii="ＭＳ 明朝" w:hAnsi="ＭＳ 明朝" w:hint="eastAsia"/>
                <w:color w:val="000000" w:themeColor="text1"/>
              </w:rPr>
              <w:t>障害福祉サービスの体験利用支援加算の取扱いについて</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二)障害福祉サービスの体験利用支援加算については、運営規程に、地域生活支援拠点等に位置づけられていることが規定されているものとして都道府県知事に届け出た指定障害者支援施設等において、１日につき所定単位数にさらに50単位を加算する。</w:t>
            </w:r>
          </w:p>
          <w:p w:rsidR="00485228" w:rsidRPr="0093308D" w:rsidRDefault="00485228"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color w:val="000000" w:themeColor="text1"/>
              </w:rPr>
              <w:t>なお、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w:t>
            </w:r>
            <w:r w:rsidRPr="0093308D">
              <w:rPr>
                <w:rFonts w:ascii="ＭＳ 明朝" w:hAnsi="ＭＳ 明朝"/>
                <w:color w:val="000000" w:themeColor="text1"/>
              </w:rPr>
              <w:lastRenderedPageBreak/>
              <w:t>の機能を担うことを通知等により確認するとともに、市町村及び指定障害者支援施設等は、協議会等の協議の場で共有するなど、地域生活支援拠点等に位置付けられたことを積極的に周知すること。</w:t>
            </w:r>
          </w:p>
          <w:p w:rsidR="00485228" w:rsidRPr="0093308D" w:rsidRDefault="00485228"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color w:val="000000" w:themeColor="text1"/>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平18厚告523別表第10の8の注4</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3D4EC4" w:rsidRPr="0093308D" w:rsidRDefault="003D4EC4" w:rsidP="003D454C">
            <w:pPr>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6625153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09486003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5422802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B094D">
        <w:trPr>
          <w:trHeight w:val="989"/>
        </w:trPr>
        <w:tc>
          <w:tcPr>
            <w:tcW w:w="1814" w:type="dxa"/>
            <w:tcBorders>
              <w:top w:val="nil"/>
              <w:left w:val="single" w:sz="4" w:space="0" w:color="auto"/>
              <w:bottom w:val="nil"/>
              <w:right w:val="single" w:sz="4" w:space="0" w:color="auto"/>
            </w:tcBorders>
          </w:tcPr>
          <w:p w:rsidR="003D4EC4" w:rsidRPr="0093308D" w:rsidRDefault="00A71737"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1</w:t>
            </w:r>
            <w:r w:rsidRPr="0093308D">
              <w:rPr>
                <w:rFonts w:ascii="ＭＳ 明朝" w:hAnsi="ＭＳ 明朝"/>
                <w:color w:val="000000" w:themeColor="text1"/>
              </w:rPr>
              <w:t>0</w:t>
            </w:r>
            <w:r w:rsidR="003D4EC4" w:rsidRPr="0093308D">
              <w:rPr>
                <w:rFonts w:ascii="ＭＳ 明朝" w:hAnsi="ＭＳ 明朝"/>
                <w:color w:val="000000" w:themeColor="text1"/>
              </w:rPr>
              <w:t>－２社会生活支援特別加算</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A71737" w:rsidP="003D454C">
            <w:pPr>
              <w:ind w:firstLineChars="100" w:firstLine="210"/>
              <w:rPr>
                <w:rFonts w:ascii="ＭＳ 明朝" w:hAnsi="ＭＳ 明朝"/>
                <w:color w:val="000000" w:themeColor="text1"/>
              </w:rPr>
            </w:pPr>
            <w:r w:rsidRPr="0093308D">
              <w:rPr>
                <w:rFonts w:ascii="ＭＳ 明朝" w:hAnsi="ＭＳ 明朝"/>
                <w:color w:val="000000" w:themeColor="text1"/>
              </w:rPr>
              <w:t>平成18年厚生労働省告示第551号「厚生労働大臣が定める施設基準並びにこども家庭庁長官及び厚生労働大臣が定める施設基準」第10号のハに規定する施設基準に適合するものとして都道府県知事又は市町村長に届け出た指定自立訓練（機能訓練）事業所等において、平成18年厚生労働省告示第556号「厚生労働大臣が定める者並びにこども家庭庁長官及び厚生労働大臣が定める者」第９号に規定する者に対して、特別な支援に対応した自立訓練（機能訓練）計画等に基づき、地域で生活するために必要な相談支援や個別の支援を行った場合に、当該者に対し当該支援等を開始した日から起算して3年以内（医療観察法に基づく通院期間の延長が行われた場合には、当該延長期間が終了するまで）の期間（他の指定障害福祉サービスを行う事業所において社会生活支援特別加算を算定した期間を含む。）において、1日につき所定単位数を加算しているか。</w:t>
            </w:r>
          </w:p>
          <w:p w:rsidR="003D4EC4" w:rsidRPr="0093308D" w:rsidRDefault="003D4EC4" w:rsidP="003D454C">
            <w:pPr>
              <w:rPr>
                <w:rFonts w:ascii="ＭＳ 明朝" w:hAnsi="ＭＳ 明朝"/>
                <w:color w:val="000000" w:themeColor="text1"/>
              </w:rPr>
            </w:pPr>
          </w:p>
          <w:p w:rsidR="003D4EC4" w:rsidRPr="0093308D" w:rsidRDefault="003D4EC4"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w:t>
            </w:r>
            <w:r w:rsidR="00485228" w:rsidRPr="0093308D">
              <w:rPr>
                <w:rFonts w:ascii="ＭＳ 明朝" w:hAnsi="ＭＳ 明朝"/>
                <w:color w:val="000000" w:themeColor="text1"/>
              </w:rPr>
              <w:t>厚生労働大臣が定める施設基準並びにこども家庭庁長官及び厚生労働大臣が定める施設基準</w:t>
            </w:r>
            <w:r w:rsidRPr="0093308D">
              <w:rPr>
                <w:rFonts w:ascii="ＭＳ 明朝" w:hAnsi="ＭＳ 明朝" w:hint="eastAsia"/>
                <w:color w:val="000000" w:themeColor="text1"/>
              </w:rPr>
              <w:t>（平成1</w:t>
            </w:r>
            <w:r w:rsidRPr="0093308D">
              <w:rPr>
                <w:rFonts w:ascii="ＭＳ 明朝" w:hAnsi="ＭＳ 明朝"/>
                <w:color w:val="000000" w:themeColor="text1"/>
              </w:rPr>
              <w:t>8</w:t>
            </w:r>
            <w:r w:rsidRPr="0093308D">
              <w:rPr>
                <w:rFonts w:ascii="ＭＳ 明朝" w:hAnsi="ＭＳ 明朝" w:hint="eastAsia"/>
                <w:color w:val="000000" w:themeColor="text1"/>
              </w:rPr>
              <w:t>年9月2</w:t>
            </w:r>
            <w:r w:rsidRPr="0093308D">
              <w:rPr>
                <w:rFonts w:ascii="ＭＳ 明朝" w:hAnsi="ＭＳ 明朝"/>
                <w:color w:val="000000" w:themeColor="text1"/>
              </w:rPr>
              <w:t>9</w:t>
            </w:r>
            <w:r w:rsidRPr="0093308D">
              <w:rPr>
                <w:rFonts w:ascii="ＭＳ 明朝" w:hAnsi="ＭＳ 明朝" w:hint="eastAsia"/>
                <w:color w:val="000000" w:themeColor="text1"/>
              </w:rPr>
              <w:t>日厚生労働省告示第5</w:t>
            </w:r>
            <w:r w:rsidRPr="0093308D">
              <w:rPr>
                <w:rFonts w:ascii="ＭＳ 明朝" w:hAnsi="ＭＳ 明朝"/>
                <w:color w:val="000000" w:themeColor="text1"/>
              </w:rPr>
              <w:t>51</w:t>
            </w:r>
            <w:r w:rsidRPr="0093308D">
              <w:rPr>
                <w:rFonts w:ascii="ＭＳ 明朝" w:hAnsi="ＭＳ 明朝" w:hint="eastAsia"/>
                <w:color w:val="000000" w:themeColor="text1"/>
              </w:rPr>
              <w:t>号）10</w:t>
            </w:r>
          </w:p>
          <w:p w:rsidR="003D4EC4" w:rsidRPr="0093308D" w:rsidRDefault="00485228" w:rsidP="003D454C">
            <w:pPr>
              <w:ind w:left="420" w:hangingChars="200" w:hanging="420"/>
              <w:rPr>
                <w:rFonts w:ascii="ＭＳ 明朝" w:hAnsi="ＭＳ 明朝"/>
                <w:color w:val="000000" w:themeColor="text1"/>
              </w:rPr>
            </w:pPr>
            <w:r w:rsidRPr="0093308D">
              <w:rPr>
                <w:rFonts w:ascii="ＭＳ 明朝" w:hAnsi="ＭＳ 明朝" w:hint="eastAsia"/>
                <w:color w:val="000000" w:themeColor="text1"/>
              </w:rPr>
              <w:t>ハ介護給付費等単位数表第10の8の2の社会生活支援特別加算を算定すべき指定自立訓練(機能訓練)事業所等の施設基準</w:t>
            </w: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(１)指定障害福祉サービス基準第1</w:t>
            </w:r>
            <w:r w:rsidRPr="0093308D">
              <w:rPr>
                <w:rFonts w:ascii="ＭＳ 明朝" w:hAnsi="ＭＳ 明朝"/>
                <w:color w:val="000000" w:themeColor="text1"/>
              </w:rPr>
              <w:t>56</w:t>
            </w:r>
            <w:r w:rsidRPr="0093308D">
              <w:rPr>
                <w:rFonts w:ascii="ＭＳ 明朝" w:hAnsi="ＭＳ 明朝" w:hint="eastAsia"/>
                <w:color w:val="000000" w:themeColor="text1"/>
              </w:rPr>
              <w:t>条第1項第1号の規定により指定自立訓練(機能訓練)事業所等に置くべき看護職員、</w:t>
            </w:r>
            <w:r w:rsidRPr="0093308D">
              <w:rPr>
                <w:rFonts w:ascii="ＭＳ 明朝" w:hAnsi="ＭＳ 明朝" w:hint="eastAsia"/>
                <w:color w:val="000000" w:themeColor="text1"/>
              </w:rPr>
              <w:lastRenderedPageBreak/>
              <w:t>理学療法士又は作業療法士及び生活支援員に加え、介護給付費等単位数表第10の8の2の注に規定する別に厚生労働大臣が定める者に対する適切な支援を行うために必要な数の生活支援員を配置することが可能であること。</w:t>
            </w: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２)社会福祉士、精神保健福祉士又は公認心理師の資格を有する者を指定自立訓練(機能訓練)事業所に配置すること又は指定医療機関その他の関係機関から当該資格を有する者を当該指定自立訓練(機能訓練)事業所に訪問させることにより、介護給付費等単位数表第10の8の2の注に規定する別に厚生労働大臣が定める者に対する支援について、当該資格を有する者による指導体制が整えられていること。</w:t>
            </w: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(３)指定自立訓練(機能訓練)事業所の従業者に対し、医療観察法第4</w:t>
            </w:r>
            <w:r w:rsidRPr="0093308D">
              <w:rPr>
                <w:rFonts w:ascii="ＭＳ 明朝" w:hAnsi="ＭＳ 明朝"/>
                <w:color w:val="000000" w:themeColor="text1"/>
              </w:rPr>
              <w:t>2</w:t>
            </w:r>
            <w:r w:rsidRPr="0093308D">
              <w:rPr>
                <w:rFonts w:ascii="ＭＳ 明朝" w:hAnsi="ＭＳ 明朝" w:hint="eastAsia"/>
                <w:color w:val="000000" w:themeColor="text1"/>
              </w:rPr>
              <w:t>条第1項第2号若しくは第5</w:t>
            </w:r>
            <w:r w:rsidRPr="0093308D">
              <w:rPr>
                <w:rFonts w:ascii="ＭＳ 明朝" w:hAnsi="ＭＳ 明朝"/>
                <w:color w:val="000000" w:themeColor="text1"/>
              </w:rPr>
              <w:t>1</w:t>
            </w:r>
            <w:r w:rsidRPr="0093308D">
              <w:rPr>
                <w:rFonts w:ascii="ＭＳ 明朝" w:hAnsi="ＭＳ 明朝" w:hint="eastAsia"/>
                <w:color w:val="000000" w:themeColor="text1"/>
              </w:rPr>
              <w:t>条第1項第2号に規定する入院によらない医療を受けている者又は刑事施設若しくは少年院を釈放された障害者の支援に関する研修が年1回以上行われていること。</w:t>
            </w:r>
          </w:p>
          <w:p w:rsidR="003D4EC4" w:rsidRPr="0093308D" w:rsidRDefault="003D4EC4" w:rsidP="003D454C">
            <w:pPr>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(４)保護観察所、更生保護施設、指定医療機関又は精神保健福祉センターその他関係機関との協力体制が整えられていること。</w:t>
            </w:r>
          </w:p>
          <w:p w:rsidR="003D4EC4" w:rsidRPr="0093308D" w:rsidRDefault="003D4EC4" w:rsidP="003D454C">
            <w:pPr>
              <w:rPr>
                <w:rFonts w:ascii="ＭＳ 明朝" w:hAnsi="ＭＳ 明朝"/>
                <w:color w:val="000000" w:themeColor="text1"/>
              </w:rPr>
            </w:pPr>
          </w:p>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w:t>
            </w:r>
            <w:r w:rsidR="00485228" w:rsidRPr="0093308D">
              <w:rPr>
                <w:rFonts w:ascii="ＭＳ 明朝" w:hAnsi="ＭＳ 明朝"/>
                <w:color w:val="000000" w:themeColor="text1"/>
              </w:rPr>
              <w:t>厚生労働大臣が定める者並びにこども家庭庁長官及び厚生労働大臣が定める者</w:t>
            </w:r>
            <w:r w:rsidRPr="0093308D">
              <w:rPr>
                <w:rFonts w:ascii="ＭＳ 明朝" w:hAnsi="ＭＳ 明朝" w:hint="eastAsia"/>
                <w:color w:val="000000" w:themeColor="text1"/>
              </w:rPr>
              <w:t>（平成18年</w:t>
            </w:r>
            <w:r w:rsidRPr="0093308D">
              <w:rPr>
                <w:rFonts w:ascii="ＭＳ 明朝" w:hAnsi="ＭＳ 明朝"/>
                <w:color w:val="000000" w:themeColor="text1"/>
              </w:rPr>
              <w:t>9</w:t>
            </w:r>
            <w:r w:rsidRPr="0093308D">
              <w:rPr>
                <w:rFonts w:ascii="ＭＳ 明朝" w:hAnsi="ＭＳ 明朝" w:hint="eastAsia"/>
                <w:color w:val="000000" w:themeColor="text1"/>
              </w:rPr>
              <w:t>月2</w:t>
            </w:r>
            <w:r w:rsidRPr="0093308D">
              <w:rPr>
                <w:rFonts w:ascii="ＭＳ 明朝" w:hAnsi="ＭＳ 明朝"/>
                <w:color w:val="000000" w:themeColor="text1"/>
              </w:rPr>
              <w:t>9</w:t>
            </w:r>
            <w:r w:rsidRPr="0093308D">
              <w:rPr>
                <w:rFonts w:ascii="ＭＳ 明朝" w:hAnsi="ＭＳ 明朝" w:hint="eastAsia"/>
                <w:color w:val="000000" w:themeColor="text1"/>
              </w:rPr>
              <w:t>日厚生労働省告示第556号）９</w:t>
            </w:r>
          </w:p>
          <w:p w:rsidR="003D4EC4" w:rsidRPr="0093308D" w:rsidRDefault="003D4EC4"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心神喪失等の状態で重大な他害行為を行った者の医療及び観察等に関する法律(平成1</w:t>
            </w:r>
            <w:r w:rsidRPr="0093308D">
              <w:rPr>
                <w:rFonts w:ascii="ＭＳ 明朝" w:hAnsi="ＭＳ 明朝"/>
                <w:color w:val="000000" w:themeColor="text1"/>
              </w:rPr>
              <w:t>5</w:t>
            </w:r>
            <w:r w:rsidRPr="0093308D">
              <w:rPr>
                <w:rFonts w:ascii="ＭＳ 明朝" w:hAnsi="ＭＳ 明朝" w:hint="eastAsia"/>
                <w:color w:val="000000" w:themeColor="text1"/>
              </w:rPr>
              <w:t>年法律第1</w:t>
            </w:r>
            <w:r w:rsidRPr="0093308D">
              <w:rPr>
                <w:rFonts w:ascii="ＭＳ 明朝" w:hAnsi="ＭＳ 明朝"/>
                <w:color w:val="000000" w:themeColor="text1"/>
              </w:rPr>
              <w:t>10</w:t>
            </w:r>
            <w:r w:rsidRPr="0093308D">
              <w:rPr>
                <w:rFonts w:ascii="ＭＳ 明朝" w:hAnsi="ＭＳ 明朝" w:hint="eastAsia"/>
                <w:color w:val="000000" w:themeColor="text1"/>
              </w:rPr>
              <w:t>号)第4</w:t>
            </w:r>
            <w:r w:rsidRPr="0093308D">
              <w:rPr>
                <w:rFonts w:ascii="ＭＳ 明朝" w:hAnsi="ＭＳ 明朝"/>
                <w:color w:val="000000" w:themeColor="text1"/>
              </w:rPr>
              <w:t>2</w:t>
            </w:r>
            <w:r w:rsidRPr="0093308D">
              <w:rPr>
                <w:rFonts w:ascii="ＭＳ 明朝" w:hAnsi="ＭＳ 明朝" w:hint="eastAsia"/>
                <w:color w:val="000000" w:themeColor="text1"/>
              </w:rPr>
              <w:t>条第1項第2号若しくは第5</w:t>
            </w:r>
            <w:r w:rsidRPr="0093308D">
              <w:rPr>
                <w:rFonts w:ascii="ＭＳ 明朝" w:hAnsi="ＭＳ 明朝"/>
                <w:color w:val="000000" w:themeColor="text1"/>
              </w:rPr>
              <w:t>1</w:t>
            </w:r>
            <w:r w:rsidRPr="0093308D">
              <w:rPr>
                <w:rFonts w:ascii="ＭＳ 明朝" w:hAnsi="ＭＳ 明朝" w:hint="eastAsia"/>
                <w:color w:val="000000" w:themeColor="text1"/>
              </w:rPr>
              <w:t>条第1項第2号に基づく入院によらない医療を受ける者、刑事収容施設及び被収容者等の処遇に関する法律(平成1</w:t>
            </w:r>
            <w:r w:rsidRPr="0093308D">
              <w:rPr>
                <w:rFonts w:ascii="ＭＳ 明朝" w:hAnsi="ＭＳ 明朝"/>
                <w:color w:val="000000" w:themeColor="text1"/>
              </w:rPr>
              <w:t>7</w:t>
            </w:r>
            <w:r w:rsidRPr="0093308D">
              <w:rPr>
                <w:rFonts w:ascii="ＭＳ 明朝" w:hAnsi="ＭＳ 明朝" w:hint="eastAsia"/>
                <w:color w:val="000000" w:themeColor="text1"/>
              </w:rPr>
              <w:t>年法律第5</w:t>
            </w:r>
            <w:r w:rsidRPr="0093308D">
              <w:rPr>
                <w:rFonts w:ascii="ＭＳ 明朝" w:hAnsi="ＭＳ 明朝"/>
                <w:color w:val="000000" w:themeColor="text1"/>
              </w:rPr>
              <w:t>0</w:t>
            </w:r>
            <w:r w:rsidRPr="0093308D">
              <w:rPr>
                <w:rFonts w:ascii="ＭＳ 明朝" w:hAnsi="ＭＳ 明朝" w:hint="eastAsia"/>
                <w:color w:val="000000" w:themeColor="text1"/>
              </w:rPr>
              <w:t>号)第3条に規定する刑事施設若しくは少年院法(平成2</w:t>
            </w:r>
            <w:r w:rsidRPr="0093308D">
              <w:rPr>
                <w:rFonts w:ascii="ＭＳ 明朝" w:hAnsi="ＭＳ 明朝"/>
                <w:color w:val="000000" w:themeColor="text1"/>
              </w:rPr>
              <w:t>6</w:t>
            </w:r>
            <w:r w:rsidRPr="0093308D">
              <w:rPr>
                <w:rFonts w:ascii="ＭＳ 明朝" w:hAnsi="ＭＳ 明朝" w:hint="eastAsia"/>
                <w:color w:val="000000" w:themeColor="text1"/>
              </w:rPr>
              <w:t>年法律第5</w:t>
            </w:r>
            <w:r w:rsidRPr="0093308D">
              <w:rPr>
                <w:rFonts w:ascii="ＭＳ 明朝" w:hAnsi="ＭＳ 明朝"/>
                <w:color w:val="000000" w:themeColor="text1"/>
              </w:rPr>
              <w:t>8</w:t>
            </w:r>
            <w:r w:rsidRPr="0093308D">
              <w:rPr>
                <w:rFonts w:ascii="ＭＳ 明朝" w:hAnsi="ＭＳ 明朝" w:hint="eastAsia"/>
                <w:color w:val="000000" w:themeColor="text1"/>
              </w:rPr>
              <w:t>号)第3条に規定する少年院からの釈放に伴い関係機関と調整の結果、受け入れた者であって当該釈放から3年を経過していないもの又はこれに準ずる者</w:t>
            </w:r>
          </w:p>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485228" w:rsidP="003D454C">
            <w:pPr>
              <w:rPr>
                <w:rFonts w:ascii="ＭＳ 明朝" w:hAnsi="ＭＳ 明朝"/>
                <w:color w:val="000000" w:themeColor="text1"/>
              </w:rPr>
            </w:pPr>
            <w:r w:rsidRPr="0093308D">
              <w:rPr>
                <w:rFonts w:ascii="ＭＳ 明朝" w:hAnsi="ＭＳ 明朝" w:hint="eastAsia"/>
                <w:color w:val="000000" w:themeColor="text1"/>
              </w:rPr>
              <w:lastRenderedPageBreak/>
              <w:t>⑬</w:t>
            </w:r>
            <w:r w:rsidR="003D4EC4" w:rsidRPr="0093308D">
              <w:rPr>
                <w:rFonts w:ascii="ＭＳ 明朝" w:hAnsi="ＭＳ 明朝" w:hint="eastAsia"/>
                <w:color w:val="000000" w:themeColor="text1"/>
              </w:rPr>
              <w:t>社会生活支援特別加算の取扱いについて</w:t>
            </w:r>
          </w:p>
          <w:p w:rsidR="003D4EC4" w:rsidRPr="0093308D" w:rsidRDefault="003D4EC4" w:rsidP="003D454C">
            <w:pPr>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報酬告示第10の８の２の社会生活支援特別加算については、次のとおり取り扱うものとする。</w:t>
            </w:r>
          </w:p>
          <w:p w:rsidR="003D4EC4" w:rsidRPr="0093308D" w:rsidRDefault="003D4EC4"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(一)対象者の要件</w:t>
            </w:r>
          </w:p>
          <w:p w:rsidR="003D4EC4" w:rsidRPr="0093308D" w:rsidRDefault="003D4EC4" w:rsidP="003D454C">
            <w:pPr>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ものである。</w:t>
            </w:r>
          </w:p>
          <w:p w:rsidR="003D4EC4" w:rsidRPr="0093308D" w:rsidRDefault="003D4EC4" w:rsidP="003D454C">
            <w:pPr>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なお、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3D4EC4" w:rsidRPr="0093308D" w:rsidRDefault="003D4EC4"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(二)施設要件</w:t>
            </w:r>
          </w:p>
          <w:p w:rsidR="003D4EC4" w:rsidRPr="0093308D" w:rsidRDefault="003D4EC4" w:rsidP="003D454C">
            <w:pPr>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3D4EC4" w:rsidRPr="0093308D" w:rsidRDefault="003D4EC4" w:rsidP="003D454C">
            <w:pPr>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なお、こうした支援体制については、協議会の場等で関係機関の協力体制も含めて協議しておくことが望ましい。</w:t>
            </w:r>
          </w:p>
          <w:p w:rsidR="003D4EC4" w:rsidRPr="0093308D" w:rsidRDefault="003D4EC4" w:rsidP="003D454C">
            <w:pPr>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また、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w:t>
            </w:r>
            <w:r w:rsidRPr="0093308D">
              <w:rPr>
                <w:rFonts w:ascii="ＭＳ 明朝" w:hAnsi="ＭＳ 明朝" w:hint="eastAsia"/>
                <w:color w:val="000000" w:themeColor="text1"/>
              </w:rPr>
              <w:lastRenderedPageBreak/>
              <w:t>とする事業所内研修、既に支援実績のある事業所の視察、関係団体が行う研修会の受講等の方法により行うものとする。</w:t>
            </w:r>
          </w:p>
          <w:p w:rsidR="003D4EC4" w:rsidRPr="0093308D" w:rsidRDefault="003D4EC4"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(三)支援内容</w:t>
            </w:r>
          </w:p>
          <w:p w:rsidR="003D4EC4" w:rsidRPr="0093308D" w:rsidRDefault="003D4EC4" w:rsidP="003D454C">
            <w:pPr>
              <w:ind w:leftChars="300" w:left="630" w:firstLineChars="100" w:firstLine="210"/>
              <w:rPr>
                <w:rFonts w:ascii="ＭＳ 明朝" w:hAnsi="ＭＳ 明朝"/>
                <w:color w:val="000000" w:themeColor="text1"/>
              </w:rPr>
            </w:pPr>
            <w:r w:rsidRPr="0093308D">
              <w:rPr>
                <w:rFonts w:ascii="ＭＳ 明朝" w:hAnsi="ＭＳ 明朝" w:hint="eastAsia"/>
                <w:color w:val="000000" w:themeColor="text1"/>
              </w:rPr>
              <w:t>加算の対象となる事業所については、以下の支援を行うものとする。</w:t>
            </w:r>
          </w:p>
          <w:p w:rsidR="003D4EC4" w:rsidRPr="0093308D" w:rsidRDefault="003D4EC4" w:rsidP="003D454C">
            <w:pPr>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ア本人や関係者からの聞き取りや経過記録、行動観察等によるアセスメントに基づき、犯罪行為等に至った要因を理解し、再び犯罪行為に及ばないための生活環境の調整と必要な専門的支援（教育又は訓練）が組み込まれた、自立訓練（機能訓練）計画等の作成</w:t>
            </w:r>
          </w:p>
          <w:p w:rsidR="003D4EC4" w:rsidRPr="0093308D" w:rsidRDefault="003D4EC4" w:rsidP="003D454C">
            <w:pPr>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イ指定医療機関や保護観察所等の関係者との調整会議の開催等</w:t>
            </w:r>
          </w:p>
          <w:p w:rsidR="003D4EC4" w:rsidRPr="0093308D" w:rsidRDefault="003D4EC4" w:rsidP="003D454C">
            <w:pPr>
              <w:ind w:firstLineChars="200" w:firstLine="420"/>
              <w:rPr>
                <w:rFonts w:ascii="ＭＳ 明朝" w:hAnsi="ＭＳ 明朝"/>
                <w:color w:val="000000" w:themeColor="text1"/>
              </w:rPr>
            </w:pPr>
            <w:r w:rsidRPr="0093308D">
              <w:rPr>
                <w:rFonts w:ascii="ＭＳ 明朝" w:hAnsi="ＭＳ 明朝" w:hint="eastAsia"/>
                <w:color w:val="000000" w:themeColor="text1"/>
              </w:rPr>
              <w:t>ウ日常生活や人間関係に関する助言</w:t>
            </w:r>
          </w:p>
          <w:p w:rsidR="003D4EC4" w:rsidRPr="0093308D" w:rsidRDefault="003D4EC4" w:rsidP="003D454C">
            <w:pPr>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エ医療観察法に基づく通院決定を受けた者に対する通院の支援</w:t>
            </w:r>
          </w:p>
          <w:p w:rsidR="003D4EC4" w:rsidRPr="0093308D" w:rsidRDefault="003D4EC4" w:rsidP="003D454C">
            <w:pPr>
              <w:ind w:firstLineChars="200" w:firstLine="420"/>
              <w:rPr>
                <w:rFonts w:ascii="ＭＳ 明朝" w:hAnsi="ＭＳ 明朝"/>
                <w:color w:val="000000" w:themeColor="text1"/>
              </w:rPr>
            </w:pPr>
            <w:r w:rsidRPr="0093308D">
              <w:rPr>
                <w:rFonts w:ascii="ＭＳ 明朝" w:hAnsi="ＭＳ 明朝" w:hint="eastAsia"/>
                <w:color w:val="000000" w:themeColor="text1"/>
              </w:rPr>
              <w:t>オ日中活動の場における緊急時の対応</w:t>
            </w:r>
          </w:p>
          <w:p w:rsidR="003D4EC4" w:rsidRPr="0093308D" w:rsidRDefault="003D4EC4" w:rsidP="003D454C">
            <w:pPr>
              <w:kinsoku w:val="0"/>
              <w:autoSpaceDE w:val="0"/>
              <w:autoSpaceDN w:val="0"/>
              <w:adjustRightInd w:val="0"/>
              <w:snapToGrid w:val="0"/>
              <w:ind w:firstLineChars="200" w:firstLine="420"/>
              <w:rPr>
                <w:rFonts w:ascii="ＭＳ 明朝" w:hAnsi="ＭＳ 明朝"/>
                <w:color w:val="000000" w:themeColor="text1"/>
              </w:rPr>
            </w:pPr>
            <w:r w:rsidRPr="0093308D">
              <w:rPr>
                <w:rFonts w:ascii="ＭＳ 明朝" w:hAnsi="ＭＳ 明朝" w:hint="eastAsia"/>
                <w:color w:val="000000" w:themeColor="text1"/>
              </w:rPr>
              <w:t>カその他必要な支援</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平18厚告523別表第10の8の2注</w:t>
            </w: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研修実施状況の確認</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1396737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2220560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2431354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B094D">
        <w:trPr>
          <w:trHeight w:val="989"/>
        </w:trPr>
        <w:tc>
          <w:tcPr>
            <w:tcW w:w="1814" w:type="dxa"/>
            <w:tcBorders>
              <w:top w:val="nil"/>
              <w:left w:val="single" w:sz="4" w:space="0" w:color="auto"/>
              <w:bottom w:val="nil"/>
              <w:right w:val="single" w:sz="4" w:space="0" w:color="auto"/>
            </w:tcBorders>
          </w:tcPr>
          <w:p w:rsidR="003D4EC4" w:rsidRPr="0093308D" w:rsidRDefault="00A71737"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lastRenderedPageBreak/>
              <w:t>1</w:t>
            </w:r>
            <w:r w:rsidRPr="0093308D">
              <w:rPr>
                <w:rFonts w:ascii="ＭＳ 明朝" w:hAnsi="ＭＳ 明朝"/>
                <w:color w:val="000000" w:themeColor="text1"/>
              </w:rPr>
              <w:t>0</w:t>
            </w:r>
            <w:r w:rsidR="003D4EC4" w:rsidRPr="0093308D">
              <w:rPr>
                <w:rFonts w:ascii="ＭＳ 明朝" w:hAnsi="ＭＳ 明朝"/>
                <w:color w:val="000000" w:themeColor="text1"/>
              </w:rPr>
              <w:t>－３就労移行支援体制加算</w:t>
            </w:r>
          </w:p>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A71737"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指定自立訓練（機能訓練）事業所等における指定自立訓練（機能訓練）等を受けた後就労（主眼事項及び着眼点等（指定就労継続支援Ａ型）の第７の２の（２）に規定する指定就労継続支援Ａ型事業所等の移行を除く。）し、就労を継続している期間が6月に達した者（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6月に達した者）（過去３年間において、当該指定生活介護事業所等において既に当該者の就労につき就労移行支援体制加算が算定された者にあっては、都道府県知事又は市町村長が適当と認める者に限る）が前年度において1人以上いるものとして都道府県知事又は市町村長に届け出た指定自立訓練（機能訓練）事業所等において、指定自立訓練（機能訓練）等を行った場合に、1日につき当該指定自立訓練（機能訓練）等の行った日の属する年度の利用定員に応じた所定単位数に就労定着者の数を乗じて得た単位数を加算しているか。</w:t>
            </w:r>
          </w:p>
          <w:p w:rsidR="00A71737" w:rsidRPr="0093308D" w:rsidRDefault="00A71737"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p>
          <w:p w:rsidR="003D4EC4" w:rsidRPr="0093308D" w:rsidRDefault="0048522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⑭</w:t>
            </w:r>
            <w:r w:rsidR="003D4EC4" w:rsidRPr="0093308D">
              <w:rPr>
                <w:rFonts w:ascii="ＭＳ 明朝" w:hAnsi="ＭＳ 明朝" w:hint="eastAsia"/>
                <w:color w:val="000000" w:themeColor="text1"/>
              </w:rPr>
              <w:t>就労移行支援体制加算の取扱いについて</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報酬告示第10の８の３の就労移行支援体制加算については、２の(６)の</w:t>
            </w:r>
            <w:r w:rsidR="00485228" w:rsidRPr="0093308D">
              <w:rPr>
                <w:rFonts w:ascii="ＭＳ 明朝" w:hAnsi="ＭＳ 明朝" w:hint="eastAsia"/>
                <w:color w:val="000000" w:themeColor="text1"/>
              </w:rPr>
              <w:t>⑱</w:t>
            </w:r>
            <w:r w:rsidRPr="0093308D">
              <w:rPr>
                <w:rFonts w:ascii="ＭＳ 明朝" w:hAnsi="ＭＳ 明朝" w:hint="eastAsia"/>
                <w:color w:val="000000" w:themeColor="text1"/>
              </w:rPr>
              <w:t>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◎留意事項通知第２の２の（６）</w:t>
            </w:r>
          </w:p>
          <w:p w:rsidR="003D4EC4" w:rsidRPr="0093308D" w:rsidRDefault="00485228"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⑱</w:t>
            </w:r>
            <w:r w:rsidR="003D4EC4" w:rsidRPr="0093308D">
              <w:rPr>
                <w:rFonts w:ascii="ＭＳ 明朝" w:hAnsi="ＭＳ 明朝" w:hint="eastAsia"/>
                <w:color w:val="000000" w:themeColor="text1"/>
              </w:rPr>
              <w:t>就労移行支援体制加算の取扱いについて</w:t>
            </w:r>
          </w:p>
          <w:p w:rsidR="00485228"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一)報酬告示第６の13の２の就労移行支援体制加算については、生活介護を経て企業等（就労継続支援Ａ型事業所は除く。）に雇用されてから、当該企業等での雇用が継続している期間が６月に達した者（以下「就労定着者」という。）が前年度においている場合、</w:t>
            </w:r>
            <w:r w:rsidR="00485228" w:rsidRPr="0093308D">
              <w:rPr>
                <w:rFonts w:ascii="ＭＳ 明朝" w:hAnsi="ＭＳ 明朝"/>
                <w:color w:val="000000" w:themeColor="text1"/>
              </w:rPr>
              <w:t>利用定員に応じた所定単位数に前年度の就労定着者の数を乗じて得た単位数を加算する。</w:t>
            </w:r>
          </w:p>
          <w:p w:rsidR="00485228" w:rsidRPr="0093308D" w:rsidRDefault="00485228"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color w:val="000000" w:themeColor="text1"/>
              </w:rPr>
              <w:t>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6月に達した者を就労定着者として取り扱う。具体的には、労働時間の延長の場合には生活介護等の終了日の翌日、休職からの復職の場合は実際に企業に復職した日を１日目として６月に達した者とする。なお、生活介護を経て企業等に雇用された後、生活介護の職場定着支援の努力義務期間中において労働条件改善のための転職支援等を実施した結果、離職後1月以内に再就職し、最初の企業等の就職から起算して雇用を継続している期間が6月（労働時間の延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rsidR="00144DC0" w:rsidRPr="0093308D" w:rsidRDefault="00485228" w:rsidP="003D454C">
            <w:pPr>
              <w:kinsoku w:val="0"/>
              <w:autoSpaceDE w:val="0"/>
              <w:autoSpaceDN w:val="0"/>
              <w:adjustRightInd w:val="0"/>
              <w:snapToGrid w:val="0"/>
              <w:ind w:leftChars="200" w:left="420" w:firstLineChars="100" w:firstLine="210"/>
              <w:rPr>
                <w:rFonts w:ascii="ＭＳ 明朝" w:hAnsi="ＭＳ 明朝"/>
                <w:color w:val="000000" w:themeColor="text1"/>
              </w:rPr>
            </w:pPr>
            <w:r w:rsidRPr="0093308D">
              <w:rPr>
                <w:rFonts w:ascii="ＭＳ 明朝" w:hAnsi="ＭＳ 明朝"/>
                <w:color w:val="000000" w:themeColor="text1"/>
              </w:rPr>
              <w:t>また、過去３年間において、当該指定生活介護事業所等において既に当該者の就労につき就労移行支援体制加算が算定された者にあっては、都道府県知事又は市町村長が適当と認める者に限り、就労定着者として取り扱うこととする。</w:t>
            </w:r>
          </w:p>
          <w:p w:rsidR="003D4EC4" w:rsidRPr="0093308D" w:rsidRDefault="003D4EC4"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(二)注中「６月に達した者」とは、前年度において企業等での雇用継続期間が６月に達した者である。例えば、平成29年10月１日に就職した者は、平成30年３月31日に６月に達した者となる。</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平18厚告523別表第10の8の3注</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hint="eastAsia"/>
                <w:color w:val="000000" w:themeColor="text1"/>
              </w:rPr>
              <w:t>体制等状況一覧表、当該加算の届出書等</w:t>
            </w: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5975475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6993996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64303360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A71737" w:rsidRPr="0093308D" w:rsidTr="000B094D">
        <w:trPr>
          <w:trHeight w:val="989"/>
        </w:trPr>
        <w:tc>
          <w:tcPr>
            <w:tcW w:w="1814" w:type="dxa"/>
            <w:tcBorders>
              <w:top w:val="nil"/>
              <w:left w:val="single" w:sz="4" w:space="0" w:color="auto"/>
              <w:bottom w:val="nil"/>
              <w:right w:val="single" w:sz="4" w:space="0" w:color="auto"/>
            </w:tcBorders>
          </w:tcPr>
          <w:p w:rsidR="00A71737" w:rsidRPr="0093308D" w:rsidRDefault="00A71737" w:rsidP="003D454C">
            <w:pPr>
              <w:rPr>
                <w:rFonts w:ascii="ＭＳ 明朝" w:hAnsi="ＭＳ 明朝"/>
              </w:rPr>
            </w:pPr>
            <w:r w:rsidRPr="0093308D">
              <w:rPr>
                <w:rFonts w:ascii="ＭＳ 明朝" w:hAnsi="ＭＳ 明朝"/>
              </w:rPr>
              <w:t>10－４緊急時受入加算</w:t>
            </w:r>
          </w:p>
          <w:p w:rsidR="00A71737" w:rsidRPr="0093308D" w:rsidRDefault="00A71737"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1737" w:rsidRPr="0093308D" w:rsidRDefault="00A71737" w:rsidP="003D454C">
            <w:pPr>
              <w:kinsoku w:val="0"/>
              <w:autoSpaceDE w:val="0"/>
              <w:autoSpaceDN w:val="0"/>
              <w:adjustRightInd w:val="0"/>
              <w:snapToGrid w:val="0"/>
              <w:rPr>
                <w:rFonts w:ascii="ＭＳ 明朝" w:hAnsi="ＭＳ 明朝"/>
                <w:color w:val="000000" w:themeColor="text1"/>
              </w:rPr>
            </w:pPr>
          </w:p>
          <w:p w:rsidR="00A71737" w:rsidRPr="0093308D" w:rsidRDefault="00A71737"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平成18年厚生労働省告示第551号「厚生労働大臣が定める施設基準並びにこども家庭庁長官及び厚生労働大臣が定める施設基準」の第10号の二に定める施設基準に適合しているものとして都道府県知事または市町村長に届け出た指定自立訓練（機能訓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rsidR="00144DC0" w:rsidRPr="0093308D" w:rsidRDefault="00144DC0" w:rsidP="003D454C">
            <w:pPr>
              <w:kinsoku w:val="0"/>
              <w:autoSpaceDE w:val="0"/>
              <w:autoSpaceDN w:val="0"/>
              <w:adjustRightInd w:val="0"/>
              <w:snapToGrid w:val="0"/>
              <w:ind w:firstLineChars="100" w:firstLine="210"/>
              <w:rPr>
                <w:rFonts w:ascii="ＭＳ 明朝" w:hAnsi="ＭＳ 明朝"/>
                <w:color w:val="000000" w:themeColor="text1"/>
              </w:rPr>
            </w:pPr>
          </w:p>
          <w:p w:rsidR="00144DC0" w:rsidRPr="0093308D" w:rsidRDefault="00144DC0" w:rsidP="003D454C">
            <w:pPr>
              <w:kinsoku w:val="0"/>
              <w:autoSpaceDE w:val="0"/>
              <w:autoSpaceDN w:val="0"/>
              <w:adjustRightInd w:val="0"/>
              <w:snapToGrid w:val="0"/>
              <w:ind w:firstLineChars="100" w:firstLine="210"/>
              <w:rPr>
                <w:rFonts w:ascii="ＭＳ 明朝" w:hAnsi="ＭＳ 明朝"/>
                <w:color w:val="000000" w:themeColor="text1"/>
              </w:rPr>
            </w:pPr>
          </w:p>
          <w:p w:rsidR="00144DC0" w:rsidRPr="0093308D" w:rsidRDefault="00144D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w:t>
            </w:r>
            <w:r w:rsidRPr="0093308D">
              <w:rPr>
                <w:rFonts w:ascii="ＭＳ 明朝" w:hAnsi="ＭＳ 明朝"/>
                <w:color w:val="000000" w:themeColor="text1"/>
              </w:rPr>
              <w:t>厚生労働大臣が定める施設基準並びにこども家庭庁長官及び厚生労働大臣が定める施設基準</w:t>
            </w:r>
            <w:r w:rsidRPr="0093308D">
              <w:rPr>
                <w:rFonts w:ascii="ＭＳ 明朝" w:hAnsi="ＭＳ 明朝" w:hint="eastAsia"/>
                <w:color w:val="000000" w:themeColor="text1"/>
              </w:rPr>
              <w:t>第10号</w:t>
            </w:r>
          </w:p>
          <w:p w:rsidR="00144DC0" w:rsidRPr="0093308D" w:rsidRDefault="00144D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ル介護給付費等単位数表第6の13の7の緊急時受入加算を算定すべき指定生活介護事業所等の施設基準</w:t>
            </w:r>
          </w:p>
          <w:p w:rsidR="00144DC0" w:rsidRPr="0093308D" w:rsidRDefault="00144DC0" w:rsidP="003D454C">
            <w:pPr>
              <w:kinsoku w:val="0"/>
              <w:autoSpaceDE w:val="0"/>
              <w:autoSpaceDN w:val="0"/>
              <w:adjustRightInd w:val="0"/>
              <w:snapToGrid w:val="0"/>
              <w:ind w:leftChars="100" w:left="210" w:firstLineChars="50" w:firstLine="105"/>
              <w:rPr>
                <w:rFonts w:ascii="ＭＳ 明朝" w:hAnsi="ＭＳ 明朝"/>
                <w:color w:val="000000" w:themeColor="text1"/>
              </w:rPr>
            </w:pPr>
            <w:r w:rsidRPr="0093308D">
              <w:rPr>
                <w:rFonts w:ascii="ＭＳ 明朝" w:hAnsi="ＭＳ 明朝" w:hint="eastAsia"/>
                <w:color w:val="000000" w:themeColor="text1"/>
              </w:rPr>
              <w:t>次の(1)及び(2)のいずれにも該当する指定生活介護事業所等であること。</w:t>
            </w:r>
          </w:p>
          <w:p w:rsidR="00144DC0" w:rsidRPr="0093308D" w:rsidRDefault="00144DC0"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１)指定障害福祉サービス基準第八十九条(指定障害福祉サービス基準第九十三条の五及び第二百二十三条において準用する場合を含む。)及び指定障害者支援施設基準第四十一条に規定する運営規程において、当該指定生活介護事業所等が市町村により地域生活支援拠点等として位置付けられていることを定めていること。</w:t>
            </w:r>
          </w:p>
          <w:p w:rsidR="00144DC0" w:rsidRPr="0093308D" w:rsidRDefault="00144DC0" w:rsidP="003D454C">
            <w:pPr>
              <w:kinsoku w:val="0"/>
              <w:autoSpaceDE w:val="0"/>
              <w:autoSpaceDN w:val="0"/>
              <w:adjustRightInd w:val="0"/>
              <w:snapToGrid w:val="0"/>
              <w:ind w:leftChars="200" w:left="630" w:hangingChars="100" w:hanging="210"/>
              <w:rPr>
                <w:rFonts w:ascii="ＭＳ 明朝" w:hAnsi="ＭＳ 明朝"/>
                <w:color w:val="000000" w:themeColor="text1"/>
              </w:rPr>
            </w:pPr>
            <w:r w:rsidRPr="0093308D">
              <w:rPr>
                <w:rFonts w:ascii="ＭＳ 明朝" w:hAnsi="ＭＳ 明朝" w:hint="eastAsia"/>
                <w:color w:val="000000" w:themeColor="text1"/>
              </w:rPr>
              <w:t>(２)指定生活介護事業所等の従業者のうち、市町村及び拠点関係機関との連携及び調整に従事する者を一以上配置していること。</w:t>
            </w:r>
          </w:p>
          <w:p w:rsidR="00144DC0" w:rsidRPr="0093308D" w:rsidRDefault="00144DC0" w:rsidP="003D454C">
            <w:pPr>
              <w:kinsoku w:val="0"/>
              <w:autoSpaceDE w:val="0"/>
              <w:autoSpaceDN w:val="0"/>
              <w:adjustRightInd w:val="0"/>
              <w:snapToGrid w:val="0"/>
              <w:rPr>
                <w:rFonts w:ascii="ＭＳ 明朝" w:hAnsi="ＭＳ 明朝"/>
                <w:color w:val="000000" w:themeColor="text1"/>
              </w:rPr>
            </w:pPr>
          </w:p>
          <w:p w:rsidR="00D70644" w:rsidRPr="0093308D" w:rsidRDefault="00144DC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◎留意事項通知第２の３の（１）⑮</w:t>
            </w:r>
          </w:p>
          <w:p w:rsidR="00144DC0" w:rsidRPr="0093308D" w:rsidRDefault="00144DC0" w:rsidP="003D454C">
            <w:pPr>
              <w:kinsoku w:val="0"/>
              <w:autoSpaceDE w:val="0"/>
              <w:autoSpaceDN w:val="0"/>
              <w:adjustRightInd w:val="0"/>
              <w:snapToGrid w:val="0"/>
              <w:ind w:leftChars="100" w:left="210"/>
              <w:rPr>
                <w:rFonts w:ascii="ＭＳ 明朝" w:hAnsi="ＭＳ 明朝"/>
                <w:color w:val="000000" w:themeColor="text1"/>
              </w:rPr>
            </w:pPr>
            <w:r w:rsidRPr="0093308D">
              <w:rPr>
                <w:rFonts w:ascii="ＭＳ 明朝" w:hAnsi="ＭＳ 明朝"/>
                <w:color w:val="000000" w:themeColor="text1"/>
              </w:rPr>
              <w:t>報酬告示第10の８の４の緊急時受入加算については、２の</w:t>
            </w:r>
            <w:r w:rsidRPr="0093308D">
              <w:rPr>
                <w:rFonts w:ascii="ＭＳ 明朝" w:hAnsi="ＭＳ 明朝" w:hint="eastAsia"/>
                <w:color w:val="000000" w:themeColor="text1"/>
              </w:rPr>
              <w:t>（６）</w:t>
            </w:r>
            <w:r w:rsidRPr="0093308D">
              <w:rPr>
                <w:rFonts w:ascii="ＭＳ 明朝" w:hAnsi="ＭＳ 明朝"/>
                <w:color w:val="000000" w:themeColor="text1"/>
              </w:rPr>
              <w:t>の㉒の規定を準用する。</w:t>
            </w:r>
          </w:p>
          <w:p w:rsidR="00144DC0" w:rsidRPr="0093308D" w:rsidRDefault="00144DC0" w:rsidP="003D454C">
            <w:pPr>
              <w:kinsoku w:val="0"/>
              <w:autoSpaceDE w:val="0"/>
              <w:autoSpaceDN w:val="0"/>
              <w:adjustRightInd w:val="0"/>
              <w:snapToGrid w:val="0"/>
              <w:ind w:left="210" w:hangingChars="100" w:hanging="210"/>
              <w:rPr>
                <w:rFonts w:ascii="ＭＳ 明朝" w:hAnsi="ＭＳ 明朝"/>
                <w:color w:val="000000" w:themeColor="text1"/>
              </w:rPr>
            </w:pPr>
          </w:p>
          <w:p w:rsidR="00144DC0" w:rsidRPr="0093308D" w:rsidRDefault="00144D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w:t>
            </w:r>
            <w:r w:rsidRPr="0093308D">
              <w:rPr>
                <w:rFonts w:ascii="ＭＳ 明朝" w:hAnsi="ＭＳ 明朝" w:hint="eastAsia"/>
                <w:color w:val="000000" w:themeColor="text1"/>
              </w:rPr>
              <w:t>留意事項通知第２の２の（６）</w:t>
            </w:r>
          </w:p>
          <w:p w:rsidR="00D70644" w:rsidRPr="0093308D" w:rsidRDefault="00144D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hint="eastAsia"/>
                <w:color w:val="000000" w:themeColor="text1"/>
              </w:rPr>
              <w:t>㉒</w:t>
            </w:r>
            <w:r w:rsidR="00D70644" w:rsidRPr="0093308D">
              <w:rPr>
                <w:rFonts w:ascii="ＭＳ 明朝" w:hAnsi="ＭＳ 明朝"/>
                <w:color w:val="000000" w:themeColor="text1"/>
              </w:rPr>
              <w:t>緊急時受入加算の取扱い</w:t>
            </w:r>
            <w:r w:rsidR="00D70644" w:rsidRPr="0093308D">
              <w:rPr>
                <w:rFonts w:ascii="ＭＳ 明朝" w:hAnsi="ＭＳ 明朝" w:hint="eastAsia"/>
                <w:color w:val="000000" w:themeColor="text1"/>
              </w:rPr>
              <w:t>について</w:t>
            </w:r>
          </w:p>
          <w:p w:rsidR="00144DC0" w:rsidRPr="0093308D" w:rsidRDefault="00144DC0"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color w:val="000000" w:themeColor="text1"/>
              </w:rPr>
              <w:t>報酬告示第６の13の７の緊急時受入加算については、以下のとおり取り扱うこととする。</w:t>
            </w:r>
          </w:p>
          <w:p w:rsidR="00144DC0" w:rsidRPr="0093308D" w:rsidRDefault="00144D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ア</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市町村により地域生活支援拠点等として位置づけられてい</w:t>
            </w:r>
            <w:r w:rsidR="001679BC" w:rsidRPr="0093308D">
              <w:rPr>
                <w:rFonts w:ascii="ＭＳ 明朝" w:hAnsi="ＭＳ 明朝" w:hint="eastAsia"/>
                <w:color w:val="000000" w:themeColor="text1"/>
              </w:rPr>
              <w:t>る</w:t>
            </w:r>
            <w:r w:rsidRPr="0093308D">
              <w:rPr>
                <w:rFonts w:ascii="ＭＳ 明朝" w:hAnsi="ＭＳ 明朝"/>
                <w:color w:val="000000" w:themeColor="text1"/>
              </w:rPr>
              <w:t>事業所であること。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市町村及び事業者は、協議会の協議の場で共有するなど、地域生活支援拠点等に位置付けられたことを積極的に周知すること。</w:t>
            </w:r>
          </w:p>
          <w:p w:rsidR="00144DC0" w:rsidRPr="0093308D" w:rsidRDefault="00144D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イ</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拠点関係機関との連携担当者を１名以上置くこと。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144DC0" w:rsidRPr="0093308D" w:rsidRDefault="00144D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ウ</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rsidR="00144DC0" w:rsidRPr="0093308D" w:rsidRDefault="00144DC0"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エ</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当該加算を算定するに当たっては、当該事業所に滞在するために必要な就寝設備を有していること及び夜間の時間帯を通じて１人以上の職員が配置されていること。</w:t>
            </w:r>
          </w:p>
          <w:p w:rsidR="00144DC0" w:rsidRPr="0093308D" w:rsidRDefault="00144DC0" w:rsidP="003D454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A71737" w:rsidRPr="0093308D" w:rsidRDefault="00A71737" w:rsidP="003D454C">
            <w:pPr>
              <w:rPr>
                <w:rFonts w:ascii="ＭＳ 明朝" w:hAnsi="ＭＳ 明朝"/>
                <w:color w:val="000000" w:themeColor="text1"/>
              </w:rPr>
            </w:pP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平18厚告523</w:t>
            </w: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別表第10の8の4の注</w:t>
            </w:r>
          </w:p>
          <w:p w:rsidR="00A71737" w:rsidRPr="0093308D" w:rsidRDefault="00A71737" w:rsidP="003D454C">
            <w:pPr>
              <w:rPr>
                <w:rFonts w:ascii="ＭＳ 明朝" w:hAnsi="ＭＳ 明朝"/>
                <w:color w:val="000000" w:themeColor="text1"/>
              </w:rPr>
            </w:pP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平18厚告551の10準用（二）</w:t>
            </w:r>
          </w:p>
          <w:p w:rsidR="00A71737" w:rsidRPr="0093308D" w:rsidRDefault="00A71737" w:rsidP="003D454C">
            <w:pPr>
              <w:rPr>
                <w:rFonts w:ascii="ＭＳ 明朝" w:hAnsi="ＭＳ 明朝"/>
                <w:color w:val="000000" w:themeColor="text1"/>
              </w:rPr>
            </w:pPr>
          </w:p>
        </w:tc>
        <w:tc>
          <w:tcPr>
            <w:tcW w:w="1729" w:type="dxa"/>
          </w:tcPr>
          <w:p w:rsidR="00A71737" w:rsidRPr="0093308D" w:rsidRDefault="00A71737" w:rsidP="003D454C">
            <w:pPr>
              <w:rPr>
                <w:rFonts w:ascii="ＭＳ 明朝" w:hAnsi="ＭＳ 明朝"/>
                <w:color w:val="000000" w:themeColor="text1"/>
              </w:rPr>
            </w:pP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A71737" w:rsidRPr="0093308D" w:rsidRDefault="00A71737" w:rsidP="003D454C">
            <w:pPr>
              <w:rPr>
                <w:rFonts w:ascii="ＭＳ 明朝" w:hAnsi="ＭＳ 明朝"/>
                <w:color w:val="000000" w:themeColor="text1"/>
              </w:rPr>
            </w:pPr>
          </w:p>
        </w:tc>
        <w:tc>
          <w:tcPr>
            <w:tcW w:w="1732" w:type="dxa"/>
            <w:tcBorders>
              <w:top w:val="single" w:sz="4" w:space="0" w:color="auto"/>
              <w:bottom w:val="single" w:sz="4" w:space="0" w:color="auto"/>
            </w:tcBorders>
          </w:tcPr>
          <w:p w:rsidR="00A71737" w:rsidRPr="0093308D" w:rsidRDefault="00A71737" w:rsidP="003D454C">
            <w:pPr>
              <w:rPr>
                <w:rFonts w:ascii="ＭＳ 明朝" w:hAnsi="ＭＳ 明朝"/>
                <w:color w:val="000000" w:themeColor="text1"/>
              </w:rPr>
            </w:pPr>
          </w:p>
        </w:tc>
        <w:tc>
          <w:tcPr>
            <w:tcW w:w="1276" w:type="dxa"/>
            <w:tcBorders>
              <w:top w:val="single" w:sz="4" w:space="0" w:color="auto"/>
              <w:bottom w:val="single" w:sz="4" w:space="0" w:color="auto"/>
            </w:tcBorders>
          </w:tcPr>
          <w:p w:rsidR="00A71737" w:rsidRPr="0093308D" w:rsidRDefault="00A71737"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557466238"/>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713540673"/>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593052809"/>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A71737" w:rsidRPr="0093308D" w:rsidTr="000B094D">
        <w:trPr>
          <w:trHeight w:val="989"/>
        </w:trPr>
        <w:tc>
          <w:tcPr>
            <w:tcW w:w="1814" w:type="dxa"/>
            <w:tcBorders>
              <w:top w:val="nil"/>
              <w:left w:val="single" w:sz="4" w:space="0" w:color="auto"/>
              <w:bottom w:val="nil"/>
              <w:right w:val="single" w:sz="4" w:space="0" w:color="auto"/>
            </w:tcBorders>
          </w:tcPr>
          <w:p w:rsidR="00A71737" w:rsidRPr="0093308D" w:rsidRDefault="00A71737" w:rsidP="003D454C">
            <w:pPr>
              <w:rPr>
                <w:rFonts w:ascii="ＭＳ 明朝" w:hAnsi="ＭＳ 明朝"/>
              </w:rPr>
            </w:pPr>
            <w:r w:rsidRPr="0093308D">
              <w:rPr>
                <w:rFonts w:ascii="ＭＳ 明朝" w:hAnsi="ＭＳ 明朝"/>
              </w:rPr>
              <w:t>10－５集中的支援加算</w:t>
            </w:r>
          </w:p>
          <w:p w:rsidR="00A71737" w:rsidRPr="0093308D" w:rsidRDefault="00A71737" w:rsidP="003D454C">
            <w:pPr>
              <w:rPr>
                <w:rFonts w:ascii="ＭＳ 明朝" w:hAnsi="ＭＳ 明朝"/>
              </w:rPr>
            </w:pPr>
          </w:p>
        </w:tc>
        <w:tc>
          <w:tcPr>
            <w:tcW w:w="6261" w:type="dxa"/>
            <w:tcBorders>
              <w:top w:val="single" w:sz="4" w:space="0" w:color="auto"/>
              <w:left w:val="single" w:sz="4" w:space="0" w:color="auto"/>
              <w:bottom w:val="single" w:sz="4" w:space="0" w:color="auto"/>
            </w:tcBorders>
          </w:tcPr>
          <w:p w:rsidR="00A71737" w:rsidRPr="0093308D" w:rsidRDefault="00A71737" w:rsidP="003D454C">
            <w:pPr>
              <w:kinsoku w:val="0"/>
              <w:autoSpaceDE w:val="0"/>
              <w:autoSpaceDN w:val="0"/>
              <w:adjustRightInd w:val="0"/>
              <w:snapToGrid w:val="0"/>
              <w:ind w:firstLineChars="100" w:firstLine="210"/>
              <w:rPr>
                <w:rFonts w:ascii="ＭＳ 明朝" w:hAnsi="ＭＳ 明朝"/>
                <w:color w:val="000000" w:themeColor="text1"/>
              </w:rPr>
            </w:pPr>
          </w:p>
          <w:p w:rsidR="00A71737" w:rsidRPr="0093308D" w:rsidRDefault="00A71737"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障害支援区分認定調査の行動関連項目の合計点数が10点以上の強度行動障害を有する者の状態が悪化した場合において、広域的支援人材を指定自立訓練（機能訓練）事業所等に訪問させ、又はテレビ電話装置等を活用して、広域的支援人材が中心となって集中的に支援を行ったときに、当該支援を開始した日の属する月から起算して３月以内の期間に限り１月に４回を限度として所定単位数を加算しているか。</w:t>
            </w:r>
          </w:p>
          <w:p w:rsidR="00A71737" w:rsidRPr="0093308D" w:rsidRDefault="00A71737" w:rsidP="003D454C">
            <w:pPr>
              <w:kinsoku w:val="0"/>
              <w:autoSpaceDE w:val="0"/>
              <w:autoSpaceDN w:val="0"/>
              <w:adjustRightInd w:val="0"/>
              <w:snapToGrid w:val="0"/>
              <w:rPr>
                <w:rFonts w:ascii="ＭＳ 明朝" w:hAnsi="ＭＳ 明朝"/>
                <w:color w:val="000000" w:themeColor="text1"/>
              </w:rPr>
            </w:pPr>
          </w:p>
          <w:p w:rsidR="00524790" w:rsidRPr="0093308D" w:rsidRDefault="00524790"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w:t>
            </w:r>
            <w:r w:rsidRPr="0093308D">
              <w:rPr>
                <w:rFonts w:ascii="ＭＳ 明朝" w:hAnsi="ＭＳ 明朝" w:hint="eastAsia"/>
                <w:color w:val="000000" w:themeColor="text1"/>
              </w:rPr>
              <w:t>留意事項通知第２の３の（１）⑯</w:t>
            </w:r>
          </w:p>
          <w:p w:rsidR="00524790" w:rsidRPr="0093308D" w:rsidRDefault="00524790"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報酬告示第10の８の５の集中的支援加算については、２の（５）の⑦の規定を準用する。</w:t>
            </w:r>
          </w:p>
          <w:p w:rsidR="00524790" w:rsidRPr="0093308D" w:rsidRDefault="00524790" w:rsidP="003D454C">
            <w:pPr>
              <w:kinsoku w:val="0"/>
              <w:autoSpaceDE w:val="0"/>
              <w:autoSpaceDN w:val="0"/>
              <w:adjustRightInd w:val="0"/>
              <w:snapToGrid w:val="0"/>
              <w:rPr>
                <w:rFonts w:ascii="ＭＳ 明朝" w:hAnsi="ＭＳ 明朝"/>
                <w:color w:val="000000" w:themeColor="text1"/>
              </w:rPr>
            </w:pPr>
          </w:p>
          <w:p w:rsidR="001679BC" w:rsidRPr="0093308D" w:rsidRDefault="001679B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◎留意事項通知第２の２の（５）</w:t>
            </w:r>
          </w:p>
          <w:p w:rsidR="001679BC" w:rsidRPr="0093308D" w:rsidRDefault="001679B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color w:val="000000" w:themeColor="text1"/>
              </w:rPr>
              <w:t>⑦集中的支援加算の取扱いについて</w:t>
            </w:r>
          </w:p>
          <w:p w:rsidR="001679BC" w:rsidRPr="0093308D" w:rsidRDefault="001679BC"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報酬告示第5の5の2の集中的支援加算については、強度の行動障害を有する者の状態が悪化した場合に、高度な専門性を有する広域的支援人材を指定療養介護事業所に訪問させ、又はオンラインを活用して、当該者に対して集中的な支援（以下この⑦において「集中的支援」という。）を行った場合に算定するものであり、以下の通り取り扱うこととする。</w:t>
            </w:r>
            <w:r w:rsidRPr="0093308D">
              <w:rPr>
                <w:rFonts w:ascii="ＭＳ 明朝" w:hAnsi="ＭＳ 明朝" w:hint="eastAsia"/>
                <w:color w:val="000000" w:themeColor="text1"/>
              </w:rPr>
              <w:t>（略）</w:t>
            </w:r>
          </w:p>
          <w:p w:rsidR="001679BC" w:rsidRPr="0093308D" w:rsidRDefault="001679BC"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（１）</w:t>
            </w:r>
            <w:r w:rsidRPr="0093308D">
              <w:rPr>
                <w:rFonts w:ascii="ＭＳ 明朝" w:hAnsi="ＭＳ 明朝"/>
                <w:color w:val="000000" w:themeColor="text1"/>
              </w:rPr>
              <w:t>本加算の算定は、加算の対象となる利用者に支援を行う時間帯に、広域的支援人材から訪問又はオンライン等を活用して助言援助等を受けた日に行われること。</w:t>
            </w:r>
          </w:p>
          <w:p w:rsidR="001679BC" w:rsidRPr="0093308D" w:rsidRDefault="001679B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（２）</w:t>
            </w:r>
            <w:r w:rsidRPr="0093308D">
              <w:rPr>
                <w:rFonts w:ascii="ＭＳ 明朝" w:hAnsi="ＭＳ 明朝"/>
                <w:color w:val="000000" w:themeColor="text1"/>
              </w:rPr>
              <w:t>集中的支援は、以下に掲げる取組を行うこと。</w:t>
            </w:r>
          </w:p>
          <w:p w:rsidR="001679BC" w:rsidRPr="0093308D" w:rsidRDefault="001679BC"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ア</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広域的支援人材が、加算の対象となる利用者及び指定療養介護事業所のアセスメントを行うこと。</w:t>
            </w:r>
          </w:p>
          <w:p w:rsidR="001679BC" w:rsidRPr="0093308D" w:rsidRDefault="001679BC"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イ</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広域的支援人材と指定療養介護事業所の従業者が共同して、当該者の状態及び状況の改善に向けた環境調整その他の必要な支援を短期間で集中的に実施</w:t>
            </w:r>
            <w:r w:rsidRPr="0093308D">
              <w:rPr>
                <w:rFonts w:ascii="ＭＳ 明朝" w:hAnsi="ＭＳ 明朝" w:hint="eastAsia"/>
                <w:color w:val="000000" w:themeColor="text1"/>
              </w:rPr>
              <w:t>す</w:t>
            </w:r>
            <w:r w:rsidRPr="0093308D">
              <w:rPr>
                <w:rFonts w:ascii="ＭＳ 明朝" w:hAnsi="ＭＳ 明朝"/>
                <w:color w:val="000000" w:themeColor="text1"/>
              </w:rPr>
              <w:t>るための計画（以下⑦において「集中的支援実施計画」という。）を作成すること。なお、集中的支援実施計画については、概ね１月に１回以上の頻度で見直しを行うこと。当該者が複数の障害福祉サービスを併用している場合にあっては、当該療養介護事業所とも連携して集中的支援実施計画の作成や集中的支援を行うこと</w:t>
            </w:r>
          </w:p>
          <w:p w:rsidR="001679BC" w:rsidRPr="0093308D" w:rsidRDefault="001679BC"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ウ</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指定療養介護事業所の従業者が、広域的支援人材の助言援助を受けながら、集中的支援実施計画、個別支援計画等に基づき支援を実施すること</w:t>
            </w:r>
          </w:p>
          <w:p w:rsidR="001679BC" w:rsidRPr="0093308D" w:rsidRDefault="001679BC"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エ</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指定療養介護事業所が、広域的支援人材の訪問（オンライン等の活用を含む。）を受け、当該者への支援が行われる日及び随時に、当該広域的支援人材から、当該者の状況や支援内容の確認及び助言援助を受けること</w:t>
            </w:r>
          </w:p>
          <w:p w:rsidR="001679BC" w:rsidRPr="0093308D" w:rsidRDefault="001679BC"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オ</w:t>
            </w:r>
            <w:r w:rsidR="00352046" w:rsidRPr="0093308D">
              <w:rPr>
                <w:rFonts w:ascii="ＭＳ 明朝" w:hAnsi="ＭＳ 明朝" w:hint="eastAsia"/>
                <w:color w:val="000000" w:themeColor="text1"/>
              </w:rPr>
              <w:t xml:space="preserve">　</w:t>
            </w:r>
            <w:r w:rsidRPr="0093308D">
              <w:rPr>
                <w:rFonts w:ascii="ＭＳ 明朝" w:hAnsi="ＭＳ 明朝"/>
                <w:color w:val="000000" w:themeColor="text1"/>
              </w:rPr>
              <w:t>当該者へ計画相談支援を行う指定計画相談支援事業所と緊密に連携すること</w:t>
            </w:r>
          </w:p>
          <w:p w:rsidR="001679BC" w:rsidRPr="0093308D" w:rsidRDefault="001679BC"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（３）</w:t>
            </w:r>
            <w:r w:rsidRPr="0093308D">
              <w:rPr>
                <w:rFonts w:ascii="ＭＳ 明朝" w:hAnsi="ＭＳ 明朝"/>
                <w:color w:val="000000" w:themeColor="text1"/>
              </w:rPr>
              <w:t>当該者の状況及び支援内容について記録を行うこと。</w:t>
            </w:r>
          </w:p>
          <w:p w:rsidR="001679BC" w:rsidRPr="0093308D" w:rsidRDefault="001679BC"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（４）</w:t>
            </w:r>
            <w:r w:rsidRPr="0093308D">
              <w:rPr>
                <w:rFonts w:ascii="ＭＳ 明朝" w:hAnsi="ＭＳ 明朝"/>
                <w:color w:val="000000" w:themeColor="text1"/>
              </w:rPr>
              <w:t>集中的支援を実施すること及びその内容について、利用者又はその家族に説明し、同意を得ること。</w:t>
            </w:r>
          </w:p>
          <w:p w:rsidR="00524790" w:rsidRPr="0093308D" w:rsidRDefault="001679BC" w:rsidP="003D454C">
            <w:pPr>
              <w:kinsoku w:val="0"/>
              <w:autoSpaceDE w:val="0"/>
              <w:autoSpaceDN w:val="0"/>
              <w:adjustRightInd w:val="0"/>
              <w:snapToGrid w:val="0"/>
              <w:ind w:left="420" w:hangingChars="200" w:hanging="420"/>
              <w:rPr>
                <w:rFonts w:ascii="ＭＳ 明朝" w:hAnsi="ＭＳ 明朝"/>
                <w:color w:val="000000" w:themeColor="text1"/>
              </w:rPr>
            </w:pPr>
            <w:r w:rsidRPr="0093308D">
              <w:rPr>
                <w:rFonts w:ascii="ＭＳ 明朝" w:hAnsi="ＭＳ 明朝" w:hint="eastAsia"/>
                <w:color w:val="000000" w:themeColor="text1"/>
              </w:rPr>
              <w:t>（５）</w:t>
            </w:r>
            <w:r w:rsidRPr="0093308D">
              <w:rPr>
                <w:rFonts w:ascii="ＭＳ 明朝" w:hAnsi="ＭＳ 明朝"/>
                <w:color w:val="000000" w:themeColor="text1"/>
              </w:rPr>
              <w:t>指定療養介護事業所は、広域的支援人材に対し、本加算を踏まえた適切な額の費用を支払うこと。</w:t>
            </w:r>
          </w:p>
          <w:p w:rsidR="00524790" w:rsidRPr="0093308D" w:rsidRDefault="00524790"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71737" w:rsidRPr="0093308D" w:rsidRDefault="00A71737" w:rsidP="003D454C">
            <w:pPr>
              <w:rPr>
                <w:rFonts w:ascii="ＭＳ 明朝" w:hAnsi="ＭＳ 明朝"/>
                <w:color w:val="000000" w:themeColor="text1"/>
              </w:rPr>
            </w:pP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平18厚告523</w:t>
            </w: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別表第10の8の5の注</w:t>
            </w: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平18厚告556</w:t>
            </w: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の一の二</w:t>
            </w:r>
          </w:p>
          <w:p w:rsidR="00A71737" w:rsidRPr="0093308D" w:rsidRDefault="00A71737" w:rsidP="003D454C">
            <w:pPr>
              <w:rPr>
                <w:rFonts w:ascii="ＭＳ 明朝" w:hAnsi="ＭＳ 明朝"/>
                <w:color w:val="000000" w:themeColor="text1"/>
              </w:rPr>
            </w:pPr>
          </w:p>
        </w:tc>
        <w:tc>
          <w:tcPr>
            <w:tcW w:w="1729" w:type="dxa"/>
          </w:tcPr>
          <w:p w:rsidR="00A71737" w:rsidRPr="0093308D" w:rsidRDefault="00A71737" w:rsidP="003D454C">
            <w:pPr>
              <w:rPr>
                <w:rFonts w:ascii="ＭＳ 明朝" w:hAnsi="ＭＳ 明朝"/>
                <w:color w:val="000000" w:themeColor="text1"/>
              </w:rPr>
            </w:pP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A71737" w:rsidRPr="0093308D" w:rsidRDefault="00A71737" w:rsidP="003D454C">
            <w:pPr>
              <w:rPr>
                <w:rFonts w:ascii="ＭＳ 明朝" w:hAnsi="ＭＳ 明朝"/>
                <w:color w:val="000000" w:themeColor="text1"/>
              </w:rPr>
            </w:pPr>
          </w:p>
        </w:tc>
        <w:tc>
          <w:tcPr>
            <w:tcW w:w="1732" w:type="dxa"/>
            <w:tcBorders>
              <w:top w:val="single" w:sz="4" w:space="0" w:color="auto"/>
              <w:bottom w:val="single" w:sz="4" w:space="0" w:color="auto"/>
            </w:tcBorders>
          </w:tcPr>
          <w:p w:rsidR="00A71737" w:rsidRPr="0093308D" w:rsidRDefault="00A71737" w:rsidP="003D454C">
            <w:pPr>
              <w:rPr>
                <w:rFonts w:ascii="ＭＳ 明朝" w:hAnsi="ＭＳ 明朝"/>
                <w:color w:val="000000" w:themeColor="text1"/>
              </w:rPr>
            </w:pPr>
          </w:p>
        </w:tc>
        <w:tc>
          <w:tcPr>
            <w:tcW w:w="1276" w:type="dxa"/>
            <w:tcBorders>
              <w:top w:val="single" w:sz="4" w:space="0" w:color="auto"/>
              <w:bottom w:val="single" w:sz="4" w:space="0" w:color="auto"/>
            </w:tcBorders>
          </w:tcPr>
          <w:p w:rsidR="00A71737" w:rsidRPr="0093308D" w:rsidRDefault="00A71737" w:rsidP="003D454C">
            <w:pPr>
              <w:rPr>
                <w:rFonts w:ascii="ＭＳ 明朝" w:hAnsi="ＭＳ 明朝"/>
                <w:color w:val="000000" w:themeColor="text1"/>
              </w:rPr>
            </w:pP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641624099"/>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適</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761101182"/>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否</w:t>
            </w:r>
          </w:p>
          <w:p w:rsidR="004F1882" w:rsidRPr="0093308D" w:rsidRDefault="00691445" w:rsidP="003D454C">
            <w:pPr>
              <w:rPr>
                <w:rFonts w:ascii="ＭＳ 明朝" w:hAnsi="ＭＳ 明朝"/>
                <w:color w:val="000000" w:themeColor="text1"/>
              </w:rPr>
            </w:pPr>
            <w:sdt>
              <w:sdtPr>
                <w:rPr>
                  <w:rFonts w:ascii="ＭＳ 明朝" w:hAnsi="ＭＳ 明朝"/>
                  <w:color w:val="000000" w:themeColor="text1"/>
                </w:rPr>
                <w:id w:val="1478958741"/>
                <w14:checkbox>
                  <w14:checked w14:val="0"/>
                  <w14:checkedState w14:val="2611" w14:font="ＭＳ 明朝"/>
                  <w14:uncheckedState w14:val="2610" w14:font="ＭＳ ゴシック"/>
                </w14:checkbox>
              </w:sdtPr>
              <w:sdtEndPr/>
              <w:sdtContent>
                <w:r w:rsidR="004F1882" w:rsidRPr="0093308D">
                  <w:rPr>
                    <w:rFonts w:ascii="ＭＳ 明朝" w:hAnsi="ＭＳ 明朝" w:hint="eastAsia"/>
                    <w:color w:val="000000" w:themeColor="text1"/>
                  </w:rPr>
                  <w:t>☐</w:t>
                </w:r>
              </w:sdtContent>
            </w:sdt>
            <w:r w:rsidR="004F1882" w:rsidRPr="0093308D">
              <w:rPr>
                <w:rFonts w:ascii="ＭＳ 明朝" w:hAnsi="ＭＳ 明朝" w:hint="eastAsia"/>
                <w:color w:val="000000" w:themeColor="text1"/>
              </w:rPr>
              <w:t>該当なし</w:t>
            </w:r>
          </w:p>
        </w:tc>
      </w:tr>
      <w:tr w:rsidR="003D4EC4" w:rsidRPr="0093308D" w:rsidTr="000B094D">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color w:val="000000" w:themeColor="text1"/>
              </w:rPr>
              <w:t>1</w:t>
            </w:r>
            <w:r w:rsidR="00A71737" w:rsidRPr="0093308D">
              <w:rPr>
                <w:rFonts w:ascii="ＭＳ 明朝" w:hAnsi="ＭＳ 明朝"/>
                <w:color w:val="000000" w:themeColor="text1"/>
              </w:rPr>
              <w:t>1</w:t>
            </w:r>
            <w:r w:rsidRPr="0093308D">
              <w:rPr>
                <w:rFonts w:ascii="ＭＳ 明朝" w:hAnsi="ＭＳ 明朝"/>
                <w:color w:val="000000" w:themeColor="text1"/>
              </w:rPr>
              <w:t>福祉・介護職員処遇改善加算</w:t>
            </w:r>
          </w:p>
          <w:p w:rsidR="003D4EC4" w:rsidRDefault="003D4EC4" w:rsidP="003D454C">
            <w:pPr>
              <w:ind w:left="180" w:hangingChars="100" w:hanging="180"/>
              <w:rPr>
                <w:rFonts w:ascii="ＭＳ 明朝" w:hAnsi="ＭＳ 明朝"/>
                <w:color w:val="000000" w:themeColor="text1"/>
                <w:sz w:val="18"/>
              </w:rPr>
            </w:pPr>
            <w:r w:rsidRPr="0093308D">
              <w:rPr>
                <w:rFonts w:ascii="ＭＳ 明朝" w:hAnsi="ＭＳ 明朝" w:hint="eastAsia"/>
                <w:color w:val="000000" w:themeColor="text1"/>
                <w:sz w:val="18"/>
              </w:rPr>
              <w:t>＜居宅介護準用＞</w:t>
            </w:r>
          </w:p>
          <w:p w:rsidR="00BA6065" w:rsidRPr="0049281B" w:rsidRDefault="00BA6065" w:rsidP="00BA6065">
            <w:pPr>
              <w:kinsoku w:val="0"/>
              <w:autoSpaceDE w:val="0"/>
              <w:autoSpaceDN w:val="0"/>
              <w:adjustRightInd w:val="0"/>
              <w:snapToGrid w:val="0"/>
              <w:ind w:left="180" w:hangingChars="100" w:hanging="180"/>
              <w:rPr>
                <w:rFonts w:ascii="ＭＳ 明朝" w:hAnsi="ＭＳ 明朝"/>
                <w:sz w:val="18"/>
                <w:szCs w:val="18"/>
              </w:rPr>
            </w:pPr>
            <w:r w:rsidRPr="0049281B">
              <w:rPr>
                <w:rFonts w:ascii="ＭＳ 明朝" w:hAnsi="ＭＳ 明朝"/>
                <w:sz w:val="18"/>
                <w:szCs w:val="18"/>
              </w:rPr>
              <w:t>（令和６年５月31日まで）</w:t>
            </w:r>
          </w:p>
          <w:p w:rsidR="00BA6065" w:rsidRPr="0093308D" w:rsidRDefault="00BA6065" w:rsidP="00BA6065">
            <w:pPr>
              <w:ind w:left="177" w:hangingChars="100" w:hanging="177"/>
              <w:jc w:val="center"/>
              <w:rPr>
                <w:rFonts w:ascii="ＭＳ 明朝" w:hAnsi="ＭＳ 明朝"/>
                <w:color w:val="000000" w:themeColor="text1"/>
              </w:rPr>
            </w:pPr>
            <w:r w:rsidRPr="0049281B">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A71737" w:rsidRPr="0093308D" w:rsidRDefault="00A71737" w:rsidP="003D454C">
            <w:pPr>
              <w:ind w:firstLineChars="100" w:firstLine="210"/>
              <w:rPr>
                <w:rFonts w:ascii="ＭＳ 明朝" w:hAnsi="ＭＳ 明朝"/>
                <w:color w:val="000000" w:themeColor="text1"/>
              </w:rPr>
            </w:pPr>
            <w:r w:rsidRPr="0093308D">
              <w:rPr>
                <w:rFonts w:ascii="ＭＳ 明朝" w:hAnsi="ＭＳ 明朝"/>
                <w:color w:val="000000" w:themeColor="text1"/>
              </w:rPr>
              <w:t>平成18年厚生労働省告示第543号「こども家庭庁長官及び厚生労働大臣が定める基準並びに厚生労働大臣が定める基準」の十八</w:t>
            </w:r>
            <w:r w:rsidR="00221377" w:rsidRPr="0093308D">
              <w:rPr>
                <w:rFonts w:ascii="ＭＳ 明朝" w:hAnsi="ＭＳ 明朝" w:hint="eastAsia"/>
                <w:color w:val="000000" w:themeColor="text1"/>
              </w:rPr>
              <w:t>の二</w:t>
            </w:r>
            <w:r w:rsidRPr="0093308D">
              <w:rPr>
                <w:rFonts w:ascii="ＭＳ 明朝" w:hAnsi="ＭＳ 明朝"/>
                <w:color w:val="000000" w:themeColor="text1"/>
              </w:rPr>
              <w:t>に適合している福祉・介護職員の賃金の改善等を実施しているものとして都道府県知事又は市町村長に届け出た指定自立訓練（機能訓練）事業所等、基準該当自立訓練（機能訓練）事業所又は病院等基準該当自立訓練（機能訓練）事業所（国、のぞみの園又独立行政法人国立病院機構が行う場合を除く。12及び13において同じ。）が、利用者に対し、指定自立訓練（機能訓練）等基準該当自立訓練（機能訓練）又は病院等基準該当自立訓練（機能訓練）を行った場合に、当該基準に掲げる区分に従い、令和6年５月31日までの間、次に掲げる単位数を所定単位数に加算しているか。ただし、次に掲げるいずれかの加算を算定している場合にあっては、次に掲げるその他の加算は算定していないか。</w:t>
            </w:r>
          </w:p>
          <w:p w:rsidR="003D4EC4" w:rsidRPr="0093308D" w:rsidRDefault="003D4EC4" w:rsidP="003D454C">
            <w:pPr>
              <w:rPr>
                <w:rFonts w:ascii="ＭＳ 明朝" w:hAnsi="ＭＳ 明朝"/>
                <w:color w:val="000000" w:themeColor="text1"/>
              </w:rPr>
            </w:pPr>
          </w:p>
          <w:p w:rsidR="00A71737" w:rsidRPr="0093308D" w:rsidRDefault="00A71737" w:rsidP="003D454C">
            <w:pPr>
              <w:ind w:left="210" w:hangingChars="100" w:hanging="210"/>
              <w:rPr>
                <w:rFonts w:ascii="ＭＳ 明朝" w:hAnsi="ＭＳ 明朝"/>
                <w:color w:val="000000" w:themeColor="text1"/>
              </w:rPr>
            </w:pPr>
            <w:r w:rsidRPr="0093308D">
              <w:rPr>
                <w:rFonts w:ascii="ＭＳ 明朝" w:hAnsi="ＭＳ 明朝"/>
                <w:color w:val="000000" w:themeColor="text1"/>
              </w:rPr>
              <w:t>（１）福祉・介護職員処遇改善加算（Ⅰ）2から10までにより算定した単位数の1000分の67に相当する単位数(指定障害者支援施設にあっては、1000分の68に相当する単位数)</w:t>
            </w:r>
          </w:p>
          <w:p w:rsidR="003D4EC4" w:rsidRPr="0093308D" w:rsidRDefault="003D4EC4" w:rsidP="003D454C">
            <w:pPr>
              <w:rPr>
                <w:rFonts w:ascii="ＭＳ 明朝" w:hAnsi="ＭＳ 明朝"/>
                <w:color w:val="000000" w:themeColor="text1"/>
              </w:rPr>
            </w:pPr>
          </w:p>
          <w:p w:rsidR="00A71737" w:rsidRPr="0093308D" w:rsidRDefault="00A71737" w:rsidP="003D454C">
            <w:pPr>
              <w:ind w:left="210" w:hangingChars="100" w:hanging="210"/>
              <w:rPr>
                <w:rFonts w:ascii="ＭＳ 明朝" w:hAnsi="ＭＳ 明朝"/>
                <w:color w:val="000000" w:themeColor="text1"/>
              </w:rPr>
            </w:pPr>
            <w:r w:rsidRPr="0093308D">
              <w:rPr>
                <w:rFonts w:ascii="ＭＳ 明朝" w:hAnsi="ＭＳ 明朝"/>
                <w:color w:val="000000" w:themeColor="text1"/>
              </w:rPr>
              <w:t>（２）福祉・介護職員処遇改善加算（Ⅱ）2から10までにより算定した単位数の1000分の49に相当する単位数(指定障害者支援施設にあっては、1000分の50に相当する単位数)</w:t>
            </w:r>
          </w:p>
          <w:p w:rsidR="003D4EC4" w:rsidRPr="0093308D" w:rsidRDefault="003D4EC4" w:rsidP="003D454C">
            <w:pPr>
              <w:rPr>
                <w:rFonts w:ascii="ＭＳ 明朝" w:hAnsi="ＭＳ 明朝"/>
                <w:color w:val="000000" w:themeColor="text1"/>
              </w:rPr>
            </w:pPr>
          </w:p>
          <w:p w:rsidR="00A71737" w:rsidRPr="0093308D" w:rsidRDefault="00A71737" w:rsidP="003D454C">
            <w:pPr>
              <w:ind w:left="210" w:hangingChars="100" w:hanging="210"/>
              <w:rPr>
                <w:rFonts w:ascii="ＭＳ 明朝" w:hAnsi="ＭＳ 明朝"/>
                <w:color w:val="000000" w:themeColor="text1"/>
              </w:rPr>
            </w:pPr>
            <w:r w:rsidRPr="0093308D">
              <w:rPr>
                <w:rFonts w:ascii="ＭＳ 明朝" w:hAnsi="ＭＳ 明朝"/>
                <w:color w:val="000000" w:themeColor="text1"/>
              </w:rPr>
              <w:t>（３）福祉・介護職員処遇改善加算（Ⅲ）2から10までにより算定した単位数の1000分の27に相当する単位数（指定障害者支援施設にあっては、1000分の28に相当する単位数）</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◎留意事項通知第２の３の（１）</w:t>
            </w:r>
            <w:r w:rsidR="0012625D" w:rsidRPr="0093308D">
              <w:rPr>
                <w:rFonts w:ascii="ＭＳ 明朝" w:hAnsi="ＭＳ 明朝" w:hint="eastAsia"/>
                <w:color w:val="000000" w:themeColor="text1"/>
              </w:rPr>
              <w:t>⑰</w:t>
            </w:r>
          </w:p>
          <w:p w:rsidR="003D4EC4" w:rsidRPr="0093308D" w:rsidRDefault="003D4EC4" w:rsidP="003D454C">
            <w:pPr>
              <w:kinsoku w:val="0"/>
              <w:autoSpaceDE w:val="0"/>
              <w:autoSpaceDN w:val="0"/>
              <w:adjustRightInd w:val="0"/>
              <w:snapToGrid w:val="0"/>
              <w:ind w:leftChars="100" w:left="210" w:firstLineChars="100" w:firstLine="210"/>
              <w:rPr>
                <w:rFonts w:ascii="ＭＳ 明朝" w:hAnsi="ＭＳ 明朝"/>
                <w:color w:val="000000" w:themeColor="text1"/>
              </w:rPr>
            </w:pPr>
            <w:r w:rsidRPr="0093308D">
              <w:rPr>
                <w:rFonts w:ascii="ＭＳ 明朝" w:hAnsi="ＭＳ 明朝" w:hint="eastAsia"/>
                <w:color w:val="000000" w:themeColor="text1"/>
              </w:rPr>
              <w:t>報酬告示第10の９</w:t>
            </w:r>
            <w:r w:rsidR="0012625D" w:rsidRPr="0093308D">
              <w:rPr>
                <w:rFonts w:ascii="ＭＳ 明朝" w:hAnsi="ＭＳ 明朝" w:hint="eastAsia"/>
                <w:color w:val="000000" w:themeColor="text1"/>
              </w:rPr>
              <w:t>、</w:t>
            </w:r>
            <w:r w:rsidRPr="0093308D">
              <w:rPr>
                <w:rFonts w:ascii="ＭＳ 明朝" w:hAnsi="ＭＳ 明朝" w:hint="eastAsia"/>
                <w:color w:val="000000" w:themeColor="text1"/>
              </w:rPr>
              <w:t>10</w:t>
            </w:r>
            <w:r w:rsidR="0012625D" w:rsidRPr="0093308D">
              <w:rPr>
                <w:rFonts w:ascii="ＭＳ 明朝" w:hAnsi="ＭＳ 明朝" w:hint="eastAsia"/>
                <w:color w:val="000000" w:themeColor="text1"/>
              </w:rPr>
              <w:t>及び1</w:t>
            </w:r>
            <w:r w:rsidR="0012625D" w:rsidRPr="0093308D">
              <w:rPr>
                <w:rFonts w:ascii="ＭＳ 明朝" w:hAnsi="ＭＳ 明朝"/>
                <w:color w:val="000000" w:themeColor="text1"/>
              </w:rPr>
              <w:t>1</w:t>
            </w:r>
            <w:r w:rsidRPr="0093308D">
              <w:rPr>
                <w:rFonts w:ascii="ＭＳ 明朝" w:hAnsi="ＭＳ 明朝" w:hint="eastAsia"/>
                <w:color w:val="000000" w:themeColor="text1"/>
              </w:rPr>
              <w:t>の福祉・介護職員処遇改善加算及び福祉・介護職員等特定処遇改善加算については、２の</w:t>
            </w:r>
            <w:r w:rsidRPr="0093308D">
              <w:rPr>
                <w:rFonts w:ascii="ＭＳ 明朝" w:hAnsi="ＭＳ 明朝"/>
                <w:color w:val="000000" w:themeColor="text1"/>
              </w:rPr>
              <w:t>(</w:t>
            </w:r>
            <w:r w:rsidRPr="0093308D">
              <w:rPr>
                <w:rFonts w:ascii="ＭＳ 明朝" w:hAnsi="ＭＳ 明朝" w:hint="eastAsia"/>
                <w:color w:val="000000" w:themeColor="text1"/>
              </w:rPr>
              <w:t>１</w:t>
            </w:r>
            <w:r w:rsidRPr="0093308D">
              <w:rPr>
                <w:rFonts w:ascii="ＭＳ 明朝" w:hAnsi="ＭＳ 明朝"/>
                <w:color w:val="000000" w:themeColor="text1"/>
              </w:rPr>
              <w:t>)</w:t>
            </w:r>
            <w:r w:rsidRPr="0093308D">
              <w:rPr>
                <w:rFonts w:ascii="ＭＳ 明朝" w:hAnsi="ＭＳ 明朝" w:hint="eastAsia"/>
                <w:color w:val="000000" w:themeColor="text1"/>
              </w:rPr>
              <w:t>の</w:t>
            </w:r>
            <w:r w:rsidR="001679BC" w:rsidRPr="0093308D">
              <w:rPr>
                <w:rFonts w:ascii="ＭＳ 明朝" w:hAnsi="ＭＳ 明朝" w:hint="eastAsia"/>
                <w:color w:val="000000" w:themeColor="text1"/>
              </w:rPr>
              <w:t>⑳</w:t>
            </w:r>
            <w:r w:rsidRPr="0093308D">
              <w:rPr>
                <w:rFonts w:ascii="ＭＳ 明朝" w:hAnsi="ＭＳ 明朝" w:hint="eastAsia"/>
                <w:color w:val="000000" w:themeColor="text1"/>
              </w:rPr>
              <w:t>の規定を準用する。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r w:rsidRPr="0093308D">
              <w:rPr>
                <w:rFonts w:ascii="ＭＳ 明朝" w:hAnsi="ＭＳ 明朝" w:hint="eastAsia"/>
                <w:color w:val="000000" w:themeColor="text1"/>
              </w:rPr>
              <w:t>◎留意事項通知第２の２の（１）</w:t>
            </w:r>
          </w:p>
          <w:p w:rsidR="002E7D4B" w:rsidRPr="0093308D" w:rsidRDefault="001679BC" w:rsidP="003D454C">
            <w:pPr>
              <w:rPr>
                <w:rFonts w:ascii="ＭＳ 明朝" w:hAnsi="ＭＳ 明朝"/>
                <w:color w:val="000000" w:themeColor="text1"/>
              </w:rPr>
            </w:pPr>
            <w:r w:rsidRPr="0093308D">
              <w:rPr>
                <w:rFonts w:ascii="ＭＳ 明朝" w:hAnsi="ＭＳ 明朝" w:hint="eastAsia"/>
                <w:color w:val="000000" w:themeColor="text1"/>
              </w:rPr>
              <w:t>⑳</w:t>
            </w:r>
            <w:r w:rsidR="002E7D4B" w:rsidRPr="0093308D">
              <w:rPr>
                <w:rFonts w:ascii="ＭＳ 明朝" w:hAnsi="ＭＳ 明朝"/>
                <w:color w:val="000000" w:themeColor="text1"/>
              </w:rPr>
              <w:t>福祉・介護職員等処遇改善加算の取扱いについて</w:t>
            </w:r>
          </w:p>
          <w:p w:rsidR="003D4EC4" w:rsidRPr="0093308D" w:rsidRDefault="003D4EC4" w:rsidP="003D454C">
            <w:pPr>
              <w:ind w:firstLineChars="100" w:firstLine="210"/>
              <w:rPr>
                <w:rFonts w:ascii="ＭＳ 明朝" w:hAnsi="ＭＳ 明朝"/>
                <w:color w:val="000000" w:themeColor="text1"/>
              </w:rPr>
            </w:pPr>
            <w:r w:rsidRPr="0093308D">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平18厚告523別表第10の9の注</w:t>
            </w:r>
          </w:p>
          <w:p w:rsidR="003D4EC4" w:rsidRPr="0093308D" w:rsidRDefault="003D4EC4" w:rsidP="003D454C">
            <w:pPr>
              <w:rPr>
                <w:rFonts w:ascii="ＭＳ 明朝" w:hAnsi="ＭＳ 明朝"/>
                <w:color w:val="000000" w:themeColor="text1"/>
              </w:rPr>
            </w:pPr>
            <w:r w:rsidRPr="0093308D">
              <w:rPr>
                <w:rFonts w:ascii="ＭＳ 明朝" w:hAnsi="ＭＳ 明朝"/>
                <w:color w:val="000000" w:themeColor="text1"/>
              </w:rPr>
              <w:t>平18厚告543の二十</w:t>
            </w:r>
            <w:r w:rsidRPr="0093308D">
              <w:rPr>
                <w:rFonts w:ascii="ＭＳ 明朝" w:hAnsi="ＭＳ 明朝" w:hint="eastAsia"/>
                <w:color w:val="000000" w:themeColor="text1"/>
              </w:rPr>
              <w:t>七</w:t>
            </w:r>
            <w:r w:rsidRPr="0093308D">
              <w:rPr>
                <w:rFonts w:ascii="ＭＳ 明朝" w:hAnsi="ＭＳ 明朝"/>
                <w:color w:val="000000" w:themeColor="text1"/>
              </w:rPr>
              <w:t>準用（二）</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3D4EC4" w:rsidRPr="0093308D" w:rsidRDefault="003D4EC4" w:rsidP="003D454C">
            <w:pPr>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加算の届出</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52833343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（Ⅰ）</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4909196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（Ⅱ）</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3628204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（Ⅲ）</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50990741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0696790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2972733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6161040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0B094D">
        <w:trPr>
          <w:trHeight w:val="989"/>
        </w:trPr>
        <w:tc>
          <w:tcPr>
            <w:tcW w:w="1814" w:type="dxa"/>
            <w:tcBorders>
              <w:top w:val="nil"/>
              <w:left w:val="single" w:sz="4" w:space="0" w:color="auto"/>
              <w:bottom w:val="nil"/>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1</w:t>
            </w:r>
            <w:r w:rsidR="00A71737" w:rsidRPr="0093308D">
              <w:rPr>
                <w:rFonts w:ascii="ＭＳ 明朝" w:hAnsi="ＭＳ 明朝"/>
                <w:color w:val="000000" w:themeColor="text1"/>
              </w:rPr>
              <w:t>2</w:t>
            </w:r>
            <w:r w:rsidRPr="0093308D">
              <w:rPr>
                <w:rFonts w:ascii="ＭＳ 明朝" w:hAnsi="ＭＳ 明朝" w:hint="eastAsia"/>
                <w:color w:val="000000" w:themeColor="text1"/>
              </w:rPr>
              <w:t>福祉介護職員等特定処遇改善加算</w:t>
            </w:r>
          </w:p>
          <w:p w:rsidR="003D4EC4" w:rsidRDefault="003D4EC4" w:rsidP="003D454C">
            <w:pPr>
              <w:ind w:left="180" w:hangingChars="100" w:hanging="180"/>
              <w:rPr>
                <w:rFonts w:ascii="ＭＳ 明朝" w:hAnsi="ＭＳ 明朝"/>
                <w:color w:val="000000" w:themeColor="text1"/>
                <w:sz w:val="18"/>
              </w:rPr>
            </w:pPr>
            <w:r w:rsidRPr="0093308D">
              <w:rPr>
                <w:rFonts w:ascii="ＭＳ 明朝" w:hAnsi="ＭＳ 明朝" w:hint="eastAsia"/>
                <w:color w:val="000000" w:themeColor="text1"/>
                <w:sz w:val="18"/>
              </w:rPr>
              <w:t>＜療養介護準用＞</w:t>
            </w:r>
          </w:p>
          <w:p w:rsidR="00BA6065" w:rsidRPr="0049281B" w:rsidRDefault="00BA6065" w:rsidP="00BA6065">
            <w:pPr>
              <w:kinsoku w:val="0"/>
              <w:autoSpaceDE w:val="0"/>
              <w:autoSpaceDN w:val="0"/>
              <w:adjustRightInd w:val="0"/>
              <w:snapToGrid w:val="0"/>
              <w:ind w:left="180" w:hangingChars="100" w:hanging="180"/>
              <w:rPr>
                <w:rFonts w:ascii="ＭＳ 明朝" w:hAnsi="ＭＳ 明朝"/>
                <w:sz w:val="18"/>
                <w:szCs w:val="18"/>
              </w:rPr>
            </w:pPr>
            <w:r w:rsidRPr="0049281B">
              <w:rPr>
                <w:rFonts w:ascii="ＭＳ 明朝" w:hAnsi="ＭＳ 明朝"/>
                <w:sz w:val="18"/>
                <w:szCs w:val="18"/>
              </w:rPr>
              <w:t>（令和６年５月31日まで）</w:t>
            </w:r>
          </w:p>
          <w:p w:rsidR="00BA6065" w:rsidRPr="0093308D" w:rsidRDefault="00BA6065" w:rsidP="00BA6065">
            <w:pPr>
              <w:ind w:left="177" w:hangingChars="100" w:hanging="177"/>
              <w:jc w:val="center"/>
              <w:rPr>
                <w:rFonts w:ascii="ＭＳ 明朝" w:hAnsi="ＭＳ 明朝"/>
                <w:color w:val="000000" w:themeColor="text1"/>
              </w:rPr>
            </w:pPr>
            <w:r w:rsidRPr="0049281B">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bottom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7B198A" w:rsidRPr="0093308D" w:rsidRDefault="00A71737"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平成18年厚生労働省告示第543号に規定する「こども家庭庁長官及び厚生労働大臣が定める基準並びに厚生労働大臣が定める基準」の二十八に適合している福祉・介護職員を中心とした従業者の賃金の改善等を実施しているものとして都道府県知事又は市町村長に届け出た指定自立訓練（機能訓練）事業所等、基準該当自立訓練（機能訓練）事業所又は病院等基準該当自立訓練（機能訓練）事業所が、利用者に対し、指定自立訓練（機能訓練）等又は基準該当自立訓練（機能訓練）を行った場合に、当該基準に掲げる区分に従い、次に掲げる単位数を所定単位数に加算しているか。</w:t>
            </w:r>
          </w:p>
          <w:p w:rsidR="00A71737" w:rsidRPr="0093308D" w:rsidRDefault="00A71737"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ただし、次に掲げる一方の加算を算定している場合にあっては、次に掲げる他方の加算は算定していないか。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3D4EC4"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①</w:t>
            </w:r>
            <w:r w:rsidRPr="0093308D">
              <w:rPr>
                <w:rFonts w:ascii="ＭＳ 明朝" w:hAnsi="ＭＳ 明朝"/>
                <w:color w:val="000000" w:themeColor="text1"/>
              </w:rPr>
              <w:t>福祉・介護職員特定処遇改善加算(Ⅰ)2から10の５までにより算定した単位数の1000分の40に相当する単位数（指定障害者支援施設にあっては1000分の26に相当する単位数）</w:t>
            </w:r>
          </w:p>
          <w:p w:rsidR="00A71737"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hint="eastAsia"/>
                <w:color w:val="000000" w:themeColor="text1"/>
              </w:rPr>
              <w:t>②</w:t>
            </w:r>
            <w:r w:rsidRPr="0093308D">
              <w:rPr>
                <w:rFonts w:ascii="ＭＳ 明朝" w:hAnsi="ＭＳ 明朝"/>
                <w:color w:val="000000" w:themeColor="text1"/>
              </w:rPr>
              <w:t>福祉・介護職員特定処遇改善加算(Ⅱ)2から10の５までにより算定した単位数の1000分の36に相当する単位数（指定障害者支援施設にあっては1000分の26に相当する単位数）</w:t>
            </w:r>
          </w:p>
          <w:p w:rsidR="003D4EC4" w:rsidRPr="0093308D" w:rsidRDefault="003D4EC4" w:rsidP="003D454C">
            <w:pPr>
              <w:kinsoku w:val="0"/>
              <w:autoSpaceDE w:val="0"/>
              <w:autoSpaceDN w:val="0"/>
              <w:adjustRightInd w:val="0"/>
              <w:snapToGrid w:val="0"/>
              <w:ind w:leftChars="300" w:left="84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平18厚告543の二十八</w:t>
            </w: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準用（十七）</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3D4EC4" w:rsidRPr="0093308D" w:rsidRDefault="003D4EC4" w:rsidP="003D454C">
            <w:pPr>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加算の届出</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（Ⅰ）</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（Ⅱ）</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7979207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429551629"/>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69550118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352046">
        <w:trPr>
          <w:trHeight w:val="563"/>
        </w:trPr>
        <w:tc>
          <w:tcPr>
            <w:tcW w:w="1814" w:type="dxa"/>
            <w:tcBorders>
              <w:top w:val="nil"/>
              <w:left w:val="single" w:sz="4" w:space="0" w:color="auto"/>
              <w:bottom w:val="single" w:sz="4" w:space="0" w:color="auto"/>
              <w:right w:val="single" w:sz="4" w:space="0" w:color="auto"/>
            </w:tcBorders>
          </w:tcPr>
          <w:p w:rsidR="003D4EC4" w:rsidRPr="0093308D" w:rsidRDefault="003D4EC4" w:rsidP="003D454C">
            <w:pPr>
              <w:ind w:left="210" w:hangingChars="100" w:hanging="210"/>
              <w:rPr>
                <w:rFonts w:ascii="ＭＳ 明朝" w:hAnsi="ＭＳ 明朝"/>
                <w:color w:val="000000" w:themeColor="text1"/>
              </w:rPr>
            </w:pPr>
            <w:r w:rsidRPr="0093308D">
              <w:rPr>
                <w:rFonts w:ascii="ＭＳ 明朝" w:hAnsi="ＭＳ 明朝" w:hint="eastAsia"/>
                <w:color w:val="000000" w:themeColor="text1"/>
              </w:rPr>
              <w:t>1</w:t>
            </w:r>
            <w:r w:rsidR="00A71737" w:rsidRPr="0093308D">
              <w:rPr>
                <w:rFonts w:ascii="ＭＳ 明朝" w:hAnsi="ＭＳ 明朝"/>
                <w:color w:val="000000" w:themeColor="text1"/>
              </w:rPr>
              <w:t>3</w:t>
            </w:r>
            <w:r w:rsidRPr="0093308D">
              <w:rPr>
                <w:rFonts w:ascii="ＭＳ 明朝" w:hAnsi="ＭＳ 明朝" w:hint="eastAsia"/>
                <w:color w:val="000000" w:themeColor="text1"/>
              </w:rPr>
              <w:t>福祉・介護職員等ベースアップ等支援加算</w:t>
            </w:r>
          </w:p>
          <w:p w:rsidR="003D4EC4" w:rsidRDefault="003D4EC4" w:rsidP="003D454C">
            <w:pPr>
              <w:ind w:left="180" w:hangingChars="100" w:hanging="180"/>
              <w:rPr>
                <w:rFonts w:ascii="ＭＳ 明朝" w:hAnsi="ＭＳ 明朝"/>
                <w:color w:val="000000" w:themeColor="text1"/>
                <w:sz w:val="18"/>
              </w:rPr>
            </w:pPr>
            <w:r w:rsidRPr="0093308D">
              <w:rPr>
                <w:rFonts w:ascii="ＭＳ 明朝" w:hAnsi="ＭＳ 明朝" w:hint="eastAsia"/>
                <w:color w:val="000000" w:themeColor="text1"/>
                <w:sz w:val="18"/>
              </w:rPr>
              <w:t>＜居宅介護準用＞</w:t>
            </w:r>
          </w:p>
          <w:p w:rsidR="00BA6065" w:rsidRPr="0049281B" w:rsidRDefault="00BA6065" w:rsidP="00BA6065">
            <w:pPr>
              <w:kinsoku w:val="0"/>
              <w:autoSpaceDE w:val="0"/>
              <w:autoSpaceDN w:val="0"/>
              <w:adjustRightInd w:val="0"/>
              <w:snapToGrid w:val="0"/>
              <w:ind w:left="180" w:hangingChars="100" w:hanging="180"/>
              <w:rPr>
                <w:rFonts w:ascii="ＭＳ 明朝" w:hAnsi="ＭＳ 明朝"/>
                <w:sz w:val="18"/>
                <w:szCs w:val="18"/>
              </w:rPr>
            </w:pPr>
            <w:r w:rsidRPr="0049281B">
              <w:rPr>
                <w:rFonts w:ascii="ＭＳ 明朝" w:hAnsi="ＭＳ 明朝"/>
                <w:sz w:val="18"/>
                <w:szCs w:val="18"/>
              </w:rPr>
              <w:t>（令和６年５月31日まで）</w:t>
            </w:r>
          </w:p>
          <w:p w:rsidR="00BA6065" w:rsidRPr="0093308D" w:rsidRDefault="00BA6065" w:rsidP="00BA6065">
            <w:pPr>
              <w:ind w:left="177" w:hangingChars="100" w:hanging="177"/>
              <w:jc w:val="center"/>
              <w:rPr>
                <w:rFonts w:ascii="ＭＳ 明朝" w:hAnsi="ＭＳ 明朝"/>
                <w:color w:val="000000" w:themeColor="text1"/>
              </w:rPr>
            </w:pPr>
            <w:r w:rsidRPr="0049281B">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tcBorders>
          </w:tcPr>
          <w:p w:rsidR="003D4EC4" w:rsidRPr="0093308D" w:rsidRDefault="003D4EC4" w:rsidP="003D454C">
            <w:pPr>
              <w:kinsoku w:val="0"/>
              <w:autoSpaceDE w:val="0"/>
              <w:autoSpaceDN w:val="0"/>
              <w:adjustRightInd w:val="0"/>
              <w:snapToGrid w:val="0"/>
              <w:rPr>
                <w:rFonts w:ascii="ＭＳ 明朝" w:hAnsi="ＭＳ 明朝"/>
                <w:color w:val="000000" w:themeColor="text1"/>
              </w:rPr>
            </w:pPr>
          </w:p>
          <w:p w:rsidR="00A71737" w:rsidRPr="0093308D" w:rsidRDefault="00A71737" w:rsidP="003D454C">
            <w:pPr>
              <w:kinsoku w:val="0"/>
              <w:autoSpaceDE w:val="0"/>
              <w:autoSpaceDN w:val="0"/>
              <w:adjustRightInd w:val="0"/>
              <w:snapToGrid w:val="0"/>
              <w:ind w:firstLineChars="100" w:firstLine="210"/>
              <w:rPr>
                <w:rFonts w:ascii="ＭＳ 明朝" w:hAnsi="ＭＳ 明朝"/>
                <w:color w:val="000000" w:themeColor="text1"/>
              </w:rPr>
            </w:pPr>
            <w:r w:rsidRPr="0093308D">
              <w:rPr>
                <w:rFonts w:ascii="ＭＳ 明朝" w:hAnsi="ＭＳ 明朝"/>
                <w:color w:val="000000" w:themeColor="text1"/>
              </w:rPr>
              <w:t>平成18年厚生労働省告示第543号に規定する「こども家庭庁長官及び厚生労働大臣が定める基準並びに厚生労働大臣が定める基準」の二十八の二に適合している福祉・介護職員を中心とした従業者の賃金の改善等を実施しているものとして都道府県知事又は市町村長に届け出た指定自立訓練（機能訓練）事業所等、基準該当自立訓練（機能訓練）事業所又は病院等基準該当自立訓練（機能訓練）事業所が、利用者に対し、指定自立訓練（機能訓練）等、基準該当自立訓練（機能訓練）又は病院等基準該当自立訓練（機能訓練）を行った場合は、１から10の５までにより算定した単位数の1000分の18に相当する単位数を所定単位数に加算しているか。</w:t>
            </w:r>
          </w:p>
          <w:p w:rsidR="003D4EC4" w:rsidRPr="0093308D" w:rsidRDefault="003D4EC4"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tcBorders>
          </w:tcPr>
          <w:p w:rsidR="003D4EC4" w:rsidRPr="0093308D" w:rsidRDefault="003D4EC4" w:rsidP="003D454C">
            <w:pPr>
              <w:rPr>
                <w:rFonts w:ascii="ＭＳ 明朝" w:hAnsi="ＭＳ 明朝"/>
                <w:color w:val="000000" w:themeColor="text1"/>
              </w:rPr>
            </w:pP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平18厚告543の二十八の二</w:t>
            </w: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準用（三の二）</w:t>
            </w:r>
          </w:p>
          <w:p w:rsidR="003D4EC4" w:rsidRPr="0093308D" w:rsidRDefault="003D4EC4"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3D4EC4" w:rsidRPr="0093308D" w:rsidRDefault="00955205" w:rsidP="003D454C">
            <w:pPr>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3D4EC4" w:rsidRPr="0093308D" w:rsidRDefault="003D4EC4" w:rsidP="003D454C">
            <w:pPr>
              <w:rPr>
                <w:rFonts w:ascii="ＭＳ 明朝" w:hAnsi="ＭＳ 明朝"/>
                <w:color w:val="000000" w:themeColor="text1"/>
              </w:rPr>
            </w:pPr>
          </w:p>
        </w:tc>
        <w:tc>
          <w:tcPr>
            <w:tcW w:w="1732" w:type="dxa"/>
            <w:tcBorders>
              <w:top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3D4EC4" w:rsidP="003D454C">
            <w:pPr>
              <w:rPr>
                <w:rFonts w:ascii="ＭＳ 明朝" w:hAnsi="ＭＳ 明朝"/>
                <w:color w:val="000000" w:themeColor="text1"/>
              </w:rPr>
            </w:pPr>
            <w:r w:rsidRPr="0093308D">
              <w:rPr>
                <w:rFonts w:ascii="ＭＳ 明朝" w:hAnsi="ＭＳ 明朝" w:hint="eastAsia"/>
                <w:color w:val="000000" w:themeColor="text1"/>
              </w:rPr>
              <w:t>加算の届出</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有り</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2128072272"/>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918927355"/>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83833168"/>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252577">
        <w:trPr>
          <w:trHeight w:val="989"/>
        </w:trPr>
        <w:tc>
          <w:tcPr>
            <w:tcW w:w="1814" w:type="dxa"/>
            <w:tcBorders>
              <w:top w:val="nil"/>
              <w:left w:val="single" w:sz="4" w:space="0" w:color="auto"/>
              <w:bottom w:val="nil"/>
              <w:right w:val="single" w:sz="4" w:space="0" w:color="auto"/>
            </w:tcBorders>
          </w:tcPr>
          <w:p w:rsidR="00A71737" w:rsidRPr="0093308D" w:rsidRDefault="00A71737" w:rsidP="003D454C">
            <w:pPr>
              <w:ind w:left="210" w:hangingChars="100" w:hanging="210"/>
              <w:rPr>
                <w:rFonts w:ascii="ＭＳ 明朝" w:hAnsi="ＭＳ 明朝"/>
                <w:color w:val="000000" w:themeColor="text1"/>
              </w:rPr>
            </w:pPr>
            <w:r w:rsidRPr="0093308D">
              <w:rPr>
                <w:rFonts w:ascii="ＭＳ 明朝" w:hAnsi="ＭＳ 明朝"/>
                <w:color w:val="000000" w:themeColor="text1"/>
              </w:rPr>
              <w:t>14福祉・介護職員等処遇改善加算</w:t>
            </w:r>
          </w:p>
          <w:p w:rsidR="00BA6065" w:rsidRPr="0093308D" w:rsidRDefault="00BA6065" w:rsidP="00BA6065">
            <w:pPr>
              <w:ind w:left="180" w:hangingChars="100" w:hanging="180"/>
              <w:rPr>
                <w:rFonts w:ascii="ＭＳ 明朝" w:hAnsi="ＭＳ 明朝"/>
                <w:color w:val="000000" w:themeColor="text1"/>
              </w:rPr>
            </w:pPr>
            <w:r w:rsidRPr="0049281B">
              <w:rPr>
                <w:rFonts w:ascii="ＭＳ 明朝" w:hAnsi="ＭＳ 明朝"/>
                <w:sz w:val="18"/>
                <w:szCs w:val="18"/>
              </w:rPr>
              <w:t>（令和６年</w:t>
            </w:r>
            <w:r w:rsidRPr="0049281B">
              <w:rPr>
                <w:rFonts w:ascii="ＭＳ 明朝" w:hAnsi="ＭＳ 明朝" w:hint="eastAsia"/>
                <w:sz w:val="18"/>
                <w:szCs w:val="18"/>
              </w:rPr>
              <w:t>６</w:t>
            </w:r>
            <w:r w:rsidRPr="0049281B">
              <w:rPr>
                <w:rFonts w:ascii="ＭＳ 明朝" w:hAnsi="ＭＳ 明朝"/>
                <w:sz w:val="18"/>
                <w:szCs w:val="18"/>
              </w:rPr>
              <w:t>月</w:t>
            </w:r>
            <w:r w:rsidRPr="0049281B">
              <w:rPr>
                <w:rFonts w:ascii="ＭＳ 明朝" w:hAnsi="ＭＳ 明朝" w:hint="eastAsia"/>
                <w:sz w:val="18"/>
                <w:szCs w:val="18"/>
              </w:rPr>
              <w:t>１</w:t>
            </w:r>
            <w:r w:rsidRPr="0049281B">
              <w:rPr>
                <w:rFonts w:ascii="ＭＳ 明朝" w:hAnsi="ＭＳ 明朝"/>
                <w:sz w:val="18"/>
                <w:szCs w:val="18"/>
              </w:rPr>
              <w:t>日</w:t>
            </w:r>
            <w:r w:rsidRPr="0049281B">
              <w:rPr>
                <w:rFonts w:ascii="ＭＳ 明朝" w:hAnsi="ＭＳ 明朝" w:hint="eastAsia"/>
                <w:sz w:val="18"/>
                <w:szCs w:val="18"/>
              </w:rPr>
              <w:t>以降</w:t>
            </w:r>
            <w:r w:rsidRPr="0049281B">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A71737" w:rsidRPr="0093308D" w:rsidRDefault="00A71737" w:rsidP="003D454C">
            <w:pPr>
              <w:kinsoku w:val="0"/>
              <w:autoSpaceDE w:val="0"/>
              <w:autoSpaceDN w:val="0"/>
              <w:adjustRightInd w:val="0"/>
              <w:snapToGrid w:val="0"/>
              <w:rPr>
                <w:rFonts w:ascii="ＭＳ 明朝" w:hAnsi="ＭＳ 明朝"/>
                <w:color w:val="000000" w:themeColor="text1"/>
              </w:rPr>
            </w:pPr>
          </w:p>
          <w:p w:rsidR="00A71737" w:rsidRPr="0093308D" w:rsidRDefault="00A71737"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１）平成18年厚生労働省告示第543号「こども家庭庁長官及び厚生労働大臣が定める基準並びに厚生労働大臣が定める基準」の二十七の二に適合する福祉・介護職員等の賃金の改善等を実施しているものとして都道府県知事又は市町村長に届け出た指定自立訓練（機能訓練）事業所等、基準該当自立訓練（機能訓練）事業所又は病院等基準該当自立訓練（機能訓練）事業所（国、のぞみの園又は独立行政法人国立病院機構が行う場合を除く。（２）において同じ。）が、利用者に対し、指定自立訓練（機能訓練）等、基準該当自立訓練（機能訓練）又は病院等基準該当自立訓練（機能訓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①福祉・介護職員等処遇改善加算(Ⅰ)２から10の５までにより算定した単位数の1000分の138に相当する単位数（指定障害者支援施設にあっては、1000分の125に相当する単位数）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②福祉・介護職員等処遇改善加算(Ⅱ)２から10の５までにより算定した単位数の1000分の134に相当する単位数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③福祉・介護職員等処遇改善加算(Ⅲ)２から10の５までにより算定した単位数の1000分の98に相当する単位数（指定障害者支援施設にあっては、1000分の99に相当する単位数</w:t>
            </w:r>
          </w:p>
          <w:p w:rsidR="00A71737"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④福祉・介護職員等処遇改善加算(Ⅳ)２から10の５までにより算定した単位数の1000分の80に相当する単位数（指定障害者支援施設にあっては、1000分の81に相当する単位数）</w:t>
            </w:r>
          </w:p>
          <w:p w:rsidR="00A71737" w:rsidRPr="0093308D" w:rsidRDefault="00A71737" w:rsidP="003D45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平18厚告523</w:t>
            </w: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別表第10の9の注1</w:t>
            </w: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平18厚告543の二十七の二準用（二）</w:t>
            </w:r>
          </w:p>
          <w:p w:rsidR="00A71737" w:rsidRPr="0093308D" w:rsidRDefault="00A71737" w:rsidP="003D454C">
            <w:pPr>
              <w:rPr>
                <w:rFonts w:ascii="ＭＳ 明朝" w:hAnsi="ＭＳ 明朝"/>
                <w:color w:val="000000" w:themeColor="text1"/>
              </w:rPr>
            </w:pPr>
          </w:p>
        </w:tc>
        <w:tc>
          <w:tcPr>
            <w:tcW w:w="1729" w:type="dxa"/>
          </w:tcPr>
          <w:p w:rsidR="003D4EC4" w:rsidRPr="0093308D" w:rsidRDefault="003D4EC4" w:rsidP="003D454C">
            <w:pPr>
              <w:rPr>
                <w:rFonts w:ascii="ＭＳ 明朝" w:hAnsi="ＭＳ 明朝"/>
                <w:color w:val="000000" w:themeColor="text1"/>
              </w:rPr>
            </w:pPr>
          </w:p>
          <w:p w:rsidR="00A71737" w:rsidRPr="0093308D" w:rsidRDefault="00A71737" w:rsidP="003D454C">
            <w:pPr>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A71737" w:rsidRPr="0093308D" w:rsidRDefault="00A71737" w:rsidP="003D454C">
            <w:pPr>
              <w:rPr>
                <w:rFonts w:ascii="ＭＳ 明朝" w:hAnsi="ＭＳ 明朝"/>
                <w:color w:val="000000" w:themeColor="text1"/>
              </w:rPr>
            </w:pPr>
          </w:p>
        </w:tc>
        <w:tc>
          <w:tcPr>
            <w:tcW w:w="1732"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bottom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699404907"/>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764535731"/>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35404056"/>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r w:rsidR="003D4EC4" w:rsidRPr="0093308D" w:rsidTr="0058761E">
        <w:trPr>
          <w:trHeight w:val="989"/>
        </w:trPr>
        <w:tc>
          <w:tcPr>
            <w:tcW w:w="1814" w:type="dxa"/>
            <w:tcBorders>
              <w:top w:val="nil"/>
              <w:left w:val="single" w:sz="4" w:space="0" w:color="auto"/>
              <w:bottom w:val="single" w:sz="4" w:space="0" w:color="auto"/>
              <w:right w:val="single" w:sz="4" w:space="0" w:color="auto"/>
            </w:tcBorders>
          </w:tcPr>
          <w:p w:rsidR="003D4EC4" w:rsidRPr="0093308D" w:rsidRDefault="003D4EC4" w:rsidP="003D454C">
            <w:pPr>
              <w:ind w:left="210" w:hangingChars="100" w:hanging="210"/>
              <w:rPr>
                <w:rFonts w:ascii="ＭＳ 明朝" w:hAnsi="ＭＳ 明朝"/>
                <w:color w:val="000000" w:themeColor="text1"/>
              </w:rPr>
            </w:pPr>
          </w:p>
        </w:tc>
        <w:tc>
          <w:tcPr>
            <w:tcW w:w="6261" w:type="dxa"/>
            <w:tcBorders>
              <w:top w:val="single" w:sz="4" w:space="0" w:color="auto"/>
              <w:left w:val="single" w:sz="4" w:space="0" w:color="auto"/>
            </w:tcBorders>
          </w:tcPr>
          <w:p w:rsidR="004F1882" w:rsidRPr="0093308D" w:rsidRDefault="004F1882" w:rsidP="003D454C">
            <w:pPr>
              <w:kinsoku w:val="0"/>
              <w:autoSpaceDE w:val="0"/>
              <w:autoSpaceDN w:val="0"/>
              <w:adjustRightInd w:val="0"/>
              <w:snapToGrid w:val="0"/>
              <w:rPr>
                <w:rFonts w:ascii="ＭＳ 明朝" w:hAnsi="ＭＳ 明朝"/>
                <w:color w:val="000000" w:themeColor="text1"/>
              </w:rPr>
            </w:pPr>
          </w:p>
          <w:p w:rsidR="00A71737" w:rsidRPr="0093308D" w:rsidRDefault="00A71737" w:rsidP="003D454C">
            <w:pPr>
              <w:kinsoku w:val="0"/>
              <w:autoSpaceDE w:val="0"/>
              <w:autoSpaceDN w:val="0"/>
              <w:adjustRightInd w:val="0"/>
              <w:snapToGrid w:val="0"/>
              <w:ind w:left="210" w:hangingChars="100" w:hanging="210"/>
              <w:rPr>
                <w:rFonts w:ascii="ＭＳ 明朝" w:hAnsi="ＭＳ 明朝"/>
                <w:color w:val="000000" w:themeColor="text1"/>
              </w:rPr>
            </w:pPr>
            <w:r w:rsidRPr="0093308D">
              <w:rPr>
                <w:rFonts w:ascii="ＭＳ 明朝" w:hAnsi="ＭＳ 明朝"/>
                <w:color w:val="000000" w:themeColor="text1"/>
              </w:rPr>
              <w:t>（２）令和７年３月31日までの間、別に厚生労働大臣が定める基準に適合している福祉・介護職員等の賃金の改善等を実施しているものとして都道府県知事又は市町村長に届け出た指定自立訓練（機能訓練）事業所等、基準該当自立訓練（機能訓練）事業所又は病院等基準該当自立訓練（機能訓練）事業所（（１）の加算を算定しているものを除く。）が、利用者に対し、指定自立訓練（機能訓練）等、基準該当自立訓練（機能訓練）又は病院等基準該当自立訓練（機能訓練）を行った場合に、当該基準に掲げる区分に従い、次に掲げる単位数を所定単位数に加算する。ただし、次に掲げるいずれかの加算を算定している場合にあっては、次に掲げるその他の加算は算定しない。</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①福祉・介護職員等処遇改善加算(Ⅴ)⑴２から10の５までにより算定した単位数の1000分の120に相当する単位数（指定障害者支援施設にあっては、1000分の107に相当する単位数）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②福祉・介護職員等処遇改善加算(Ⅴ)⑵２から10の５までにより算定した単位数の1000分の120に相当する単位数（指定障害者支援施設にあっては、1000分の107に相当する単位数）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③福祉・介護職員等処遇改善加算(Ⅴ)⑶２から10の５までにより算定した単位数の1000分の116に相当する単位数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④福祉・介護職員等処遇改善加算(Ⅴ)⑷２から10の５までにより算定した単位数の1000分の116に相当する単位数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⑤福祉・介護職員等処遇改善加算(Ⅴ)⑸２から10の５までにより算定した単位数の1000分の102に相当する単位数（指定障害者支援施設にあっては、1000分の89に相当する単位数）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⑥福祉・介護職員等処遇改善加算(Ⅴ)⑹２から10の５までにより算定した単位数の1000分の98に相当する単位数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⑦福祉・介護職員等処遇改善加算(Ⅴ)⑺２から10の５までにより算定した単位数の1000分の98に相当する単位数（指定障害者支援施設にあっては、1000分の85に相当する単位数）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⑧福祉・介護職員等処遇改善加算(Ⅴ)⑻２から10の５までにより算定した単位数の1000分の80に相当する単位数（指定障害者支援施設にあっては、1000分の81に相当する単位数）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⑨福祉・介護職員等処遇改善加算(Ⅴ)⑼２から10の５までにより算定した単位数の1000分の94に相当する単位数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⑩福祉・介護職員等処遇改善加算(Ⅴ)⑽２から10の５までにより算定した単位数の1000分の80に相当する単位数（指定障害者支援施設にあっては、1000分の67に相当する単位数）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⑪福祉・介護職員等処遇改善加算(Ⅴ)⑾２から10の５までにより算定した単位数の1000分の62に相当する単位数（指定障害者支援施設にあっては、1000分の63に相当する単位数）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⑫福祉・介護職員等処遇改善加算(Ⅴ)⑿２から10の５までにより算定した単位数の1000分の76に相当する単位数</w:t>
            </w:r>
          </w:p>
          <w:p w:rsidR="007B198A"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⑬福祉・介護職員等処遇改善加算(Ⅴ)⒀２から10の５までにより算定した単位数の1000分の58に相当する単位数（指定障害者支援施設にあっては、1000分の59に相当する単位数）</w:t>
            </w:r>
          </w:p>
          <w:p w:rsidR="003D4EC4" w:rsidRPr="0093308D" w:rsidRDefault="00A71737" w:rsidP="003D454C">
            <w:pPr>
              <w:kinsoku w:val="0"/>
              <w:autoSpaceDE w:val="0"/>
              <w:autoSpaceDN w:val="0"/>
              <w:adjustRightInd w:val="0"/>
              <w:snapToGrid w:val="0"/>
              <w:ind w:leftChars="100" w:left="420" w:hangingChars="100" w:hanging="210"/>
              <w:rPr>
                <w:rFonts w:ascii="ＭＳ 明朝" w:hAnsi="ＭＳ 明朝"/>
                <w:color w:val="000000" w:themeColor="text1"/>
              </w:rPr>
            </w:pPr>
            <w:r w:rsidRPr="0093308D">
              <w:rPr>
                <w:rFonts w:ascii="ＭＳ 明朝" w:hAnsi="ＭＳ 明朝"/>
                <w:color w:val="000000" w:themeColor="text1"/>
              </w:rPr>
              <w:t>⑭福祉・介護職員等処遇改善加算(Ⅴ)⒁２から10の５までにより算定した単位数の1000分の40に相当する単位数（指定障害者支援施設にあっては、1000分の41に相当する単位数）</w:t>
            </w:r>
          </w:p>
        </w:tc>
        <w:tc>
          <w:tcPr>
            <w:tcW w:w="1701" w:type="dxa"/>
            <w:tcBorders>
              <w:top w:val="single" w:sz="4" w:space="0" w:color="auto"/>
            </w:tcBorders>
          </w:tcPr>
          <w:p w:rsidR="004F1882" w:rsidRPr="0093308D" w:rsidRDefault="004F1882" w:rsidP="003D454C">
            <w:pPr>
              <w:rPr>
                <w:rFonts w:ascii="ＭＳ 明朝" w:hAnsi="ＭＳ 明朝"/>
                <w:color w:val="000000" w:themeColor="text1"/>
              </w:rPr>
            </w:pPr>
          </w:p>
          <w:p w:rsidR="0070758F" w:rsidRPr="0093308D" w:rsidRDefault="0070758F" w:rsidP="003D454C">
            <w:pPr>
              <w:rPr>
                <w:rFonts w:ascii="ＭＳ 明朝" w:hAnsi="ＭＳ 明朝"/>
                <w:color w:val="000000" w:themeColor="text1"/>
              </w:rPr>
            </w:pPr>
            <w:r w:rsidRPr="0093308D">
              <w:rPr>
                <w:rFonts w:ascii="ＭＳ 明朝" w:hAnsi="ＭＳ 明朝"/>
                <w:color w:val="000000" w:themeColor="text1"/>
              </w:rPr>
              <w:t>平18厚告523</w:t>
            </w:r>
          </w:p>
          <w:p w:rsidR="0070758F" w:rsidRPr="0093308D" w:rsidRDefault="0070758F" w:rsidP="003D454C">
            <w:pPr>
              <w:rPr>
                <w:rFonts w:ascii="ＭＳ 明朝" w:hAnsi="ＭＳ 明朝"/>
                <w:color w:val="000000" w:themeColor="text1"/>
              </w:rPr>
            </w:pPr>
            <w:r w:rsidRPr="0093308D">
              <w:rPr>
                <w:rFonts w:ascii="ＭＳ 明朝" w:hAnsi="ＭＳ 明朝"/>
                <w:color w:val="000000" w:themeColor="text1"/>
              </w:rPr>
              <w:t>別表第10の9の注2</w:t>
            </w:r>
          </w:p>
          <w:p w:rsidR="0070758F" w:rsidRPr="0093308D" w:rsidRDefault="0070758F" w:rsidP="003D454C">
            <w:pPr>
              <w:rPr>
                <w:rFonts w:ascii="ＭＳ 明朝" w:hAnsi="ＭＳ 明朝"/>
                <w:color w:val="000000" w:themeColor="text1"/>
              </w:rPr>
            </w:pPr>
            <w:r w:rsidRPr="0093308D">
              <w:rPr>
                <w:rFonts w:ascii="ＭＳ 明朝" w:hAnsi="ＭＳ 明朝"/>
                <w:color w:val="000000" w:themeColor="text1"/>
              </w:rPr>
              <w:t>平18厚告543の</w:t>
            </w:r>
          </w:p>
          <w:p w:rsidR="0070758F" w:rsidRPr="0093308D" w:rsidRDefault="0070758F" w:rsidP="003D454C">
            <w:pPr>
              <w:rPr>
                <w:rFonts w:ascii="ＭＳ 明朝" w:hAnsi="ＭＳ 明朝"/>
                <w:color w:val="000000" w:themeColor="text1"/>
              </w:rPr>
            </w:pPr>
            <w:r w:rsidRPr="0093308D">
              <w:rPr>
                <w:rFonts w:ascii="ＭＳ 明朝" w:hAnsi="ＭＳ 明朝"/>
                <w:color w:val="000000" w:themeColor="text1"/>
              </w:rPr>
              <w:t>二十七の二準用</w:t>
            </w:r>
          </w:p>
          <w:p w:rsidR="003D4EC4" w:rsidRPr="0093308D" w:rsidRDefault="0070758F" w:rsidP="003D454C">
            <w:pPr>
              <w:rPr>
                <w:rFonts w:ascii="ＭＳ 明朝" w:hAnsi="ＭＳ 明朝"/>
                <w:color w:val="000000" w:themeColor="text1"/>
              </w:rPr>
            </w:pPr>
            <w:r w:rsidRPr="0093308D">
              <w:rPr>
                <w:rFonts w:ascii="ＭＳ 明朝" w:hAnsi="ＭＳ 明朝"/>
                <w:color w:val="000000" w:themeColor="text1"/>
              </w:rPr>
              <w:t>（二）</w:t>
            </w:r>
          </w:p>
        </w:tc>
        <w:tc>
          <w:tcPr>
            <w:tcW w:w="1729" w:type="dxa"/>
          </w:tcPr>
          <w:p w:rsidR="004F1882" w:rsidRPr="0093308D" w:rsidRDefault="004F1882" w:rsidP="003D454C">
            <w:pPr>
              <w:rPr>
                <w:rFonts w:ascii="ＭＳ 明朝" w:hAnsi="ＭＳ 明朝"/>
                <w:color w:val="000000" w:themeColor="text1"/>
              </w:rPr>
            </w:pPr>
          </w:p>
          <w:p w:rsidR="0070758F" w:rsidRPr="0093308D" w:rsidRDefault="0070758F" w:rsidP="003D454C">
            <w:pPr>
              <w:rPr>
                <w:rFonts w:ascii="ＭＳ 明朝" w:hAnsi="ＭＳ 明朝"/>
                <w:color w:val="000000" w:themeColor="text1"/>
              </w:rPr>
            </w:pPr>
            <w:r w:rsidRPr="0093308D">
              <w:rPr>
                <w:rFonts w:ascii="ＭＳ 明朝" w:hAnsi="ＭＳ 明朝"/>
                <w:color w:val="000000" w:themeColor="text1"/>
              </w:rPr>
              <w:t>体制等状況一覧表、当該加算の届出書等</w:t>
            </w:r>
          </w:p>
          <w:p w:rsidR="003D4EC4" w:rsidRPr="0093308D" w:rsidRDefault="003D4EC4" w:rsidP="003D454C">
            <w:pPr>
              <w:rPr>
                <w:rFonts w:ascii="ＭＳ 明朝" w:hAnsi="ＭＳ 明朝"/>
                <w:color w:val="000000" w:themeColor="text1"/>
              </w:rPr>
            </w:pPr>
          </w:p>
        </w:tc>
        <w:tc>
          <w:tcPr>
            <w:tcW w:w="1732" w:type="dxa"/>
            <w:tcBorders>
              <w:top w:val="single" w:sz="4" w:space="0" w:color="auto"/>
            </w:tcBorders>
          </w:tcPr>
          <w:p w:rsidR="003D4EC4" w:rsidRPr="0093308D" w:rsidRDefault="003D4EC4" w:rsidP="003D454C">
            <w:pPr>
              <w:rPr>
                <w:rFonts w:ascii="ＭＳ 明朝" w:hAnsi="ＭＳ 明朝"/>
                <w:color w:val="000000" w:themeColor="text1"/>
              </w:rPr>
            </w:pPr>
          </w:p>
        </w:tc>
        <w:tc>
          <w:tcPr>
            <w:tcW w:w="1276" w:type="dxa"/>
            <w:tcBorders>
              <w:top w:val="single" w:sz="4" w:space="0" w:color="auto"/>
            </w:tcBorders>
          </w:tcPr>
          <w:p w:rsidR="003D4EC4" w:rsidRPr="0093308D" w:rsidRDefault="003D4EC4" w:rsidP="003D454C">
            <w:pPr>
              <w:rPr>
                <w:rFonts w:ascii="ＭＳ 明朝" w:hAnsi="ＭＳ 明朝"/>
                <w:color w:val="000000" w:themeColor="text1"/>
              </w:rPr>
            </w:pP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適</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否</w:t>
            </w:r>
          </w:p>
          <w:p w:rsidR="003D4EC4" w:rsidRPr="0093308D" w:rsidRDefault="00691445" w:rsidP="003D454C">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3D4EC4" w:rsidRPr="0093308D">
                  <w:rPr>
                    <w:rFonts w:ascii="ＭＳ 明朝" w:hAnsi="ＭＳ 明朝" w:hint="eastAsia"/>
                    <w:color w:val="000000" w:themeColor="text1"/>
                  </w:rPr>
                  <w:t>☐</w:t>
                </w:r>
              </w:sdtContent>
            </w:sdt>
            <w:r w:rsidR="003D4EC4" w:rsidRPr="0093308D">
              <w:rPr>
                <w:rFonts w:ascii="ＭＳ 明朝" w:hAnsi="ＭＳ 明朝" w:hint="eastAsia"/>
                <w:color w:val="000000" w:themeColor="text1"/>
              </w:rPr>
              <w:t>該当なし</w:t>
            </w:r>
          </w:p>
        </w:tc>
      </w:tr>
    </w:tbl>
    <w:p w:rsidR="00BF76AF" w:rsidRDefault="00BF76AF" w:rsidP="00DA07A2">
      <w:pPr>
        <w:rPr>
          <w:rFonts w:ascii="ＭＳ 明朝" w:hAnsi="ＭＳ 明朝"/>
        </w:rPr>
      </w:pPr>
    </w:p>
    <w:sectPr w:rsidR="00BF76AF" w:rsidSect="00252577">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1F7" w:rsidRDefault="00A671F7" w:rsidP="00BD2150">
      <w:r>
        <w:separator/>
      </w:r>
    </w:p>
  </w:endnote>
  <w:endnote w:type="continuationSeparator" w:id="0">
    <w:p w:rsidR="00A671F7" w:rsidRDefault="00A671F7"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436788"/>
      <w:docPartObj>
        <w:docPartGallery w:val="Page Numbers (Bottom of Page)"/>
        <w:docPartUnique/>
      </w:docPartObj>
    </w:sdtPr>
    <w:sdtEndPr/>
    <w:sdtContent>
      <w:p w:rsidR="00A671F7" w:rsidRDefault="00A671F7">
        <w:pPr>
          <w:pStyle w:val="a5"/>
          <w:jc w:val="center"/>
        </w:pPr>
        <w:r>
          <w:t xml:space="preserve">- </w:t>
        </w:r>
        <w:r>
          <w:rPr>
            <w:rFonts w:hint="eastAsia"/>
          </w:rPr>
          <w:t>自立訓練（機能訓練）</w:t>
        </w:r>
        <w:r>
          <w:t xml:space="preserve"> -</w:t>
        </w:r>
      </w:p>
      <w:p w:rsidR="00A671F7" w:rsidRDefault="00A671F7">
        <w:pPr>
          <w:pStyle w:val="a5"/>
          <w:jc w:val="center"/>
        </w:pPr>
        <w:r>
          <w:fldChar w:fldCharType="begin"/>
        </w:r>
        <w:r>
          <w:instrText>PAGE   \* MERGEFORMAT</w:instrText>
        </w:r>
        <w:r>
          <w:fldChar w:fldCharType="separate"/>
        </w:r>
        <w:r>
          <w:rPr>
            <w:lang w:val="ja-JP"/>
          </w:rPr>
          <w:t>2</w:t>
        </w:r>
        <w:r>
          <w:fldChar w:fldCharType="end"/>
        </w:r>
      </w:p>
    </w:sdtContent>
  </w:sdt>
  <w:p w:rsidR="00A671F7" w:rsidRDefault="00A67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1F7" w:rsidRDefault="00A671F7" w:rsidP="00BD2150">
      <w:r>
        <w:separator/>
      </w:r>
    </w:p>
  </w:footnote>
  <w:footnote w:type="continuationSeparator" w:id="0">
    <w:p w:rsidR="00A671F7" w:rsidRDefault="00A671F7"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A63FC"/>
    <w:multiLevelType w:val="hybridMultilevel"/>
    <w:tmpl w:val="0D3AC1DC"/>
    <w:lvl w:ilvl="0" w:tplc="A14C50AA">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6422"/>
    <w:rsid w:val="00006559"/>
    <w:rsid w:val="000109FF"/>
    <w:rsid w:val="00011C23"/>
    <w:rsid w:val="00016596"/>
    <w:rsid w:val="00023CC8"/>
    <w:rsid w:val="00024A71"/>
    <w:rsid w:val="000274D9"/>
    <w:rsid w:val="000315AF"/>
    <w:rsid w:val="00032FF5"/>
    <w:rsid w:val="00033490"/>
    <w:rsid w:val="00040BCD"/>
    <w:rsid w:val="00043D01"/>
    <w:rsid w:val="00045095"/>
    <w:rsid w:val="000456C5"/>
    <w:rsid w:val="00045CA8"/>
    <w:rsid w:val="00045F35"/>
    <w:rsid w:val="00047879"/>
    <w:rsid w:val="00054173"/>
    <w:rsid w:val="00057E63"/>
    <w:rsid w:val="00060DB7"/>
    <w:rsid w:val="0009188B"/>
    <w:rsid w:val="000A35EC"/>
    <w:rsid w:val="000A4074"/>
    <w:rsid w:val="000B094D"/>
    <w:rsid w:val="000B1862"/>
    <w:rsid w:val="000B2C78"/>
    <w:rsid w:val="000B49C4"/>
    <w:rsid w:val="000C2969"/>
    <w:rsid w:val="000C427E"/>
    <w:rsid w:val="000D2788"/>
    <w:rsid w:val="000D359F"/>
    <w:rsid w:val="000D37E5"/>
    <w:rsid w:val="000D57E8"/>
    <w:rsid w:val="000D7EC2"/>
    <w:rsid w:val="000E6FD2"/>
    <w:rsid w:val="000F01ED"/>
    <w:rsid w:val="000F0B22"/>
    <w:rsid w:val="00103F33"/>
    <w:rsid w:val="0012105F"/>
    <w:rsid w:val="0012625D"/>
    <w:rsid w:val="001268BA"/>
    <w:rsid w:val="00131144"/>
    <w:rsid w:val="001326B8"/>
    <w:rsid w:val="00135AF0"/>
    <w:rsid w:val="00144DC0"/>
    <w:rsid w:val="001548AD"/>
    <w:rsid w:val="00160694"/>
    <w:rsid w:val="001679BC"/>
    <w:rsid w:val="00175432"/>
    <w:rsid w:val="00182BCC"/>
    <w:rsid w:val="0018462C"/>
    <w:rsid w:val="00195C30"/>
    <w:rsid w:val="001974AF"/>
    <w:rsid w:val="001A2092"/>
    <w:rsid w:val="001A4950"/>
    <w:rsid w:val="001A540B"/>
    <w:rsid w:val="001A6DB7"/>
    <w:rsid w:val="001A7B1A"/>
    <w:rsid w:val="001B0501"/>
    <w:rsid w:val="001B14C9"/>
    <w:rsid w:val="001B163C"/>
    <w:rsid w:val="001D3A2E"/>
    <w:rsid w:val="001E60F7"/>
    <w:rsid w:val="00204656"/>
    <w:rsid w:val="00204F56"/>
    <w:rsid w:val="00204FA5"/>
    <w:rsid w:val="00207255"/>
    <w:rsid w:val="00214B3A"/>
    <w:rsid w:val="002169DD"/>
    <w:rsid w:val="00221377"/>
    <w:rsid w:val="002226D1"/>
    <w:rsid w:val="002246A2"/>
    <w:rsid w:val="002351C5"/>
    <w:rsid w:val="00245C78"/>
    <w:rsid w:val="00246361"/>
    <w:rsid w:val="00247614"/>
    <w:rsid w:val="00250A87"/>
    <w:rsid w:val="00252577"/>
    <w:rsid w:val="00253125"/>
    <w:rsid w:val="00255279"/>
    <w:rsid w:val="002578BA"/>
    <w:rsid w:val="0026606B"/>
    <w:rsid w:val="002843F5"/>
    <w:rsid w:val="002927DD"/>
    <w:rsid w:val="002974D6"/>
    <w:rsid w:val="00297879"/>
    <w:rsid w:val="002B3E52"/>
    <w:rsid w:val="002C3B6C"/>
    <w:rsid w:val="002C7CC3"/>
    <w:rsid w:val="002E5831"/>
    <w:rsid w:val="002E7D4B"/>
    <w:rsid w:val="002F015A"/>
    <w:rsid w:val="002F1D8A"/>
    <w:rsid w:val="00302E9A"/>
    <w:rsid w:val="00315D13"/>
    <w:rsid w:val="00325DD4"/>
    <w:rsid w:val="00330BDB"/>
    <w:rsid w:val="0033405E"/>
    <w:rsid w:val="0033556B"/>
    <w:rsid w:val="00342F7A"/>
    <w:rsid w:val="00346558"/>
    <w:rsid w:val="003501A3"/>
    <w:rsid w:val="00351747"/>
    <w:rsid w:val="00352046"/>
    <w:rsid w:val="00353856"/>
    <w:rsid w:val="00354866"/>
    <w:rsid w:val="0035489C"/>
    <w:rsid w:val="00360D1B"/>
    <w:rsid w:val="00360D3B"/>
    <w:rsid w:val="00363E4E"/>
    <w:rsid w:val="00375B2B"/>
    <w:rsid w:val="00382947"/>
    <w:rsid w:val="003A4D36"/>
    <w:rsid w:val="003C6B2C"/>
    <w:rsid w:val="003D454C"/>
    <w:rsid w:val="003D4EC4"/>
    <w:rsid w:val="003D5E01"/>
    <w:rsid w:val="003F652B"/>
    <w:rsid w:val="00410256"/>
    <w:rsid w:val="004155BB"/>
    <w:rsid w:val="004176E7"/>
    <w:rsid w:val="00421DEC"/>
    <w:rsid w:val="00444B2F"/>
    <w:rsid w:val="0045577B"/>
    <w:rsid w:val="00463769"/>
    <w:rsid w:val="00464A14"/>
    <w:rsid w:val="00464BCA"/>
    <w:rsid w:val="004763C1"/>
    <w:rsid w:val="00483B43"/>
    <w:rsid w:val="00483C79"/>
    <w:rsid w:val="00485228"/>
    <w:rsid w:val="00491397"/>
    <w:rsid w:val="004A6372"/>
    <w:rsid w:val="004B7959"/>
    <w:rsid w:val="004C2667"/>
    <w:rsid w:val="004C40EA"/>
    <w:rsid w:val="004D59D3"/>
    <w:rsid w:val="004E450B"/>
    <w:rsid w:val="004F1882"/>
    <w:rsid w:val="00502861"/>
    <w:rsid w:val="00515892"/>
    <w:rsid w:val="00520502"/>
    <w:rsid w:val="00520A12"/>
    <w:rsid w:val="00521BD1"/>
    <w:rsid w:val="005236F3"/>
    <w:rsid w:val="00524790"/>
    <w:rsid w:val="00525112"/>
    <w:rsid w:val="00532D23"/>
    <w:rsid w:val="0056533A"/>
    <w:rsid w:val="00580DC0"/>
    <w:rsid w:val="005871D1"/>
    <w:rsid w:val="0058761E"/>
    <w:rsid w:val="005B175A"/>
    <w:rsid w:val="005B7DDC"/>
    <w:rsid w:val="005D4B59"/>
    <w:rsid w:val="005E077D"/>
    <w:rsid w:val="005E3C8D"/>
    <w:rsid w:val="005F2BA5"/>
    <w:rsid w:val="005F3BF4"/>
    <w:rsid w:val="006024D6"/>
    <w:rsid w:val="006048C4"/>
    <w:rsid w:val="006055AA"/>
    <w:rsid w:val="006310AD"/>
    <w:rsid w:val="0063135F"/>
    <w:rsid w:val="0065159A"/>
    <w:rsid w:val="00672559"/>
    <w:rsid w:val="00673D4F"/>
    <w:rsid w:val="0067585E"/>
    <w:rsid w:val="00691445"/>
    <w:rsid w:val="00696AA1"/>
    <w:rsid w:val="00696AEC"/>
    <w:rsid w:val="00696C02"/>
    <w:rsid w:val="006A4BB5"/>
    <w:rsid w:val="006A5043"/>
    <w:rsid w:val="006A748A"/>
    <w:rsid w:val="006A7EFA"/>
    <w:rsid w:val="006B0667"/>
    <w:rsid w:val="006B7485"/>
    <w:rsid w:val="006C1C80"/>
    <w:rsid w:val="006C468E"/>
    <w:rsid w:val="006E0B96"/>
    <w:rsid w:val="006E2B59"/>
    <w:rsid w:val="0070758F"/>
    <w:rsid w:val="00711670"/>
    <w:rsid w:val="00712539"/>
    <w:rsid w:val="00721FCC"/>
    <w:rsid w:val="007317BC"/>
    <w:rsid w:val="0074128C"/>
    <w:rsid w:val="007415BD"/>
    <w:rsid w:val="007516A7"/>
    <w:rsid w:val="00757EC0"/>
    <w:rsid w:val="00760A85"/>
    <w:rsid w:val="00761114"/>
    <w:rsid w:val="00765FCF"/>
    <w:rsid w:val="00774D9E"/>
    <w:rsid w:val="0077543A"/>
    <w:rsid w:val="007916BD"/>
    <w:rsid w:val="007927C6"/>
    <w:rsid w:val="00794187"/>
    <w:rsid w:val="0079644D"/>
    <w:rsid w:val="007A7154"/>
    <w:rsid w:val="007B198A"/>
    <w:rsid w:val="007B4A44"/>
    <w:rsid w:val="007C37F9"/>
    <w:rsid w:val="007C38AC"/>
    <w:rsid w:val="007C4D80"/>
    <w:rsid w:val="007E5D97"/>
    <w:rsid w:val="007F2D4B"/>
    <w:rsid w:val="007F3FF7"/>
    <w:rsid w:val="0081263D"/>
    <w:rsid w:val="008144C1"/>
    <w:rsid w:val="008145DF"/>
    <w:rsid w:val="008147C2"/>
    <w:rsid w:val="00814B2F"/>
    <w:rsid w:val="008274AE"/>
    <w:rsid w:val="00830226"/>
    <w:rsid w:val="008314C0"/>
    <w:rsid w:val="0083217C"/>
    <w:rsid w:val="00832465"/>
    <w:rsid w:val="00843883"/>
    <w:rsid w:val="0084508B"/>
    <w:rsid w:val="00846E5A"/>
    <w:rsid w:val="00852868"/>
    <w:rsid w:val="0086567B"/>
    <w:rsid w:val="00871D8F"/>
    <w:rsid w:val="00877B6D"/>
    <w:rsid w:val="00885203"/>
    <w:rsid w:val="00895ACF"/>
    <w:rsid w:val="00897F82"/>
    <w:rsid w:val="008A5822"/>
    <w:rsid w:val="008B389C"/>
    <w:rsid w:val="008B676A"/>
    <w:rsid w:val="008C03D4"/>
    <w:rsid w:val="008C118D"/>
    <w:rsid w:val="008D1BEA"/>
    <w:rsid w:val="008D3D82"/>
    <w:rsid w:val="008D3FA5"/>
    <w:rsid w:val="008E20D8"/>
    <w:rsid w:val="008E5824"/>
    <w:rsid w:val="008E7022"/>
    <w:rsid w:val="008E7925"/>
    <w:rsid w:val="008F0FB2"/>
    <w:rsid w:val="008F2637"/>
    <w:rsid w:val="008F50F6"/>
    <w:rsid w:val="00900833"/>
    <w:rsid w:val="0090117C"/>
    <w:rsid w:val="00921DAD"/>
    <w:rsid w:val="009233EE"/>
    <w:rsid w:val="0093042F"/>
    <w:rsid w:val="00931C06"/>
    <w:rsid w:val="0093308D"/>
    <w:rsid w:val="00955205"/>
    <w:rsid w:val="00962FDA"/>
    <w:rsid w:val="0096355D"/>
    <w:rsid w:val="00964F7B"/>
    <w:rsid w:val="00970BED"/>
    <w:rsid w:val="00974AD9"/>
    <w:rsid w:val="009835BB"/>
    <w:rsid w:val="009842A6"/>
    <w:rsid w:val="00984546"/>
    <w:rsid w:val="00985699"/>
    <w:rsid w:val="00994775"/>
    <w:rsid w:val="00995795"/>
    <w:rsid w:val="009A767A"/>
    <w:rsid w:val="009A7A82"/>
    <w:rsid w:val="009B55C2"/>
    <w:rsid w:val="009C0F63"/>
    <w:rsid w:val="009C2F54"/>
    <w:rsid w:val="009C717E"/>
    <w:rsid w:val="009C770C"/>
    <w:rsid w:val="009C7C74"/>
    <w:rsid w:val="009D2216"/>
    <w:rsid w:val="009D348E"/>
    <w:rsid w:val="009D3A83"/>
    <w:rsid w:val="009D4BA0"/>
    <w:rsid w:val="009E0FE0"/>
    <w:rsid w:val="009E1693"/>
    <w:rsid w:val="009F5285"/>
    <w:rsid w:val="00A12B46"/>
    <w:rsid w:val="00A13891"/>
    <w:rsid w:val="00A143DE"/>
    <w:rsid w:val="00A1755C"/>
    <w:rsid w:val="00A24713"/>
    <w:rsid w:val="00A30283"/>
    <w:rsid w:val="00A32700"/>
    <w:rsid w:val="00A51FB8"/>
    <w:rsid w:val="00A526F6"/>
    <w:rsid w:val="00A671F7"/>
    <w:rsid w:val="00A715DA"/>
    <w:rsid w:val="00A71737"/>
    <w:rsid w:val="00A84D5A"/>
    <w:rsid w:val="00A84EAA"/>
    <w:rsid w:val="00A967E1"/>
    <w:rsid w:val="00AA3CE7"/>
    <w:rsid w:val="00AA55A9"/>
    <w:rsid w:val="00AB3B35"/>
    <w:rsid w:val="00AC0F6C"/>
    <w:rsid w:val="00AD0BB3"/>
    <w:rsid w:val="00AD1CD2"/>
    <w:rsid w:val="00AE567E"/>
    <w:rsid w:val="00AF0393"/>
    <w:rsid w:val="00AF701A"/>
    <w:rsid w:val="00B1064F"/>
    <w:rsid w:val="00B10A1A"/>
    <w:rsid w:val="00B11451"/>
    <w:rsid w:val="00B20B17"/>
    <w:rsid w:val="00B235FA"/>
    <w:rsid w:val="00B23AAB"/>
    <w:rsid w:val="00B2595E"/>
    <w:rsid w:val="00B33A49"/>
    <w:rsid w:val="00B34971"/>
    <w:rsid w:val="00B45268"/>
    <w:rsid w:val="00B453A3"/>
    <w:rsid w:val="00B45493"/>
    <w:rsid w:val="00B46624"/>
    <w:rsid w:val="00B47FE6"/>
    <w:rsid w:val="00B5024D"/>
    <w:rsid w:val="00B5308B"/>
    <w:rsid w:val="00B57758"/>
    <w:rsid w:val="00B67E11"/>
    <w:rsid w:val="00B7527A"/>
    <w:rsid w:val="00B77D7D"/>
    <w:rsid w:val="00B91FF6"/>
    <w:rsid w:val="00BA6065"/>
    <w:rsid w:val="00BB26E3"/>
    <w:rsid w:val="00BC5DA1"/>
    <w:rsid w:val="00BC62B5"/>
    <w:rsid w:val="00BD2150"/>
    <w:rsid w:val="00BD2DC2"/>
    <w:rsid w:val="00BD5A6F"/>
    <w:rsid w:val="00BD7F55"/>
    <w:rsid w:val="00BE5502"/>
    <w:rsid w:val="00BE7801"/>
    <w:rsid w:val="00BF50D6"/>
    <w:rsid w:val="00BF76AF"/>
    <w:rsid w:val="00C00901"/>
    <w:rsid w:val="00C032E1"/>
    <w:rsid w:val="00C04B8E"/>
    <w:rsid w:val="00C11481"/>
    <w:rsid w:val="00C14325"/>
    <w:rsid w:val="00C14D51"/>
    <w:rsid w:val="00C151DA"/>
    <w:rsid w:val="00C1705C"/>
    <w:rsid w:val="00C210A2"/>
    <w:rsid w:val="00C30A35"/>
    <w:rsid w:val="00C37D1A"/>
    <w:rsid w:val="00C40E76"/>
    <w:rsid w:val="00C45ACE"/>
    <w:rsid w:val="00C465F4"/>
    <w:rsid w:val="00C51C49"/>
    <w:rsid w:val="00C631F5"/>
    <w:rsid w:val="00C64D8B"/>
    <w:rsid w:val="00C817B9"/>
    <w:rsid w:val="00C852B4"/>
    <w:rsid w:val="00C865D2"/>
    <w:rsid w:val="00C873D0"/>
    <w:rsid w:val="00C928F4"/>
    <w:rsid w:val="00C9477C"/>
    <w:rsid w:val="00CA0880"/>
    <w:rsid w:val="00CB3DFF"/>
    <w:rsid w:val="00CC174D"/>
    <w:rsid w:val="00CC1FA3"/>
    <w:rsid w:val="00CC279E"/>
    <w:rsid w:val="00CC3C6D"/>
    <w:rsid w:val="00CC49A2"/>
    <w:rsid w:val="00CD3800"/>
    <w:rsid w:val="00CE5AA0"/>
    <w:rsid w:val="00CF470B"/>
    <w:rsid w:val="00CF5A8E"/>
    <w:rsid w:val="00CF77CF"/>
    <w:rsid w:val="00D12DC3"/>
    <w:rsid w:val="00D13D5B"/>
    <w:rsid w:val="00D21090"/>
    <w:rsid w:val="00D304D3"/>
    <w:rsid w:val="00D51932"/>
    <w:rsid w:val="00D70644"/>
    <w:rsid w:val="00D75D94"/>
    <w:rsid w:val="00D7766A"/>
    <w:rsid w:val="00D81544"/>
    <w:rsid w:val="00D83124"/>
    <w:rsid w:val="00D8481F"/>
    <w:rsid w:val="00D858A6"/>
    <w:rsid w:val="00D864C7"/>
    <w:rsid w:val="00DA07A2"/>
    <w:rsid w:val="00DA1F29"/>
    <w:rsid w:val="00DB1B2A"/>
    <w:rsid w:val="00DB42BE"/>
    <w:rsid w:val="00DB454E"/>
    <w:rsid w:val="00DD0CE6"/>
    <w:rsid w:val="00DE21F9"/>
    <w:rsid w:val="00DE685C"/>
    <w:rsid w:val="00DF7745"/>
    <w:rsid w:val="00E07B31"/>
    <w:rsid w:val="00E11FD9"/>
    <w:rsid w:val="00E148AD"/>
    <w:rsid w:val="00E16EAA"/>
    <w:rsid w:val="00E17C19"/>
    <w:rsid w:val="00E2750B"/>
    <w:rsid w:val="00E35070"/>
    <w:rsid w:val="00E54479"/>
    <w:rsid w:val="00E5490B"/>
    <w:rsid w:val="00E61E9D"/>
    <w:rsid w:val="00E67211"/>
    <w:rsid w:val="00E71349"/>
    <w:rsid w:val="00E7564C"/>
    <w:rsid w:val="00E81AB2"/>
    <w:rsid w:val="00E918F7"/>
    <w:rsid w:val="00E95EA3"/>
    <w:rsid w:val="00EA3E53"/>
    <w:rsid w:val="00EA7433"/>
    <w:rsid w:val="00EC4EC0"/>
    <w:rsid w:val="00ED1ECB"/>
    <w:rsid w:val="00ED4D37"/>
    <w:rsid w:val="00EE02B4"/>
    <w:rsid w:val="00EE1D1D"/>
    <w:rsid w:val="00EE2797"/>
    <w:rsid w:val="00EE7A9E"/>
    <w:rsid w:val="00EF0525"/>
    <w:rsid w:val="00F07EBE"/>
    <w:rsid w:val="00F12C1C"/>
    <w:rsid w:val="00F166E6"/>
    <w:rsid w:val="00F2066F"/>
    <w:rsid w:val="00F26DDD"/>
    <w:rsid w:val="00F4114E"/>
    <w:rsid w:val="00F83AB6"/>
    <w:rsid w:val="00F84B47"/>
    <w:rsid w:val="00F942D4"/>
    <w:rsid w:val="00F9582B"/>
    <w:rsid w:val="00FA7488"/>
    <w:rsid w:val="00FA75EF"/>
    <w:rsid w:val="00FB58DF"/>
    <w:rsid w:val="00FC3199"/>
    <w:rsid w:val="00FC6D50"/>
    <w:rsid w:val="00FD0575"/>
    <w:rsid w:val="00FD52CB"/>
    <w:rsid w:val="00FE7D1D"/>
    <w:rsid w:val="00FF23FF"/>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5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styleId="aa">
    <w:name w:val="List Paragraph"/>
    <w:basedOn w:val="a"/>
    <w:uiPriority w:val="34"/>
    <w:qFormat/>
    <w:rsid w:val="00A71737"/>
    <w:pPr>
      <w:overflowPunct w:val="0"/>
      <w:ind w:leftChars="400" w:left="840"/>
      <w:textAlignment w:val="baseline"/>
    </w:pPr>
    <w:rPr>
      <w:rFonts w:ascii="Times New Roman" w:hAnsi="Times New Roman" w:cs="ＭＳ 明朝" w:hint="eastAsia"/>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5328">
      <w:bodyDiv w:val="1"/>
      <w:marLeft w:val="0"/>
      <w:marRight w:val="0"/>
      <w:marTop w:val="0"/>
      <w:marBottom w:val="0"/>
      <w:divBdr>
        <w:top w:val="none" w:sz="0" w:space="0" w:color="auto"/>
        <w:left w:val="none" w:sz="0" w:space="0" w:color="auto"/>
        <w:bottom w:val="none" w:sz="0" w:space="0" w:color="auto"/>
        <w:right w:val="none" w:sz="0" w:space="0" w:color="auto"/>
      </w:divBdr>
      <w:divsChild>
        <w:div w:id="27066618">
          <w:marLeft w:val="0"/>
          <w:marRight w:val="0"/>
          <w:marTop w:val="0"/>
          <w:marBottom w:val="0"/>
          <w:divBdr>
            <w:top w:val="none" w:sz="0" w:space="0" w:color="auto"/>
            <w:left w:val="none" w:sz="0" w:space="0" w:color="auto"/>
            <w:bottom w:val="none" w:sz="0" w:space="0" w:color="auto"/>
            <w:right w:val="none" w:sz="0" w:space="0" w:color="auto"/>
          </w:divBdr>
        </w:div>
        <w:div w:id="1926376808">
          <w:marLeft w:val="0"/>
          <w:marRight w:val="0"/>
          <w:marTop w:val="0"/>
          <w:marBottom w:val="0"/>
          <w:divBdr>
            <w:top w:val="none" w:sz="0" w:space="0" w:color="auto"/>
            <w:left w:val="none" w:sz="0" w:space="0" w:color="auto"/>
            <w:bottom w:val="none" w:sz="0" w:space="0" w:color="auto"/>
            <w:right w:val="none" w:sz="0" w:space="0" w:color="auto"/>
          </w:divBdr>
        </w:div>
        <w:div w:id="282077884">
          <w:marLeft w:val="0"/>
          <w:marRight w:val="0"/>
          <w:marTop w:val="0"/>
          <w:marBottom w:val="0"/>
          <w:divBdr>
            <w:top w:val="none" w:sz="0" w:space="0" w:color="auto"/>
            <w:left w:val="none" w:sz="0" w:space="0" w:color="auto"/>
            <w:bottom w:val="none" w:sz="0" w:space="0" w:color="auto"/>
            <w:right w:val="none" w:sz="0" w:space="0" w:color="auto"/>
          </w:divBdr>
        </w:div>
        <w:div w:id="2049376622">
          <w:marLeft w:val="0"/>
          <w:marRight w:val="0"/>
          <w:marTop w:val="0"/>
          <w:marBottom w:val="0"/>
          <w:divBdr>
            <w:top w:val="none" w:sz="0" w:space="0" w:color="auto"/>
            <w:left w:val="none" w:sz="0" w:space="0" w:color="auto"/>
            <w:bottom w:val="none" w:sz="0" w:space="0" w:color="auto"/>
            <w:right w:val="none" w:sz="0" w:space="0" w:color="auto"/>
          </w:divBdr>
        </w:div>
        <w:div w:id="1319310604">
          <w:marLeft w:val="0"/>
          <w:marRight w:val="0"/>
          <w:marTop w:val="0"/>
          <w:marBottom w:val="0"/>
          <w:divBdr>
            <w:top w:val="none" w:sz="0" w:space="0" w:color="auto"/>
            <w:left w:val="none" w:sz="0" w:space="0" w:color="auto"/>
            <w:bottom w:val="none" w:sz="0" w:space="0" w:color="auto"/>
            <w:right w:val="none" w:sz="0" w:space="0" w:color="auto"/>
          </w:divBdr>
        </w:div>
        <w:div w:id="122697033">
          <w:marLeft w:val="0"/>
          <w:marRight w:val="0"/>
          <w:marTop w:val="0"/>
          <w:marBottom w:val="0"/>
          <w:divBdr>
            <w:top w:val="none" w:sz="0" w:space="0" w:color="auto"/>
            <w:left w:val="none" w:sz="0" w:space="0" w:color="auto"/>
            <w:bottom w:val="none" w:sz="0" w:space="0" w:color="auto"/>
            <w:right w:val="none" w:sz="0" w:space="0" w:color="auto"/>
          </w:divBdr>
        </w:div>
        <w:div w:id="1236352960">
          <w:marLeft w:val="0"/>
          <w:marRight w:val="0"/>
          <w:marTop w:val="0"/>
          <w:marBottom w:val="0"/>
          <w:divBdr>
            <w:top w:val="none" w:sz="0" w:space="0" w:color="auto"/>
            <w:left w:val="none" w:sz="0" w:space="0" w:color="auto"/>
            <w:bottom w:val="none" w:sz="0" w:space="0" w:color="auto"/>
            <w:right w:val="none" w:sz="0" w:space="0" w:color="auto"/>
          </w:divBdr>
        </w:div>
        <w:div w:id="1397245323">
          <w:marLeft w:val="0"/>
          <w:marRight w:val="0"/>
          <w:marTop w:val="0"/>
          <w:marBottom w:val="0"/>
          <w:divBdr>
            <w:top w:val="none" w:sz="0" w:space="0" w:color="auto"/>
            <w:left w:val="none" w:sz="0" w:space="0" w:color="auto"/>
            <w:bottom w:val="none" w:sz="0" w:space="0" w:color="auto"/>
            <w:right w:val="none" w:sz="0" w:space="0" w:color="auto"/>
          </w:divBdr>
        </w:div>
        <w:div w:id="355927177">
          <w:marLeft w:val="0"/>
          <w:marRight w:val="0"/>
          <w:marTop w:val="0"/>
          <w:marBottom w:val="0"/>
          <w:divBdr>
            <w:top w:val="none" w:sz="0" w:space="0" w:color="auto"/>
            <w:left w:val="none" w:sz="0" w:space="0" w:color="auto"/>
            <w:bottom w:val="none" w:sz="0" w:space="0" w:color="auto"/>
            <w:right w:val="none" w:sz="0" w:space="0" w:color="auto"/>
          </w:divBdr>
        </w:div>
        <w:div w:id="2063165995">
          <w:marLeft w:val="0"/>
          <w:marRight w:val="0"/>
          <w:marTop w:val="0"/>
          <w:marBottom w:val="0"/>
          <w:divBdr>
            <w:top w:val="none" w:sz="0" w:space="0" w:color="auto"/>
            <w:left w:val="none" w:sz="0" w:space="0" w:color="auto"/>
            <w:bottom w:val="none" w:sz="0" w:space="0" w:color="auto"/>
            <w:right w:val="none" w:sz="0" w:space="0" w:color="auto"/>
          </w:divBdr>
        </w:div>
        <w:div w:id="470831499">
          <w:marLeft w:val="0"/>
          <w:marRight w:val="0"/>
          <w:marTop w:val="0"/>
          <w:marBottom w:val="0"/>
          <w:divBdr>
            <w:top w:val="none" w:sz="0" w:space="0" w:color="auto"/>
            <w:left w:val="none" w:sz="0" w:space="0" w:color="auto"/>
            <w:bottom w:val="none" w:sz="0" w:space="0" w:color="auto"/>
            <w:right w:val="none" w:sz="0" w:space="0" w:color="auto"/>
          </w:divBdr>
        </w:div>
        <w:div w:id="1553074755">
          <w:marLeft w:val="0"/>
          <w:marRight w:val="0"/>
          <w:marTop w:val="0"/>
          <w:marBottom w:val="0"/>
          <w:divBdr>
            <w:top w:val="none" w:sz="0" w:space="0" w:color="auto"/>
            <w:left w:val="none" w:sz="0" w:space="0" w:color="auto"/>
            <w:bottom w:val="none" w:sz="0" w:space="0" w:color="auto"/>
            <w:right w:val="none" w:sz="0" w:space="0" w:color="auto"/>
          </w:divBdr>
        </w:div>
        <w:div w:id="695428396">
          <w:marLeft w:val="0"/>
          <w:marRight w:val="0"/>
          <w:marTop w:val="0"/>
          <w:marBottom w:val="0"/>
          <w:divBdr>
            <w:top w:val="none" w:sz="0" w:space="0" w:color="auto"/>
            <w:left w:val="none" w:sz="0" w:space="0" w:color="auto"/>
            <w:bottom w:val="none" w:sz="0" w:space="0" w:color="auto"/>
            <w:right w:val="none" w:sz="0" w:space="0" w:color="auto"/>
          </w:divBdr>
        </w:div>
        <w:div w:id="17894839">
          <w:marLeft w:val="0"/>
          <w:marRight w:val="0"/>
          <w:marTop w:val="0"/>
          <w:marBottom w:val="0"/>
          <w:divBdr>
            <w:top w:val="none" w:sz="0" w:space="0" w:color="auto"/>
            <w:left w:val="none" w:sz="0" w:space="0" w:color="auto"/>
            <w:bottom w:val="none" w:sz="0" w:space="0" w:color="auto"/>
            <w:right w:val="none" w:sz="0" w:space="0" w:color="auto"/>
          </w:divBdr>
        </w:div>
        <w:div w:id="818032869">
          <w:marLeft w:val="0"/>
          <w:marRight w:val="0"/>
          <w:marTop w:val="0"/>
          <w:marBottom w:val="0"/>
          <w:divBdr>
            <w:top w:val="none" w:sz="0" w:space="0" w:color="auto"/>
            <w:left w:val="none" w:sz="0" w:space="0" w:color="auto"/>
            <w:bottom w:val="none" w:sz="0" w:space="0" w:color="auto"/>
            <w:right w:val="none" w:sz="0" w:space="0" w:color="auto"/>
          </w:divBdr>
        </w:div>
        <w:div w:id="1615407676">
          <w:marLeft w:val="0"/>
          <w:marRight w:val="0"/>
          <w:marTop w:val="0"/>
          <w:marBottom w:val="0"/>
          <w:divBdr>
            <w:top w:val="none" w:sz="0" w:space="0" w:color="auto"/>
            <w:left w:val="none" w:sz="0" w:space="0" w:color="auto"/>
            <w:bottom w:val="none" w:sz="0" w:space="0" w:color="auto"/>
            <w:right w:val="none" w:sz="0" w:space="0" w:color="auto"/>
          </w:divBdr>
        </w:div>
        <w:div w:id="1492524838">
          <w:marLeft w:val="0"/>
          <w:marRight w:val="0"/>
          <w:marTop w:val="0"/>
          <w:marBottom w:val="0"/>
          <w:divBdr>
            <w:top w:val="none" w:sz="0" w:space="0" w:color="auto"/>
            <w:left w:val="none" w:sz="0" w:space="0" w:color="auto"/>
            <w:bottom w:val="none" w:sz="0" w:space="0" w:color="auto"/>
            <w:right w:val="none" w:sz="0" w:space="0" w:color="auto"/>
          </w:divBdr>
        </w:div>
        <w:div w:id="2118139450">
          <w:marLeft w:val="0"/>
          <w:marRight w:val="0"/>
          <w:marTop w:val="0"/>
          <w:marBottom w:val="0"/>
          <w:divBdr>
            <w:top w:val="none" w:sz="0" w:space="0" w:color="auto"/>
            <w:left w:val="none" w:sz="0" w:space="0" w:color="auto"/>
            <w:bottom w:val="none" w:sz="0" w:space="0" w:color="auto"/>
            <w:right w:val="none" w:sz="0" w:space="0" w:color="auto"/>
          </w:divBdr>
        </w:div>
        <w:div w:id="1154226086">
          <w:marLeft w:val="0"/>
          <w:marRight w:val="0"/>
          <w:marTop w:val="0"/>
          <w:marBottom w:val="0"/>
          <w:divBdr>
            <w:top w:val="none" w:sz="0" w:space="0" w:color="auto"/>
            <w:left w:val="none" w:sz="0" w:space="0" w:color="auto"/>
            <w:bottom w:val="none" w:sz="0" w:space="0" w:color="auto"/>
            <w:right w:val="none" w:sz="0" w:space="0" w:color="auto"/>
          </w:divBdr>
        </w:div>
        <w:div w:id="986326283">
          <w:marLeft w:val="0"/>
          <w:marRight w:val="0"/>
          <w:marTop w:val="0"/>
          <w:marBottom w:val="0"/>
          <w:divBdr>
            <w:top w:val="none" w:sz="0" w:space="0" w:color="auto"/>
            <w:left w:val="none" w:sz="0" w:space="0" w:color="auto"/>
            <w:bottom w:val="none" w:sz="0" w:space="0" w:color="auto"/>
            <w:right w:val="none" w:sz="0" w:space="0" w:color="auto"/>
          </w:divBdr>
        </w:div>
        <w:div w:id="958537476">
          <w:marLeft w:val="0"/>
          <w:marRight w:val="0"/>
          <w:marTop w:val="0"/>
          <w:marBottom w:val="0"/>
          <w:divBdr>
            <w:top w:val="none" w:sz="0" w:space="0" w:color="auto"/>
            <w:left w:val="none" w:sz="0" w:space="0" w:color="auto"/>
            <w:bottom w:val="none" w:sz="0" w:space="0" w:color="auto"/>
            <w:right w:val="none" w:sz="0" w:space="0" w:color="auto"/>
          </w:divBdr>
        </w:div>
        <w:div w:id="1651132743">
          <w:marLeft w:val="0"/>
          <w:marRight w:val="0"/>
          <w:marTop w:val="0"/>
          <w:marBottom w:val="0"/>
          <w:divBdr>
            <w:top w:val="none" w:sz="0" w:space="0" w:color="auto"/>
            <w:left w:val="none" w:sz="0" w:space="0" w:color="auto"/>
            <w:bottom w:val="none" w:sz="0" w:space="0" w:color="auto"/>
            <w:right w:val="none" w:sz="0" w:space="0" w:color="auto"/>
          </w:divBdr>
        </w:div>
        <w:div w:id="1154101330">
          <w:marLeft w:val="0"/>
          <w:marRight w:val="0"/>
          <w:marTop w:val="0"/>
          <w:marBottom w:val="0"/>
          <w:divBdr>
            <w:top w:val="none" w:sz="0" w:space="0" w:color="auto"/>
            <w:left w:val="none" w:sz="0" w:space="0" w:color="auto"/>
            <w:bottom w:val="none" w:sz="0" w:space="0" w:color="auto"/>
            <w:right w:val="none" w:sz="0" w:space="0" w:color="auto"/>
          </w:divBdr>
        </w:div>
        <w:div w:id="1048381223">
          <w:marLeft w:val="0"/>
          <w:marRight w:val="0"/>
          <w:marTop w:val="0"/>
          <w:marBottom w:val="0"/>
          <w:divBdr>
            <w:top w:val="none" w:sz="0" w:space="0" w:color="auto"/>
            <w:left w:val="none" w:sz="0" w:space="0" w:color="auto"/>
            <w:bottom w:val="none" w:sz="0" w:space="0" w:color="auto"/>
            <w:right w:val="none" w:sz="0" w:space="0" w:color="auto"/>
          </w:divBdr>
        </w:div>
        <w:div w:id="1691105762">
          <w:marLeft w:val="0"/>
          <w:marRight w:val="0"/>
          <w:marTop w:val="0"/>
          <w:marBottom w:val="0"/>
          <w:divBdr>
            <w:top w:val="none" w:sz="0" w:space="0" w:color="auto"/>
            <w:left w:val="none" w:sz="0" w:space="0" w:color="auto"/>
            <w:bottom w:val="none" w:sz="0" w:space="0" w:color="auto"/>
            <w:right w:val="none" w:sz="0" w:space="0" w:color="auto"/>
          </w:divBdr>
        </w:div>
        <w:div w:id="831144597">
          <w:marLeft w:val="0"/>
          <w:marRight w:val="0"/>
          <w:marTop w:val="0"/>
          <w:marBottom w:val="0"/>
          <w:divBdr>
            <w:top w:val="none" w:sz="0" w:space="0" w:color="auto"/>
            <w:left w:val="none" w:sz="0" w:space="0" w:color="auto"/>
            <w:bottom w:val="none" w:sz="0" w:space="0" w:color="auto"/>
            <w:right w:val="none" w:sz="0" w:space="0" w:color="auto"/>
          </w:divBdr>
        </w:div>
        <w:div w:id="1878735850">
          <w:marLeft w:val="0"/>
          <w:marRight w:val="0"/>
          <w:marTop w:val="0"/>
          <w:marBottom w:val="0"/>
          <w:divBdr>
            <w:top w:val="none" w:sz="0" w:space="0" w:color="auto"/>
            <w:left w:val="none" w:sz="0" w:space="0" w:color="auto"/>
            <w:bottom w:val="none" w:sz="0" w:space="0" w:color="auto"/>
            <w:right w:val="none" w:sz="0" w:space="0" w:color="auto"/>
          </w:divBdr>
        </w:div>
        <w:div w:id="592209441">
          <w:marLeft w:val="0"/>
          <w:marRight w:val="0"/>
          <w:marTop w:val="0"/>
          <w:marBottom w:val="0"/>
          <w:divBdr>
            <w:top w:val="none" w:sz="0" w:space="0" w:color="auto"/>
            <w:left w:val="none" w:sz="0" w:space="0" w:color="auto"/>
            <w:bottom w:val="none" w:sz="0" w:space="0" w:color="auto"/>
            <w:right w:val="none" w:sz="0" w:space="0" w:color="auto"/>
          </w:divBdr>
        </w:div>
        <w:div w:id="330109481">
          <w:marLeft w:val="0"/>
          <w:marRight w:val="0"/>
          <w:marTop w:val="0"/>
          <w:marBottom w:val="0"/>
          <w:divBdr>
            <w:top w:val="none" w:sz="0" w:space="0" w:color="auto"/>
            <w:left w:val="none" w:sz="0" w:space="0" w:color="auto"/>
            <w:bottom w:val="none" w:sz="0" w:space="0" w:color="auto"/>
            <w:right w:val="none" w:sz="0" w:space="0" w:color="auto"/>
          </w:divBdr>
        </w:div>
        <w:div w:id="1097410183">
          <w:marLeft w:val="0"/>
          <w:marRight w:val="0"/>
          <w:marTop w:val="0"/>
          <w:marBottom w:val="0"/>
          <w:divBdr>
            <w:top w:val="none" w:sz="0" w:space="0" w:color="auto"/>
            <w:left w:val="none" w:sz="0" w:space="0" w:color="auto"/>
            <w:bottom w:val="none" w:sz="0" w:space="0" w:color="auto"/>
            <w:right w:val="none" w:sz="0" w:space="0" w:color="auto"/>
          </w:divBdr>
        </w:div>
        <w:div w:id="379131341">
          <w:marLeft w:val="0"/>
          <w:marRight w:val="0"/>
          <w:marTop w:val="0"/>
          <w:marBottom w:val="0"/>
          <w:divBdr>
            <w:top w:val="none" w:sz="0" w:space="0" w:color="auto"/>
            <w:left w:val="none" w:sz="0" w:space="0" w:color="auto"/>
            <w:bottom w:val="none" w:sz="0" w:space="0" w:color="auto"/>
            <w:right w:val="none" w:sz="0" w:space="0" w:color="auto"/>
          </w:divBdr>
        </w:div>
        <w:div w:id="1951231429">
          <w:marLeft w:val="0"/>
          <w:marRight w:val="0"/>
          <w:marTop w:val="0"/>
          <w:marBottom w:val="0"/>
          <w:divBdr>
            <w:top w:val="none" w:sz="0" w:space="0" w:color="auto"/>
            <w:left w:val="none" w:sz="0" w:space="0" w:color="auto"/>
            <w:bottom w:val="none" w:sz="0" w:space="0" w:color="auto"/>
            <w:right w:val="none" w:sz="0" w:space="0" w:color="auto"/>
          </w:divBdr>
        </w:div>
        <w:div w:id="1508054290">
          <w:marLeft w:val="0"/>
          <w:marRight w:val="0"/>
          <w:marTop w:val="0"/>
          <w:marBottom w:val="0"/>
          <w:divBdr>
            <w:top w:val="none" w:sz="0" w:space="0" w:color="auto"/>
            <w:left w:val="none" w:sz="0" w:space="0" w:color="auto"/>
            <w:bottom w:val="none" w:sz="0" w:space="0" w:color="auto"/>
            <w:right w:val="none" w:sz="0" w:space="0" w:color="auto"/>
          </w:divBdr>
        </w:div>
        <w:div w:id="1663044373">
          <w:marLeft w:val="0"/>
          <w:marRight w:val="0"/>
          <w:marTop w:val="0"/>
          <w:marBottom w:val="0"/>
          <w:divBdr>
            <w:top w:val="none" w:sz="0" w:space="0" w:color="auto"/>
            <w:left w:val="none" w:sz="0" w:space="0" w:color="auto"/>
            <w:bottom w:val="none" w:sz="0" w:space="0" w:color="auto"/>
            <w:right w:val="none" w:sz="0" w:space="0" w:color="auto"/>
          </w:divBdr>
        </w:div>
        <w:div w:id="740982757">
          <w:marLeft w:val="0"/>
          <w:marRight w:val="0"/>
          <w:marTop w:val="0"/>
          <w:marBottom w:val="0"/>
          <w:divBdr>
            <w:top w:val="none" w:sz="0" w:space="0" w:color="auto"/>
            <w:left w:val="none" w:sz="0" w:space="0" w:color="auto"/>
            <w:bottom w:val="none" w:sz="0" w:space="0" w:color="auto"/>
            <w:right w:val="none" w:sz="0" w:space="0" w:color="auto"/>
          </w:divBdr>
        </w:div>
        <w:div w:id="403334901">
          <w:marLeft w:val="0"/>
          <w:marRight w:val="0"/>
          <w:marTop w:val="0"/>
          <w:marBottom w:val="0"/>
          <w:divBdr>
            <w:top w:val="none" w:sz="0" w:space="0" w:color="auto"/>
            <w:left w:val="none" w:sz="0" w:space="0" w:color="auto"/>
            <w:bottom w:val="none" w:sz="0" w:space="0" w:color="auto"/>
            <w:right w:val="none" w:sz="0" w:space="0" w:color="auto"/>
          </w:divBdr>
        </w:div>
        <w:div w:id="1859155820">
          <w:marLeft w:val="0"/>
          <w:marRight w:val="0"/>
          <w:marTop w:val="0"/>
          <w:marBottom w:val="0"/>
          <w:divBdr>
            <w:top w:val="none" w:sz="0" w:space="0" w:color="auto"/>
            <w:left w:val="none" w:sz="0" w:space="0" w:color="auto"/>
            <w:bottom w:val="none" w:sz="0" w:space="0" w:color="auto"/>
            <w:right w:val="none" w:sz="0" w:space="0" w:color="auto"/>
          </w:divBdr>
        </w:div>
        <w:div w:id="269971778">
          <w:marLeft w:val="0"/>
          <w:marRight w:val="0"/>
          <w:marTop w:val="0"/>
          <w:marBottom w:val="0"/>
          <w:divBdr>
            <w:top w:val="none" w:sz="0" w:space="0" w:color="auto"/>
            <w:left w:val="none" w:sz="0" w:space="0" w:color="auto"/>
            <w:bottom w:val="none" w:sz="0" w:space="0" w:color="auto"/>
            <w:right w:val="none" w:sz="0" w:space="0" w:color="auto"/>
          </w:divBdr>
        </w:div>
        <w:div w:id="437915180">
          <w:marLeft w:val="0"/>
          <w:marRight w:val="0"/>
          <w:marTop w:val="0"/>
          <w:marBottom w:val="0"/>
          <w:divBdr>
            <w:top w:val="none" w:sz="0" w:space="0" w:color="auto"/>
            <w:left w:val="none" w:sz="0" w:space="0" w:color="auto"/>
            <w:bottom w:val="none" w:sz="0" w:space="0" w:color="auto"/>
            <w:right w:val="none" w:sz="0" w:space="0" w:color="auto"/>
          </w:divBdr>
        </w:div>
        <w:div w:id="891694521">
          <w:marLeft w:val="0"/>
          <w:marRight w:val="0"/>
          <w:marTop w:val="0"/>
          <w:marBottom w:val="0"/>
          <w:divBdr>
            <w:top w:val="none" w:sz="0" w:space="0" w:color="auto"/>
            <w:left w:val="none" w:sz="0" w:space="0" w:color="auto"/>
            <w:bottom w:val="none" w:sz="0" w:space="0" w:color="auto"/>
            <w:right w:val="none" w:sz="0" w:space="0" w:color="auto"/>
          </w:divBdr>
        </w:div>
        <w:div w:id="660354109">
          <w:marLeft w:val="0"/>
          <w:marRight w:val="0"/>
          <w:marTop w:val="0"/>
          <w:marBottom w:val="0"/>
          <w:divBdr>
            <w:top w:val="none" w:sz="0" w:space="0" w:color="auto"/>
            <w:left w:val="none" w:sz="0" w:space="0" w:color="auto"/>
            <w:bottom w:val="none" w:sz="0" w:space="0" w:color="auto"/>
            <w:right w:val="none" w:sz="0" w:space="0" w:color="auto"/>
          </w:divBdr>
        </w:div>
        <w:div w:id="324747826">
          <w:marLeft w:val="0"/>
          <w:marRight w:val="0"/>
          <w:marTop w:val="0"/>
          <w:marBottom w:val="0"/>
          <w:divBdr>
            <w:top w:val="none" w:sz="0" w:space="0" w:color="auto"/>
            <w:left w:val="none" w:sz="0" w:space="0" w:color="auto"/>
            <w:bottom w:val="none" w:sz="0" w:space="0" w:color="auto"/>
            <w:right w:val="none" w:sz="0" w:space="0" w:color="auto"/>
          </w:divBdr>
        </w:div>
        <w:div w:id="479540550">
          <w:marLeft w:val="0"/>
          <w:marRight w:val="0"/>
          <w:marTop w:val="0"/>
          <w:marBottom w:val="0"/>
          <w:divBdr>
            <w:top w:val="none" w:sz="0" w:space="0" w:color="auto"/>
            <w:left w:val="none" w:sz="0" w:space="0" w:color="auto"/>
            <w:bottom w:val="none" w:sz="0" w:space="0" w:color="auto"/>
            <w:right w:val="none" w:sz="0" w:space="0" w:color="auto"/>
          </w:divBdr>
        </w:div>
        <w:div w:id="1743869436">
          <w:marLeft w:val="0"/>
          <w:marRight w:val="0"/>
          <w:marTop w:val="0"/>
          <w:marBottom w:val="0"/>
          <w:divBdr>
            <w:top w:val="none" w:sz="0" w:space="0" w:color="auto"/>
            <w:left w:val="none" w:sz="0" w:space="0" w:color="auto"/>
            <w:bottom w:val="none" w:sz="0" w:space="0" w:color="auto"/>
            <w:right w:val="none" w:sz="0" w:space="0" w:color="auto"/>
          </w:divBdr>
        </w:div>
        <w:div w:id="1283459040">
          <w:marLeft w:val="0"/>
          <w:marRight w:val="0"/>
          <w:marTop w:val="0"/>
          <w:marBottom w:val="0"/>
          <w:divBdr>
            <w:top w:val="none" w:sz="0" w:space="0" w:color="auto"/>
            <w:left w:val="none" w:sz="0" w:space="0" w:color="auto"/>
            <w:bottom w:val="none" w:sz="0" w:space="0" w:color="auto"/>
            <w:right w:val="none" w:sz="0" w:space="0" w:color="auto"/>
          </w:divBdr>
        </w:div>
        <w:div w:id="595942078">
          <w:marLeft w:val="0"/>
          <w:marRight w:val="0"/>
          <w:marTop w:val="0"/>
          <w:marBottom w:val="0"/>
          <w:divBdr>
            <w:top w:val="none" w:sz="0" w:space="0" w:color="auto"/>
            <w:left w:val="none" w:sz="0" w:space="0" w:color="auto"/>
            <w:bottom w:val="none" w:sz="0" w:space="0" w:color="auto"/>
            <w:right w:val="none" w:sz="0" w:space="0" w:color="auto"/>
          </w:divBdr>
        </w:div>
        <w:div w:id="1319311872">
          <w:marLeft w:val="0"/>
          <w:marRight w:val="0"/>
          <w:marTop w:val="0"/>
          <w:marBottom w:val="0"/>
          <w:divBdr>
            <w:top w:val="none" w:sz="0" w:space="0" w:color="auto"/>
            <w:left w:val="none" w:sz="0" w:space="0" w:color="auto"/>
            <w:bottom w:val="none" w:sz="0" w:space="0" w:color="auto"/>
            <w:right w:val="none" w:sz="0" w:space="0" w:color="auto"/>
          </w:divBdr>
        </w:div>
        <w:div w:id="1992251774">
          <w:marLeft w:val="0"/>
          <w:marRight w:val="0"/>
          <w:marTop w:val="0"/>
          <w:marBottom w:val="0"/>
          <w:divBdr>
            <w:top w:val="none" w:sz="0" w:space="0" w:color="auto"/>
            <w:left w:val="none" w:sz="0" w:space="0" w:color="auto"/>
            <w:bottom w:val="none" w:sz="0" w:space="0" w:color="auto"/>
            <w:right w:val="none" w:sz="0" w:space="0" w:color="auto"/>
          </w:divBdr>
        </w:div>
        <w:div w:id="1208180611">
          <w:marLeft w:val="0"/>
          <w:marRight w:val="0"/>
          <w:marTop w:val="0"/>
          <w:marBottom w:val="0"/>
          <w:divBdr>
            <w:top w:val="none" w:sz="0" w:space="0" w:color="auto"/>
            <w:left w:val="none" w:sz="0" w:space="0" w:color="auto"/>
            <w:bottom w:val="none" w:sz="0" w:space="0" w:color="auto"/>
            <w:right w:val="none" w:sz="0" w:space="0" w:color="auto"/>
          </w:divBdr>
        </w:div>
        <w:div w:id="1519273213">
          <w:marLeft w:val="0"/>
          <w:marRight w:val="0"/>
          <w:marTop w:val="0"/>
          <w:marBottom w:val="0"/>
          <w:divBdr>
            <w:top w:val="none" w:sz="0" w:space="0" w:color="auto"/>
            <w:left w:val="none" w:sz="0" w:space="0" w:color="auto"/>
            <w:bottom w:val="none" w:sz="0" w:space="0" w:color="auto"/>
            <w:right w:val="none" w:sz="0" w:space="0" w:color="auto"/>
          </w:divBdr>
        </w:div>
        <w:div w:id="1167792175">
          <w:marLeft w:val="0"/>
          <w:marRight w:val="0"/>
          <w:marTop w:val="0"/>
          <w:marBottom w:val="0"/>
          <w:divBdr>
            <w:top w:val="none" w:sz="0" w:space="0" w:color="auto"/>
            <w:left w:val="none" w:sz="0" w:space="0" w:color="auto"/>
            <w:bottom w:val="none" w:sz="0" w:space="0" w:color="auto"/>
            <w:right w:val="none" w:sz="0" w:space="0" w:color="auto"/>
          </w:divBdr>
        </w:div>
        <w:div w:id="1627000870">
          <w:marLeft w:val="0"/>
          <w:marRight w:val="0"/>
          <w:marTop w:val="0"/>
          <w:marBottom w:val="0"/>
          <w:divBdr>
            <w:top w:val="none" w:sz="0" w:space="0" w:color="auto"/>
            <w:left w:val="none" w:sz="0" w:space="0" w:color="auto"/>
            <w:bottom w:val="none" w:sz="0" w:space="0" w:color="auto"/>
            <w:right w:val="none" w:sz="0" w:space="0" w:color="auto"/>
          </w:divBdr>
        </w:div>
        <w:div w:id="338703481">
          <w:marLeft w:val="0"/>
          <w:marRight w:val="0"/>
          <w:marTop w:val="0"/>
          <w:marBottom w:val="0"/>
          <w:divBdr>
            <w:top w:val="none" w:sz="0" w:space="0" w:color="auto"/>
            <w:left w:val="none" w:sz="0" w:space="0" w:color="auto"/>
            <w:bottom w:val="none" w:sz="0" w:space="0" w:color="auto"/>
            <w:right w:val="none" w:sz="0" w:space="0" w:color="auto"/>
          </w:divBdr>
        </w:div>
        <w:div w:id="700134664">
          <w:marLeft w:val="0"/>
          <w:marRight w:val="0"/>
          <w:marTop w:val="0"/>
          <w:marBottom w:val="0"/>
          <w:divBdr>
            <w:top w:val="none" w:sz="0" w:space="0" w:color="auto"/>
            <w:left w:val="none" w:sz="0" w:space="0" w:color="auto"/>
            <w:bottom w:val="none" w:sz="0" w:space="0" w:color="auto"/>
            <w:right w:val="none" w:sz="0" w:space="0" w:color="auto"/>
          </w:divBdr>
        </w:div>
        <w:div w:id="475298377">
          <w:marLeft w:val="0"/>
          <w:marRight w:val="0"/>
          <w:marTop w:val="0"/>
          <w:marBottom w:val="0"/>
          <w:divBdr>
            <w:top w:val="none" w:sz="0" w:space="0" w:color="auto"/>
            <w:left w:val="none" w:sz="0" w:space="0" w:color="auto"/>
            <w:bottom w:val="none" w:sz="0" w:space="0" w:color="auto"/>
            <w:right w:val="none" w:sz="0" w:space="0" w:color="auto"/>
          </w:divBdr>
        </w:div>
        <w:div w:id="1562598377">
          <w:marLeft w:val="0"/>
          <w:marRight w:val="0"/>
          <w:marTop w:val="0"/>
          <w:marBottom w:val="0"/>
          <w:divBdr>
            <w:top w:val="none" w:sz="0" w:space="0" w:color="auto"/>
            <w:left w:val="none" w:sz="0" w:space="0" w:color="auto"/>
            <w:bottom w:val="none" w:sz="0" w:space="0" w:color="auto"/>
            <w:right w:val="none" w:sz="0" w:space="0" w:color="auto"/>
          </w:divBdr>
        </w:div>
        <w:div w:id="429354974">
          <w:marLeft w:val="0"/>
          <w:marRight w:val="0"/>
          <w:marTop w:val="0"/>
          <w:marBottom w:val="0"/>
          <w:divBdr>
            <w:top w:val="none" w:sz="0" w:space="0" w:color="auto"/>
            <w:left w:val="none" w:sz="0" w:space="0" w:color="auto"/>
            <w:bottom w:val="none" w:sz="0" w:space="0" w:color="auto"/>
            <w:right w:val="none" w:sz="0" w:space="0" w:color="auto"/>
          </w:divBdr>
        </w:div>
        <w:div w:id="961765346">
          <w:marLeft w:val="0"/>
          <w:marRight w:val="0"/>
          <w:marTop w:val="0"/>
          <w:marBottom w:val="0"/>
          <w:divBdr>
            <w:top w:val="none" w:sz="0" w:space="0" w:color="auto"/>
            <w:left w:val="none" w:sz="0" w:space="0" w:color="auto"/>
            <w:bottom w:val="none" w:sz="0" w:space="0" w:color="auto"/>
            <w:right w:val="none" w:sz="0" w:space="0" w:color="auto"/>
          </w:divBdr>
        </w:div>
        <w:div w:id="112098203">
          <w:marLeft w:val="0"/>
          <w:marRight w:val="0"/>
          <w:marTop w:val="0"/>
          <w:marBottom w:val="0"/>
          <w:divBdr>
            <w:top w:val="none" w:sz="0" w:space="0" w:color="auto"/>
            <w:left w:val="none" w:sz="0" w:space="0" w:color="auto"/>
            <w:bottom w:val="none" w:sz="0" w:space="0" w:color="auto"/>
            <w:right w:val="none" w:sz="0" w:space="0" w:color="auto"/>
          </w:divBdr>
        </w:div>
        <w:div w:id="568812026">
          <w:marLeft w:val="0"/>
          <w:marRight w:val="0"/>
          <w:marTop w:val="0"/>
          <w:marBottom w:val="0"/>
          <w:divBdr>
            <w:top w:val="none" w:sz="0" w:space="0" w:color="auto"/>
            <w:left w:val="none" w:sz="0" w:space="0" w:color="auto"/>
            <w:bottom w:val="none" w:sz="0" w:space="0" w:color="auto"/>
            <w:right w:val="none" w:sz="0" w:space="0" w:color="auto"/>
          </w:divBdr>
        </w:div>
        <w:div w:id="1197963120">
          <w:marLeft w:val="0"/>
          <w:marRight w:val="0"/>
          <w:marTop w:val="0"/>
          <w:marBottom w:val="0"/>
          <w:divBdr>
            <w:top w:val="none" w:sz="0" w:space="0" w:color="auto"/>
            <w:left w:val="none" w:sz="0" w:space="0" w:color="auto"/>
            <w:bottom w:val="none" w:sz="0" w:space="0" w:color="auto"/>
            <w:right w:val="none" w:sz="0" w:space="0" w:color="auto"/>
          </w:divBdr>
        </w:div>
        <w:div w:id="1038623587">
          <w:marLeft w:val="0"/>
          <w:marRight w:val="0"/>
          <w:marTop w:val="0"/>
          <w:marBottom w:val="0"/>
          <w:divBdr>
            <w:top w:val="none" w:sz="0" w:space="0" w:color="auto"/>
            <w:left w:val="none" w:sz="0" w:space="0" w:color="auto"/>
            <w:bottom w:val="none" w:sz="0" w:space="0" w:color="auto"/>
            <w:right w:val="none" w:sz="0" w:space="0" w:color="auto"/>
          </w:divBdr>
        </w:div>
        <w:div w:id="706102993">
          <w:marLeft w:val="0"/>
          <w:marRight w:val="0"/>
          <w:marTop w:val="0"/>
          <w:marBottom w:val="0"/>
          <w:divBdr>
            <w:top w:val="none" w:sz="0" w:space="0" w:color="auto"/>
            <w:left w:val="none" w:sz="0" w:space="0" w:color="auto"/>
            <w:bottom w:val="none" w:sz="0" w:space="0" w:color="auto"/>
            <w:right w:val="none" w:sz="0" w:space="0" w:color="auto"/>
          </w:divBdr>
        </w:div>
        <w:div w:id="1282300068">
          <w:marLeft w:val="0"/>
          <w:marRight w:val="0"/>
          <w:marTop w:val="0"/>
          <w:marBottom w:val="0"/>
          <w:divBdr>
            <w:top w:val="none" w:sz="0" w:space="0" w:color="auto"/>
            <w:left w:val="none" w:sz="0" w:space="0" w:color="auto"/>
            <w:bottom w:val="none" w:sz="0" w:space="0" w:color="auto"/>
            <w:right w:val="none" w:sz="0" w:space="0" w:color="auto"/>
          </w:divBdr>
        </w:div>
        <w:div w:id="906384694">
          <w:marLeft w:val="0"/>
          <w:marRight w:val="0"/>
          <w:marTop w:val="0"/>
          <w:marBottom w:val="0"/>
          <w:divBdr>
            <w:top w:val="none" w:sz="0" w:space="0" w:color="auto"/>
            <w:left w:val="none" w:sz="0" w:space="0" w:color="auto"/>
            <w:bottom w:val="none" w:sz="0" w:space="0" w:color="auto"/>
            <w:right w:val="none" w:sz="0" w:space="0" w:color="auto"/>
          </w:divBdr>
        </w:div>
        <w:div w:id="755784434">
          <w:marLeft w:val="0"/>
          <w:marRight w:val="0"/>
          <w:marTop w:val="0"/>
          <w:marBottom w:val="0"/>
          <w:divBdr>
            <w:top w:val="none" w:sz="0" w:space="0" w:color="auto"/>
            <w:left w:val="none" w:sz="0" w:space="0" w:color="auto"/>
            <w:bottom w:val="none" w:sz="0" w:space="0" w:color="auto"/>
            <w:right w:val="none" w:sz="0" w:space="0" w:color="auto"/>
          </w:divBdr>
        </w:div>
        <w:div w:id="286201781">
          <w:marLeft w:val="0"/>
          <w:marRight w:val="0"/>
          <w:marTop w:val="0"/>
          <w:marBottom w:val="0"/>
          <w:divBdr>
            <w:top w:val="none" w:sz="0" w:space="0" w:color="auto"/>
            <w:left w:val="none" w:sz="0" w:space="0" w:color="auto"/>
            <w:bottom w:val="none" w:sz="0" w:space="0" w:color="auto"/>
            <w:right w:val="none" w:sz="0" w:space="0" w:color="auto"/>
          </w:divBdr>
        </w:div>
        <w:div w:id="98645014">
          <w:marLeft w:val="0"/>
          <w:marRight w:val="0"/>
          <w:marTop w:val="0"/>
          <w:marBottom w:val="0"/>
          <w:divBdr>
            <w:top w:val="none" w:sz="0" w:space="0" w:color="auto"/>
            <w:left w:val="none" w:sz="0" w:space="0" w:color="auto"/>
            <w:bottom w:val="none" w:sz="0" w:space="0" w:color="auto"/>
            <w:right w:val="none" w:sz="0" w:space="0" w:color="auto"/>
          </w:divBdr>
        </w:div>
        <w:div w:id="1025718254">
          <w:marLeft w:val="0"/>
          <w:marRight w:val="0"/>
          <w:marTop w:val="0"/>
          <w:marBottom w:val="0"/>
          <w:divBdr>
            <w:top w:val="none" w:sz="0" w:space="0" w:color="auto"/>
            <w:left w:val="none" w:sz="0" w:space="0" w:color="auto"/>
            <w:bottom w:val="none" w:sz="0" w:space="0" w:color="auto"/>
            <w:right w:val="none" w:sz="0" w:space="0" w:color="auto"/>
          </w:divBdr>
        </w:div>
        <w:div w:id="1332830061">
          <w:marLeft w:val="0"/>
          <w:marRight w:val="0"/>
          <w:marTop w:val="0"/>
          <w:marBottom w:val="0"/>
          <w:divBdr>
            <w:top w:val="none" w:sz="0" w:space="0" w:color="auto"/>
            <w:left w:val="none" w:sz="0" w:space="0" w:color="auto"/>
            <w:bottom w:val="none" w:sz="0" w:space="0" w:color="auto"/>
            <w:right w:val="none" w:sz="0" w:space="0" w:color="auto"/>
          </w:divBdr>
        </w:div>
        <w:div w:id="236478686">
          <w:marLeft w:val="0"/>
          <w:marRight w:val="0"/>
          <w:marTop w:val="0"/>
          <w:marBottom w:val="0"/>
          <w:divBdr>
            <w:top w:val="none" w:sz="0" w:space="0" w:color="auto"/>
            <w:left w:val="none" w:sz="0" w:space="0" w:color="auto"/>
            <w:bottom w:val="none" w:sz="0" w:space="0" w:color="auto"/>
            <w:right w:val="none" w:sz="0" w:space="0" w:color="auto"/>
          </w:divBdr>
        </w:div>
        <w:div w:id="1525821613">
          <w:marLeft w:val="0"/>
          <w:marRight w:val="0"/>
          <w:marTop w:val="0"/>
          <w:marBottom w:val="0"/>
          <w:divBdr>
            <w:top w:val="none" w:sz="0" w:space="0" w:color="auto"/>
            <w:left w:val="none" w:sz="0" w:space="0" w:color="auto"/>
            <w:bottom w:val="none" w:sz="0" w:space="0" w:color="auto"/>
            <w:right w:val="none" w:sz="0" w:space="0" w:color="auto"/>
          </w:divBdr>
        </w:div>
        <w:div w:id="20980957">
          <w:marLeft w:val="0"/>
          <w:marRight w:val="0"/>
          <w:marTop w:val="0"/>
          <w:marBottom w:val="0"/>
          <w:divBdr>
            <w:top w:val="none" w:sz="0" w:space="0" w:color="auto"/>
            <w:left w:val="none" w:sz="0" w:space="0" w:color="auto"/>
            <w:bottom w:val="none" w:sz="0" w:space="0" w:color="auto"/>
            <w:right w:val="none" w:sz="0" w:space="0" w:color="auto"/>
          </w:divBdr>
        </w:div>
        <w:div w:id="1448624423">
          <w:marLeft w:val="0"/>
          <w:marRight w:val="0"/>
          <w:marTop w:val="0"/>
          <w:marBottom w:val="0"/>
          <w:divBdr>
            <w:top w:val="none" w:sz="0" w:space="0" w:color="auto"/>
            <w:left w:val="none" w:sz="0" w:space="0" w:color="auto"/>
            <w:bottom w:val="none" w:sz="0" w:space="0" w:color="auto"/>
            <w:right w:val="none" w:sz="0" w:space="0" w:color="auto"/>
          </w:divBdr>
        </w:div>
        <w:div w:id="505167035">
          <w:marLeft w:val="0"/>
          <w:marRight w:val="0"/>
          <w:marTop w:val="0"/>
          <w:marBottom w:val="0"/>
          <w:divBdr>
            <w:top w:val="none" w:sz="0" w:space="0" w:color="auto"/>
            <w:left w:val="none" w:sz="0" w:space="0" w:color="auto"/>
            <w:bottom w:val="none" w:sz="0" w:space="0" w:color="auto"/>
            <w:right w:val="none" w:sz="0" w:space="0" w:color="auto"/>
          </w:divBdr>
        </w:div>
        <w:div w:id="1938319782">
          <w:marLeft w:val="0"/>
          <w:marRight w:val="0"/>
          <w:marTop w:val="0"/>
          <w:marBottom w:val="0"/>
          <w:divBdr>
            <w:top w:val="none" w:sz="0" w:space="0" w:color="auto"/>
            <w:left w:val="none" w:sz="0" w:space="0" w:color="auto"/>
            <w:bottom w:val="none" w:sz="0" w:space="0" w:color="auto"/>
            <w:right w:val="none" w:sz="0" w:space="0" w:color="auto"/>
          </w:divBdr>
        </w:div>
        <w:div w:id="865487425">
          <w:marLeft w:val="0"/>
          <w:marRight w:val="0"/>
          <w:marTop w:val="0"/>
          <w:marBottom w:val="0"/>
          <w:divBdr>
            <w:top w:val="none" w:sz="0" w:space="0" w:color="auto"/>
            <w:left w:val="none" w:sz="0" w:space="0" w:color="auto"/>
            <w:bottom w:val="none" w:sz="0" w:space="0" w:color="auto"/>
            <w:right w:val="none" w:sz="0" w:space="0" w:color="auto"/>
          </w:divBdr>
        </w:div>
        <w:div w:id="1293975231">
          <w:marLeft w:val="0"/>
          <w:marRight w:val="0"/>
          <w:marTop w:val="0"/>
          <w:marBottom w:val="0"/>
          <w:divBdr>
            <w:top w:val="none" w:sz="0" w:space="0" w:color="auto"/>
            <w:left w:val="none" w:sz="0" w:space="0" w:color="auto"/>
            <w:bottom w:val="none" w:sz="0" w:space="0" w:color="auto"/>
            <w:right w:val="none" w:sz="0" w:space="0" w:color="auto"/>
          </w:divBdr>
        </w:div>
        <w:div w:id="593633847">
          <w:marLeft w:val="0"/>
          <w:marRight w:val="0"/>
          <w:marTop w:val="0"/>
          <w:marBottom w:val="0"/>
          <w:divBdr>
            <w:top w:val="none" w:sz="0" w:space="0" w:color="auto"/>
            <w:left w:val="none" w:sz="0" w:space="0" w:color="auto"/>
            <w:bottom w:val="none" w:sz="0" w:space="0" w:color="auto"/>
            <w:right w:val="none" w:sz="0" w:space="0" w:color="auto"/>
          </w:divBdr>
        </w:div>
        <w:div w:id="787969858">
          <w:marLeft w:val="0"/>
          <w:marRight w:val="0"/>
          <w:marTop w:val="0"/>
          <w:marBottom w:val="0"/>
          <w:divBdr>
            <w:top w:val="none" w:sz="0" w:space="0" w:color="auto"/>
            <w:left w:val="none" w:sz="0" w:space="0" w:color="auto"/>
            <w:bottom w:val="none" w:sz="0" w:space="0" w:color="auto"/>
            <w:right w:val="none" w:sz="0" w:space="0" w:color="auto"/>
          </w:divBdr>
        </w:div>
        <w:div w:id="1261717911">
          <w:marLeft w:val="0"/>
          <w:marRight w:val="0"/>
          <w:marTop w:val="0"/>
          <w:marBottom w:val="0"/>
          <w:divBdr>
            <w:top w:val="none" w:sz="0" w:space="0" w:color="auto"/>
            <w:left w:val="none" w:sz="0" w:space="0" w:color="auto"/>
            <w:bottom w:val="none" w:sz="0" w:space="0" w:color="auto"/>
            <w:right w:val="none" w:sz="0" w:space="0" w:color="auto"/>
          </w:divBdr>
        </w:div>
        <w:div w:id="1177496232">
          <w:marLeft w:val="0"/>
          <w:marRight w:val="0"/>
          <w:marTop w:val="0"/>
          <w:marBottom w:val="0"/>
          <w:divBdr>
            <w:top w:val="none" w:sz="0" w:space="0" w:color="auto"/>
            <w:left w:val="none" w:sz="0" w:space="0" w:color="auto"/>
            <w:bottom w:val="none" w:sz="0" w:space="0" w:color="auto"/>
            <w:right w:val="none" w:sz="0" w:space="0" w:color="auto"/>
          </w:divBdr>
        </w:div>
        <w:div w:id="107701399">
          <w:marLeft w:val="0"/>
          <w:marRight w:val="0"/>
          <w:marTop w:val="0"/>
          <w:marBottom w:val="0"/>
          <w:divBdr>
            <w:top w:val="none" w:sz="0" w:space="0" w:color="auto"/>
            <w:left w:val="none" w:sz="0" w:space="0" w:color="auto"/>
            <w:bottom w:val="none" w:sz="0" w:space="0" w:color="auto"/>
            <w:right w:val="none" w:sz="0" w:space="0" w:color="auto"/>
          </w:divBdr>
        </w:div>
        <w:div w:id="673266450">
          <w:marLeft w:val="0"/>
          <w:marRight w:val="0"/>
          <w:marTop w:val="0"/>
          <w:marBottom w:val="0"/>
          <w:divBdr>
            <w:top w:val="none" w:sz="0" w:space="0" w:color="auto"/>
            <w:left w:val="none" w:sz="0" w:space="0" w:color="auto"/>
            <w:bottom w:val="none" w:sz="0" w:space="0" w:color="auto"/>
            <w:right w:val="none" w:sz="0" w:space="0" w:color="auto"/>
          </w:divBdr>
        </w:div>
        <w:div w:id="778332329">
          <w:marLeft w:val="0"/>
          <w:marRight w:val="0"/>
          <w:marTop w:val="0"/>
          <w:marBottom w:val="0"/>
          <w:divBdr>
            <w:top w:val="none" w:sz="0" w:space="0" w:color="auto"/>
            <w:left w:val="none" w:sz="0" w:space="0" w:color="auto"/>
            <w:bottom w:val="none" w:sz="0" w:space="0" w:color="auto"/>
            <w:right w:val="none" w:sz="0" w:space="0" w:color="auto"/>
          </w:divBdr>
        </w:div>
        <w:div w:id="1398211512">
          <w:marLeft w:val="0"/>
          <w:marRight w:val="0"/>
          <w:marTop w:val="0"/>
          <w:marBottom w:val="0"/>
          <w:divBdr>
            <w:top w:val="none" w:sz="0" w:space="0" w:color="auto"/>
            <w:left w:val="none" w:sz="0" w:space="0" w:color="auto"/>
            <w:bottom w:val="none" w:sz="0" w:space="0" w:color="auto"/>
            <w:right w:val="none" w:sz="0" w:space="0" w:color="auto"/>
          </w:divBdr>
        </w:div>
        <w:div w:id="1173958530">
          <w:marLeft w:val="0"/>
          <w:marRight w:val="0"/>
          <w:marTop w:val="0"/>
          <w:marBottom w:val="0"/>
          <w:divBdr>
            <w:top w:val="none" w:sz="0" w:space="0" w:color="auto"/>
            <w:left w:val="none" w:sz="0" w:space="0" w:color="auto"/>
            <w:bottom w:val="none" w:sz="0" w:space="0" w:color="auto"/>
            <w:right w:val="none" w:sz="0" w:space="0" w:color="auto"/>
          </w:divBdr>
        </w:div>
        <w:div w:id="575818634">
          <w:marLeft w:val="0"/>
          <w:marRight w:val="0"/>
          <w:marTop w:val="0"/>
          <w:marBottom w:val="0"/>
          <w:divBdr>
            <w:top w:val="none" w:sz="0" w:space="0" w:color="auto"/>
            <w:left w:val="none" w:sz="0" w:space="0" w:color="auto"/>
            <w:bottom w:val="none" w:sz="0" w:space="0" w:color="auto"/>
            <w:right w:val="none" w:sz="0" w:space="0" w:color="auto"/>
          </w:divBdr>
        </w:div>
        <w:div w:id="2068606999">
          <w:marLeft w:val="0"/>
          <w:marRight w:val="0"/>
          <w:marTop w:val="0"/>
          <w:marBottom w:val="0"/>
          <w:divBdr>
            <w:top w:val="none" w:sz="0" w:space="0" w:color="auto"/>
            <w:left w:val="none" w:sz="0" w:space="0" w:color="auto"/>
            <w:bottom w:val="none" w:sz="0" w:space="0" w:color="auto"/>
            <w:right w:val="none" w:sz="0" w:space="0" w:color="auto"/>
          </w:divBdr>
        </w:div>
        <w:div w:id="1067337659">
          <w:marLeft w:val="0"/>
          <w:marRight w:val="0"/>
          <w:marTop w:val="0"/>
          <w:marBottom w:val="0"/>
          <w:divBdr>
            <w:top w:val="none" w:sz="0" w:space="0" w:color="auto"/>
            <w:left w:val="none" w:sz="0" w:space="0" w:color="auto"/>
            <w:bottom w:val="none" w:sz="0" w:space="0" w:color="auto"/>
            <w:right w:val="none" w:sz="0" w:space="0" w:color="auto"/>
          </w:divBdr>
        </w:div>
        <w:div w:id="2086680264">
          <w:marLeft w:val="0"/>
          <w:marRight w:val="0"/>
          <w:marTop w:val="0"/>
          <w:marBottom w:val="0"/>
          <w:divBdr>
            <w:top w:val="none" w:sz="0" w:space="0" w:color="auto"/>
            <w:left w:val="none" w:sz="0" w:space="0" w:color="auto"/>
            <w:bottom w:val="none" w:sz="0" w:space="0" w:color="auto"/>
            <w:right w:val="none" w:sz="0" w:space="0" w:color="auto"/>
          </w:divBdr>
        </w:div>
        <w:div w:id="475732196">
          <w:marLeft w:val="0"/>
          <w:marRight w:val="0"/>
          <w:marTop w:val="0"/>
          <w:marBottom w:val="0"/>
          <w:divBdr>
            <w:top w:val="none" w:sz="0" w:space="0" w:color="auto"/>
            <w:left w:val="none" w:sz="0" w:space="0" w:color="auto"/>
            <w:bottom w:val="none" w:sz="0" w:space="0" w:color="auto"/>
            <w:right w:val="none" w:sz="0" w:space="0" w:color="auto"/>
          </w:divBdr>
        </w:div>
        <w:div w:id="1821340887">
          <w:marLeft w:val="0"/>
          <w:marRight w:val="0"/>
          <w:marTop w:val="0"/>
          <w:marBottom w:val="0"/>
          <w:divBdr>
            <w:top w:val="none" w:sz="0" w:space="0" w:color="auto"/>
            <w:left w:val="none" w:sz="0" w:space="0" w:color="auto"/>
            <w:bottom w:val="none" w:sz="0" w:space="0" w:color="auto"/>
            <w:right w:val="none" w:sz="0" w:space="0" w:color="auto"/>
          </w:divBdr>
        </w:div>
        <w:div w:id="2014334933">
          <w:marLeft w:val="0"/>
          <w:marRight w:val="0"/>
          <w:marTop w:val="0"/>
          <w:marBottom w:val="0"/>
          <w:divBdr>
            <w:top w:val="none" w:sz="0" w:space="0" w:color="auto"/>
            <w:left w:val="none" w:sz="0" w:space="0" w:color="auto"/>
            <w:bottom w:val="none" w:sz="0" w:space="0" w:color="auto"/>
            <w:right w:val="none" w:sz="0" w:space="0" w:color="auto"/>
          </w:divBdr>
        </w:div>
        <w:div w:id="776363563">
          <w:marLeft w:val="0"/>
          <w:marRight w:val="0"/>
          <w:marTop w:val="0"/>
          <w:marBottom w:val="0"/>
          <w:divBdr>
            <w:top w:val="none" w:sz="0" w:space="0" w:color="auto"/>
            <w:left w:val="none" w:sz="0" w:space="0" w:color="auto"/>
            <w:bottom w:val="none" w:sz="0" w:space="0" w:color="auto"/>
            <w:right w:val="none" w:sz="0" w:space="0" w:color="auto"/>
          </w:divBdr>
        </w:div>
        <w:div w:id="1075128440">
          <w:marLeft w:val="0"/>
          <w:marRight w:val="0"/>
          <w:marTop w:val="0"/>
          <w:marBottom w:val="0"/>
          <w:divBdr>
            <w:top w:val="none" w:sz="0" w:space="0" w:color="auto"/>
            <w:left w:val="none" w:sz="0" w:space="0" w:color="auto"/>
            <w:bottom w:val="none" w:sz="0" w:space="0" w:color="auto"/>
            <w:right w:val="none" w:sz="0" w:space="0" w:color="auto"/>
          </w:divBdr>
        </w:div>
        <w:div w:id="662660417">
          <w:marLeft w:val="0"/>
          <w:marRight w:val="0"/>
          <w:marTop w:val="0"/>
          <w:marBottom w:val="0"/>
          <w:divBdr>
            <w:top w:val="none" w:sz="0" w:space="0" w:color="auto"/>
            <w:left w:val="none" w:sz="0" w:space="0" w:color="auto"/>
            <w:bottom w:val="none" w:sz="0" w:space="0" w:color="auto"/>
            <w:right w:val="none" w:sz="0" w:space="0" w:color="auto"/>
          </w:divBdr>
        </w:div>
        <w:div w:id="142626758">
          <w:marLeft w:val="0"/>
          <w:marRight w:val="0"/>
          <w:marTop w:val="0"/>
          <w:marBottom w:val="0"/>
          <w:divBdr>
            <w:top w:val="none" w:sz="0" w:space="0" w:color="auto"/>
            <w:left w:val="none" w:sz="0" w:space="0" w:color="auto"/>
            <w:bottom w:val="none" w:sz="0" w:space="0" w:color="auto"/>
            <w:right w:val="none" w:sz="0" w:space="0" w:color="auto"/>
          </w:divBdr>
        </w:div>
        <w:div w:id="1949702325">
          <w:marLeft w:val="0"/>
          <w:marRight w:val="0"/>
          <w:marTop w:val="0"/>
          <w:marBottom w:val="0"/>
          <w:divBdr>
            <w:top w:val="none" w:sz="0" w:space="0" w:color="auto"/>
            <w:left w:val="none" w:sz="0" w:space="0" w:color="auto"/>
            <w:bottom w:val="none" w:sz="0" w:space="0" w:color="auto"/>
            <w:right w:val="none" w:sz="0" w:space="0" w:color="auto"/>
          </w:divBdr>
        </w:div>
        <w:div w:id="1885367812">
          <w:marLeft w:val="0"/>
          <w:marRight w:val="0"/>
          <w:marTop w:val="0"/>
          <w:marBottom w:val="0"/>
          <w:divBdr>
            <w:top w:val="none" w:sz="0" w:space="0" w:color="auto"/>
            <w:left w:val="none" w:sz="0" w:space="0" w:color="auto"/>
            <w:bottom w:val="none" w:sz="0" w:space="0" w:color="auto"/>
            <w:right w:val="none" w:sz="0" w:space="0" w:color="auto"/>
          </w:divBdr>
        </w:div>
        <w:div w:id="1226913456">
          <w:marLeft w:val="0"/>
          <w:marRight w:val="0"/>
          <w:marTop w:val="0"/>
          <w:marBottom w:val="0"/>
          <w:divBdr>
            <w:top w:val="none" w:sz="0" w:space="0" w:color="auto"/>
            <w:left w:val="none" w:sz="0" w:space="0" w:color="auto"/>
            <w:bottom w:val="none" w:sz="0" w:space="0" w:color="auto"/>
            <w:right w:val="none" w:sz="0" w:space="0" w:color="auto"/>
          </w:divBdr>
        </w:div>
        <w:div w:id="522862154">
          <w:marLeft w:val="0"/>
          <w:marRight w:val="0"/>
          <w:marTop w:val="0"/>
          <w:marBottom w:val="0"/>
          <w:divBdr>
            <w:top w:val="none" w:sz="0" w:space="0" w:color="auto"/>
            <w:left w:val="none" w:sz="0" w:space="0" w:color="auto"/>
            <w:bottom w:val="none" w:sz="0" w:space="0" w:color="auto"/>
            <w:right w:val="none" w:sz="0" w:space="0" w:color="auto"/>
          </w:divBdr>
        </w:div>
        <w:div w:id="935401284">
          <w:marLeft w:val="0"/>
          <w:marRight w:val="0"/>
          <w:marTop w:val="0"/>
          <w:marBottom w:val="0"/>
          <w:divBdr>
            <w:top w:val="none" w:sz="0" w:space="0" w:color="auto"/>
            <w:left w:val="none" w:sz="0" w:space="0" w:color="auto"/>
            <w:bottom w:val="none" w:sz="0" w:space="0" w:color="auto"/>
            <w:right w:val="none" w:sz="0" w:space="0" w:color="auto"/>
          </w:divBdr>
        </w:div>
        <w:div w:id="607856895">
          <w:marLeft w:val="0"/>
          <w:marRight w:val="0"/>
          <w:marTop w:val="0"/>
          <w:marBottom w:val="0"/>
          <w:divBdr>
            <w:top w:val="none" w:sz="0" w:space="0" w:color="auto"/>
            <w:left w:val="none" w:sz="0" w:space="0" w:color="auto"/>
            <w:bottom w:val="none" w:sz="0" w:space="0" w:color="auto"/>
            <w:right w:val="none" w:sz="0" w:space="0" w:color="auto"/>
          </w:divBdr>
        </w:div>
        <w:div w:id="1297562219">
          <w:marLeft w:val="0"/>
          <w:marRight w:val="0"/>
          <w:marTop w:val="0"/>
          <w:marBottom w:val="0"/>
          <w:divBdr>
            <w:top w:val="none" w:sz="0" w:space="0" w:color="auto"/>
            <w:left w:val="none" w:sz="0" w:space="0" w:color="auto"/>
            <w:bottom w:val="none" w:sz="0" w:space="0" w:color="auto"/>
            <w:right w:val="none" w:sz="0" w:space="0" w:color="auto"/>
          </w:divBdr>
        </w:div>
        <w:div w:id="624770565">
          <w:marLeft w:val="0"/>
          <w:marRight w:val="0"/>
          <w:marTop w:val="0"/>
          <w:marBottom w:val="0"/>
          <w:divBdr>
            <w:top w:val="none" w:sz="0" w:space="0" w:color="auto"/>
            <w:left w:val="none" w:sz="0" w:space="0" w:color="auto"/>
            <w:bottom w:val="none" w:sz="0" w:space="0" w:color="auto"/>
            <w:right w:val="none" w:sz="0" w:space="0" w:color="auto"/>
          </w:divBdr>
        </w:div>
        <w:div w:id="1523854975">
          <w:marLeft w:val="0"/>
          <w:marRight w:val="0"/>
          <w:marTop w:val="0"/>
          <w:marBottom w:val="0"/>
          <w:divBdr>
            <w:top w:val="none" w:sz="0" w:space="0" w:color="auto"/>
            <w:left w:val="none" w:sz="0" w:space="0" w:color="auto"/>
            <w:bottom w:val="none" w:sz="0" w:space="0" w:color="auto"/>
            <w:right w:val="none" w:sz="0" w:space="0" w:color="auto"/>
          </w:divBdr>
        </w:div>
        <w:div w:id="1237285247">
          <w:marLeft w:val="0"/>
          <w:marRight w:val="0"/>
          <w:marTop w:val="0"/>
          <w:marBottom w:val="0"/>
          <w:divBdr>
            <w:top w:val="none" w:sz="0" w:space="0" w:color="auto"/>
            <w:left w:val="none" w:sz="0" w:space="0" w:color="auto"/>
            <w:bottom w:val="none" w:sz="0" w:space="0" w:color="auto"/>
            <w:right w:val="none" w:sz="0" w:space="0" w:color="auto"/>
          </w:divBdr>
        </w:div>
        <w:div w:id="718018487">
          <w:marLeft w:val="0"/>
          <w:marRight w:val="0"/>
          <w:marTop w:val="0"/>
          <w:marBottom w:val="0"/>
          <w:divBdr>
            <w:top w:val="none" w:sz="0" w:space="0" w:color="auto"/>
            <w:left w:val="none" w:sz="0" w:space="0" w:color="auto"/>
            <w:bottom w:val="none" w:sz="0" w:space="0" w:color="auto"/>
            <w:right w:val="none" w:sz="0" w:space="0" w:color="auto"/>
          </w:divBdr>
        </w:div>
        <w:div w:id="1345202405">
          <w:marLeft w:val="0"/>
          <w:marRight w:val="0"/>
          <w:marTop w:val="0"/>
          <w:marBottom w:val="0"/>
          <w:divBdr>
            <w:top w:val="none" w:sz="0" w:space="0" w:color="auto"/>
            <w:left w:val="none" w:sz="0" w:space="0" w:color="auto"/>
            <w:bottom w:val="none" w:sz="0" w:space="0" w:color="auto"/>
            <w:right w:val="none" w:sz="0" w:space="0" w:color="auto"/>
          </w:divBdr>
        </w:div>
        <w:div w:id="1521042756">
          <w:marLeft w:val="0"/>
          <w:marRight w:val="0"/>
          <w:marTop w:val="0"/>
          <w:marBottom w:val="0"/>
          <w:divBdr>
            <w:top w:val="none" w:sz="0" w:space="0" w:color="auto"/>
            <w:left w:val="none" w:sz="0" w:space="0" w:color="auto"/>
            <w:bottom w:val="none" w:sz="0" w:space="0" w:color="auto"/>
            <w:right w:val="none" w:sz="0" w:space="0" w:color="auto"/>
          </w:divBdr>
        </w:div>
        <w:div w:id="1797143422">
          <w:marLeft w:val="0"/>
          <w:marRight w:val="0"/>
          <w:marTop w:val="0"/>
          <w:marBottom w:val="0"/>
          <w:divBdr>
            <w:top w:val="none" w:sz="0" w:space="0" w:color="auto"/>
            <w:left w:val="none" w:sz="0" w:space="0" w:color="auto"/>
            <w:bottom w:val="none" w:sz="0" w:space="0" w:color="auto"/>
            <w:right w:val="none" w:sz="0" w:space="0" w:color="auto"/>
          </w:divBdr>
        </w:div>
        <w:div w:id="1654023963">
          <w:marLeft w:val="0"/>
          <w:marRight w:val="0"/>
          <w:marTop w:val="0"/>
          <w:marBottom w:val="0"/>
          <w:divBdr>
            <w:top w:val="none" w:sz="0" w:space="0" w:color="auto"/>
            <w:left w:val="none" w:sz="0" w:space="0" w:color="auto"/>
            <w:bottom w:val="none" w:sz="0" w:space="0" w:color="auto"/>
            <w:right w:val="none" w:sz="0" w:space="0" w:color="auto"/>
          </w:divBdr>
        </w:div>
        <w:div w:id="519701742">
          <w:marLeft w:val="0"/>
          <w:marRight w:val="0"/>
          <w:marTop w:val="0"/>
          <w:marBottom w:val="0"/>
          <w:divBdr>
            <w:top w:val="none" w:sz="0" w:space="0" w:color="auto"/>
            <w:left w:val="none" w:sz="0" w:space="0" w:color="auto"/>
            <w:bottom w:val="none" w:sz="0" w:space="0" w:color="auto"/>
            <w:right w:val="none" w:sz="0" w:space="0" w:color="auto"/>
          </w:divBdr>
        </w:div>
        <w:div w:id="406999831">
          <w:marLeft w:val="0"/>
          <w:marRight w:val="0"/>
          <w:marTop w:val="0"/>
          <w:marBottom w:val="0"/>
          <w:divBdr>
            <w:top w:val="none" w:sz="0" w:space="0" w:color="auto"/>
            <w:left w:val="none" w:sz="0" w:space="0" w:color="auto"/>
            <w:bottom w:val="none" w:sz="0" w:space="0" w:color="auto"/>
            <w:right w:val="none" w:sz="0" w:space="0" w:color="auto"/>
          </w:divBdr>
        </w:div>
        <w:div w:id="1199968481">
          <w:marLeft w:val="0"/>
          <w:marRight w:val="0"/>
          <w:marTop w:val="0"/>
          <w:marBottom w:val="0"/>
          <w:divBdr>
            <w:top w:val="none" w:sz="0" w:space="0" w:color="auto"/>
            <w:left w:val="none" w:sz="0" w:space="0" w:color="auto"/>
            <w:bottom w:val="none" w:sz="0" w:space="0" w:color="auto"/>
            <w:right w:val="none" w:sz="0" w:space="0" w:color="auto"/>
          </w:divBdr>
        </w:div>
        <w:div w:id="644941150">
          <w:marLeft w:val="0"/>
          <w:marRight w:val="0"/>
          <w:marTop w:val="0"/>
          <w:marBottom w:val="0"/>
          <w:divBdr>
            <w:top w:val="none" w:sz="0" w:space="0" w:color="auto"/>
            <w:left w:val="none" w:sz="0" w:space="0" w:color="auto"/>
            <w:bottom w:val="none" w:sz="0" w:space="0" w:color="auto"/>
            <w:right w:val="none" w:sz="0" w:space="0" w:color="auto"/>
          </w:divBdr>
        </w:div>
        <w:div w:id="50232588">
          <w:marLeft w:val="0"/>
          <w:marRight w:val="0"/>
          <w:marTop w:val="0"/>
          <w:marBottom w:val="0"/>
          <w:divBdr>
            <w:top w:val="none" w:sz="0" w:space="0" w:color="auto"/>
            <w:left w:val="none" w:sz="0" w:space="0" w:color="auto"/>
            <w:bottom w:val="none" w:sz="0" w:space="0" w:color="auto"/>
            <w:right w:val="none" w:sz="0" w:space="0" w:color="auto"/>
          </w:divBdr>
        </w:div>
        <w:div w:id="1457482128">
          <w:marLeft w:val="0"/>
          <w:marRight w:val="0"/>
          <w:marTop w:val="0"/>
          <w:marBottom w:val="0"/>
          <w:divBdr>
            <w:top w:val="none" w:sz="0" w:space="0" w:color="auto"/>
            <w:left w:val="none" w:sz="0" w:space="0" w:color="auto"/>
            <w:bottom w:val="none" w:sz="0" w:space="0" w:color="auto"/>
            <w:right w:val="none" w:sz="0" w:space="0" w:color="auto"/>
          </w:divBdr>
        </w:div>
        <w:div w:id="1395619772">
          <w:marLeft w:val="0"/>
          <w:marRight w:val="0"/>
          <w:marTop w:val="0"/>
          <w:marBottom w:val="0"/>
          <w:divBdr>
            <w:top w:val="none" w:sz="0" w:space="0" w:color="auto"/>
            <w:left w:val="none" w:sz="0" w:space="0" w:color="auto"/>
            <w:bottom w:val="none" w:sz="0" w:space="0" w:color="auto"/>
            <w:right w:val="none" w:sz="0" w:space="0" w:color="auto"/>
          </w:divBdr>
        </w:div>
        <w:div w:id="407112752">
          <w:marLeft w:val="0"/>
          <w:marRight w:val="0"/>
          <w:marTop w:val="0"/>
          <w:marBottom w:val="0"/>
          <w:divBdr>
            <w:top w:val="none" w:sz="0" w:space="0" w:color="auto"/>
            <w:left w:val="none" w:sz="0" w:space="0" w:color="auto"/>
            <w:bottom w:val="none" w:sz="0" w:space="0" w:color="auto"/>
            <w:right w:val="none" w:sz="0" w:space="0" w:color="auto"/>
          </w:divBdr>
        </w:div>
        <w:div w:id="710612817">
          <w:marLeft w:val="0"/>
          <w:marRight w:val="0"/>
          <w:marTop w:val="0"/>
          <w:marBottom w:val="0"/>
          <w:divBdr>
            <w:top w:val="none" w:sz="0" w:space="0" w:color="auto"/>
            <w:left w:val="none" w:sz="0" w:space="0" w:color="auto"/>
            <w:bottom w:val="none" w:sz="0" w:space="0" w:color="auto"/>
            <w:right w:val="none" w:sz="0" w:space="0" w:color="auto"/>
          </w:divBdr>
        </w:div>
        <w:div w:id="213810045">
          <w:marLeft w:val="0"/>
          <w:marRight w:val="0"/>
          <w:marTop w:val="0"/>
          <w:marBottom w:val="0"/>
          <w:divBdr>
            <w:top w:val="none" w:sz="0" w:space="0" w:color="auto"/>
            <w:left w:val="none" w:sz="0" w:space="0" w:color="auto"/>
            <w:bottom w:val="none" w:sz="0" w:space="0" w:color="auto"/>
            <w:right w:val="none" w:sz="0" w:space="0" w:color="auto"/>
          </w:divBdr>
        </w:div>
        <w:div w:id="554319506">
          <w:marLeft w:val="0"/>
          <w:marRight w:val="0"/>
          <w:marTop w:val="0"/>
          <w:marBottom w:val="0"/>
          <w:divBdr>
            <w:top w:val="none" w:sz="0" w:space="0" w:color="auto"/>
            <w:left w:val="none" w:sz="0" w:space="0" w:color="auto"/>
            <w:bottom w:val="none" w:sz="0" w:space="0" w:color="auto"/>
            <w:right w:val="none" w:sz="0" w:space="0" w:color="auto"/>
          </w:divBdr>
        </w:div>
      </w:divsChild>
    </w:div>
    <w:div w:id="51277828">
      <w:bodyDiv w:val="1"/>
      <w:marLeft w:val="0"/>
      <w:marRight w:val="0"/>
      <w:marTop w:val="0"/>
      <w:marBottom w:val="0"/>
      <w:divBdr>
        <w:top w:val="none" w:sz="0" w:space="0" w:color="auto"/>
        <w:left w:val="none" w:sz="0" w:space="0" w:color="auto"/>
        <w:bottom w:val="none" w:sz="0" w:space="0" w:color="auto"/>
        <w:right w:val="none" w:sz="0" w:space="0" w:color="auto"/>
      </w:divBdr>
      <w:divsChild>
        <w:div w:id="1392003860">
          <w:marLeft w:val="0"/>
          <w:marRight w:val="0"/>
          <w:marTop w:val="0"/>
          <w:marBottom w:val="0"/>
          <w:divBdr>
            <w:top w:val="none" w:sz="0" w:space="0" w:color="auto"/>
            <w:left w:val="none" w:sz="0" w:space="0" w:color="auto"/>
            <w:bottom w:val="none" w:sz="0" w:space="0" w:color="auto"/>
            <w:right w:val="none" w:sz="0" w:space="0" w:color="auto"/>
          </w:divBdr>
        </w:div>
        <w:div w:id="1736784014">
          <w:marLeft w:val="0"/>
          <w:marRight w:val="0"/>
          <w:marTop w:val="0"/>
          <w:marBottom w:val="0"/>
          <w:divBdr>
            <w:top w:val="none" w:sz="0" w:space="0" w:color="auto"/>
            <w:left w:val="none" w:sz="0" w:space="0" w:color="auto"/>
            <w:bottom w:val="none" w:sz="0" w:space="0" w:color="auto"/>
            <w:right w:val="none" w:sz="0" w:space="0" w:color="auto"/>
          </w:divBdr>
        </w:div>
        <w:div w:id="1113131457">
          <w:marLeft w:val="0"/>
          <w:marRight w:val="0"/>
          <w:marTop w:val="0"/>
          <w:marBottom w:val="0"/>
          <w:divBdr>
            <w:top w:val="none" w:sz="0" w:space="0" w:color="auto"/>
            <w:left w:val="none" w:sz="0" w:space="0" w:color="auto"/>
            <w:bottom w:val="none" w:sz="0" w:space="0" w:color="auto"/>
            <w:right w:val="none" w:sz="0" w:space="0" w:color="auto"/>
          </w:divBdr>
        </w:div>
        <w:div w:id="799492385">
          <w:marLeft w:val="0"/>
          <w:marRight w:val="0"/>
          <w:marTop w:val="0"/>
          <w:marBottom w:val="0"/>
          <w:divBdr>
            <w:top w:val="none" w:sz="0" w:space="0" w:color="auto"/>
            <w:left w:val="none" w:sz="0" w:space="0" w:color="auto"/>
            <w:bottom w:val="none" w:sz="0" w:space="0" w:color="auto"/>
            <w:right w:val="none" w:sz="0" w:space="0" w:color="auto"/>
          </w:divBdr>
        </w:div>
      </w:divsChild>
    </w:div>
    <w:div w:id="51317093">
      <w:bodyDiv w:val="1"/>
      <w:marLeft w:val="0"/>
      <w:marRight w:val="0"/>
      <w:marTop w:val="0"/>
      <w:marBottom w:val="0"/>
      <w:divBdr>
        <w:top w:val="none" w:sz="0" w:space="0" w:color="auto"/>
        <w:left w:val="none" w:sz="0" w:space="0" w:color="auto"/>
        <w:bottom w:val="none" w:sz="0" w:space="0" w:color="auto"/>
        <w:right w:val="none" w:sz="0" w:space="0" w:color="auto"/>
      </w:divBdr>
      <w:divsChild>
        <w:div w:id="600065080">
          <w:marLeft w:val="0"/>
          <w:marRight w:val="0"/>
          <w:marTop w:val="0"/>
          <w:marBottom w:val="0"/>
          <w:divBdr>
            <w:top w:val="none" w:sz="0" w:space="0" w:color="auto"/>
            <w:left w:val="none" w:sz="0" w:space="0" w:color="auto"/>
            <w:bottom w:val="none" w:sz="0" w:space="0" w:color="auto"/>
            <w:right w:val="none" w:sz="0" w:space="0" w:color="auto"/>
          </w:divBdr>
        </w:div>
        <w:div w:id="996148912">
          <w:marLeft w:val="0"/>
          <w:marRight w:val="0"/>
          <w:marTop w:val="0"/>
          <w:marBottom w:val="0"/>
          <w:divBdr>
            <w:top w:val="none" w:sz="0" w:space="0" w:color="auto"/>
            <w:left w:val="none" w:sz="0" w:space="0" w:color="auto"/>
            <w:bottom w:val="none" w:sz="0" w:space="0" w:color="auto"/>
            <w:right w:val="none" w:sz="0" w:space="0" w:color="auto"/>
          </w:divBdr>
        </w:div>
        <w:div w:id="362943232">
          <w:marLeft w:val="0"/>
          <w:marRight w:val="0"/>
          <w:marTop w:val="0"/>
          <w:marBottom w:val="0"/>
          <w:divBdr>
            <w:top w:val="none" w:sz="0" w:space="0" w:color="auto"/>
            <w:left w:val="none" w:sz="0" w:space="0" w:color="auto"/>
            <w:bottom w:val="none" w:sz="0" w:space="0" w:color="auto"/>
            <w:right w:val="none" w:sz="0" w:space="0" w:color="auto"/>
          </w:divBdr>
        </w:div>
        <w:div w:id="1664115242">
          <w:marLeft w:val="0"/>
          <w:marRight w:val="0"/>
          <w:marTop w:val="0"/>
          <w:marBottom w:val="0"/>
          <w:divBdr>
            <w:top w:val="none" w:sz="0" w:space="0" w:color="auto"/>
            <w:left w:val="none" w:sz="0" w:space="0" w:color="auto"/>
            <w:bottom w:val="none" w:sz="0" w:space="0" w:color="auto"/>
            <w:right w:val="none" w:sz="0" w:space="0" w:color="auto"/>
          </w:divBdr>
        </w:div>
      </w:divsChild>
    </w:div>
    <w:div w:id="140122586">
      <w:bodyDiv w:val="1"/>
      <w:marLeft w:val="0"/>
      <w:marRight w:val="0"/>
      <w:marTop w:val="0"/>
      <w:marBottom w:val="0"/>
      <w:divBdr>
        <w:top w:val="none" w:sz="0" w:space="0" w:color="auto"/>
        <w:left w:val="none" w:sz="0" w:space="0" w:color="auto"/>
        <w:bottom w:val="none" w:sz="0" w:space="0" w:color="auto"/>
        <w:right w:val="none" w:sz="0" w:space="0" w:color="auto"/>
      </w:divBdr>
      <w:divsChild>
        <w:div w:id="1667825842">
          <w:marLeft w:val="0"/>
          <w:marRight w:val="0"/>
          <w:marTop w:val="0"/>
          <w:marBottom w:val="0"/>
          <w:divBdr>
            <w:top w:val="none" w:sz="0" w:space="0" w:color="auto"/>
            <w:left w:val="none" w:sz="0" w:space="0" w:color="auto"/>
            <w:bottom w:val="none" w:sz="0" w:space="0" w:color="auto"/>
            <w:right w:val="none" w:sz="0" w:space="0" w:color="auto"/>
          </w:divBdr>
        </w:div>
        <w:div w:id="994840418">
          <w:marLeft w:val="0"/>
          <w:marRight w:val="0"/>
          <w:marTop w:val="0"/>
          <w:marBottom w:val="0"/>
          <w:divBdr>
            <w:top w:val="none" w:sz="0" w:space="0" w:color="auto"/>
            <w:left w:val="none" w:sz="0" w:space="0" w:color="auto"/>
            <w:bottom w:val="none" w:sz="0" w:space="0" w:color="auto"/>
            <w:right w:val="none" w:sz="0" w:space="0" w:color="auto"/>
          </w:divBdr>
        </w:div>
        <w:div w:id="734937563">
          <w:marLeft w:val="0"/>
          <w:marRight w:val="0"/>
          <w:marTop w:val="0"/>
          <w:marBottom w:val="0"/>
          <w:divBdr>
            <w:top w:val="none" w:sz="0" w:space="0" w:color="auto"/>
            <w:left w:val="none" w:sz="0" w:space="0" w:color="auto"/>
            <w:bottom w:val="none" w:sz="0" w:space="0" w:color="auto"/>
            <w:right w:val="none" w:sz="0" w:space="0" w:color="auto"/>
          </w:divBdr>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99687">
      <w:bodyDiv w:val="1"/>
      <w:marLeft w:val="0"/>
      <w:marRight w:val="0"/>
      <w:marTop w:val="0"/>
      <w:marBottom w:val="0"/>
      <w:divBdr>
        <w:top w:val="none" w:sz="0" w:space="0" w:color="auto"/>
        <w:left w:val="none" w:sz="0" w:space="0" w:color="auto"/>
        <w:bottom w:val="none" w:sz="0" w:space="0" w:color="auto"/>
        <w:right w:val="none" w:sz="0" w:space="0" w:color="auto"/>
      </w:divBdr>
      <w:divsChild>
        <w:div w:id="1876313873">
          <w:marLeft w:val="0"/>
          <w:marRight w:val="0"/>
          <w:marTop w:val="0"/>
          <w:marBottom w:val="0"/>
          <w:divBdr>
            <w:top w:val="none" w:sz="0" w:space="0" w:color="auto"/>
            <w:left w:val="none" w:sz="0" w:space="0" w:color="auto"/>
            <w:bottom w:val="none" w:sz="0" w:space="0" w:color="auto"/>
            <w:right w:val="none" w:sz="0" w:space="0" w:color="auto"/>
          </w:divBdr>
        </w:div>
        <w:div w:id="93792503">
          <w:marLeft w:val="0"/>
          <w:marRight w:val="0"/>
          <w:marTop w:val="0"/>
          <w:marBottom w:val="0"/>
          <w:divBdr>
            <w:top w:val="none" w:sz="0" w:space="0" w:color="auto"/>
            <w:left w:val="none" w:sz="0" w:space="0" w:color="auto"/>
            <w:bottom w:val="none" w:sz="0" w:space="0" w:color="auto"/>
            <w:right w:val="none" w:sz="0" w:space="0" w:color="auto"/>
          </w:divBdr>
        </w:div>
        <w:div w:id="387850200">
          <w:marLeft w:val="0"/>
          <w:marRight w:val="0"/>
          <w:marTop w:val="0"/>
          <w:marBottom w:val="0"/>
          <w:divBdr>
            <w:top w:val="none" w:sz="0" w:space="0" w:color="auto"/>
            <w:left w:val="none" w:sz="0" w:space="0" w:color="auto"/>
            <w:bottom w:val="none" w:sz="0" w:space="0" w:color="auto"/>
            <w:right w:val="none" w:sz="0" w:space="0" w:color="auto"/>
          </w:divBdr>
        </w:div>
      </w:divsChild>
    </w:div>
    <w:div w:id="1008214808">
      <w:bodyDiv w:val="1"/>
      <w:marLeft w:val="0"/>
      <w:marRight w:val="0"/>
      <w:marTop w:val="0"/>
      <w:marBottom w:val="0"/>
      <w:divBdr>
        <w:top w:val="none" w:sz="0" w:space="0" w:color="auto"/>
        <w:left w:val="none" w:sz="0" w:space="0" w:color="auto"/>
        <w:bottom w:val="none" w:sz="0" w:space="0" w:color="auto"/>
        <w:right w:val="none" w:sz="0" w:space="0" w:color="auto"/>
      </w:divBdr>
      <w:divsChild>
        <w:div w:id="1316640865">
          <w:marLeft w:val="0"/>
          <w:marRight w:val="0"/>
          <w:marTop w:val="0"/>
          <w:marBottom w:val="0"/>
          <w:divBdr>
            <w:top w:val="none" w:sz="0" w:space="0" w:color="auto"/>
            <w:left w:val="none" w:sz="0" w:space="0" w:color="auto"/>
            <w:bottom w:val="none" w:sz="0" w:space="0" w:color="auto"/>
            <w:right w:val="none" w:sz="0" w:space="0" w:color="auto"/>
          </w:divBdr>
        </w:div>
        <w:div w:id="512650369">
          <w:marLeft w:val="0"/>
          <w:marRight w:val="0"/>
          <w:marTop w:val="0"/>
          <w:marBottom w:val="0"/>
          <w:divBdr>
            <w:top w:val="none" w:sz="0" w:space="0" w:color="auto"/>
            <w:left w:val="none" w:sz="0" w:space="0" w:color="auto"/>
            <w:bottom w:val="none" w:sz="0" w:space="0" w:color="auto"/>
            <w:right w:val="none" w:sz="0" w:space="0" w:color="auto"/>
          </w:divBdr>
        </w:div>
      </w:divsChild>
    </w:div>
    <w:div w:id="1034772846">
      <w:bodyDiv w:val="1"/>
      <w:marLeft w:val="0"/>
      <w:marRight w:val="0"/>
      <w:marTop w:val="0"/>
      <w:marBottom w:val="0"/>
      <w:divBdr>
        <w:top w:val="none" w:sz="0" w:space="0" w:color="auto"/>
        <w:left w:val="none" w:sz="0" w:space="0" w:color="auto"/>
        <w:bottom w:val="none" w:sz="0" w:space="0" w:color="auto"/>
        <w:right w:val="none" w:sz="0" w:space="0" w:color="auto"/>
      </w:divBdr>
      <w:divsChild>
        <w:div w:id="1140997467">
          <w:marLeft w:val="0"/>
          <w:marRight w:val="0"/>
          <w:marTop w:val="0"/>
          <w:marBottom w:val="0"/>
          <w:divBdr>
            <w:top w:val="none" w:sz="0" w:space="0" w:color="auto"/>
            <w:left w:val="none" w:sz="0" w:space="0" w:color="auto"/>
            <w:bottom w:val="none" w:sz="0" w:space="0" w:color="auto"/>
            <w:right w:val="none" w:sz="0" w:space="0" w:color="auto"/>
          </w:divBdr>
        </w:div>
        <w:div w:id="1466661355">
          <w:marLeft w:val="0"/>
          <w:marRight w:val="0"/>
          <w:marTop w:val="0"/>
          <w:marBottom w:val="0"/>
          <w:divBdr>
            <w:top w:val="none" w:sz="0" w:space="0" w:color="auto"/>
            <w:left w:val="none" w:sz="0" w:space="0" w:color="auto"/>
            <w:bottom w:val="none" w:sz="0" w:space="0" w:color="auto"/>
            <w:right w:val="none" w:sz="0" w:space="0" w:color="auto"/>
          </w:divBdr>
        </w:div>
        <w:div w:id="1379548719">
          <w:marLeft w:val="0"/>
          <w:marRight w:val="0"/>
          <w:marTop w:val="0"/>
          <w:marBottom w:val="0"/>
          <w:divBdr>
            <w:top w:val="none" w:sz="0" w:space="0" w:color="auto"/>
            <w:left w:val="none" w:sz="0" w:space="0" w:color="auto"/>
            <w:bottom w:val="none" w:sz="0" w:space="0" w:color="auto"/>
            <w:right w:val="none" w:sz="0" w:space="0" w:color="auto"/>
          </w:divBdr>
        </w:div>
      </w:divsChild>
    </w:div>
    <w:div w:id="1140340202">
      <w:bodyDiv w:val="1"/>
      <w:marLeft w:val="0"/>
      <w:marRight w:val="0"/>
      <w:marTop w:val="0"/>
      <w:marBottom w:val="0"/>
      <w:divBdr>
        <w:top w:val="none" w:sz="0" w:space="0" w:color="auto"/>
        <w:left w:val="none" w:sz="0" w:space="0" w:color="auto"/>
        <w:bottom w:val="none" w:sz="0" w:space="0" w:color="auto"/>
        <w:right w:val="none" w:sz="0" w:space="0" w:color="auto"/>
      </w:divBdr>
      <w:divsChild>
        <w:div w:id="930968803">
          <w:marLeft w:val="0"/>
          <w:marRight w:val="0"/>
          <w:marTop w:val="0"/>
          <w:marBottom w:val="0"/>
          <w:divBdr>
            <w:top w:val="none" w:sz="0" w:space="0" w:color="auto"/>
            <w:left w:val="none" w:sz="0" w:space="0" w:color="auto"/>
            <w:bottom w:val="none" w:sz="0" w:space="0" w:color="auto"/>
            <w:right w:val="none" w:sz="0" w:space="0" w:color="auto"/>
          </w:divBdr>
        </w:div>
        <w:div w:id="1370449168">
          <w:marLeft w:val="0"/>
          <w:marRight w:val="0"/>
          <w:marTop w:val="0"/>
          <w:marBottom w:val="0"/>
          <w:divBdr>
            <w:top w:val="none" w:sz="0" w:space="0" w:color="auto"/>
            <w:left w:val="none" w:sz="0" w:space="0" w:color="auto"/>
            <w:bottom w:val="none" w:sz="0" w:space="0" w:color="auto"/>
            <w:right w:val="none" w:sz="0" w:space="0" w:color="auto"/>
          </w:divBdr>
        </w:div>
        <w:div w:id="1131943809">
          <w:marLeft w:val="0"/>
          <w:marRight w:val="0"/>
          <w:marTop w:val="0"/>
          <w:marBottom w:val="0"/>
          <w:divBdr>
            <w:top w:val="none" w:sz="0" w:space="0" w:color="auto"/>
            <w:left w:val="none" w:sz="0" w:space="0" w:color="auto"/>
            <w:bottom w:val="none" w:sz="0" w:space="0" w:color="auto"/>
            <w:right w:val="none" w:sz="0" w:space="0" w:color="auto"/>
          </w:divBdr>
        </w:div>
        <w:div w:id="1124008815">
          <w:marLeft w:val="0"/>
          <w:marRight w:val="0"/>
          <w:marTop w:val="0"/>
          <w:marBottom w:val="0"/>
          <w:divBdr>
            <w:top w:val="none" w:sz="0" w:space="0" w:color="auto"/>
            <w:left w:val="none" w:sz="0" w:space="0" w:color="auto"/>
            <w:bottom w:val="none" w:sz="0" w:space="0" w:color="auto"/>
            <w:right w:val="none" w:sz="0" w:space="0" w:color="auto"/>
          </w:divBdr>
        </w:div>
      </w:divsChild>
    </w:div>
    <w:div w:id="1302225960">
      <w:bodyDiv w:val="1"/>
      <w:marLeft w:val="0"/>
      <w:marRight w:val="0"/>
      <w:marTop w:val="0"/>
      <w:marBottom w:val="0"/>
      <w:divBdr>
        <w:top w:val="none" w:sz="0" w:space="0" w:color="auto"/>
        <w:left w:val="none" w:sz="0" w:space="0" w:color="auto"/>
        <w:bottom w:val="none" w:sz="0" w:space="0" w:color="auto"/>
        <w:right w:val="none" w:sz="0" w:space="0" w:color="auto"/>
      </w:divBdr>
      <w:divsChild>
        <w:div w:id="2014332304">
          <w:marLeft w:val="0"/>
          <w:marRight w:val="0"/>
          <w:marTop w:val="0"/>
          <w:marBottom w:val="0"/>
          <w:divBdr>
            <w:top w:val="none" w:sz="0" w:space="0" w:color="auto"/>
            <w:left w:val="none" w:sz="0" w:space="0" w:color="auto"/>
            <w:bottom w:val="none" w:sz="0" w:space="0" w:color="auto"/>
            <w:right w:val="none" w:sz="0" w:space="0" w:color="auto"/>
          </w:divBdr>
        </w:div>
        <w:div w:id="1393775318">
          <w:marLeft w:val="0"/>
          <w:marRight w:val="0"/>
          <w:marTop w:val="0"/>
          <w:marBottom w:val="0"/>
          <w:divBdr>
            <w:top w:val="none" w:sz="0" w:space="0" w:color="auto"/>
            <w:left w:val="none" w:sz="0" w:space="0" w:color="auto"/>
            <w:bottom w:val="none" w:sz="0" w:space="0" w:color="auto"/>
            <w:right w:val="none" w:sz="0" w:space="0" w:color="auto"/>
          </w:divBdr>
        </w:div>
        <w:div w:id="58597476">
          <w:marLeft w:val="0"/>
          <w:marRight w:val="0"/>
          <w:marTop w:val="0"/>
          <w:marBottom w:val="0"/>
          <w:divBdr>
            <w:top w:val="none" w:sz="0" w:space="0" w:color="auto"/>
            <w:left w:val="none" w:sz="0" w:space="0" w:color="auto"/>
            <w:bottom w:val="none" w:sz="0" w:space="0" w:color="auto"/>
            <w:right w:val="none" w:sz="0" w:space="0" w:color="auto"/>
          </w:divBdr>
        </w:div>
        <w:div w:id="502278369">
          <w:marLeft w:val="0"/>
          <w:marRight w:val="0"/>
          <w:marTop w:val="0"/>
          <w:marBottom w:val="0"/>
          <w:divBdr>
            <w:top w:val="none" w:sz="0" w:space="0" w:color="auto"/>
            <w:left w:val="none" w:sz="0" w:space="0" w:color="auto"/>
            <w:bottom w:val="none" w:sz="0" w:space="0" w:color="auto"/>
            <w:right w:val="none" w:sz="0" w:space="0" w:color="auto"/>
          </w:divBdr>
        </w:div>
      </w:divsChild>
    </w:div>
    <w:div w:id="1335064041">
      <w:bodyDiv w:val="1"/>
      <w:marLeft w:val="0"/>
      <w:marRight w:val="0"/>
      <w:marTop w:val="0"/>
      <w:marBottom w:val="0"/>
      <w:divBdr>
        <w:top w:val="none" w:sz="0" w:space="0" w:color="auto"/>
        <w:left w:val="none" w:sz="0" w:space="0" w:color="auto"/>
        <w:bottom w:val="none" w:sz="0" w:space="0" w:color="auto"/>
        <w:right w:val="none" w:sz="0" w:space="0" w:color="auto"/>
      </w:divBdr>
      <w:divsChild>
        <w:div w:id="88353107">
          <w:marLeft w:val="0"/>
          <w:marRight w:val="0"/>
          <w:marTop w:val="0"/>
          <w:marBottom w:val="0"/>
          <w:divBdr>
            <w:top w:val="none" w:sz="0" w:space="0" w:color="auto"/>
            <w:left w:val="none" w:sz="0" w:space="0" w:color="auto"/>
            <w:bottom w:val="none" w:sz="0" w:space="0" w:color="auto"/>
            <w:right w:val="none" w:sz="0" w:space="0" w:color="auto"/>
          </w:divBdr>
        </w:div>
        <w:div w:id="1607082175">
          <w:marLeft w:val="0"/>
          <w:marRight w:val="0"/>
          <w:marTop w:val="0"/>
          <w:marBottom w:val="0"/>
          <w:divBdr>
            <w:top w:val="none" w:sz="0" w:space="0" w:color="auto"/>
            <w:left w:val="none" w:sz="0" w:space="0" w:color="auto"/>
            <w:bottom w:val="none" w:sz="0" w:space="0" w:color="auto"/>
            <w:right w:val="none" w:sz="0" w:space="0" w:color="auto"/>
          </w:divBdr>
        </w:div>
        <w:div w:id="1267350133">
          <w:marLeft w:val="0"/>
          <w:marRight w:val="0"/>
          <w:marTop w:val="0"/>
          <w:marBottom w:val="0"/>
          <w:divBdr>
            <w:top w:val="none" w:sz="0" w:space="0" w:color="auto"/>
            <w:left w:val="none" w:sz="0" w:space="0" w:color="auto"/>
            <w:bottom w:val="none" w:sz="0" w:space="0" w:color="auto"/>
            <w:right w:val="none" w:sz="0" w:space="0" w:color="auto"/>
          </w:divBdr>
        </w:div>
        <w:div w:id="1009255062">
          <w:marLeft w:val="0"/>
          <w:marRight w:val="0"/>
          <w:marTop w:val="0"/>
          <w:marBottom w:val="0"/>
          <w:divBdr>
            <w:top w:val="none" w:sz="0" w:space="0" w:color="auto"/>
            <w:left w:val="none" w:sz="0" w:space="0" w:color="auto"/>
            <w:bottom w:val="none" w:sz="0" w:space="0" w:color="auto"/>
            <w:right w:val="none" w:sz="0" w:space="0" w:color="auto"/>
          </w:divBdr>
        </w:div>
      </w:divsChild>
    </w:div>
    <w:div w:id="1402603050">
      <w:bodyDiv w:val="1"/>
      <w:marLeft w:val="0"/>
      <w:marRight w:val="0"/>
      <w:marTop w:val="0"/>
      <w:marBottom w:val="0"/>
      <w:divBdr>
        <w:top w:val="none" w:sz="0" w:space="0" w:color="auto"/>
        <w:left w:val="none" w:sz="0" w:space="0" w:color="auto"/>
        <w:bottom w:val="none" w:sz="0" w:space="0" w:color="auto"/>
        <w:right w:val="none" w:sz="0" w:space="0" w:color="auto"/>
      </w:divBdr>
      <w:divsChild>
        <w:div w:id="1492528520">
          <w:marLeft w:val="0"/>
          <w:marRight w:val="0"/>
          <w:marTop w:val="0"/>
          <w:marBottom w:val="0"/>
          <w:divBdr>
            <w:top w:val="none" w:sz="0" w:space="0" w:color="auto"/>
            <w:left w:val="none" w:sz="0" w:space="0" w:color="auto"/>
            <w:bottom w:val="none" w:sz="0" w:space="0" w:color="auto"/>
            <w:right w:val="none" w:sz="0" w:space="0" w:color="auto"/>
          </w:divBdr>
        </w:div>
        <w:div w:id="1336179617">
          <w:marLeft w:val="0"/>
          <w:marRight w:val="0"/>
          <w:marTop w:val="0"/>
          <w:marBottom w:val="0"/>
          <w:divBdr>
            <w:top w:val="none" w:sz="0" w:space="0" w:color="auto"/>
            <w:left w:val="none" w:sz="0" w:space="0" w:color="auto"/>
            <w:bottom w:val="none" w:sz="0" w:space="0" w:color="auto"/>
            <w:right w:val="none" w:sz="0" w:space="0" w:color="auto"/>
          </w:divBdr>
        </w:div>
        <w:div w:id="1835754395">
          <w:marLeft w:val="0"/>
          <w:marRight w:val="0"/>
          <w:marTop w:val="0"/>
          <w:marBottom w:val="0"/>
          <w:divBdr>
            <w:top w:val="none" w:sz="0" w:space="0" w:color="auto"/>
            <w:left w:val="none" w:sz="0" w:space="0" w:color="auto"/>
            <w:bottom w:val="none" w:sz="0" w:space="0" w:color="auto"/>
            <w:right w:val="none" w:sz="0" w:space="0" w:color="auto"/>
          </w:divBdr>
        </w:div>
      </w:divsChild>
    </w:div>
    <w:div w:id="1404833116">
      <w:bodyDiv w:val="1"/>
      <w:marLeft w:val="0"/>
      <w:marRight w:val="0"/>
      <w:marTop w:val="0"/>
      <w:marBottom w:val="0"/>
      <w:divBdr>
        <w:top w:val="none" w:sz="0" w:space="0" w:color="auto"/>
        <w:left w:val="none" w:sz="0" w:space="0" w:color="auto"/>
        <w:bottom w:val="none" w:sz="0" w:space="0" w:color="auto"/>
        <w:right w:val="none" w:sz="0" w:space="0" w:color="auto"/>
      </w:divBdr>
      <w:divsChild>
        <w:div w:id="1607076650">
          <w:marLeft w:val="0"/>
          <w:marRight w:val="0"/>
          <w:marTop w:val="0"/>
          <w:marBottom w:val="0"/>
          <w:divBdr>
            <w:top w:val="none" w:sz="0" w:space="0" w:color="auto"/>
            <w:left w:val="none" w:sz="0" w:space="0" w:color="auto"/>
            <w:bottom w:val="none" w:sz="0" w:space="0" w:color="auto"/>
            <w:right w:val="none" w:sz="0" w:space="0" w:color="auto"/>
          </w:divBdr>
        </w:div>
        <w:div w:id="1429035927">
          <w:marLeft w:val="0"/>
          <w:marRight w:val="0"/>
          <w:marTop w:val="0"/>
          <w:marBottom w:val="0"/>
          <w:divBdr>
            <w:top w:val="none" w:sz="0" w:space="0" w:color="auto"/>
            <w:left w:val="none" w:sz="0" w:space="0" w:color="auto"/>
            <w:bottom w:val="none" w:sz="0" w:space="0" w:color="auto"/>
            <w:right w:val="none" w:sz="0" w:space="0" w:color="auto"/>
          </w:divBdr>
        </w:div>
      </w:divsChild>
    </w:div>
    <w:div w:id="1678539390">
      <w:bodyDiv w:val="1"/>
      <w:marLeft w:val="0"/>
      <w:marRight w:val="0"/>
      <w:marTop w:val="0"/>
      <w:marBottom w:val="0"/>
      <w:divBdr>
        <w:top w:val="none" w:sz="0" w:space="0" w:color="auto"/>
        <w:left w:val="none" w:sz="0" w:space="0" w:color="auto"/>
        <w:bottom w:val="none" w:sz="0" w:space="0" w:color="auto"/>
        <w:right w:val="none" w:sz="0" w:space="0" w:color="auto"/>
      </w:divBdr>
      <w:divsChild>
        <w:div w:id="1879124664">
          <w:marLeft w:val="0"/>
          <w:marRight w:val="0"/>
          <w:marTop w:val="0"/>
          <w:marBottom w:val="0"/>
          <w:divBdr>
            <w:top w:val="none" w:sz="0" w:space="0" w:color="auto"/>
            <w:left w:val="none" w:sz="0" w:space="0" w:color="auto"/>
            <w:bottom w:val="none" w:sz="0" w:space="0" w:color="auto"/>
            <w:right w:val="none" w:sz="0" w:space="0" w:color="auto"/>
          </w:divBdr>
        </w:div>
        <w:div w:id="1745834509">
          <w:marLeft w:val="0"/>
          <w:marRight w:val="0"/>
          <w:marTop w:val="0"/>
          <w:marBottom w:val="0"/>
          <w:divBdr>
            <w:top w:val="none" w:sz="0" w:space="0" w:color="auto"/>
            <w:left w:val="none" w:sz="0" w:space="0" w:color="auto"/>
            <w:bottom w:val="none" w:sz="0" w:space="0" w:color="auto"/>
            <w:right w:val="none" w:sz="0" w:space="0" w:color="auto"/>
          </w:divBdr>
        </w:div>
      </w:divsChild>
    </w:div>
    <w:div w:id="1721127095">
      <w:bodyDiv w:val="1"/>
      <w:marLeft w:val="0"/>
      <w:marRight w:val="0"/>
      <w:marTop w:val="0"/>
      <w:marBottom w:val="0"/>
      <w:divBdr>
        <w:top w:val="none" w:sz="0" w:space="0" w:color="auto"/>
        <w:left w:val="none" w:sz="0" w:space="0" w:color="auto"/>
        <w:bottom w:val="none" w:sz="0" w:space="0" w:color="auto"/>
        <w:right w:val="none" w:sz="0" w:space="0" w:color="auto"/>
      </w:divBdr>
      <w:divsChild>
        <w:div w:id="1348403334">
          <w:marLeft w:val="0"/>
          <w:marRight w:val="0"/>
          <w:marTop w:val="0"/>
          <w:marBottom w:val="0"/>
          <w:divBdr>
            <w:top w:val="none" w:sz="0" w:space="0" w:color="auto"/>
            <w:left w:val="none" w:sz="0" w:space="0" w:color="auto"/>
            <w:bottom w:val="none" w:sz="0" w:space="0" w:color="auto"/>
            <w:right w:val="none" w:sz="0" w:space="0" w:color="auto"/>
          </w:divBdr>
        </w:div>
        <w:div w:id="241722286">
          <w:marLeft w:val="0"/>
          <w:marRight w:val="0"/>
          <w:marTop w:val="0"/>
          <w:marBottom w:val="0"/>
          <w:divBdr>
            <w:top w:val="none" w:sz="0" w:space="0" w:color="auto"/>
            <w:left w:val="none" w:sz="0" w:space="0" w:color="auto"/>
            <w:bottom w:val="none" w:sz="0" w:space="0" w:color="auto"/>
            <w:right w:val="none" w:sz="0" w:space="0" w:color="auto"/>
          </w:divBdr>
        </w:div>
        <w:div w:id="725564105">
          <w:marLeft w:val="0"/>
          <w:marRight w:val="0"/>
          <w:marTop w:val="0"/>
          <w:marBottom w:val="0"/>
          <w:divBdr>
            <w:top w:val="none" w:sz="0" w:space="0" w:color="auto"/>
            <w:left w:val="none" w:sz="0" w:space="0" w:color="auto"/>
            <w:bottom w:val="none" w:sz="0" w:space="0" w:color="auto"/>
            <w:right w:val="none" w:sz="0" w:space="0" w:color="auto"/>
          </w:divBdr>
        </w:div>
        <w:div w:id="1348556800">
          <w:marLeft w:val="0"/>
          <w:marRight w:val="0"/>
          <w:marTop w:val="0"/>
          <w:marBottom w:val="0"/>
          <w:divBdr>
            <w:top w:val="none" w:sz="0" w:space="0" w:color="auto"/>
            <w:left w:val="none" w:sz="0" w:space="0" w:color="auto"/>
            <w:bottom w:val="none" w:sz="0" w:space="0" w:color="auto"/>
            <w:right w:val="none" w:sz="0" w:space="0" w:color="auto"/>
          </w:divBdr>
        </w:div>
        <w:div w:id="469787955">
          <w:marLeft w:val="0"/>
          <w:marRight w:val="0"/>
          <w:marTop w:val="0"/>
          <w:marBottom w:val="0"/>
          <w:divBdr>
            <w:top w:val="none" w:sz="0" w:space="0" w:color="auto"/>
            <w:left w:val="none" w:sz="0" w:space="0" w:color="auto"/>
            <w:bottom w:val="none" w:sz="0" w:space="0" w:color="auto"/>
            <w:right w:val="none" w:sz="0" w:space="0" w:color="auto"/>
          </w:divBdr>
        </w:div>
        <w:div w:id="224682499">
          <w:marLeft w:val="0"/>
          <w:marRight w:val="0"/>
          <w:marTop w:val="0"/>
          <w:marBottom w:val="0"/>
          <w:divBdr>
            <w:top w:val="none" w:sz="0" w:space="0" w:color="auto"/>
            <w:left w:val="none" w:sz="0" w:space="0" w:color="auto"/>
            <w:bottom w:val="none" w:sz="0" w:space="0" w:color="auto"/>
            <w:right w:val="none" w:sz="0" w:space="0" w:color="auto"/>
          </w:divBdr>
        </w:div>
        <w:div w:id="916746441">
          <w:marLeft w:val="0"/>
          <w:marRight w:val="0"/>
          <w:marTop w:val="0"/>
          <w:marBottom w:val="0"/>
          <w:divBdr>
            <w:top w:val="none" w:sz="0" w:space="0" w:color="auto"/>
            <w:left w:val="none" w:sz="0" w:space="0" w:color="auto"/>
            <w:bottom w:val="none" w:sz="0" w:space="0" w:color="auto"/>
            <w:right w:val="none" w:sz="0" w:space="0" w:color="auto"/>
          </w:divBdr>
        </w:div>
        <w:div w:id="1999335763">
          <w:marLeft w:val="0"/>
          <w:marRight w:val="0"/>
          <w:marTop w:val="0"/>
          <w:marBottom w:val="0"/>
          <w:divBdr>
            <w:top w:val="none" w:sz="0" w:space="0" w:color="auto"/>
            <w:left w:val="none" w:sz="0" w:space="0" w:color="auto"/>
            <w:bottom w:val="none" w:sz="0" w:space="0" w:color="auto"/>
            <w:right w:val="none" w:sz="0" w:space="0" w:color="auto"/>
          </w:divBdr>
        </w:div>
        <w:div w:id="712926532">
          <w:marLeft w:val="0"/>
          <w:marRight w:val="0"/>
          <w:marTop w:val="0"/>
          <w:marBottom w:val="0"/>
          <w:divBdr>
            <w:top w:val="none" w:sz="0" w:space="0" w:color="auto"/>
            <w:left w:val="none" w:sz="0" w:space="0" w:color="auto"/>
            <w:bottom w:val="none" w:sz="0" w:space="0" w:color="auto"/>
            <w:right w:val="none" w:sz="0" w:space="0" w:color="auto"/>
          </w:divBdr>
        </w:div>
        <w:div w:id="443378827">
          <w:marLeft w:val="0"/>
          <w:marRight w:val="0"/>
          <w:marTop w:val="0"/>
          <w:marBottom w:val="0"/>
          <w:divBdr>
            <w:top w:val="none" w:sz="0" w:space="0" w:color="auto"/>
            <w:left w:val="none" w:sz="0" w:space="0" w:color="auto"/>
            <w:bottom w:val="none" w:sz="0" w:space="0" w:color="auto"/>
            <w:right w:val="none" w:sz="0" w:space="0" w:color="auto"/>
          </w:divBdr>
        </w:div>
        <w:div w:id="1137451989">
          <w:marLeft w:val="0"/>
          <w:marRight w:val="0"/>
          <w:marTop w:val="0"/>
          <w:marBottom w:val="0"/>
          <w:divBdr>
            <w:top w:val="none" w:sz="0" w:space="0" w:color="auto"/>
            <w:left w:val="none" w:sz="0" w:space="0" w:color="auto"/>
            <w:bottom w:val="none" w:sz="0" w:space="0" w:color="auto"/>
            <w:right w:val="none" w:sz="0" w:space="0" w:color="auto"/>
          </w:divBdr>
        </w:div>
        <w:div w:id="1084646777">
          <w:marLeft w:val="0"/>
          <w:marRight w:val="0"/>
          <w:marTop w:val="0"/>
          <w:marBottom w:val="0"/>
          <w:divBdr>
            <w:top w:val="none" w:sz="0" w:space="0" w:color="auto"/>
            <w:left w:val="none" w:sz="0" w:space="0" w:color="auto"/>
            <w:bottom w:val="none" w:sz="0" w:space="0" w:color="auto"/>
            <w:right w:val="none" w:sz="0" w:space="0" w:color="auto"/>
          </w:divBdr>
        </w:div>
        <w:div w:id="1924606439">
          <w:marLeft w:val="0"/>
          <w:marRight w:val="0"/>
          <w:marTop w:val="0"/>
          <w:marBottom w:val="0"/>
          <w:divBdr>
            <w:top w:val="none" w:sz="0" w:space="0" w:color="auto"/>
            <w:left w:val="none" w:sz="0" w:space="0" w:color="auto"/>
            <w:bottom w:val="none" w:sz="0" w:space="0" w:color="auto"/>
            <w:right w:val="none" w:sz="0" w:space="0" w:color="auto"/>
          </w:divBdr>
        </w:div>
        <w:div w:id="262961087">
          <w:marLeft w:val="0"/>
          <w:marRight w:val="0"/>
          <w:marTop w:val="0"/>
          <w:marBottom w:val="0"/>
          <w:divBdr>
            <w:top w:val="none" w:sz="0" w:space="0" w:color="auto"/>
            <w:left w:val="none" w:sz="0" w:space="0" w:color="auto"/>
            <w:bottom w:val="none" w:sz="0" w:space="0" w:color="auto"/>
            <w:right w:val="none" w:sz="0" w:space="0" w:color="auto"/>
          </w:divBdr>
        </w:div>
        <w:div w:id="2080595958">
          <w:marLeft w:val="0"/>
          <w:marRight w:val="0"/>
          <w:marTop w:val="0"/>
          <w:marBottom w:val="0"/>
          <w:divBdr>
            <w:top w:val="none" w:sz="0" w:space="0" w:color="auto"/>
            <w:left w:val="none" w:sz="0" w:space="0" w:color="auto"/>
            <w:bottom w:val="none" w:sz="0" w:space="0" w:color="auto"/>
            <w:right w:val="none" w:sz="0" w:space="0" w:color="auto"/>
          </w:divBdr>
        </w:div>
        <w:div w:id="162360031">
          <w:marLeft w:val="0"/>
          <w:marRight w:val="0"/>
          <w:marTop w:val="0"/>
          <w:marBottom w:val="0"/>
          <w:divBdr>
            <w:top w:val="none" w:sz="0" w:space="0" w:color="auto"/>
            <w:left w:val="none" w:sz="0" w:space="0" w:color="auto"/>
            <w:bottom w:val="none" w:sz="0" w:space="0" w:color="auto"/>
            <w:right w:val="none" w:sz="0" w:space="0" w:color="auto"/>
          </w:divBdr>
        </w:div>
        <w:div w:id="219899773">
          <w:marLeft w:val="0"/>
          <w:marRight w:val="0"/>
          <w:marTop w:val="0"/>
          <w:marBottom w:val="0"/>
          <w:divBdr>
            <w:top w:val="none" w:sz="0" w:space="0" w:color="auto"/>
            <w:left w:val="none" w:sz="0" w:space="0" w:color="auto"/>
            <w:bottom w:val="none" w:sz="0" w:space="0" w:color="auto"/>
            <w:right w:val="none" w:sz="0" w:space="0" w:color="auto"/>
          </w:divBdr>
        </w:div>
        <w:div w:id="1426414850">
          <w:marLeft w:val="0"/>
          <w:marRight w:val="0"/>
          <w:marTop w:val="0"/>
          <w:marBottom w:val="0"/>
          <w:divBdr>
            <w:top w:val="none" w:sz="0" w:space="0" w:color="auto"/>
            <w:left w:val="none" w:sz="0" w:space="0" w:color="auto"/>
            <w:bottom w:val="none" w:sz="0" w:space="0" w:color="auto"/>
            <w:right w:val="none" w:sz="0" w:space="0" w:color="auto"/>
          </w:divBdr>
        </w:div>
        <w:div w:id="1261254725">
          <w:marLeft w:val="0"/>
          <w:marRight w:val="0"/>
          <w:marTop w:val="0"/>
          <w:marBottom w:val="0"/>
          <w:divBdr>
            <w:top w:val="none" w:sz="0" w:space="0" w:color="auto"/>
            <w:left w:val="none" w:sz="0" w:space="0" w:color="auto"/>
            <w:bottom w:val="none" w:sz="0" w:space="0" w:color="auto"/>
            <w:right w:val="none" w:sz="0" w:space="0" w:color="auto"/>
          </w:divBdr>
        </w:div>
        <w:div w:id="1422067555">
          <w:marLeft w:val="0"/>
          <w:marRight w:val="0"/>
          <w:marTop w:val="0"/>
          <w:marBottom w:val="0"/>
          <w:divBdr>
            <w:top w:val="none" w:sz="0" w:space="0" w:color="auto"/>
            <w:left w:val="none" w:sz="0" w:space="0" w:color="auto"/>
            <w:bottom w:val="none" w:sz="0" w:space="0" w:color="auto"/>
            <w:right w:val="none" w:sz="0" w:space="0" w:color="auto"/>
          </w:divBdr>
        </w:div>
        <w:div w:id="1606838015">
          <w:marLeft w:val="0"/>
          <w:marRight w:val="0"/>
          <w:marTop w:val="0"/>
          <w:marBottom w:val="0"/>
          <w:divBdr>
            <w:top w:val="none" w:sz="0" w:space="0" w:color="auto"/>
            <w:left w:val="none" w:sz="0" w:space="0" w:color="auto"/>
            <w:bottom w:val="none" w:sz="0" w:space="0" w:color="auto"/>
            <w:right w:val="none" w:sz="0" w:space="0" w:color="auto"/>
          </w:divBdr>
        </w:div>
        <w:div w:id="1688024888">
          <w:marLeft w:val="0"/>
          <w:marRight w:val="0"/>
          <w:marTop w:val="0"/>
          <w:marBottom w:val="0"/>
          <w:divBdr>
            <w:top w:val="none" w:sz="0" w:space="0" w:color="auto"/>
            <w:left w:val="none" w:sz="0" w:space="0" w:color="auto"/>
            <w:bottom w:val="none" w:sz="0" w:space="0" w:color="auto"/>
            <w:right w:val="none" w:sz="0" w:space="0" w:color="auto"/>
          </w:divBdr>
        </w:div>
        <w:div w:id="1942298085">
          <w:marLeft w:val="0"/>
          <w:marRight w:val="0"/>
          <w:marTop w:val="0"/>
          <w:marBottom w:val="0"/>
          <w:divBdr>
            <w:top w:val="none" w:sz="0" w:space="0" w:color="auto"/>
            <w:left w:val="none" w:sz="0" w:space="0" w:color="auto"/>
            <w:bottom w:val="none" w:sz="0" w:space="0" w:color="auto"/>
            <w:right w:val="none" w:sz="0" w:space="0" w:color="auto"/>
          </w:divBdr>
        </w:div>
        <w:div w:id="1860048568">
          <w:marLeft w:val="0"/>
          <w:marRight w:val="0"/>
          <w:marTop w:val="0"/>
          <w:marBottom w:val="0"/>
          <w:divBdr>
            <w:top w:val="none" w:sz="0" w:space="0" w:color="auto"/>
            <w:left w:val="none" w:sz="0" w:space="0" w:color="auto"/>
            <w:bottom w:val="none" w:sz="0" w:space="0" w:color="auto"/>
            <w:right w:val="none" w:sz="0" w:space="0" w:color="auto"/>
          </w:divBdr>
        </w:div>
        <w:div w:id="422341152">
          <w:marLeft w:val="0"/>
          <w:marRight w:val="0"/>
          <w:marTop w:val="0"/>
          <w:marBottom w:val="0"/>
          <w:divBdr>
            <w:top w:val="none" w:sz="0" w:space="0" w:color="auto"/>
            <w:left w:val="none" w:sz="0" w:space="0" w:color="auto"/>
            <w:bottom w:val="none" w:sz="0" w:space="0" w:color="auto"/>
            <w:right w:val="none" w:sz="0" w:space="0" w:color="auto"/>
          </w:divBdr>
        </w:div>
        <w:div w:id="1932856564">
          <w:marLeft w:val="0"/>
          <w:marRight w:val="0"/>
          <w:marTop w:val="0"/>
          <w:marBottom w:val="0"/>
          <w:divBdr>
            <w:top w:val="none" w:sz="0" w:space="0" w:color="auto"/>
            <w:left w:val="none" w:sz="0" w:space="0" w:color="auto"/>
            <w:bottom w:val="none" w:sz="0" w:space="0" w:color="auto"/>
            <w:right w:val="none" w:sz="0" w:space="0" w:color="auto"/>
          </w:divBdr>
        </w:div>
        <w:div w:id="119956056">
          <w:marLeft w:val="0"/>
          <w:marRight w:val="0"/>
          <w:marTop w:val="0"/>
          <w:marBottom w:val="0"/>
          <w:divBdr>
            <w:top w:val="none" w:sz="0" w:space="0" w:color="auto"/>
            <w:left w:val="none" w:sz="0" w:space="0" w:color="auto"/>
            <w:bottom w:val="none" w:sz="0" w:space="0" w:color="auto"/>
            <w:right w:val="none" w:sz="0" w:space="0" w:color="auto"/>
          </w:divBdr>
        </w:div>
        <w:div w:id="1729760250">
          <w:marLeft w:val="0"/>
          <w:marRight w:val="0"/>
          <w:marTop w:val="0"/>
          <w:marBottom w:val="0"/>
          <w:divBdr>
            <w:top w:val="none" w:sz="0" w:space="0" w:color="auto"/>
            <w:left w:val="none" w:sz="0" w:space="0" w:color="auto"/>
            <w:bottom w:val="none" w:sz="0" w:space="0" w:color="auto"/>
            <w:right w:val="none" w:sz="0" w:space="0" w:color="auto"/>
          </w:divBdr>
        </w:div>
        <w:div w:id="248347140">
          <w:marLeft w:val="0"/>
          <w:marRight w:val="0"/>
          <w:marTop w:val="0"/>
          <w:marBottom w:val="0"/>
          <w:divBdr>
            <w:top w:val="none" w:sz="0" w:space="0" w:color="auto"/>
            <w:left w:val="none" w:sz="0" w:space="0" w:color="auto"/>
            <w:bottom w:val="none" w:sz="0" w:space="0" w:color="auto"/>
            <w:right w:val="none" w:sz="0" w:space="0" w:color="auto"/>
          </w:divBdr>
        </w:div>
        <w:div w:id="204603868">
          <w:marLeft w:val="0"/>
          <w:marRight w:val="0"/>
          <w:marTop w:val="0"/>
          <w:marBottom w:val="0"/>
          <w:divBdr>
            <w:top w:val="none" w:sz="0" w:space="0" w:color="auto"/>
            <w:left w:val="none" w:sz="0" w:space="0" w:color="auto"/>
            <w:bottom w:val="none" w:sz="0" w:space="0" w:color="auto"/>
            <w:right w:val="none" w:sz="0" w:space="0" w:color="auto"/>
          </w:divBdr>
        </w:div>
        <w:div w:id="1569072305">
          <w:marLeft w:val="0"/>
          <w:marRight w:val="0"/>
          <w:marTop w:val="0"/>
          <w:marBottom w:val="0"/>
          <w:divBdr>
            <w:top w:val="none" w:sz="0" w:space="0" w:color="auto"/>
            <w:left w:val="none" w:sz="0" w:space="0" w:color="auto"/>
            <w:bottom w:val="none" w:sz="0" w:space="0" w:color="auto"/>
            <w:right w:val="none" w:sz="0" w:space="0" w:color="auto"/>
          </w:divBdr>
        </w:div>
        <w:div w:id="821625786">
          <w:marLeft w:val="0"/>
          <w:marRight w:val="0"/>
          <w:marTop w:val="0"/>
          <w:marBottom w:val="0"/>
          <w:divBdr>
            <w:top w:val="none" w:sz="0" w:space="0" w:color="auto"/>
            <w:left w:val="none" w:sz="0" w:space="0" w:color="auto"/>
            <w:bottom w:val="none" w:sz="0" w:space="0" w:color="auto"/>
            <w:right w:val="none" w:sz="0" w:space="0" w:color="auto"/>
          </w:divBdr>
        </w:div>
        <w:div w:id="2053186502">
          <w:marLeft w:val="0"/>
          <w:marRight w:val="0"/>
          <w:marTop w:val="0"/>
          <w:marBottom w:val="0"/>
          <w:divBdr>
            <w:top w:val="none" w:sz="0" w:space="0" w:color="auto"/>
            <w:left w:val="none" w:sz="0" w:space="0" w:color="auto"/>
            <w:bottom w:val="none" w:sz="0" w:space="0" w:color="auto"/>
            <w:right w:val="none" w:sz="0" w:space="0" w:color="auto"/>
          </w:divBdr>
        </w:div>
        <w:div w:id="1945308556">
          <w:marLeft w:val="0"/>
          <w:marRight w:val="0"/>
          <w:marTop w:val="0"/>
          <w:marBottom w:val="0"/>
          <w:divBdr>
            <w:top w:val="none" w:sz="0" w:space="0" w:color="auto"/>
            <w:left w:val="none" w:sz="0" w:space="0" w:color="auto"/>
            <w:bottom w:val="none" w:sz="0" w:space="0" w:color="auto"/>
            <w:right w:val="none" w:sz="0" w:space="0" w:color="auto"/>
          </w:divBdr>
        </w:div>
        <w:div w:id="1346129334">
          <w:marLeft w:val="0"/>
          <w:marRight w:val="0"/>
          <w:marTop w:val="0"/>
          <w:marBottom w:val="0"/>
          <w:divBdr>
            <w:top w:val="none" w:sz="0" w:space="0" w:color="auto"/>
            <w:left w:val="none" w:sz="0" w:space="0" w:color="auto"/>
            <w:bottom w:val="none" w:sz="0" w:space="0" w:color="auto"/>
            <w:right w:val="none" w:sz="0" w:space="0" w:color="auto"/>
          </w:divBdr>
        </w:div>
        <w:div w:id="1732801506">
          <w:marLeft w:val="0"/>
          <w:marRight w:val="0"/>
          <w:marTop w:val="0"/>
          <w:marBottom w:val="0"/>
          <w:divBdr>
            <w:top w:val="none" w:sz="0" w:space="0" w:color="auto"/>
            <w:left w:val="none" w:sz="0" w:space="0" w:color="auto"/>
            <w:bottom w:val="none" w:sz="0" w:space="0" w:color="auto"/>
            <w:right w:val="none" w:sz="0" w:space="0" w:color="auto"/>
          </w:divBdr>
        </w:div>
        <w:div w:id="1135174835">
          <w:marLeft w:val="0"/>
          <w:marRight w:val="0"/>
          <w:marTop w:val="0"/>
          <w:marBottom w:val="0"/>
          <w:divBdr>
            <w:top w:val="none" w:sz="0" w:space="0" w:color="auto"/>
            <w:left w:val="none" w:sz="0" w:space="0" w:color="auto"/>
            <w:bottom w:val="none" w:sz="0" w:space="0" w:color="auto"/>
            <w:right w:val="none" w:sz="0" w:space="0" w:color="auto"/>
          </w:divBdr>
        </w:div>
        <w:div w:id="1277981760">
          <w:marLeft w:val="0"/>
          <w:marRight w:val="0"/>
          <w:marTop w:val="0"/>
          <w:marBottom w:val="0"/>
          <w:divBdr>
            <w:top w:val="none" w:sz="0" w:space="0" w:color="auto"/>
            <w:left w:val="none" w:sz="0" w:space="0" w:color="auto"/>
            <w:bottom w:val="none" w:sz="0" w:space="0" w:color="auto"/>
            <w:right w:val="none" w:sz="0" w:space="0" w:color="auto"/>
          </w:divBdr>
        </w:div>
        <w:div w:id="1506822049">
          <w:marLeft w:val="0"/>
          <w:marRight w:val="0"/>
          <w:marTop w:val="0"/>
          <w:marBottom w:val="0"/>
          <w:divBdr>
            <w:top w:val="none" w:sz="0" w:space="0" w:color="auto"/>
            <w:left w:val="none" w:sz="0" w:space="0" w:color="auto"/>
            <w:bottom w:val="none" w:sz="0" w:space="0" w:color="auto"/>
            <w:right w:val="none" w:sz="0" w:space="0" w:color="auto"/>
          </w:divBdr>
        </w:div>
        <w:div w:id="5328118">
          <w:marLeft w:val="0"/>
          <w:marRight w:val="0"/>
          <w:marTop w:val="0"/>
          <w:marBottom w:val="0"/>
          <w:divBdr>
            <w:top w:val="none" w:sz="0" w:space="0" w:color="auto"/>
            <w:left w:val="none" w:sz="0" w:space="0" w:color="auto"/>
            <w:bottom w:val="none" w:sz="0" w:space="0" w:color="auto"/>
            <w:right w:val="none" w:sz="0" w:space="0" w:color="auto"/>
          </w:divBdr>
        </w:div>
        <w:div w:id="404835562">
          <w:marLeft w:val="0"/>
          <w:marRight w:val="0"/>
          <w:marTop w:val="0"/>
          <w:marBottom w:val="0"/>
          <w:divBdr>
            <w:top w:val="none" w:sz="0" w:space="0" w:color="auto"/>
            <w:left w:val="none" w:sz="0" w:space="0" w:color="auto"/>
            <w:bottom w:val="none" w:sz="0" w:space="0" w:color="auto"/>
            <w:right w:val="none" w:sz="0" w:space="0" w:color="auto"/>
          </w:divBdr>
        </w:div>
        <w:div w:id="1205144474">
          <w:marLeft w:val="0"/>
          <w:marRight w:val="0"/>
          <w:marTop w:val="0"/>
          <w:marBottom w:val="0"/>
          <w:divBdr>
            <w:top w:val="none" w:sz="0" w:space="0" w:color="auto"/>
            <w:left w:val="none" w:sz="0" w:space="0" w:color="auto"/>
            <w:bottom w:val="none" w:sz="0" w:space="0" w:color="auto"/>
            <w:right w:val="none" w:sz="0" w:space="0" w:color="auto"/>
          </w:divBdr>
        </w:div>
        <w:div w:id="275140068">
          <w:marLeft w:val="0"/>
          <w:marRight w:val="0"/>
          <w:marTop w:val="0"/>
          <w:marBottom w:val="0"/>
          <w:divBdr>
            <w:top w:val="none" w:sz="0" w:space="0" w:color="auto"/>
            <w:left w:val="none" w:sz="0" w:space="0" w:color="auto"/>
            <w:bottom w:val="none" w:sz="0" w:space="0" w:color="auto"/>
            <w:right w:val="none" w:sz="0" w:space="0" w:color="auto"/>
          </w:divBdr>
        </w:div>
        <w:div w:id="1179927874">
          <w:marLeft w:val="0"/>
          <w:marRight w:val="0"/>
          <w:marTop w:val="0"/>
          <w:marBottom w:val="0"/>
          <w:divBdr>
            <w:top w:val="none" w:sz="0" w:space="0" w:color="auto"/>
            <w:left w:val="none" w:sz="0" w:space="0" w:color="auto"/>
            <w:bottom w:val="none" w:sz="0" w:space="0" w:color="auto"/>
            <w:right w:val="none" w:sz="0" w:space="0" w:color="auto"/>
          </w:divBdr>
        </w:div>
        <w:div w:id="313267791">
          <w:marLeft w:val="0"/>
          <w:marRight w:val="0"/>
          <w:marTop w:val="0"/>
          <w:marBottom w:val="0"/>
          <w:divBdr>
            <w:top w:val="none" w:sz="0" w:space="0" w:color="auto"/>
            <w:left w:val="none" w:sz="0" w:space="0" w:color="auto"/>
            <w:bottom w:val="none" w:sz="0" w:space="0" w:color="auto"/>
            <w:right w:val="none" w:sz="0" w:space="0" w:color="auto"/>
          </w:divBdr>
        </w:div>
        <w:div w:id="1594628362">
          <w:marLeft w:val="0"/>
          <w:marRight w:val="0"/>
          <w:marTop w:val="0"/>
          <w:marBottom w:val="0"/>
          <w:divBdr>
            <w:top w:val="none" w:sz="0" w:space="0" w:color="auto"/>
            <w:left w:val="none" w:sz="0" w:space="0" w:color="auto"/>
            <w:bottom w:val="none" w:sz="0" w:space="0" w:color="auto"/>
            <w:right w:val="none" w:sz="0" w:space="0" w:color="auto"/>
          </w:divBdr>
        </w:div>
        <w:div w:id="797377167">
          <w:marLeft w:val="0"/>
          <w:marRight w:val="0"/>
          <w:marTop w:val="0"/>
          <w:marBottom w:val="0"/>
          <w:divBdr>
            <w:top w:val="none" w:sz="0" w:space="0" w:color="auto"/>
            <w:left w:val="none" w:sz="0" w:space="0" w:color="auto"/>
            <w:bottom w:val="none" w:sz="0" w:space="0" w:color="auto"/>
            <w:right w:val="none" w:sz="0" w:space="0" w:color="auto"/>
          </w:divBdr>
        </w:div>
        <w:div w:id="726342255">
          <w:marLeft w:val="0"/>
          <w:marRight w:val="0"/>
          <w:marTop w:val="0"/>
          <w:marBottom w:val="0"/>
          <w:divBdr>
            <w:top w:val="none" w:sz="0" w:space="0" w:color="auto"/>
            <w:left w:val="none" w:sz="0" w:space="0" w:color="auto"/>
            <w:bottom w:val="none" w:sz="0" w:space="0" w:color="auto"/>
            <w:right w:val="none" w:sz="0" w:space="0" w:color="auto"/>
          </w:divBdr>
        </w:div>
        <w:div w:id="616329856">
          <w:marLeft w:val="0"/>
          <w:marRight w:val="0"/>
          <w:marTop w:val="0"/>
          <w:marBottom w:val="0"/>
          <w:divBdr>
            <w:top w:val="none" w:sz="0" w:space="0" w:color="auto"/>
            <w:left w:val="none" w:sz="0" w:space="0" w:color="auto"/>
            <w:bottom w:val="none" w:sz="0" w:space="0" w:color="auto"/>
            <w:right w:val="none" w:sz="0" w:space="0" w:color="auto"/>
          </w:divBdr>
        </w:div>
        <w:div w:id="982273102">
          <w:marLeft w:val="0"/>
          <w:marRight w:val="0"/>
          <w:marTop w:val="0"/>
          <w:marBottom w:val="0"/>
          <w:divBdr>
            <w:top w:val="none" w:sz="0" w:space="0" w:color="auto"/>
            <w:left w:val="none" w:sz="0" w:space="0" w:color="auto"/>
            <w:bottom w:val="none" w:sz="0" w:space="0" w:color="auto"/>
            <w:right w:val="none" w:sz="0" w:space="0" w:color="auto"/>
          </w:divBdr>
        </w:div>
        <w:div w:id="2035760731">
          <w:marLeft w:val="0"/>
          <w:marRight w:val="0"/>
          <w:marTop w:val="0"/>
          <w:marBottom w:val="0"/>
          <w:divBdr>
            <w:top w:val="none" w:sz="0" w:space="0" w:color="auto"/>
            <w:left w:val="none" w:sz="0" w:space="0" w:color="auto"/>
            <w:bottom w:val="none" w:sz="0" w:space="0" w:color="auto"/>
            <w:right w:val="none" w:sz="0" w:space="0" w:color="auto"/>
          </w:divBdr>
        </w:div>
        <w:div w:id="1247105336">
          <w:marLeft w:val="0"/>
          <w:marRight w:val="0"/>
          <w:marTop w:val="0"/>
          <w:marBottom w:val="0"/>
          <w:divBdr>
            <w:top w:val="none" w:sz="0" w:space="0" w:color="auto"/>
            <w:left w:val="none" w:sz="0" w:space="0" w:color="auto"/>
            <w:bottom w:val="none" w:sz="0" w:space="0" w:color="auto"/>
            <w:right w:val="none" w:sz="0" w:space="0" w:color="auto"/>
          </w:divBdr>
        </w:div>
        <w:div w:id="27918601">
          <w:marLeft w:val="0"/>
          <w:marRight w:val="0"/>
          <w:marTop w:val="0"/>
          <w:marBottom w:val="0"/>
          <w:divBdr>
            <w:top w:val="none" w:sz="0" w:space="0" w:color="auto"/>
            <w:left w:val="none" w:sz="0" w:space="0" w:color="auto"/>
            <w:bottom w:val="none" w:sz="0" w:space="0" w:color="auto"/>
            <w:right w:val="none" w:sz="0" w:space="0" w:color="auto"/>
          </w:divBdr>
        </w:div>
        <w:div w:id="806554721">
          <w:marLeft w:val="0"/>
          <w:marRight w:val="0"/>
          <w:marTop w:val="0"/>
          <w:marBottom w:val="0"/>
          <w:divBdr>
            <w:top w:val="none" w:sz="0" w:space="0" w:color="auto"/>
            <w:left w:val="none" w:sz="0" w:space="0" w:color="auto"/>
            <w:bottom w:val="none" w:sz="0" w:space="0" w:color="auto"/>
            <w:right w:val="none" w:sz="0" w:space="0" w:color="auto"/>
          </w:divBdr>
        </w:div>
        <w:div w:id="2042899677">
          <w:marLeft w:val="0"/>
          <w:marRight w:val="0"/>
          <w:marTop w:val="0"/>
          <w:marBottom w:val="0"/>
          <w:divBdr>
            <w:top w:val="none" w:sz="0" w:space="0" w:color="auto"/>
            <w:left w:val="none" w:sz="0" w:space="0" w:color="auto"/>
            <w:bottom w:val="none" w:sz="0" w:space="0" w:color="auto"/>
            <w:right w:val="none" w:sz="0" w:space="0" w:color="auto"/>
          </w:divBdr>
        </w:div>
        <w:div w:id="615331048">
          <w:marLeft w:val="0"/>
          <w:marRight w:val="0"/>
          <w:marTop w:val="0"/>
          <w:marBottom w:val="0"/>
          <w:divBdr>
            <w:top w:val="none" w:sz="0" w:space="0" w:color="auto"/>
            <w:left w:val="none" w:sz="0" w:space="0" w:color="auto"/>
            <w:bottom w:val="none" w:sz="0" w:space="0" w:color="auto"/>
            <w:right w:val="none" w:sz="0" w:space="0" w:color="auto"/>
          </w:divBdr>
        </w:div>
        <w:div w:id="1038118603">
          <w:marLeft w:val="0"/>
          <w:marRight w:val="0"/>
          <w:marTop w:val="0"/>
          <w:marBottom w:val="0"/>
          <w:divBdr>
            <w:top w:val="none" w:sz="0" w:space="0" w:color="auto"/>
            <w:left w:val="none" w:sz="0" w:space="0" w:color="auto"/>
            <w:bottom w:val="none" w:sz="0" w:space="0" w:color="auto"/>
            <w:right w:val="none" w:sz="0" w:space="0" w:color="auto"/>
          </w:divBdr>
        </w:div>
        <w:div w:id="227498442">
          <w:marLeft w:val="0"/>
          <w:marRight w:val="0"/>
          <w:marTop w:val="0"/>
          <w:marBottom w:val="0"/>
          <w:divBdr>
            <w:top w:val="none" w:sz="0" w:space="0" w:color="auto"/>
            <w:left w:val="none" w:sz="0" w:space="0" w:color="auto"/>
            <w:bottom w:val="none" w:sz="0" w:space="0" w:color="auto"/>
            <w:right w:val="none" w:sz="0" w:space="0" w:color="auto"/>
          </w:divBdr>
        </w:div>
        <w:div w:id="765806335">
          <w:marLeft w:val="0"/>
          <w:marRight w:val="0"/>
          <w:marTop w:val="0"/>
          <w:marBottom w:val="0"/>
          <w:divBdr>
            <w:top w:val="none" w:sz="0" w:space="0" w:color="auto"/>
            <w:left w:val="none" w:sz="0" w:space="0" w:color="auto"/>
            <w:bottom w:val="none" w:sz="0" w:space="0" w:color="auto"/>
            <w:right w:val="none" w:sz="0" w:space="0" w:color="auto"/>
          </w:divBdr>
        </w:div>
        <w:div w:id="906066524">
          <w:marLeft w:val="0"/>
          <w:marRight w:val="0"/>
          <w:marTop w:val="0"/>
          <w:marBottom w:val="0"/>
          <w:divBdr>
            <w:top w:val="none" w:sz="0" w:space="0" w:color="auto"/>
            <w:left w:val="none" w:sz="0" w:space="0" w:color="auto"/>
            <w:bottom w:val="none" w:sz="0" w:space="0" w:color="auto"/>
            <w:right w:val="none" w:sz="0" w:space="0" w:color="auto"/>
          </w:divBdr>
        </w:div>
        <w:div w:id="1247154763">
          <w:marLeft w:val="0"/>
          <w:marRight w:val="0"/>
          <w:marTop w:val="0"/>
          <w:marBottom w:val="0"/>
          <w:divBdr>
            <w:top w:val="none" w:sz="0" w:space="0" w:color="auto"/>
            <w:left w:val="none" w:sz="0" w:space="0" w:color="auto"/>
            <w:bottom w:val="none" w:sz="0" w:space="0" w:color="auto"/>
            <w:right w:val="none" w:sz="0" w:space="0" w:color="auto"/>
          </w:divBdr>
        </w:div>
        <w:div w:id="1522162474">
          <w:marLeft w:val="0"/>
          <w:marRight w:val="0"/>
          <w:marTop w:val="0"/>
          <w:marBottom w:val="0"/>
          <w:divBdr>
            <w:top w:val="none" w:sz="0" w:space="0" w:color="auto"/>
            <w:left w:val="none" w:sz="0" w:space="0" w:color="auto"/>
            <w:bottom w:val="none" w:sz="0" w:space="0" w:color="auto"/>
            <w:right w:val="none" w:sz="0" w:space="0" w:color="auto"/>
          </w:divBdr>
        </w:div>
        <w:div w:id="2047027629">
          <w:marLeft w:val="0"/>
          <w:marRight w:val="0"/>
          <w:marTop w:val="0"/>
          <w:marBottom w:val="0"/>
          <w:divBdr>
            <w:top w:val="none" w:sz="0" w:space="0" w:color="auto"/>
            <w:left w:val="none" w:sz="0" w:space="0" w:color="auto"/>
            <w:bottom w:val="none" w:sz="0" w:space="0" w:color="auto"/>
            <w:right w:val="none" w:sz="0" w:space="0" w:color="auto"/>
          </w:divBdr>
        </w:div>
        <w:div w:id="1557426544">
          <w:marLeft w:val="0"/>
          <w:marRight w:val="0"/>
          <w:marTop w:val="0"/>
          <w:marBottom w:val="0"/>
          <w:divBdr>
            <w:top w:val="none" w:sz="0" w:space="0" w:color="auto"/>
            <w:left w:val="none" w:sz="0" w:space="0" w:color="auto"/>
            <w:bottom w:val="none" w:sz="0" w:space="0" w:color="auto"/>
            <w:right w:val="none" w:sz="0" w:space="0" w:color="auto"/>
          </w:divBdr>
        </w:div>
        <w:div w:id="179125266">
          <w:marLeft w:val="0"/>
          <w:marRight w:val="0"/>
          <w:marTop w:val="0"/>
          <w:marBottom w:val="0"/>
          <w:divBdr>
            <w:top w:val="none" w:sz="0" w:space="0" w:color="auto"/>
            <w:left w:val="none" w:sz="0" w:space="0" w:color="auto"/>
            <w:bottom w:val="none" w:sz="0" w:space="0" w:color="auto"/>
            <w:right w:val="none" w:sz="0" w:space="0" w:color="auto"/>
          </w:divBdr>
        </w:div>
        <w:div w:id="388576146">
          <w:marLeft w:val="0"/>
          <w:marRight w:val="0"/>
          <w:marTop w:val="0"/>
          <w:marBottom w:val="0"/>
          <w:divBdr>
            <w:top w:val="none" w:sz="0" w:space="0" w:color="auto"/>
            <w:left w:val="none" w:sz="0" w:space="0" w:color="auto"/>
            <w:bottom w:val="none" w:sz="0" w:space="0" w:color="auto"/>
            <w:right w:val="none" w:sz="0" w:space="0" w:color="auto"/>
          </w:divBdr>
        </w:div>
        <w:div w:id="19085254">
          <w:marLeft w:val="0"/>
          <w:marRight w:val="0"/>
          <w:marTop w:val="0"/>
          <w:marBottom w:val="0"/>
          <w:divBdr>
            <w:top w:val="none" w:sz="0" w:space="0" w:color="auto"/>
            <w:left w:val="none" w:sz="0" w:space="0" w:color="auto"/>
            <w:bottom w:val="none" w:sz="0" w:space="0" w:color="auto"/>
            <w:right w:val="none" w:sz="0" w:space="0" w:color="auto"/>
          </w:divBdr>
        </w:div>
        <w:div w:id="1229338983">
          <w:marLeft w:val="0"/>
          <w:marRight w:val="0"/>
          <w:marTop w:val="0"/>
          <w:marBottom w:val="0"/>
          <w:divBdr>
            <w:top w:val="none" w:sz="0" w:space="0" w:color="auto"/>
            <w:left w:val="none" w:sz="0" w:space="0" w:color="auto"/>
            <w:bottom w:val="none" w:sz="0" w:space="0" w:color="auto"/>
            <w:right w:val="none" w:sz="0" w:space="0" w:color="auto"/>
          </w:divBdr>
        </w:div>
        <w:div w:id="1285651757">
          <w:marLeft w:val="0"/>
          <w:marRight w:val="0"/>
          <w:marTop w:val="0"/>
          <w:marBottom w:val="0"/>
          <w:divBdr>
            <w:top w:val="none" w:sz="0" w:space="0" w:color="auto"/>
            <w:left w:val="none" w:sz="0" w:space="0" w:color="auto"/>
            <w:bottom w:val="none" w:sz="0" w:space="0" w:color="auto"/>
            <w:right w:val="none" w:sz="0" w:space="0" w:color="auto"/>
          </w:divBdr>
        </w:div>
        <w:div w:id="1462336287">
          <w:marLeft w:val="0"/>
          <w:marRight w:val="0"/>
          <w:marTop w:val="0"/>
          <w:marBottom w:val="0"/>
          <w:divBdr>
            <w:top w:val="none" w:sz="0" w:space="0" w:color="auto"/>
            <w:left w:val="none" w:sz="0" w:space="0" w:color="auto"/>
            <w:bottom w:val="none" w:sz="0" w:space="0" w:color="auto"/>
            <w:right w:val="none" w:sz="0" w:space="0" w:color="auto"/>
          </w:divBdr>
        </w:div>
        <w:div w:id="202913750">
          <w:marLeft w:val="0"/>
          <w:marRight w:val="0"/>
          <w:marTop w:val="0"/>
          <w:marBottom w:val="0"/>
          <w:divBdr>
            <w:top w:val="none" w:sz="0" w:space="0" w:color="auto"/>
            <w:left w:val="none" w:sz="0" w:space="0" w:color="auto"/>
            <w:bottom w:val="none" w:sz="0" w:space="0" w:color="auto"/>
            <w:right w:val="none" w:sz="0" w:space="0" w:color="auto"/>
          </w:divBdr>
        </w:div>
        <w:div w:id="700933408">
          <w:marLeft w:val="0"/>
          <w:marRight w:val="0"/>
          <w:marTop w:val="0"/>
          <w:marBottom w:val="0"/>
          <w:divBdr>
            <w:top w:val="none" w:sz="0" w:space="0" w:color="auto"/>
            <w:left w:val="none" w:sz="0" w:space="0" w:color="auto"/>
            <w:bottom w:val="none" w:sz="0" w:space="0" w:color="auto"/>
            <w:right w:val="none" w:sz="0" w:space="0" w:color="auto"/>
          </w:divBdr>
        </w:div>
        <w:div w:id="453334296">
          <w:marLeft w:val="0"/>
          <w:marRight w:val="0"/>
          <w:marTop w:val="0"/>
          <w:marBottom w:val="0"/>
          <w:divBdr>
            <w:top w:val="none" w:sz="0" w:space="0" w:color="auto"/>
            <w:left w:val="none" w:sz="0" w:space="0" w:color="auto"/>
            <w:bottom w:val="none" w:sz="0" w:space="0" w:color="auto"/>
            <w:right w:val="none" w:sz="0" w:space="0" w:color="auto"/>
          </w:divBdr>
        </w:div>
        <w:div w:id="407073813">
          <w:marLeft w:val="0"/>
          <w:marRight w:val="0"/>
          <w:marTop w:val="0"/>
          <w:marBottom w:val="0"/>
          <w:divBdr>
            <w:top w:val="none" w:sz="0" w:space="0" w:color="auto"/>
            <w:left w:val="none" w:sz="0" w:space="0" w:color="auto"/>
            <w:bottom w:val="none" w:sz="0" w:space="0" w:color="auto"/>
            <w:right w:val="none" w:sz="0" w:space="0" w:color="auto"/>
          </w:divBdr>
        </w:div>
        <w:div w:id="1803040971">
          <w:marLeft w:val="0"/>
          <w:marRight w:val="0"/>
          <w:marTop w:val="0"/>
          <w:marBottom w:val="0"/>
          <w:divBdr>
            <w:top w:val="none" w:sz="0" w:space="0" w:color="auto"/>
            <w:left w:val="none" w:sz="0" w:space="0" w:color="auto"/>
            <w:bottom w:val="none" w:sz="0" w:space="0" w:color="auto"/>
            <w:right w:val="none" w:sz="0" w:space="0" w:color="auto"/>
          </w:divBdr>
        </w:div>
        <w:div w:id="1710715775">
          <w:marLeft w:val="0"/>
          <w:marRight w:val="0"/>
          <w:marTop w:val="0"/>
          <w:marBottom w:val="0"/>
          <w:divBdr>
            <w:top w:val="none" w:sz="0" w:space="0" w:color="auto"/>
            <w:left w:val="none" w:sz="0" w:space="0" w:color="auto"/>
            <w:bottom w:val="none" w:sz="0" w:space="0" w:color="auto"/>
            <w:right w:val="none" w:sz="0" w:space="0" w:color="auto"/>
          </w:divBdr>
        </w:div>
        <w:div w:id="151868830">
          <w:marLeft w:val="0"/>
          <w:marRight w:val="0"/>
          <w:marTop w:val="0"/>
          <w:marBottom w:val="0"/>
          <w:divBdr>
            <w:top w:val="none" w:sz="0" w:space="0" w:color="auto"/>
            <w:left w:val="none" w:sz="0" w:space="0" w:color="auto"/>
            <w:bottom w:val="none" w:sz="0" w:space="0" w:color="auto"/>
            <w:right w:val="none" w:sz="0" w:space="0" w:color="auto"/>
          </w:divBdr>
        </w:div>
        <w:div w:id="789475531">
          <w:marLeft w:val="0"/>
          <w:marRight w:val="0"/>
          <w:marTop w:val="0"/>
          <w:marBottom w:val="0"/>
          <w:divBdr>
            <w:top w:val="none" w:sz="0" w:space="0" w:color="auto"/>
            <w:left w:val="none" w:sz="0" w:space="0" w:color="auto"/>
            <w:bottom w:val="none" w:sz="0" w:space="0" w:color="auto"/>
            <w:right w:val="none" w:sz="0" w:space="0" w:color="auto"/>
          </w:divBdr>
        </w:div>
        <w:div w:id="1440834005">
          <w:marLeft w:val="0"/>
          <w:marRight w:val="0"/>
          <w:marTop w:val="0"/>
          <w:marBottom w:val="0"/>
          <w:divBdr>
            <w:top w:val="none" w:sz="0" w:space="0" w:color="auto"/>
            <w:left w:val="none" w:sz="0" w:space="0" w:color="auto"/>
            <w:bottom w:val="none" w:sz="0" w:space="0" w:color="auto"/>
            <w:right w:val="none" w:sz="0" w:space="0" w:color="auto"/>
          </w:divBdr>
        </w:div>
        <w:div w:id="1402945318">
          <w:marLeft w:val="0"/>
          <w:marRight w:val="0"/>
          <w:marTop w:val="0"/>
          <w:marBottom w:val="0"/>
          <w:divBdr>
            <w:top w:val="none" w:sz="0" w:space="0" w:color="auto"/>
            <w:left w:val="none" w:sz="0" w:space="0" w:color="auto"/>
            <w:bottom w:val="none" w:sz="0" w:space="0" w:color="auto"/>
            <w:right w:val="none" w:sz="0" w:space="0" w:color="auto"/>
          </w:divBdr>
        </w:div>
        <w:div w:id="563182074">
          <w:marLeft w:val="0"/>
          <w:marRight w:val="0"/>
          <w:marTop w:val="0"/>
          <w:marBottom w:val="0"/>
          <w:divBdr>
            <w:top w:val="none" w:sz="0" w:space="0" w:color="auto"/>
            <w:left w:val="none" w:sz="0" w:space="0" w:color="auto"/>
            <w:bottom w:val="none" w:sz="0" w:space="0" w:color="auto"/>
            <w:right w:val="none" w:sz="0" w:space="0" w:color="auto"/>
          </w:divBdr>
        </w:div>
        <w:div w:id="380910751">
          <w:marLeft w:val="0"/>
          <w:marRight w:val="0"/>
          <w:marTop w:val="0"/>
          <w:marBottom w:val="0"/>
          <w:divBdr>
            <w:top w:val="none" w:sz="0" w:space="0" w:color="auto"/>
            <w:left w:val="none" w:sz="0" w:space="0" w:color="auto"/>
            <w:bottom w:val="none" w:sz="0" w:space="0" w:color="auto"/>
            <w:right w:val="none" w:sz="0" w:space="0" w:color="auto"/>
          </w:divBdr>
        </w:div>
        <w:div w:id="910581143">
          <w:marLeft w:val="0"/>
          <w:marRight w:val="0"/>
          <w:marTop w:val="0"/>
          <w:marBottom w:val="0"/>
          <w:divBdr>
            <w:top w:val="none" w:sz="0" w:space="0" w:color="auto"/>
            <w:left w:val="none" w:sz="0" w:space="0" w:color="auto"/>
            <w:bottom w:val="none" w:sz="0" w:space="0" w:color="auto"/>
            <w:right w:val="none" w:sz="0" w:space="0" w:color="auto"/>
          </w:divBdr>
        </w:div>
        <w:div w:id="458652386">
          <w:marLeft w:val="0"/>
          <w:marRight w:val="0"/>
          <w:marTop w:val="0"/>
          <w:marBottom w:val="0"/>
          <w:divBdr>
            <w:top w:val="none" w:sz="0" w:space="0" w:color="auto"/>
            <w:left w:val="none" w:sz="0" w:space="0" w:color="auto"/>
            <w:bottom w:val="none" w:sz="0" w:space="0" w:color="auto"/>
            <w:right w:val="none" w:sz="0" w:space="0" w:color="auto"/>
          </w:divBdr>
        </w:div>
        <w:div w:id="1757360150">
          <w:marLeft w:val="0"/>
          <w:marRight w:val="0"/>
          <w:marTop w:val="0"/>
          <w:marBottom w:val="0"/>
          <w:divBdr>
            <w:top w:val="none" w:sz="0" w:space="0" w:color="auto"/>
            <w:left w:val="none" w:sz="0" w:space="0" w:color="auto"/>
            <w:bottom w:val="none" w:sz="0" w:space="0" w:color="auto"/>
            <w:right w:val="none" w:sz="0" w:space="0" w:color="auto"/>
          </w:divBdr>
        </w:div>
        <w:div w:id="1488742357">
          <w:marLeft w:val="0"/>
          <w:marRight w:val="0"/>
          <w:marTop w:val="0"/>
          <w:marBottom w:val="0"/>
          <w:divBdr>
            <w:top w:val="none" w:sz="0" w:space="0" w:color="auto"/>
            <w:left w:val="none" w:sz="0" w:space="0" w:color="auto"/>
            <w:bottom w:val="none" w:sz="0" w:space="0" w:color="auto"/>
            <w:right w:val="none" w:sz="0" w:space="0" w:color="auto"/>
          </w:divBdr>
        </w:div>
        <w:div w:id="116221758">
          <w:marLeft w:val="0"/>
          <w:marRight w:val="0"/>
          <w:marTop w:val="0"/>
          <w:marBottom w:val="0"/>
          <w:divBdr>
            <w:top w:val="none" w:sz="0" w:space="0" w:color="auto"/>
            <w:left w:val="none" w:sz="0" w:space="0" w:color="auto"/>
            <w:bottom w:val="none" w:sz="0" w:space="0" w:color="auto"/>
            <w:right w:val="none" w:sz="0" w:space="0" w:color="auto"/>
          </w:divBdr>
        </w:div>
        <w:div w:id="1455824708">
          <w:marLeft w:val="0"/>
          <w:marRight w:val="0"/>
          <w:marTop w:val="0"/>
          <w:marBottom w:val="0"/>
          <w:divBdr>
            <w:top w:val="none" w:sz="0" w:space="0" w:color="auto"/>
            <w:left w:val="none" w:sz="0" w:space="0" w:color="auto"/>
            <w:bottom w:val="none" w:sz="0" w:space="0" w:color="auto"/>
            <w:right w:val="none" w:sz="0" w:space="0" w:color="auto"/>
          </w:divBdr>
        </w:div>
        <w:div w:id="183635181">
          <w:marLeft w:val="0"/>
          <w:marRight w:val="0"/>
          <w:marTop w:val="0"/>
          <w:marBottom w:val="0"/>
          <w:divBdr>
            <w:top w:val="none" w:sz="0" w:space="0" w:color="auto"/>
            <w:left w:val="none" w:sz="0" w:space="0" w:color="auto"/>
            <w:bottom w:val="none" w:sz="0" w:space="0" w:color="auto"/>
            <w:right w:val="none" w:sz="0" w:space="0" w:color="auto"/>
          </w:divBdr>
        </w:div>
        <w:div w:id="1612472398">
          <w:marLeft w:val="0"/>
          <w:marRight w:val="0"/>
          <w:marTop w:val="0"/>
          <w:marBottom w:val="0"/>
          <w:divBdr>
            <w:top w:val="none" w:sz="0" w:space="0" w:color="auto"/>
            <w:left w:val="none" w:sz="0" w:space="0" w:color="auto"/>
            <w:bottom w:val="none" w:sz="0" w:space="0" w:color="auto"/>
            <w:right w:val="none" w:sz="0" w:space="0" w:color="auto"/>
          </w:divBdr>
        </w:div>
        <w:div w:id="585841635">
          <w:marLeft w:val="0"/>
          <w:marRight w:val="0"/>
          <w:marTop w:val="0"/>
          <w:marBottom w:val="0"/>
          <w:divBdr>
            <w:top w:val="none" w:sz="0" w:space="0" w:color="auto"/>
            <w:left w:val="none" w:sz="0" w:space="0" w:color="auto"/>
            <w:bottom w:val="none" w:sz="0" w:space="0" w:color="auto"/>
            <w:right w:val="none" w:sz="0" w:space="0" w:color="auto"/>
          </w:divBdr>
        </w:div>
        <w:div w:id="82578582">
          <w:marLeft w:val="0"/>
          <w:marRight w:val="0"/>
          <w:marTop w:val="0"/>
          <w:marBottom w:val="0"/>
          <w:divBdr>
            <w:top w:val="none" w:sz="0" w:space="0" w:color="auto"/>
            <w:left w:val="none" w:sz="0" w:space="0" w:color="auto"/>
            <w:bottom w:val="none" w:sz="0" w:space="0" w:color="auto"/>
            <w:right w:val="none" w:sz="0" w:space="0" w:color="auto"/>
          </w:divBdr>
        </w:div>
        <w:div w:id="1809395817">
          <w:marLeft w:val="0"/>
          <w:marRight w:val="0"/>
          <w:marTop w:val="0"/>
          <w:marBottom w:val="0"/>
          <w:divBdr>
            <w:top w:val="none" w:sz="0" w:space="0" w:color="auto"/>
            <w:left w:val="none" w:sz="0" w:space="0" w:color="auto"/>
            <w:bottom w:val="none" w:sz="0" w:space="0" w:color="auto"/>
            <w:right w:val="none" w:sz="0" w:space="0" w:color="auto"/>
          </w:divBdr>
        </w:div>
        <w:div w:id="1362240435">
          <w:marLeft w:val="0"/>
          <w:marRight w:val="0"/>
          <w:marTop w:val="0"/>
          <w:marBottom w:val="0"/>
          <w:divBdr>
            <w:top w:val="none" w:sz="0" w:space="0" w:color="auto"/>
            <w:left w:val="none" w:sz="0" w:space="0" w:color="auto"/>
            <w:bottom w:val="none" w:sz="0" w:space="0" w:color="auto"/>
            <w:right w:val="none" w:sz="0" w:space="0" w:color="auto"/>
          </w:divBdr>
        </w:div>
        <w:div w:id="453643090">
          <w:marLeft w:val="0"/>
          <w:marRight w:val="0"/>
          <w:marTop w:val="0"/>
          <w:marBottom w:val="0"/>
          <w:divBdr>
            <w:top w:val="none" w:sz="0" w:space="0" w:color="auto"/>
            <w:left w:val="none" w:sz="0" w:space="0" w:color="auto"/>
            <w:bottom w:val="none" w:sz="0" w:space="0" w:color="auto"/>
            <w:right w:val="none" w:sz="0" w:space="0" w:color="auto"/>
          </w:divBdr>
        </w:div>
        <w:div w:id="1454592951">
          <w:marLeft w:val="0"/>
          <w:marRight w:val="0"/>
          <w:marTop w:val="0"/>
          <w:marBottom w:val="0"/>
          <w:divBdr>
            <w:top w:val="none" w:sz="0" w:space="0" w:color="auto"/>
            <w:left w:val="none" w:sz="0" w:space="0" w:color="auto"/>
            <w:bottom w:val="none" w:sz="0" w:space="0" w:color="auto"/>
            <w:right w:val="none" w:sz="0" w:space="0" w:color="auto"/>
          </w:divBdr>
        </w:div>
        <w:div w:id="1152482881">
          <w:marLeft w:val="0"/>
          <w:marRight w:val="0"/>
          <w:marTop w:val="0"/>
          <w:marBottom w:val="0"/>
          <w:divBdr>
            <w:top w:val="none" w:sz="0" w:space="0" w:color="auto"/>
            <w:left w:val="none" w:sz="0" w:space="0" w:color="auto"/>
            <w:bottom w:val="none" w:sz="0" w:space="0" w:color="auto"/>
            <w:right w:val="none" w:sz="0" w:space="0" w:color="auto"/>
          </w:divBdr>
        </w:div>
        <w:div w:id="804812622">
          <w:marLeft w:val="0"/>
          <w:marRight w:val="0"/>
          <w:marTop w:val="0"/>
          <w:marBottom w:val="0"/>
          <w:divBdr>
            <w:top w:val="none" w:sz="0" w:space="0" w:color="auto"/>
            <w:left w:val="none" w:sz="0" w:space="0" w:color="auto"/>
            <w:bottom w:val="none" w:sz="0" w:space="0" w:color="auto"/>
            <w:right w:val="none" w:sz="0" w:space="0" w:color="auto"/>
          </w:divBdr>
        </w:div>
        <w:div w:id="140585315">
          <w:marLeft w:val="0"/>
          <w:marRight w:val="0"/>
          <w:marTop w:val="0"/>
          <w:marBottom w:val="0"/>
          <w:divBdr>
            <w:top w:val="none" w:sz="0" w:space="0" w:color="auto"/>
            <w:left w:val="none" w:sz="0" w:space="0" w:color="auto"/>
            <w:bottom w:val="none" w:sz="0" w:space="0" w:color="auto"/>
            <w:right w:val="none" w:sz="0" w:space="0" w:color="auto"/>
          </w:divBdr>
        </w:div>
        <w:div w:id="1553541498">
          <w:marLeft w:val="0"/>
          <w:marRight w:val="0"/>
          <w:marTop w:val="0"/>
          <w:marBottom w:val="0"/>
          <w:divBdr>
            <w:top w:val="none" w:sz="0" w:space="0" w:color="auto"/>
            <w:left w:val="none" w:sz="0" w:space="0" w:color="auto"/>
            <w:bottom w:val="none" w:sz="0" w:space="0" w:color="auto"/>
            <w:right w:val="none" w:sz="0" w:space="0" w:color="auto"/>
          </w:divBdr>
        </w:div>
        <w:div w:id="929893545">
          <w:marLeft w:val="0"/>
          <w:marRight w:val="0"/>
          <w:marTop w:val="0"/>
          <w:marBottom w:val="0"/>
          <w:divBdr>
            <w:top w:val="none" w:sz="0" w:space="0" w:color="auto"/>
            <w:left w:val="none" w:sz="0" w:space="0" w:color="auto"/>
            <w:bottom w:val="none" w:sz="0" w:space="0" w:color="auto"/>
            <w:right w:val="none" w:sz="0" w:space="0" w:color="auto"/>
          </w:divBdr>
        </w:div>
        <w:div w:id="1165511705">
          <w:marLeft w:val="0"/>
          <w:marRight w:val="0"/>
          <w:marTop w:val="0"/>
          <w:marBottom w:val="0"/>
          <w:divBdr>
            <w:top w:val="none" w:sz="0" w:space="0" w:color="auto"/>
            <w:left w:val="none" w:sz="0" w:space="0" w:color="auto"/>
            <w:bottom w:val="none" w:sz="0" w:space="0" w:color="auto"/>
            <w:right w:val="none" w:sz="0" w:space="0" w:color="auto"/>
          </w:divBdr>
        </w:div>
        <w:div w:id="1992059958">
          <w:marLeft w:val="0"/>
          <w:marRight w:val="0"/>
          <w:marTop w:val="0"/>
          <w:marBottom w:val="0"/>
          <w:divBdr>
            <w:top w:val="none" w:sz="0" w:space="0" w:color="auto"/>
            <w:left w:val="none" w:sz="0" w:space="0" w:color="auto"/>
            <w:bottom w:val="none" w:sz="0" w:space="0" w:color="auto"/>
            <w:right w:val="none" w:sz="0" w:space="0" w:color="auto"/>
          </w:divBdr>
        </w:div>
        <w:div w:id="28649996">
          <w:marLeft w:val="0"/>
          <w:marRight w:val="0"/>
          <w:marTop w:val="0"/>
          <w:marBottom w:val="0"/>
          <w:divBdr>
            <w:top w:val="none" w:sz="0" w:space="0" w:color="auto"/>
            <w:left w:val="none" w:sz="0" w:space="0" w:color="auto"/>
            <w:bottom w:val="none" w:sz="0" w:space="0" w:color="auto"/>
            <w:right w:val="none" w:sz="0" w:space="0" w:color="auto"/>
          </w:divBdr>
        </w:div>
        <w:div w:id="560405895">
          <w:marLeft w:val="0"/>
          <w:marRight w:val="0"/>
          <w:marTop w:val="0"/>
          <w:marBottom w:val="0"/>
          <w:divBdr>
            <w:top w:val="none" w:sz="0" w:space="0" w:color="auto"/>
            <w:left w:val="none" w:sz="0" w:space="0" w:color="auto"/>
            <w:bottom w:val="none" w:sz="0" w:space="0" w:color="auto"/>
            <w:right w:val="none" w:sz="0" w:space="0" w:color="auto"/>
          </w:divBdr>
        </w:div>
        <w:div w:id="1354529623">
          <w:marLeft w:val="0"/>
          <w:marRight w:val="0"/>
          <w:marTop w:val="0"/>
          <w:marBottom w:val="0"/>
          <w:divBdr>
            <w:top w:val="none" w:sz="0" w:space="0" w:color="auto"/>
            <w:left w:val="none" w:sz="0" w:space="0" w:color="auto"/>
            <w:bottom w:val="none" w:sz="0" w:space="0" w:color="auto"/>
            <w:right w:val="none" w:sz="0" w:space="0" w:color="auto"/>
          </w:divBdr>
        </w:div>
        <w:div w:id="1565869718">
          <w:marLeft w:val="0"/>
          <w:marRight w:val="0"/>
          <w:marTop w:val="0"/>
          <w:marBottom w:val="0"/>
          <w:divBdr>
            <w:top w:val="none" w:sz="0" w:space="0" w:color="auto"/>
            <w:left w:val="none" w:sz="0" w:space="0" w:color="auto"/>
            <w:bottom w:val="none" w:sz="0" w:space="0" w:color="auto"/>
            <w:right w:val="none" w:sz="0" w:space="0" w:color="auto"/>
          </w:divBdr>
        </w:div>
        <w:div w:id="2128700583">
          <w:marLeft w:val="0"/>
          <w:marRight w:val="0"/>
          <w:marTop w:val="0"/>
          <w:marBottom w:val="0"/>
          <w:divBdr>
            <w:top w:val="none" w:sz="0" w:space="0" w:color="auto"/>
            <w:left w:val="none" w:sz="0" w:space="0" w:color="auto"/>
            <w:bottom w:val="none" w:sz="0" w:space="0" w:color="auto"/>
            <w:right w:val="none" w:sz="0" w:space="0" w:color="auto"/>
          </w:divBdr>
        </w:div>
        <w:div w:id="93331658">
          <w:marLeft w:val="0"/>
          <w:marRight w:val="0"/>
          <w:marTop w:val="0"/>
          <w:marBottom w:val="0"/>
          <w:divBdr>
            <w:top w:val="none" w:sz="0" w:space="0" w:color="auto"/>
            <w:left w:val="none" w:sz="0" w:space="0" w:color="auto"/>
            <w:bottom w:val="none" w:sz="0" w:space="0" w:color="auto"/>
            <w:right w:val="none" w:sz="0" w:space="0" w:color="auto"/>
          </w:divBdr>
        </w:div>
        <w:div w:id="1843859135">
          <w:marLeft w:val="0"/>
          <w:marRight w:val="0"/>
          <w:marTop w:val="0"/>
          <w:marBottom w:val="0"/>
          <w:divBdr>
            <w:top w:val="none" w:sz="0" w:space="0" w:color="auto"/>
            <w:left w:val="none" w:sz="0" w:space="0" w:color="auto"/>
            <w:bottom w:val="none" w:sz="0" w:space="0" w:color="auto"/>
            <w:right w:val="none" w:sz="0" w:space="0" w:color="auto"/>
          </w:divBdr>
        </w:div>
        <w:div w:id="1188787159">
          <w:marLeft w:val="0"/>
          <w:marRight w:val="0"/>
          <w:marTop w:val="0"/>
          <w:marBottom w:val="0"/>
          <w:divBdr>
            <w:top w:val="none" w:sz="0" w:space="0" w:color="auto"/>
            <w:left w:val="none" w:sz="0" w:space="0" w:color="auto"/>
            <w:bottom w:val="none" w:sz="0" w:space="0" w:color="auto"/>
            <w:right w:val="none" w:sz="0" w:space="0" w:color="auto"/>
          </w:divBdr>
        </w:div>
        <w:div w:id="982081061">
          <w:marLeft w:val="0"/>
          <w:marRight w:val="0"/>
          <w:marTop w:val="0"/>
          <w:marBottom w:val="0"/>
          <w:divBdr>
            <w:top w:val="none" w:sz="0" w:space="0" w:color="auto"/>
            <w:left w:val="none" w:sz="0" w:space="0" w:color="auto"/>
            <w:bottom w:val="none" w:sz="0" w:space="0" w:color="auto"/>
            <w:right w:val="none" w:sz="0" w:space="0" w:color="auto"/>
          </w:divBdr>
        </w:div>
        <w:div w:id="1430472246">
          <w:marLeft w:val="0"/>
          <w:marRight w:val="0"/>
          <w:marTop w:val="0"/>
          <w:marBottom w:val="0"/>
          <w:divBdr>
            <w:top w:val="none" w:sz="0" w:space="0" w:color="auto"/>
            <w:left w:val="none" w:sz="0" w:space="0" w:color="auto"/>
            <w:bottom w:val="none" w:sz="0" w:space="0" w:color="auto"/>
            <w:right w:val="none" w:sz="0" w:space="0" w:color="auto"/>
          </w:divBdr>
        </w:div>
        <w:div w:id="713500114">
          <w:marLeft w:val="0"/>
          <w:marRight w:val="0"/>
          <w:marTop w:val="0"/>
          <w:marBottom w:val="0"/>
          <w:divBdr>
            <w:top w:val="none" w:sz="0" w:space="0" w:color="auto"/>
            <w:left w:val="none" w:sz="0" w:space="0" w:color="auto"/>
            <w:bottom w:val="none" w:sz="0" w:space="0" w:color="auto"/>
            <w:right w:val="none" w:sz="0" w:space="0" w:color="auto"/>
          </w:divBdr>
        </w:div>
        <w:div w:id="2032411621">
          <w:marLeft w:val="0"/>
          <w:marRight w:val="0"/>
          <w:marTop w:val="0"/>
          <w:marBottom w:val="0"/>
          <w:divBdr>
            <w:top w:val="none" w:sz="0" w:space="0" w:color="auto"/>
            <w:left w:val="none" w:sz="0" w:space="0" w:color="auto"/>
            <w:bottom w:val="none" w:sz="0" w:space="0" w:color="auto"/>
            <w:right w:val="none" w:sz="0" w:space="0" w:color="auto"/>
          </w:divBdr>
        </w:div>
        <w:div w:id="470556601">
          <w:marLeft w:val="0"/>
          <w:marRight w:val="0"/>
          <w:marTop w:val="0"/>
          <w:marBottom w:val="0"/>
          <w:divBdr>
            <w:top w:val="none" w:sz="0" w:space="0" w:color="auto"/>
            <w:left w:val="none" w:sz="0" w:space="0" w:color="auto"/>
            <w:bottom w:val="none" w:sz="0" w:space="0" w:color="auto"/>
            <w:right w:val="none" w:sz="0" w:space="0" w:color="auto"/>
          </w:divBdr>
        </w:div>
        <w:div w:id="288707357">
          <w:marLeft w:val="0"/>
          <w:marRight w:val="0"/>
          <w:marTop w:val="0"/>
          <w:marBottom w:val="0"/>
          <w:divBdr>
            <w:top w:val="none" w:sz="0" w:space="0" w:color="auto"/>
            <w:left w:val="none" w:sz="0" w:space="0" w:color="auto"/>
            <w:bottom w:val="none" w:sz="0" w:space="0" w:color="auto"/>
            <w:right w:val="none" w:sz="0" w:space="0" w:color="auto"/>
          </w:divBdr>
        </w:div>
        <w:div w:id="618797948">
          <w:marLeft w:val="0"/>
          <w:marRight w:val="0"/>
          <w:marTop w:val="0"/>
          <w:marBottom w:val="0"/>
          <w:divBdr>
            <w:top w:val="none" w:sz="0" w:space="0" w:color="auto"/>
            <w:left w:val="none" w:sz="0" w:space="0" w:color="auto"/>
            <w:bottom w:val="none" w:sz="0" w:space="0" w:color="auto"/>
            <w:right w:val="none" w:sz="0" w:space="0" w:color="auto"/>
          </w:divBdr>
        </w:div>
        <w:div w:id="1646079685">
          <w:marLeft w:val="0"/>
          <w:marRight w:val="0"/>
          <w:marTop w:val="0"/>
          <w:marBottom w:val="0"/>
          <w:divBdr>
            <w:top w:val="none" w:sz="0" w:space="0" w:color="auto"/>
            <w:left w:val="none" w:sz="0" w:space="0" w:color="auto"/>
            <w:bottom w:val="none" w:sz="0" w:space="0" w:color="auto"/>
            <w:right w:val="none" w:sz="0" w:space="0" w:color="auto"/>
          </w:divBdr>
        </w:div>
        <w:div w:id="1295599666">
          <w:marLeft w:val="0"/>
          <w:marRight w:val="0"/>
          <w:marTop w:val="0"/>
          <w:marBottom w:val="0"/>
          <w:divBdr>
            <w:top w:val="none" w:sz="0" w:space="0" w:color="auto"/>
            <w:left w:val="none" w:sz="0" w:space="0" w:color="auto"/>
            <w:bottom w:val="none" w:sz="0" w:space="0" w:color="auto"/>
            <w:right w:val="none" w:sz="0" w:space="0" w:color="auto"/>
          </w:divBdr>
        </w:div>
        <w:div w:id="1266111106">
          <w:marLeft w:val="0"/>
          <w:marRight w:val="0"/>
          <w:marTop w:val="0"/>
          <w:marBottom w:val="0"/>
          <w:divBdr>
            <w:top w:val="none" w:sz="0" w:space="0" w:color="auto"/>
            <w:left w:val="none" w:sz="0" w:space="0" w:color="auto"/>
            <w:bottom w:val="none" w:sz="0" w:space="0" w:color="auto"/>
            <w:right w:val="none" w:sz="0" w:space="0" w:color="auto"/>
          </w:divBdr>
        </w:div>
        <w:div w:id="1786609388">
          <w:marLeft w:val="0"/>
          <w:marRight w:val="0"/>
          <w:marTop w:val="0"/>
          <w:marBottom w:val="0"/>
          <w:divBdr>
            <w:top w:val="none" w:sz="0" w:space="0" w:color="auto"/>
            <w:left w:val="none" w:sz="0" w:space="0" w:color="auto"/>
            <w:bottom w:val="none" w:sz="0" w:space="0" w:color="auto"/>
            <w:right w:val="none" w:sz="0" w:space="0" w:color="auto"/>
          </w:divBdr>
        </w:div>
        <w:div w:id="1137452351">
          <w:marLeft w:val="0"/>
          <w:marRight w:val="0"/>
          <w:marTop w:val="0"/>
          <w:marBottom w:val="0"/>
          <w:divBdr>
            <w:top w:val="none" w:sz="0" w:space="0" w:color="auto"/>
            <w:left w:val="none" w:sz="0" w:space="0" w:color="auto"/>
            <w:bottom w:val="none" w:sz="0" w:space="0" w:color="auto"/>
            <w:right w:val="none" w:sz="0" w:space="0" w:color="auto"/>
          </w:divBdr>
        </w:div>
        <w:div w:id="1724450939">
          <w:marLeft w:val="0"/>
          <w:marRight w:val="0"/>
          <w:marTop w:val="0"/>
          <w:marBottom w:val="0"/>
          <w:divBdr>
            <w:top w:val="none" w:sz="0" w:space="0" w:color="auto"/>
            <w:left w:val="none" w:sz="0" w:space="0" w:color="auto"/>
            <w:bottom w:val="none" w:sz="0" w:space="0" w:color="auto"/>
            <w:right w:val="none" w:sz="0" w:space="0" w:color="auto"/>
          </w:divBdr>
        </w:div>
      </w:divsChild>
    </w:div>
    <w:div w:id="1908612742">
      <w:bodyDiv w:val="1"/>
      <w:marLeft w:val="0"/>
      <w:marRight w:val="0"/>
      <w:marTop w:val="0"/>
      <w:marBottom w:val="0"/>
      <w:divBdr>
        <w:top w:val="none" w:sz="0" w:space="0" w:color="auto"/>
        <w:left w:val="none" w:sz="0" w:space="0" w:color="auto"/>
        <w:bottom w:val="none" w:sz="0" w:space="0" w:color="auto"/>
        <w:right w:val="none" w:sz="0" w:space="0" w:color="auto"/>
      </w:divBdr>
      <w:divsChild>
        <w:div w:id="1851022164">
          <w:marLeft w:val="0"/>
          <w:marRight w:val="0"/>
          <w:marTop w:val="0"/>
          <w:marBottom w:val="0"/>
          <w:divBdr>
            <w:top w:val="none" w:sz="0" w:space="0" w:color="auto"/>
            <w:left w:val="none" w:sz="0" w:space="0" w:color="auto"/>
            <w:bottom w:val="none" w:sz="0" w:space="0" w:color="auto"/>
            <w:right w:val="none" w:sz="0" w:space="0" w:color="auto"/>
          </w:divBdr>
        </w:div>
        <w:div w:id="1231698240">
          <w:marLeft w:val="0"/>
          <w:marRight w:val="0"/>
          <w:marTop w:val="0"/>
          <w:marBottom w:val="0"/>
          <w:divBdr>
            <w:top w:val="none" w:sz="0" w:space="0" w:color="auto"/>
            <w:left w:val="none" w:sz="0" w:space="0" w:color="auto"/>
            <w:bottom w:val="none" w:sz="0" w:space="0" w:color="auto"/>
            <w:right w:val="none" w:sz="0" w:space="0" w:color="auto"/>
          </w:divBdr>
        </w:div>
      </w:divsChild>
    </w:div>
    <w:div w:id="2007509086">
      <w:bodyDiv w:val="1"/>
      <w:marLeft w:val="0"/>
      <w:marRight w:val="0"/>
      <w:marTop w:val="0"/>
      <w:marBottom w:val="0"/>
      <w:divBdr>
        <w:top w:val="none" w:sz="0" w:space="0" w:color="auto"/>
        <w:left w:val="none" w:sz="0" w:space="0" w:color="auto"/>
        <w:bottom w:val="none" w:sz="0" w:space="0" w:color="auto"/>
        <w:right w:val="none" w:sz="0" w:space="0" w:color="auto"/>
      </w:divBdr>
      <w:divsChild>
        <w:div w:id="1801457942">
          <w:marLeft w:val="0"/>
          <w:marRight w:val="0"/>
          <w:marTop w:val="0"/>
          <w:marBottom w:val="0"/>
          <w:divBdr>
            <w:top w:val="none" w:sz="0" w:space="0" w:color="auto"/>
            <w:left w:val="none" w:sz="0" w:space="0" w:color="auto"/>
            <w:bottom w:val="none" w:sz="0" w:space="0" w:color="auto"/>
            <w:right w:val="none" w:sz="0" w:space="0" w:color="auto"/>
          </w:divBdr>
        </w:div>
        <w:div w:id="233049898">
          <w:marLeft w:val="0"/>
          <w:marRight w:val="0"/>
          <w:marTop w:val="0"/>
          <w:marBottom w:val="0"/>
          <w:divBdr>
            <w:top w:val="none" w:sz="0" w:space="0" w:color="auto"/>
            <w:left w:val="none" w:sz="0" w:space="0" w:color="auto"/>
            <w:bottom w:val="none" w:sz="0" w:space="0" w:color="auto"/>
            <w:right w:val="none" w:sz="0" w:space="0" w:color="auto"/>
          </w:divBdr>
        </w:div>
        <w:div w:id="1223374312">
          <w:marLeft w:val="0"/>
          <w:marRight w:val="0"/>
          <w:marTop w:val="0"/>
          <w:marBottom w:val="0"/>
          <w:divBdr>
            <w:top w:val="none" w:sz="0" w:space="0" w:color="auto"/>
            <w:left w:val="none" w:sz="0" w:space="0" w:color="auto"/>
            <w:bottom w:val="none" w:sz="0" w:space="0" w:color="auto"/>
            <w:right w:val="none" w:sz="0" w:space="0" w:color="auto"/>
          </w:divBdr>
        </w:div>
        <w:div w:id="67950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8EEE4-51CF-4331-AA13-8C55E484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15420</Words>
  <Characters>87896</Characters>
  <Application>Microsoft Office Word</Application>
  <DocSecurity>0</DocSecurity>
  <Lines>732</Lines>
  <Paragraphs>206</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103110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2021-08-18T07:26:00Z</cp:lastPrinted>
  <dcterms:created xsi:type="dcterms:W3CDTF">2025-08-13T23:55:00Z</dcterms:created>
  <dcterms:modified xsi:type="dcterms:W3CDTF">2025-08-13T23:55:00Z</dcterms:modified>
</cp:coreProperties>
</file>