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4E8BC" w14:textId="79D53E0F" w:rsidR="00780843" w:rsidRPr="00B46121" w:rsidRDefault="00780843" w:rsidP="00255757">
      <w:pPr>
        <w:spacing w:line="240" w:lineRule="exact"/>
        <w:rPr>
          <w:rFonts w:ascii="ＭＳ 明朝" w:eastAsia="ＭＳ 明朝" w:hAnsi="ＭＳ 明朝"/>
        </w:rPr>
      </w:pPr>
      <w:r w:rsidRPr="00B46121">
        <w:rPr>
          <w:rFonts w:ascii="ＭＳ 明朝" w:eastAsia="ＭＳ 明朝" w:hAnsi="ＭＳ 明朝"/>
        </w:rPr>
        <w:t>別紙</w:t>
      </w:r>
      <w:r w:rsidR="0059136E" w:rsidRPr="00B46121">
        <w:rPr>
          <w:rFonts w:ascii="ＭＳ 明朝" w:eastAsia="ＭＳ 明朝" w:hAnsi="ＭＳ 明朝" w:hint="eastAsia"/>
        </w:rPr>
        <w:t>７</w:t>
      </w:r>
    </w:p>
    <w:p w14:paraId="400CCB6D" w14:textId="77777777" w:rsidR="00C23461" w:rsidRPr="00B46121" w:rsidRDefault="00C23461" w:rsidP="00255757">
      <w:pPr>
        <w:spacing w:line="240" w:lineRule="exact"/>
        <w:rPr>
          <w:rFonts w:ascii="ＭＳ 明朝" w:eastAsia="ＭＳ 明朝" w:hAnsi="ＭＳ 明朝"/>
        </w:rPr>
      </w:pPr>
    </w:p>
    <w:p w14:paraId="77EA2F65" w14:textId="6E292D0D" w:rsidR="00C23461" w:rsidRPr="00B46121" w:rsidRDefault="00780843" w:rsidP="00C23461">
      <w:pPr>
        <w:jc w:val="center"/>
        <w:rPr>
          <w:rFonts w:ascii="ＭＳ 明朝" w:eastAsia="ＭＳ 明朝" w:hAnsi="ＭＳ 明朝"/>
        </w:rPr>
      </w:pPr>
      <w:r w:rsidRPr="00B46121">
        <w:rPr>
          <w:rFonts w:ascii="ＭＳ 明朝" w:eastAsia="ＭＳ 明朝" w:hAnsi="ＭＳ 明朝"/>
          <w:kern w:val="0"/>
          <w:sz w:val="32"/>
        </w:rPr>
        <w:t>事業実施報告書</w:t>
      </w:r>
    </w:p>
    <w:p w14:paraId="1B62FF86" w14:textId="77777777" w:rsidR="00C23461" w:rsidRPr="00B46121" w:rsidRDefault="00C23461" w:rsidP="00255757">
      <w:pPr>
        <w:spacing w:line="240" w:lineRule="exact"/>
        <w:rPr>
          <w:rFonts w:ascii="ＭＳ 明朝" w:eastAsia="ＭＳ 明朝" w:hAnsi="ＭＳ 明朝"/>
        </w:rPr>
      </w:pPr>
    </w:p>
    <w:p w14:paraId="7C33A696" w14:textId="3CB23333" w:rsidR="00780843" w:rsidRPr="00B46121" w:rsidRDefault="00780843" w:rsidP="00255757">
      <w:pPr>
        <w:spacing w:line="240" w:lineRule="exact"/>
        <w:rPr>
          <w:rFonts w:ascii="ＭＳ 明朝" w:eastAsia="ＭＳ 明朝" w:hAnsi="ＭＳ 明朝"/>
        </w:rPr>
      </w:pPr>
      <w:r w:rsidRPr="00B46121">
        <w:rPr>
          <w:rFonts w:ascii="ＭＳ 明朝" w:eastAsia="ＭＳ 明朝" w:hAnsi="ＭＳ 明朝" w:hint="eastAsia"/>
        </w:rPr>
        <w:t>１　実施結果</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088"/>
      </w:tblGrid>
      <w:tr w:rsidR="00B46121" w:rsidRPr="00B46121" w14:paraId="32FD6164" w14:textId="77777777" w:rsidTr="00C23461">
        <w:trPr>
          <w:trHeight w:val="5731"/>
        </w:trPr>
        <w:tc>
          <w:tcPr>
            <w:tcW w:w="2410" w:type="dxa"/>
            <w:tcBorders>
              <w:top w:val="single" w:sz="4" w:space="0" w:color="000000"/>
              <w:left w:val="single" w:sz="4" w:space="0" w:color="000000"/>
              <w:bottom w:val="single" w:sz="4" w:space="0" w:color="000000"/>
              <w:right w:val="single" w:sz="4" w:space="0" w:color="000000"/>
            </w:tcBorders>
            <w:vAlign w:val="center"/>
          </w:tcPr>
          <w:p w14:paraId="5F388999" w14:textId="77777777" w:rsidR="00780843" w:rsidRPr="00B46121" w:rsidRDefault="00780843" w:rsidP="00177B0A">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Ｐゴシック"/>
                <w:kern w:val="0"/>
                <w:szCs w:val="21"/>
              </w:rPr>
            </w:pPr>
            <w:r w:rsidRPr="00B46121">
              <w:rPr>
                <w:rFonts w:ascii="ＭＳ 明朝" w:eastAsia="ＭＳ 明朝" w:hAnsi="ＭＳ 明朝" w:cs="ＭＳ Ｐゴシック" w:hint="eastAsia"/>
                <w:kern w:val="0"/>
                <w:szCs w:val="21"/>
              </w:rPr>
              <w:t>取組内容</w:t>
            </w:r>
          </w:p>
          <w:p w14:paraId="648ABE94" w14:textId="17D15EA7" w:rsidR="009C6780" w:rsidRPr="00B46121" w:rsidRDefault="009C6780" w:rsidP="00177B0A">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Times New Roman"/>
                <w:szCs w:val="21"/>
              </w:rPr>
            </w:pPr>
            <w:r w:rsidRPr="00B46121">
              <w:rPr>
                <w:rFonts w:ascii="ＭＳ 明朝" w:eastAsia="ＭＳ 明朝" w:hAnsi="ＭＳ 明朝" w:cs="Times New Roman" w:hint="eastAsia"/>
                <w:sz w:val="16"/>
                <w:szCs w:val="21"/>
              </w:rPr>
              <w:t>（該当する取組内容にチェックしてください）</w:t>
            </w:r>
          </w:p>
        </w:tc>
        <w:tc>
          <w:tcPr>
            <w:tcW w:w="7088" w:type="dxa"/>
            <w:tcBorders>
              <w:top w:val="single" w:sz="4" w:space="0" w:color="000000"/>
              <w:left w:val="single" w:sz="4" w:space="0" w:color="000000"/>
              <w:bottom w:val="single" w:sz="4" w:space="0" w:color="000000"/>
              <w:right w:val="single" w:sz="4" w:space="0" w:color="000000"/>
            </w:tcBorders>
            <w:vAlign w:val="center"/>
          </w:tcPr>
          <w:p w14:paraId="4015E073"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hint="eastAsia"/>
              </w:rPr>
              <w:t>【誰もが働きやすい職場づくりコース】</w:t>
            </w:r>
          </w:p>
          <w:p w14:paraId="225063DC"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rPr>
              <w:t>☐①仕事と生活の両立支援のための就業規則等社内制度の整備</w:t>
            </w:r>
          </w:p>
          <w:p w14:paraId="0113BEBA"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rPr>
              <w:t>☐②従業員が子どもと同伴して出勤できる環境の実現に向けた施設の整備</w:t>
            </w:r>
          </w:p>
          <w:p w14:paraId="2936B7A2" w14:textId="4EC71CA3" w:rsidR="00B01AC4" w:rsidRPr="00B46121" w:rsidRDefault="00B01AC4" w:rsidP="00B01AC4">
            <w:pPr>
              <w:autoSpaceDN w:val="0"/>
              <w:adjustRightInd w:val="0"/>
              <w:snapToGrid w:val="0"/>
              <w:spacing w:line="240" w:lineRule="exact"/>
              <w:ind w:left="210" w:hangingChars="100" w:hanging="210"/>
              <w:textAlignment w:val="baseline"/>
              <w:rPr>
                <w:rFonts w:ascii="ＭＳ 明朝" w:eastAsia="ＭＳ 明朝" w:hAnsi="ＭＳ 明朝"/>
              </w:rPr>
            </w:pPr>
            <w:r w:rsidRPr="00B46121">
              <w:rPr>
                <w:rFonts w:ascii="ＭＳ 明朝" w:eastAsia="ＭＳ 明朝" w:hAnsi="ＭＳ 明朝"/>
              </w:rPr>
              <w:t>☐③労働生産性の向上により長時間労働の削減や有給休暇の取得の促進といった</w:t>
            </w:r>
            <w:r w:rsidRPr="00B46121">
              <w:rPr>
                <w:rFonts w:ascii="ＭＳ 明朝" w:eastAsia="ＭＳ 明朝" w:hAnsi="ＭＳ 明朝" w:hint="eastAsia"/>
              </w:rPr>
              <w:t>多様な働き方の推進に繫がる機器、ソフトウェアの導入</w:t>
            </w:r>
          </w:p>
          <w:p w14:paraId="332F8FDA" w14:textId="77777777" w:rsidR="00B01AC4" w:rsidRPr="00B46121" w:rsidRDefault="00B01AC4" w:rsidP="00B01AC4">
            <w:pPr>
              <w:autoSpaceDN w:val="0"/>
              <w:adjustRightInd w:val="0"/>
              <w:snapToGrid w:val="0"/>
              <w:spacing w:line="240" w:lineRule="exact"/>
              <w:ind w:left="420" w:hangingChars="200" w:hanging="420"/>
              <w:textAlignment w:val="baseline"/>
              <w:rPr>
                <w:rFonts w:ascii="ＭＳ 明朝" w:eastAsia="ＭＳ 明朝" w:hAnsi="ＭＳ 明朝"/>
              </w:rPr>
            </w:pPr>
            <w:r w:rsidRPr="00B46121">
              <w:rPr>
                <w:rFonts w:ascii="ＭＳ 明朝" w:eastAsia="ＭＳ 明朝" w:hAnsi="ＭＳ 明朝"/>
              </w:rPr>
              <w:t>☐④多様な働き方の理解促進に向けた社内研修の実施、各種セミナーへの参加</w:t>
            </w:r>
          </w:p>
          <w:p w14:paraId="42AE7B68" w14:textId="5D56535E" w:rsidR="00B01AC4" w:rsidRPr="00B46121" w:rsidRDefault="00987339"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rPr>
              <w:t>☐</w:t>
            </w:r>
            <w:r w:rsidR="00B01AC4" w:rsidRPr="00B46121">
              <w:rPr>
                <w:rFonts w:ascii="ＭＳ 明朝" w:eastAsia="ＭＳ 明朝" w:hAnsi="ＭＳ 明朝"/>
              </w:rPr>
              <w:t>⑤就業規則、業務マニュアル、社内掲示物等の多言語化に係る翻訳</w:t>
            </w:r>
          </w:p>
          <w:p w14:paraId="3AC11D1F"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rPr>
              <w:t>☐⑥日本語学習のための学習サービスの利用</w:t>
            </w:r>
          </w:p>
          <w:p w14:paraId="1D870E06"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p>
          <w:p w14:paraId="6131B4E6"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hint="eastAsia"/>
              </w:rPr>
              <w:t>【病児保育コース】</w:t>
            </w:r>
          </w:p>
          <w:p w14:paraId="4AF5C8A6" w14:textId="77777777" w:rsidR="00B01AC4" w:rsidRPr="00B46121" w:rsidRDefault="00B01AC4" w:rsidP="00B01AC4">
            <w:pPr>
              <w:autoSpaceDN w:val="0"/>
              <w:adjustRightInd w:val="0"/>
              <w:snapToGrid w:val="0"/>
              <w:spacing w:line="240" w:lineRule="exact"/>
              <w:ind w:left="210" w:hangingChars="100" w:hanging="210"/>
              <w:textAlignment w:val="baseline"/>
              <w:rPr>
                <w:rFonts w:ascii="ＭＳ 明朝" w:eastAsia="ＭＳ 明朝" w:hAnsi="ＭＳ 明朝"/>
              </w:rPr>
            </w:pPr>
            <w:r w:rsidRPr="00B46121">
              <w:rPr>
                <w:rFonts w:ascii="ＭＳ 明朝" w:eastAsia="ＭＳ 明朝" w:hAnsi="ＭＳ 明朝"/>
              </w:rPr>
              <w:t>☐①従業員の子どもが発熱等により看護を要する状態となった際にベビーシッターを従業員の自宅等に</w:t>
            </w:r>
            <w:bookmarkStart w:id="0" w:name="_GoBack"/>
            <w:bookmarkEnd w:id="0"/>
            <w:r w:rsidRPr="00B46121">
              <w:rPr>
                <w:rFonts w:ascii="ＭＳ 明朝" w:eastAsia="ＭＳ 明朝" w:hAnsi="ＭＳ 明朝"/>
              </w:rPr>
              <w:t>派遣する事業</w:t>
            </w:r>
          </w:p>
          <w:p w14:paraId="521F7420" w14:textId="77777777" w:rsidR="00B01AC4" w:rsidRPr="00B46121" w:rsidRDefault="00B01AC4" w:rsidP="00B01AC4">
            <w:pPr>
              <w:autoSpaceDN w:val="0"/>
              <w:adjustRightInd w:val="0"/>
              <w:snapToGrid w:val="0"/>
              <w:spacing w:line="240" w:lineRule="exact"/>
              <w:ind w:left="210" w:hangingChars="100" w:hanging="210"/>
              <w:textAlignment w:val="baseline"/>
              <w:rPr>
                <w:rFonts w:ascii="ＭＳ 明朝" w:eastAsia="ＭＳ 明朝" w:hAnsi="ＭＳ 明朝"/>
              </w:rPr>
            </w:pPr>
            <w:r w:rsidRPr="00B46121">
              <w:rPr>
                <w:rFonts w:ascii="ＭＳ 明朝" w:eastAsia="ＭＳ 明朝" w:hAnsi="ＭＳ 明朝"/>
              </w:rPr>
              <w:t>☐②従業員が発熱等により看護を要する状態の子どもと同伴して出勤できる環境の実現に向けた施設等の整備</w:t>
            </w:r>
          </w:p>
          <w:p w14:paraId="1BB6D814"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rPr>
              <w:t>☐③子の看護休暇の取得の促進のために行う社内制度の整備</w:t>
            </w:r>
          </w:p>
          <w:p w14:paraId="508C32AF"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p>
          <w:p w14:paraId="2D813EFD"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hint="eastAsia"/>
              </w:rPr>
              <w:t>【育児休業取得促進コース】</w:t>
            </w:r>
          </w:p>
          <w:p w14:paraId="525A3A77" w14:textId="77777777" w:rsidR="00B01AC4" w:rsidRPr="00B46121" w:rsidRDefault="00B01AC4" w:rsidP="00B01AC4">
            <w:pPr>
              <w:autoSpaceDN w:val="0"/>
              <w:adjustRightInd w:val="0"/>
              <w:snapToGrid w:val="0"/>
              <w:spacing w:line="240" w:lineRule="exact"/>
              <w:ind w:left="210" w:hangingChars="100" w:hanging="210"/>
              <w:textAlignment w:val="baseline"/>
              <w:rPr>
                <w:rFonts w:ascii="ＭＳ 明朝" w:eastAsia="ＭＳ 明朝" w:hAnsi="ＭＳ 明朝"/>
              </w:rPr>
            </w:pPr>
            <w:r w:rsidRPr="00B46121">
              <w:rPr>
                <w:rFonts w:ascii="ＭＳ 明朝" w:eastAsia="ＭＳ 明朝" w:hAnsi="ＭＳ 明朝"/>
              </w:rPr>
              <w:t>①育児休業の取得促進のための就業規則・賃金規定・人事評価制度等の作成・改正</w:t>
            </w:r>
          </w:p>
          <w:p w14:paraId="6A81B6CD"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rPr>
              <w:t>☐②育児休業の取得促進に向けた企業風土改革のための研修会の実施</w:t>
            </w:r>
          </w:p>
          <w:p w14:paraId="0D4ED2EF"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p>
          <w:p w14:paraId="23FEC2FD"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hint="eastAsia"/>
              </w:rPr>
              <w:t>【共通】</w:t>
            </w:r>
          </w:p>
          <w:p w14:paraId="7F8B252B" w14:textId="77777777" w:rsidR="00B01AC4" w:rsidRPr="00B46121" w:rsidRDefault="00B01AC4" w:rsidP="00B01AC4">
            <w:pPr>
              <w:autoSpaceDN w:val="0"/>
              <w:adjustRightInd w:val="0"/>
              <w:snapToGrid w:val="0"/>
              <w:spacing w:line="240" w:lineRule="exact"/>
              <w:textAlignment w:val="baseline"/>
              <w:rPr>
                <w:rFonts w:ascii="ＭＳ 明朝" w:eastAsia="ＭＳ 明朝" w:hAnsi="ＭＳ 明朝"/>
              </w:rPr>
            </w:pPr>
            <w:r w:rsidRPr="00B46121">
              <w:rPr>
                <w:rFonts w:ascii="ＭＳ 明朝" w:eastAsia="ＭＳ 明朝" w:hAnsi="ＭＳ 明朝"/>
              </w:rPr>
              <w:t>☐その他知事が必要と認める事業</w:t>
            </w:r>
          </w:p>
          <w:p w14:paraId="74F9ECC6" w14:textId="181DEAD8" w:rsidR="001747C7" w:rsidRPr="00B46121" w:rsidRDefault="00B01AC4" w:rsidP="00B01AC4">
            <w:pPr>
              <w:suppressAutoHyphens/>
              <w:kinsoku w:val="0"/>
              <w:overflowPunct w:val="0"/>
              <w:autoSpaceDE w:val="0"/>
              <w:autoSpaceDN w:val="0"/>
              <w:adjustRightInd w:val="0"/>
              <w:snapToGrid w:val="0"/>
              <w:jc w:val="left"/>
              <w:textAlignment w:val="baseline"/>
              <w:rPr>
                <w:rFonts w:ascii="ＭＳ 明朝" w:eastAsia="ＭＳ 明朝" w:hAnsi="ＭＳ 明朝" w:cs="Times New Roman"/>
                <w:b/>
                <w:szCs w:val="21"/>
              </w:rPr>
            </w:pPr>
            <w:r w:rsidRPr="00B46121">
              <w:rPr>
                <w:rFonts w:ascii="ＭＳ 明朝" w:eastAsia="ＭＳ 明朝" w:hAnsi="ＭＳ 明朝"/>
              </w:rPr>
              <w:t>☐上記取組内容の発信</w:t>
            </w:r>
          </w:p>
        </w:tc>
      </w:tr>
      <w:tr w:rsidR="00B46121" w:rsidRPr="00B46121" w14:paraId="7FF30BE7" w14:textId="77777777" w:rsidTr="00C23461">
        <w:trPr>
          <w:trHeight w:val="503"/>
        </w:trPr>
        <w:tc>
          <w:tcPr>
            <w:tcW w:w="2410" w:type="dxa"/>
            <w:tcBorders>
              <w:top w:val="single" w:sz="4" w:space="0" w:color="000000"/>
              <w:left w:val="single" w:sz="4" w:space="0" w:color="000000"/>
              <w:bottom w:val="single" w:sz="4" w:space="0" w:color="000000"/>
              <w:right w:val="single" w:sz="4" w:space="0" w:color="000000"/>
            </w:tcBorders>
            <w:vAlign w:val="center"/>
          </w:tcPr>
          <w:p w14:paraId="3D8DFDBD" w14:textId="77777777" w:rsidR="00780843" w:rsidRPr="00B46121" w:rsidRDefault="00780843" w:rsidP="00622C28">
            <w:pPr>
              <w:suppressAutoHyphens/>
              <w:kinsoku w:val="0"/>
              <w:wordWrap w:val="0"/>
              <w:overflowPunct w:val="0"/>
              <w:autoSpaceDE w:val="0"/>
              <w:autoSpaceDN w:val="0"/>
              <w:adjustRightInd w:val="0"/>
              <w:spacing w:line="376" w:lineRule="exact"/>
              <w:jc w:val="center"/>
              <w:textAlignment w:val="baseline"/>
              <w:rPr>
                <w:rFonts w:ascii="ＭＳ 明朝" w:eastAsia="ＭＳ 明朝" w:hAnsi="ＭＳ 明朝" w:cs="ＭＳ Ｐゴシック"/>
                <w:spacing w:val="8"/>
                <w:szCs w:val="21"/>
              </w:rPr>
            </w:pPr>
            <w:r w:rsidRPr="00B46121">
              <w:rPr>
                <w:rFonts w:ascii="ＭＳ 明朝" w:eastAsia="ＭＳ 明朝" w:hAnsi="ＭＳ 明朝" w:cs="ＭＳ Ｐゴシック" w:hint="eastAsia"/>
                <w:spacing w:val="8"/>
                <w:szCs w:val="21"/>
              </w:rPr>
              <w:t>補助金精算額</w:t>
            </w:r>
          </w:p>
        </w:tc>
        <w:tc>
          <w:tcPr>
            <w:tcW w:w="7088" w:type="dxa"/>
            <w:tcBorders>
              <w:top w:val="single" w:sz="4" w:space="0" w:color="000000"/>
              <w:left w:val="single" w:sz="4" w:space="0" w:color="000000"/>
              <w:bottom w:val="single" w:sz="4" w:space="0" w:color="000000"/>
              <w:right w:val="single" w:sz="4" w:space="0" w:color="000000"/>
            </w:tcBorders>
            <w:vAlign w:val="center"/>
          </w:tcPr>
          <w:p w14:paraId="0B4C0F49" w14:textId="2ADA215E" w:rsidR="00780843" w:rsidRPr="00B46121" w:rsidRDefault="00780843" w:rsidP="00622C28">
            <w:pPr>
              <w:suppressAutoHyphens/>
              <w:kinsoku w:val="0"/>
              <w:overflowPunct w:val="0"/>
              <w:autoSpaceDE w:val="0"/>
              <w:autoSpaceDN w:val="0"/>
              <w:adjustRightInd w:val="0"/>
              <w:spacing w:line="376" w:lineRule="exact"/>
              <w:ind w:firstLineChars="100" w:firstLine="226"/>
              <w:jc w:val="left"/>
              <w:textAlignment w:val="baseline"/>
              <w:rPr>
                <w:rFonts w:ascii="ＭＳ 明朝" w:eastAsia="ＭＳ 明朝" w:hAnsi="ＭＳ 明朝" w:cs="ＭＳ Ｐゴシック"/>
                <w:spacing w:val="8"/>
                <w:szCs w:val="21"/>
              </w:rPr>
            </w:pPr>
            <w:r w:rsidRPr="00B46121">
              <w:rPr>
                <w:rFonts w:ascii="ＭＳ 明朝" w:eastAsia="ＭＳ 明朝" w:hAnsi="ＭＳ 明朝" w:cs="ＭＳ Ｐゴシック" w:hint="eastAsia"/>
                <w:spacing w:val="8"/>
                <w:szCs w:val="21"/>
              </w:rPr>
              <w:t xml:space="preserve">　　　　　　　　　　　円</w:t>
            </w:r>
            <w:r w:rsidR="00C23461" w:rsidRPr="00B46121">
              <w:rPr>
                <w:rFonts w:ascii="ＭＳ 明朝" w:eastAsia="ＭＳ 明朝" w:hAnsi="ＭＳ 明朝" w:cs="ＭＳ Ｐゴシック" w:hint="eastAsia"/>
                <w:spacing w:val="8"/>
                <w:szCs w:val="21"/>
              </w:rPr>
              <w:t>（</w:t>
            </w:r>
            <w:r w:rsidR="00C23461" w:rsidRPr="00B46121">
              <w:rPr>
                <w:rFonts w:ascii="ＭＳ 明朝" w:eastAsia="ＭＳ 明朝" w:hAnsi="ＭＳ 明朝" w:cs="Times New Roman" w:hint="eastAsia"/>
                <w:sz w:val="20"/>
              </w:rPr>
              <w:t>１，０００円未満は切捨て）※消費税抜き</w:t>
            </w:r>
          </w:p>
        </w:tc>
      </w:tr>
      <w:tr w:rsidR="00B46121" w:rsidRPr="00B46121" w14:paraId="5BBA1AAC" w14:textId="77777777" w:rsidTr="00C23461">
        <w:trPr>
          <w:trHeight w:val="728"/>
        </w:trPr>
        <w:tc>
          <w:tcPr>
            <w:tcW w:w="2410" w:type="dxa"/>
            <w:tcBorders>
              <w:top w:val="single" w:sz="4" w:space="0" w:color="000000"/>
              <w:left w:val="single" w:sz="4" w:space="0" w:color="000000"/>
              <w:bottom w:val="single" w:sz="4" w:space="0" w:color="000000"/>
              <w:right w:val="single" w:sz="4" w:space="0" w:color="000000"/>
            </w:tcBorders>
            <w:vAlign w:val="center"/>
          </w:tcPr>
          <w:p w14:paraId="2A1C9973" w14:textId="77777777" w:rsidR="00780843" w:rsidRPr="00B46121" w:rsidRDefault="00780843" w:rsidP="009C2E7E">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szCs w:val="21"/>
              </w:rPr>
            </w:pPr>
            <w:r w:rsidRPr="00B46121">
              <w:rPr>
                <w:rFonts w:ascii="ＭＳ 明朝" w:eastAsia="ＭＳ 明朝" w:hAnsi="ＭＳ 明朝" w:cs="ＭＳ Ｐゴシック" w:hint="eastAsia"/>
                <w:spacing w:val="8"/>
                <w:szCs w:val="21"/>
              </w:rPr>
              <w:t>補助対象経費</w:t>
            </w:r>
          </w:p>
          <w:p w14:paraId="62177554" w14:textId="4A46318D" w:rsidR="00780843" w:rsidRPr="00B46121" w:rsidRDefault="00780843" w:rsidP="009C2E7E">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zCs w:val="21"/>
              </w:rPr>
            </w:pPr>
            <w:r w:rsidRPr="00B46121">
              <w:rPr>
                <w:rFonts w:ascii="ＭＳ 明朝" w:eastAsia="ＭＳ 明朝" w:hAnsi="ＭＳ 明朝" w:cs="ＭＳ Ｐゴシック" w:hint="eastAsia"/>
                <w:spacing w:val="6"/>
                <w:sz w:val="16"/>
                <w:szCs w:val="18"/>
              </w:rPr>
              <w:t>※支出項目ごとに記載し領収書</w:t>
            </w:r>
            <w:r w:rsidRPr="00B46121">
              <w:rPr>
                <w:rFonts w:ascii="ＭＳ 明朝" w:eastAsia="ＭＳ 明朝" w:hAnsi="ＭＳ 明朝" w:cs="ＭＳ Ｐゴシック"/>
                <w:spacing w:val="6"/>
                <w:sz w:val="16"/>
                <w:szCs w:val="18"/>
              </w:rPr>
              <w:t>(</w:t>
            </w:r>
            <w:r w:rsidRPr="00B46121">
              <w:rPr>
                <w:rFonts w:ascii="ＭＳ 明朝" w:eastAsia="ＭＳ 明朝" w:hAnsi="ＭＳ 明朝" w:cs="ＭＳ Ｐゴシック" w:hint="eastAsia"/>
                <w:spacing w:val="6"/>
                <w:sz w:val="16"/>
                <w:szCs w:val="18"/>
              </w:rPr>
              <w:t>写</w:t>
            </w:r>
            <w:r w:rsidRPr="00B46121">
              <w:rPr>
                <w:rFonts w:ascii="ＭＳ 明朝" w:eastAsia="ＭＳ 明朝" w:hAnsi="ＭＳ 明朝" w:cs="ＭＳ Ｐゴシック"/>
                <w:spacing w:val="6"/>
                <w:sz w:val="16"/>
                <w:szCs w:val="18"/>
              </w:rPr>
              <w:t>)</w:t>
            </w:r>
            <w:r w:rsidRPr="00B46121">
              <w:rPr>
                <w:rFonts w:ascii="ＭＳ 明朝" w:eastAsia="ＭＳ 明朝" w:hAnsi="ＭＳ 明朝" w:cs="ＭＳ Ｐゴシック" w:hint="eastAsia"/>
                <w:spacing w:val="6"/>
                <w:sz w:val="16"/>
                <w:szCs w:val="18"/>
              </w:rPr>
              <w:t>（明細がわかるもの）を添付のこと</w:t>
            </w:r>
          </w:p>
        </w:tc>
        <w:tc>
          <w:tcPr>
            <w:tcW w:w="7088" w:type="dxa"/>
            <w:tcBorders>
              <w:top w:val="single" w:sz="4" w:space="0" w:color="000000"/>
              <w:left w:val="single" w:sz="4" w:space="0" w:color="000000"/>
              <w:bottom w:val="single" w:sz="4" w:space="0" w:color="000000"/>
              <w:right w:val="single" w:sz="4" w:space="0" w:color="000000"/>
            </w:tcBorders>
            <w:vAlign w:val="center"/>
          </w:tcPr>
          <w:p w14:paraId="38FD0F07" w14:textId="77777777" w:rsidR="00780843" w:rsidRPr="00B46121" w:rsidRDefault="00780843" w:rsidP="00622C28">
            <w:pPr>
              <w:suppressAutoHyphens/>
              <w:kinsoku w:val="0"/>
              <w:wordWrap w:val="0"/>
              <w:overflowPunct w:val="0"/>
              <w:autoSpaceDE w:val="0"/>
              <w:autoSpaceDN w:val="0"/>
              <w:adjustRightInd w:val="0"/>
              <w:spacing w:line="376" w:lineRule="exact"/>
              <w:ind w:firstLineChars="100" w:firstLine="210"/>
              <w:jc w:val="left"/>
              <w:textAlignment w:val="baseline"/>
              <w:rPr>
                <w:rFonts w:ascii="ＭＳ 明朝" w:eastAsia="ＭＳ 明朝" w:hAnsi="ＭＳ 明朝" w:cs="Times New Roman"/>
                <w:szCs w:val="21"/>
              </w:rPr>
            </w:pPr>
            <w:r w:rsidRPr="00B46121">
              <w:rPr>
                <w:rFonts w:ascii="ＭＳ 明朝" w:eastAsia="ＭＳ 明朝" w:hAnsi="ＭＳ 明朝" w:cs="Times New Roman" w:hint="eastAsia"/>
                <w:szCs w:val="21"/>
              </w:rPr>
              <w:t>補助対象経費　　　　　　円</w:t>
            </w:r>
          </w:p>
          <w:p w14:paraId="0DC030C1" w14:textId="77777777" w:rsidR="00780843" w:rsidRPr="00B46121" w:rsidRDefault="00780843" w:rsidP="009C2E7E">
            <w:pPr>
              <w:suppressAutoHyphens/>
              <w:kinsoku w:val="0"/>
              <w:wordWrap w:val="0"/>
              <w:overflowPunct w:val="0"/>
              <w:autoSpaceDE w:val="0"/>
              <w:autoSpaceDN w:val="0"/>
              <w:adjustRightInd w:val="0"/>
              <w:spacing w:line="376" w:lineRule="exact"/>
              <w:ind w:firstLineChars="100" w:firstLine="210"/>
              <w:jc w:val="left"/>
              <w:textAlignment w:val="baseline"/>
              <w:rPr>
                <w:rFonts w:ascii="ＭＳ 明朝" w:eastAsia="ＭＳ 明朝" w:hAnsi="ＭＳ 明朝" w:cs="Times New Roman"/>
                <w:szCs w:val="21"/>
              </w:rPr>
            </w:pPr>
            <w:r w:rsidRPr="00B46121">
              <w:rPr>
                <w:rFonts w:ascii="ＭＳ 明朝" w:eastAsia="ＭＳ 明朝" w:hAnsi="ＭＳ 明朝" w:cs="Times New Roman" w:hint="eastAsia"/>
                <w:szCs w:val="21"/>
              </w:rPr>
              <w:t xml:space="preserve">（内訳）　　　　</w:t>
            </w:r>
          </w:p>
          <w:p w14:paraId="295C810F" w14:textId="77777777" w:rsidR="00170D91" w:rsidRPr="00B46121" w:rsidRDefault="00170D91" w:rsidP="009C2E7E">
            <w:pPr>
              <w:suppressAutoHyphens/>
              <w:kinsoku w:val="0"/>
              <w:wordWrap w:val="0"/>
              <w:overflowPunct w:val="0"/>
              <w:autoSpaceDE w:val="0"/>
              <w:autoSpaceDN w:val="0"/>
              <w:adjustRightInd w:val="0"/>
              <w:spacing w:line="376" w:lineRule="exact"/>
              <w:ind w:firstLineChars="100" w:firstLine="210"/>
              <w:jc w:val="left"/>
              <w:textAlignment w:val="baseline"/>
              <w:rPr>
                <w:rFonts w:ascii="ＭＳ 明朝" w:eastAsia="ＭＳ 明朝" w:hAnsi="ＭＳ 明朝" w:cs="Times New Roman"/>
                <w:szCs w:val="21"/>
              </w:rPr>
            </w:pPr>
          </w:p>
          <w:p w14:paraId="416F0907" w14:textId="211B24B9" w:rsidR="00170D91" w:rsidRPr="00B46121" w:rsidRDefault="00170D91" w:rsidP="009C2E7E">
            <w:pPr>
              <w:suppressAutoHyphens/>
              <w:kinsoku w:val="0"/>
              <w:wordWrap w:val="0"/>
              <w:overflowPunct w:val="0"/>
              <w:autoSpaceDE w:val="0"/>
              <w:autoSpaceDN w:val="0"/>
              <w:adjustRightInd w:val="0"/>
              <w:spacing w:line="376" w:lineRule="exact"/>
              <w:ind w:firstLineChars="100" w:firstLine="210"/>
              <w:jc w:val="left"/>
              <w:textAlignment w:val="baseline"/>
              <w:rPr>
                <w:rFonts w:ascii="ＭＳ 明朝" w:eastAsia="ＭＳ 明朝" w:hAnsi="ＭＳ 明朝" w:cs="Times New Roman"/>
                <w:szCs w:val="21"/>
              </w:rPr>
            </w:pPr>
          </w:p>
        </w:tc>
      </w:tr>
      <w:tr w:rsidR="00B46121" w:rsidRPr="00B46121" w14:paraId="0D00C74D" w14:textId="77777777" w:rsidTr="00C23461">
        <w:trPr>
          <w:trHeight w:val="462"/>
        </w:trPr>
        <w:tc>
          <w:tcPr>
            <w:tcW w:w="2410" w:type="dxa"/>
            <w:tcBorders>
              <w:top w:val="single" w:sz="4" w:space="0" w:color="000000"/>
              <w:left w:val="single" w:sz="4" w:space="0" w:color="000000"/>
              <w:bottom w:val="single" w:sz="4" w:space="0" w:color="000000"/>
              <w:right w:val="single" w:sz="4" w:space="0" w:color="000000"/>
            </w:tcBorders>
            <w:vAlign w:val="center"/>
          </w:tcPr>
          <w:p w14:paraId="0D9E1D1E" w14:textId="77777777" w:rsidR="00780843" w:rsidRPr="00B46121" w:rsidRDefault="00780843" w:rsidP="00622C28">
            <w:pPr>
              <w:suppressAutoHyphens/>
              <w:kinsoku w:val="0"/>
              <w:wordWrap w:val="0"/>
              <w:overflowPunct w:val="0"/>
              <w:autoSpaceDE w:val="0"/>
              <w:autoSpaceDN w:val="0"/>
              <w:adjustRightInd w:val="0"/>
              <w:spacing w:line="376" w:lineRule="exact"/>
              <w:jc w:val="center"/>
              <w:textAlignment w:val="baseline"/>
              <w:rPr>
                <w:rFonts w:ascii="ＭＳ 明朝" w:eastAsia="ＭＳ 明朝" w:hAnsi="ＭＳ 明朝" w:cs="ＭＳ Ｐゴシック"/>
                <w:spacing w:val="8"/>
                <w:szCs w:val="21"/>
              </w:rPr>
            </w:pPr>
            <w:r w:rsidRPr="00B46121">
              <w:rPr>
                <w:rFonts w:ascii="ＭＳ 明朝" w:eastAsia="ＭＳ 明朝" w:hAnsi="ＭＳ 明朝" w:cs="ＭＳ Ｐゴシック" w:hint="eastAsia"/>
                <w:spacing w:val="8"/>
                <w:szCs w:val="21"/>
              </w:rPr>
              <w:t>取組実施期間</w:t>
            </w:r>
          </w:p>
        </w:tc>
        <w:tc>
          <w:tcPr>
            <w:tcW w:w="7088" w:type="dxa"/>
            <w:tcBorders>
              <w:top w:val="single" w:sz="4" w:space="0" w:color="000000"/>
              <w:left w:val="single" w:sz="4" w:space="0" w:color="000000"/>
              <w:bottom w:val="single" w:sz="4" w:space="0" w:color="000000"/>
              <w:right w:val="single" w:sz="4" w:space="0" w:color="000000"/>
            </w:tcBorders>
            <w:vAlign w:val="center"/>
          </w:tcPr>
          <w:p w14:paraId="05CFB935" w14:textId="77777777" w:rsidR="00780843" w:rsidRPr="00B46121" w:rsidRDefault="00780843" w:rsidP="00622C28">
            <w:pPr>
              <w:suppressAutoHyphens/>
              <w:kinsoku w:val="0"/>
              <w:wordWrap w:val="0"/>
              <w:overflowPunct w:val="0"/>
              <w:autoSpaceDE w:val="0"/>
              <w:autoSpaceDN w:val="0"/>
              <w:adjustRightInd w:val="0"/>
              <w:spacing w:line="376" w:lineRule="exact"/>
              <w:ind w:firstLineChars="100" w:firstLine="220"/>
              <w:jc w:val="left"/>
              <w:textAlignment w:val="baseline"/>
              <w:rPr>
                <w:rFonts w:ascii="ＭＳ 明朝" w:eastAsia="ＭＳ 明朝" w:hAnsi="ＭＳ 明朝" w:cs="Times New Roman"/>
                <w:szCs w:val="21"/>
              </w:rPr>
            </w:pPr>
            <w:r w:rsidRPr="00B46121">
              <w:rPr>
                <w:rFonts w:ascii="ＭＳ 明朝" w:eastAsia="ＭＳ 明朝" w:hAnsi="ＭＳ 明朝" w:cs="Times New Roman" w:hint="eastAsia"/>
                <w:sz w:val="22"/>
              </w:rPr>
              <w:t>令和　　年</w:t>
            </w:r>
            <w:r w:rsidRPr="00B46121">
              <w:rPr>
                <w:rFonts w:ascii="ＭＳ 明朝" w:eastAsia="ＭＳ 明朝" w:hAnsi="ＭＳ 明朝" w:cs="Times New Roman" w:hint="eastAsia"/>
                <w:szCs w:val="21"/>
              </w:rPr>
              <w:t xml:space="preserve">　　月　　日　～　令和</w:t>
            </w:r>
            <w:r w:rsidRPr="00B46121">
              <w:rPr>
                <w:rFonts w:ascii="ＭＳ 明朝" w:eastAsia="ＭＳ 明朝" w:hAnsi="ＭＳ 明朝" w:cs="Times New Roman" w:hint="eastAsia"/>
                <w:sz w:val="22"/>
              </w:rPr>
              <w:t xml:space="preserve">　　年</w:t>
            </w:r>
            <w:r w:rsidRPr="00B46121">
              <w:rPr>
                <w:rFonts w:ascii="ＭＳ 明朝" w:eastAsia="ＭＳ 明朝" w:hAnsi="ＭＳ 明朝" w:cs="Times New Roman" w:hint="eastAsia"/>
                <w:szCs w:val="21"/>
              </w:rPr>
              <w:t xml:space="preserve">　　月　　日</w:t>
            </w:r>
          </w:p>
        </w:tc>
      </w:tr>
    </w:tbl>
    <w:p w14:paraId="2F37E635" w14:textId="365EC220" w:rsidR="00C23461" w:rsidRPr="00B46121" w:rsidRDefault="00780843" w:rsidP="00B01AC4">
      <w:pPr>
        <w:ind w:rightChars="-100" w:right="-210"/>
        <w:rPr>
          <w:rFonts w:ascii="ＭＳ 明朝" w:eastAsia="ＭＳ 明朝" w:hAnsi="ＭＳ 明朝" w:cs="Times New Roman"/>
          <w:sz w:val="16"/>
          <w:szCs w:val="18"/>
        </w:rPr>
      </w:pPr>
      <w:r w:rsidRPr="00B46121">
        <w:rPr>
          <w:rFonts w:ascii="ＭＳ 明朝" w:eastAsia="ＭＳ 明朝" w:hAnsi="ＭＳ 明朝" w:cs="Times New Roman" w:hint="eastAsia"/>
          <w:sz w:val="16"/>
          <w:szCs w:val="18"/>
        </w:rPr>
        <w:t>※補助対象経費は、令和</w:t>
      </w:r>
      <w:r w:rsidR="00B01AC4" w:rsidRPr="00B46121">
        <w:rPr>
          <w:rFonts w:ascii="ＭＳ 明朝" w:eastAsia="ＭＳ 明朝" w:hAnsi="ＭＳ 明朝" w:cs="Times New Roman" w:hint="eastAsia"/>
          <w:sz w:val="16"/>
          <w:szCs w:val="18"/>
        </w:rPr>
        <w:t>８</w:t>
      </w:r>
      <w:r w:rsidR="00BF3086" w:rsidRPr="00B46121">
        <w:rPr>
          <w:rFonts w:ascii="ＭＳ 明朝" w:eastAsia="ＭＳ 明朝" w:hAnsi="ＭＳ 明朝" w:cs="Times New Roman" w:hint="eastAsia"/>
          <w:sz w:val="16"/>
          <w:szCs w:val="18"/>
        </w:rPr>
        <w:t>年</w:t>
      </w:r>
      <w:r w:rsidR="00026931" w:rsidRPr="00B46121">
        <w:rPr>
          <w:rFonts w:ascii="ＭＳ 明朝" w:eastAsia="ＭＳ 明朝" w:hAnsi="ＭＳ 明朝" w:cs="Times New Roman" w:hint="eastAsia"/>
          <w:sz w:val="16"/>
          <w:szCs w:val="18"/>
        </w:rPr>
        <w:t>２</w:t>
      </w:r>
      <w:r w:rsidRPr="00B46121">
        <w:rPr>
          <w:rFonts w:ascii="ＭＳ 明朝" w:eastAsia="ＭＳ 明朝" w:hAnsi="ＭＳ 明朝" w:cs="Times New Roman" w:hint="eastAsia"/>
          <w:sz w:val="16"/>
          <w:szCs w:val="18"/>
        </w:rPr>
        <w:t>月</w:t>
      </w:r>
      <w:r w:rsidR="00026931" w:rsidRPr="00B46121">
        <w:rPr>
          <w:rFonts w:ascii="ＭＳ 明朝" w:eastAsia="ＭＳ 明朝" w:hAnsi="ＭＳ 明朝" w:cs="Times New Roman" w:hint="eastAsia"/>
          <w:sz w:val="16"/>
          <w:szCs w:val="18"/>
        </w:rPr>
        <w:t>２８</w:t>
      </w:r>
      <w:r w:rsidRPr="00B46121">
        <w:rPr>
          <w:rFonts w:ascii="ＭＳ 明朝" w:eastAsia="ＭＳ 明朝" w:hAnsi="ＭＳ 明朝" w:cs="Times New Roman" w:hint="eastAsia"/>
          <w:sz w:val="16"/>
          <w:szCs w:val="18"/>
        </w:rPr>
        <w:t>日までに支払い（クレジットカードによる決済の場合は口座引落し）まで完了しているものが対象</w:t>
      </w:r>
    </w:p>
    <w:p w14:paraId="6C4A283A" w14:textId="77777777" w:rsidR="00B01AC4" w:rsidRPr="00B46121" w:rsidRDefault="00B01AC4" w:rsidP="00B01AC4">
      <w:pPr>
        <w:ind w:rightChars="-100" w:right="-210"/>
        <w:rPr>
          <w:rFonts w:ascii="ＭＳ 明朝" w:eastAsia="ＭＳ 明朝" w:hAnsi="ＭＳ 明朝" w:cs="Times New Roman"/>
          <w:sz w:val="16"/>
          <w:szCs w:val="18"/>
        </w:rPr>
      </w:pPr>
    </w:p>
    <w:p w14:paraId="4F178272" w14:textId="638F1683" w:rsidR="00780843" w:rsidRPr="00B46121" w:rsidRDefault="00C23461" w:rsidP="00780843">
      <w:pPr>
        <w:rPr>
          <w:rFonts w:ascii="ＭＳ 明朝" w:eastAsia="ＭＳ 明朝" w:hAnsi="ＭＳ 明朝" w:cs="Times New Roman"/>
          <w:sz w:val="22"/>
          <w:szCs w:val="21"/>
        </w:rPr>
      </w:pPr>
      <w:r w:rsidRPr="00B46121">
        <w:rPr>
          <w:rFonts w:ascii="ＭＳ 明朝" w:eastAsia="ＭＳ 明朝" w:hAnsi="ＭＳ 明朝" w:cs="Times New Roman" w:hint="eastAsia"/>
          <w:noProof/>
          <w:sz w:val="22"/>
          <w:szCs w:val="21"/>
        </w:rPr>
        <mc:AlternateContent>
          <mc:Choice Requires="wps">
            <w:drawing>
              <wp:anchor distT="0" distB="0" distL="114300" distR="114300" simplePos="0" relativeHeight="251659264" behindDoc="0" locked="0" layoutInCell="1" allowOverlap="1" wp14:anchorId="4875A730" wp14:editId="56A5A8DF">
                <wp:simplePos x="0" y="0"/>
                <wp:positionH relativeFrom="margin">
                  <wp:align>left</wp:align>
                </wp:positionH>
                <wp:positionV relativeFrom="paragraph">
                  <wp:posOffset>2179955</wp:posOffset>
                </wp:positionV>
                <wp:extent cx="914400" cy="336550"/>
                <wp:effectExtent l="0" t="0" r="635" b="6350"/>
                <wp:wrapNone/>
                <wp:docPr id="1" name="テキスト ボックス 1"/>
                <wp:cNvGraphicFramePr/>
                <a:graphic xmlns:a="http://schemas.openxmlformats.org/drawingml/2006/main">
                  <a:graphicData uri="http://schemas.microsoft.com/office/word/2010/wordprocessingShape">
                    <wps:wsp>
                      <wps:cNvSpPr txBox="1"/>
                      <wps:spPr>
                        <a:xfrm>
                          <a:off x="0" y="0"/>
                          <a:ext cx="914400" cy="336550"/>
                        </a:xfrm>
                        <a:prstGeom prst="rect">
                          <a:avLst/>
                        </a:prstGeom>
                        <a:solidFill>
                          <a:schemeClr val="lt1"/>
                        </a:solidFill>
                        <a:ln w="6350">
                          <a:noFill/>
                        </a:ln>
                      </wps:spPr>
                      <wps:txbx>
                        <w:txbxContent>
                          <w:p w14:paraId="52805748" w14:textId="7A2ADF41" w:rsidR="00C23461" w:rsidRPr="00B01AC4" w:rsidRDefault="00C23461">
                            <w:pPr>
                              <w:rPr>
                                <w:rFonts w:ascii="ＭＳ 明朝" w:eastAsia="ＭＳ 明朝" w:hAnsi="ＭＳ 明朝"/>
                              </w:rPr>
                            </w:pPr>
                            <w:r w:rsidRPr="00B01AC4">
                              <w:rPr>
                                <w:rFonts w:ascii="ＭＳ 明朝" w:eastAsia="ＭＳ 明朝" w:hAnsi="ＭＳ 明朝" w:hint="eastAsia"/>
                              </w:rPr>
                              <w:t>裏面もあります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75A730" id="_x0000_t202" coordsize="21600,21600" o:spt="202" path="m,l,21600r21600,l21600,xe">
                <v:stroke joinstyle="miter"/>
                <v:path gradientshapeok="t" o:connecttype="rect"/>
              </v:shapetype>
              <v:shape id="テキスト ボックス 1" o:spid="_x0000_s1026" type="#_x0000_t202" style="position:absolute;left:0;text-align:left;margin-left:0;margin-top:171.65pt;width:1in;height:26.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" fillcolor="white [3201]" stroked="f" strokeweight=".5pt">
                <v:textbox>
                  <w:txbxContent>
                    <w:p w14:paraId="52805748" w14:textId="7A2ADF41" w:rsidR="00C23461" w:rsidRPr="00B01AC4" w:rsidRDefault="00C23461">
                      <w:pPr>
                        <w:rPr>
                          <w:rFonts w:ascii="ＭＳ 明朝" w:eastAsia="ＭＳ 明朝" w:hAnsi="ＭＳ 明朝"/>
                        </w:rPr>
                      </w:pPr>
                      <w:r w:rsidRPr="00B01AC4">
                        <w:rPr>
                          <w:rFonts w:ascii="ＭＳ 明朝" w:eastAsia="ＭＳ 明朝" w:hAnsi="ＭＳ 明朝" w:hint="eastAsia"/>
                        </w:rPr>
                        <w:t>裏面もあります</w:t>
                      </w:r>
                    </w:p>
                  </w:txbxContent>
                </v:textbox>
                <w10:wrap anchorx="margin"/>
              </v:shape>
            </w:pict>
          </mc:Fallback>
        </mc:AlternateContent>
      </w:r>
      <w:r w:rsidR="00780843" w:rsidRPr="00B46121">
        <w:rPr>
          <w:rFonts w:ascii="ＭＳ 明朝" w:eastAsia="ＭＳ 明朝" w:hAnsi="ＭＳ 明朝" w:cs="Times New Roman" w:hint="eastAsia"/>
          <w:sz w:val="22"/>
          <w:szCs w:val="21"/>
        </w:rPr>
        <w:t>２　効果測定結果、成果目標の達成状況</w:t>
      </w:r>
    </w:p>
    <w:tbl>
      <w:tblPr>
        <w:tblStyle w:val="12"/>
        <w:tblW w:w="0" w:type="auto"/>
        <w:tblInd w:w="9" w:type="dxa"/>
        <w:tblLook w:val="04A0" w:firstRow="1" w:lastRow="0" w:firstColumn="1" w:lastColumn="0" w:noHBand="0" w:noVBand="1"/>
      </w:tblPr>
      <w:tblGrid>
        <w:gridCol w:w="2396"/>
        <w:gridCol w:w="7088"/>
      </w:tblGrid>
      <w:tr w:rsidR="00B46121" w:rsidRPr="00B46121" w14:paraId="0152E5B8" w14:textId="77777777" w:rsidTr="00BF3086">
        <w:trPr>
          <w:trHeight w:val="274"/>
        </w:trPr>
        <w:tc>
          <w:tcPr>
            <w:tcW w:w="2396" w:type="dxa"/>
          </w:tcPr>
          <w:p w14:paraId="53F43876" w14:textId="77777777" w:rsidR="00780843" w:rsidRPr="00B46121" w:rsidRDefault="00780843" w:rsidP="00622C28">
            <w:pPr>
              <w:suppressAutoHyphens/>
              <w:kinsoku w:val="0"/>
              <w:overflowPunct w:val="0"/>
              <w:autoSpaceDE w:val="0"/>
              <w:autoSpaceDN w:val="0"/>
              <w:adjustRightInd w:val="0"/>
              <w:spacing w:line="272" w:lineRule="exact"/>
              <w:jc w:val="center"/>
              <w:textAlignment w:val="baseline"/>
              <w:rPr>
                <w:rFonts w:ascii="ＭＳ 明朝" w:hAnsi="ＭＳ 明朝"/>
              </w:rPr>
            </w:pPr>
            <w:r w:rsidRPr="00B46121">
              <w:rPr>
                <w:rFonts w:ascii="ＭＳ 明朝" w:hAnsi="ＭＳ 明朝" w:cs="Century"/>
                <w:spacing w:val="4"/>
              </w:rPr>
              <w:t>効果測定</w:t>
            </w:r>
            <w:r w:rsidRPr="00B46121">
              <w:rPr>
                <w:rFonts w:ascii="ＭＳ 明朝" w:hAnsi="ＭＳ 明朝" w:cs="ＭＳ Ｐゴシック" w:hint="eastAsia"/>
                <w:spacing w:val="8"/>
              </w:rPr>
              <w:t>期間</w:t>
            </w:r>
          </w:p>
        </w:tc>
        <w:tc>
          <w:tcPr>
            <w:tcW w:w="7088" w:type="dxa"/>
          </w:tcPr>
          <w:p w14:paraId="5B26FA08" w14:textId="77777777" w:rsidR="00780843" w:rsidRPr="00B46121" w:rsidRDefault="00780843" w:rsidP="00622C28">
            <w:pPr>
              <w:suppressAutoHyphens/>
              <w:kinsoku w:val="0"/>
              <w:wordWrap w:val="0"/>
              <w:overflowPunct w:val="0"/>
              <w:autoSpaceDE w:val="0"/>
              <w:autoSpaceDN w:val="0"/>
              <w:adjustRightInd w:val="0"/>
              <w:spacing w:line="272" w:lineRule="exact"/>
              <w:ind w:firstLineChars="100" w:firstLine="220"/>
              <w:jc w:val="left"/>
              <w:textAlignment w:val="baseline"/>
              <w:rPr>
                <w:rFonts w:ascii="ＭＳ 明朝" w:hAnsi="ＭＳ 明朝"/>
              </w:rPr>
            </w:pPr>
            <w:r w:rsidRPr="00B46121">
              <w:rPr>
                <w:rFonts w:ascii="ＭＳ 明朝" w:hAnsi="ＭＳ 明朝" w:hint="eastAsia"/>
                <w:sz w:val="22"/>
              </w:rPr>
              <w:t>令和　　年</w:t>
            </w:r>
            <w:r w:rsidRPr="00B46121">
              <w:rPr>
                <w:rFonts w:ascii="ＭＳ 明朝" w:hAnsi="ＭＳ 明朝" w:hint="eastAsia"/>
              </w:rPr>
              <w:t xml:space="preserve">　　月　　日　～　</w:t>
            </w:r>
            <w:r w:rsidRPr="00B46121">
              <w:rPr>
                <w:rFonts w:ascii="ＭＳ 明朝" w:hAnsi="ＭＳ 明朝" w:hint="eastAsia"/>
                <w:sz w:val="22"/>
              </w:rPr>
              <w:t>令和　　年</w:t>
            </w:r>
            <w:r w:rsidRPr="00B46121">
              <w:rPr>
                <w:rFonts w:ascii="ＭＳ 明朝" w:hAnsi="ＭＳ 明朝" w:hint="eastAsia"/>
              </w:rPr>
              <w:t xml:space="preserve">　　月　　日</w:t>
            </w:r>
          </w:p>
        </w:tc>
      </w:tr>
      <w:tr w:rsidR="00B46121" w:rsidRPr="00B46121" w14:paraId="58F6FBA7" w14:textId="77777777" w:rsidTr="009C2E7E">
        <w:trPr>
          <w:trHeight w:val="442"/>
        </w:trPr>
        <w:tc>
          <w:tcPr>
            <w:tcW w:w="2396" w:type="dxa"/>
            <w:vAlign w:val="center"/>
          </w:tcPr>
          <w:p w14:paraId="64436B08" w14:textId="77777777" w:rsidR="00780843" w:rsidRPr="00B46121" w:rsidRDefault="00780843" w:rsidP="00622C28">
            <w:pPr>
              <w:spacing w:line="376" w:lineRule="exact"/>
              <w:jc w:val="center"/>
              <w:textAlignment w:val="baseline"/>
              <w:rPr>
                <w:rFonts w:ascii="ＭＳ 明朝" w:hAnsi="ＭＳ 明朝"/>
              </w:rPr>
            </w:pPr>
            <w:r w:rsidRPr="00B46121">
              <w:rPr>
                <w:rFonts w:ascii="ＭＳ 明朝" w:hAnsi="ＭＳ 明朝" w:hint="eastAsia"/>
              </w:rPr>
              <w:t>成果目標</w:t>
            </w:r>
          </w:p>
        </w:tc>
        <w:tc>
          <w:tcPr>
            <w:tcW w:w="7088" w:type="dxa"/>
          </w:tcPr>
          <w:p w14:paraId="10236FB6" w14:textId="060A9A6C" w:rsidR="00170D91" w:rsidRPr="00B46121" w:rsidRDefault="00170D91" w:rsidP="00D042B2">
            <w:pPr>
              <w:spacing w:line="320" w:lineRule="exact"/>
              <w:ind w:firstLineChars="100" w:firstLine="200"/>
              <w:textAlignment w:val="baseline"/>
              <w:rPr>
                <w:rFonts w:ascii="ＭＳ 明朝" w:hAnsi="ＭＳ 明朝"/>
              </w:rPr>
            </w:pPr>
          </w:p>
          <w:p w14:paraId="5FD2DF59" w14:textId="77777777" w:rsidR="00C23461" w:rsidRPr="00B46121" w:rsidRDefault="00C23461" w:rsidP="00D042B2">
            <w:pPr>
              <w:spacing w:line="320" w:lineRule="exact"/>
              <w:ind w:firstLineChars="100" w:firstLine="200"/>
              <w:textAlignment w:val="baseline"/>
              <w:rPr>
                <w:rFonts w:ascii="ＭＳ 明朝" w:hAnsi="ＭＳ 明朝"/>
              </w:rPr>
            </w:pPr>
          </w:p>
          <w:p w14:paraId="096DEBAD" w14:textId="4802691D" w:rsidR="00177B0A" w:rsidRPr="00B46121" w:rsidRDefault="00177B0A" w:rsidP="00D042B2">
            <w:pPr>
              <w:spacing w:line="320" w:lineRule="exact"/>
              <w:ind w:firstLineChars="100" w:firstLine="200"/>
              <w:textAlignment w:val="baseline"/>
              <w:rPr>
                <w:rFonts w:ascii="ＭＳ 明朝" w:hAnsi="ＭＳ 明朝"/>
              </w:rPr>
            </w:pPr>
          </w:p>
        </w:tc>
      </w:tr>
      <w:tr w:rsidR="00B46121" w:rsidRPr="00B46121" w14:paraId="5C41C3CD" w14:textId="77777777" w:rsidTr="009C2E7E">
        <w:trPr>
          <w:trHeight w:val="139"/>
        </w:trPr>
        <w:tc>
          <w:tcPr>
            <w:tcW w:w="2396" w:type="dxa"/>
            <w:vMerge w:val="restart"/>
            <w:vAlign w:val="center"/>
          </w:tcPr>
          <w:p w14:paraId="1E2713AB" w14:textId="6153C74A" w:rsidR="009C2E7E" w:rsidRPr="00B46121" w:rsidRDefault="009C2E7E" w:rsidP="009C2E7E">
            <w:pPr>
              <w:spacing w:line="376" w:lineRule="exact"/>
              <w:jc w:val="center"/>
              <w:textAlignment w:val="baseline"/>
              <w:rPr>
                <w:rFonts w:ascii="ＭＳ 明朝" w:hAnsi="ＭＳ 明朝"/>
              </w:rPr>
            </w:pPr>
            <w:r w:rsidRPr="00B46121">
              <w:rPr>
                <w:rFonts w:ascii="ＭＳ 明朝" w:hAnsi="ＭＳ 明朝" w:hint="eastAsia"/>
              </w:rPr>
              <w:t>達成状況</w:t>
            </w:r>
          </w:p>
        </w:tc>
        <w:tc>
          <w:tcPr>
            <w:tcW w:w="7088" w:type="dxa"/>
          </w:tcPr>
          <w:p w14:paraId="5C2A4263" w14:textId="68CA3CC9" w:rsidR="009C2E7E" w:rsidRPr="00B46121" w:rsidRDefault="009C2E7E" w:rsidP="009C2E7E">
            <w:pPr>
              <w:spacing w:line="320" w:lineRule="exact"/>
              <w:ind w:firstLineChars="100" w:firstLine="200"/>
              <w:jc w:val="center"/>
              <w:textAlignment w:val="baseline"/>
              <w:rPr>
                <w:rFonts w:ascii="ＭＳ 明朝" w:hAnsi="ＭＳ 明朝"/>
              </w:rPr>
            </w:pPr>
            <w:r w:rsidRPr="00B46121">
              <w:rPr>
                <w:rFonts w:ascii="ＭＳ 明朝" w:hAnsi="ＭＳ 明朝" w:hint="eastAsia"/>
              </w:rPr>
              <w:t>達成　・　未達成</w:t>
            </w:r>
          </w:p>
        </w:tc>
      </w:tr>
      <w:tr w:rsidR="00B46121" w:rsidRPr="00B46121" w14:paraId="39CBED61" w14:textId="77777777" w:rsidTr="00BF3086">
        <w:trPr>
          <w:trHeight w:val="707"/>
        </w:trPr>
        <w:tc>
          <w:tcPr>
            <w:tcW w:w="2396" w:type="dxa"/>
            <w:vMerge/>
            <w:vAlign w:val="center"/>
          </w:tcPr>
          <w:p w14:paraId="0CB60767" w14:textId="1EAEFA23" w:rsidR="009C2E7E" w:rsidRPr="00B46121" w:rsidRDefault="009C2E7E" w:rsidP="00C149C8">
            <w:pPr>
              <w:spacing w:line="376" w:lineRule="exact"/>
              <w:jc w:val="left"/>
              <w:textAlignment w:val="baseline"/>
              <w:rPr>
                <w:rFonts w:ascii="ＭＳ 明朝" w:hAnsi="ＭＳ 明朝"/>
              </w:rPr>
            </w:pPr>
          </w:p>
        </w:tc>
        <w:tc>
          <w:tcPr>
            <w:tcW w:w="7088" w:type="dxa"/>
          </w:tcPr>
          <w:p w14:paraId="4FBAE90D" w14:textId="77777777" w:rsidR="009C2E7E" w:rsidRPr="00B46121" w:rsidRDefault="009C6780" w:rsidP="009C2E7E">
            <w:pPr>
              <w:spacing w:line="320" w:lineRule="exact"/>
              <w:textAlignment w:val="baseline"/>
              <w:rPr>
                <w:rFonts w:ascii="ＭＳ 明朝" w:hAnsi="ＭＳ 明朝"/>
              </w:rPr>
            </w:pPr>
            <w:r w:rsidRPr="00B46121">
              <w:rPr>
                <w:rFonts w:ascii="ＭＳ 明朝" w:hAnsi="ＭＳ 明朝" w:hint="eastAsia"/>
              </w:rPr>
              <w:t>【達成状況概要・未達成の場合は理由を含めて記載】</w:t>
            </w:r>
          </w:p>
          <w:p w14:paraId="3A90794C" w14:textId="21DE2DC8" w:rsidR="00177B0A" w:rsidRPr="00B46121" w:rsidRDefault="00177B0A" w:rsidP="009C2E7E">
            <w:pPr>
              <w:spacing w:line="320" w:lineRule="exact"/>
              <w:textAlignment w:val="baseline"/>
              <w:rPr>
                <w:rFonts w:ascii="ＭＳ 明朝" w:hAnsi="ＭＳ 明朝"/>
              </w:rPr>
            </w:pPr>
          </w:p>
          <w:p w14:paraId="7912E3A8" w14:textId="00B0F3FF" w:rsidR="00C23461" w:rsidRPr="00B46121" w:rsidRDefault="00C23461" w:rsidP="009C2E7E">
            <w:pPr>
              <w:spacing w:line="320" w:lineRule="exact"/>
              <w:textAlignment w:val="baseline"/>
              <w:rPr>
                <w:rFonts w:ascii="ＭＳ 明朝" w:hAnsi="ＭＳ 明朝"/>
              </w:rPr>
            </w:pPr>
          </w:p>
          <w:p w14:paraId="3E46B649" w14:textId="24A35957" w:rsidR="00177B0A" w:rsidRPr="00B46121" w:rsidRDefault="00177B0A" w:rsidP="009C2E7E">
            <w:pPr>
              <w:spacing w:line="320" w:lineRule="exact"/>
              <w:textAlignment w:val="baseline"/>
              <w:rPr>
                <w:rFonts w:ascii="ＭＳ 明朝" w:hAnsi="ＭＳ 明朝"/>
              </w:rPr>
            </w:pPr>
          </w:p>
        </w:tc>
      </w:tr>
      <w:tr w:rsidR="00B46121" w:rsidRPr="00B46121" w14:paraId="291225AE" w14:textId="77777777" w:rsidTr="00BF3086">
        <w:trPr>
          <w:trHeight w:val="707"/>
        </w:trPr>
        <w:tc>
          <w:tcPr>
            <w:tcW w:w="2396" w:type="dxa"/>
            <w:vAlign w:val="center"/>
          </w:tcPr>
          <w:p w14:paraId="371140E3" w14:textId="7EF84456" w:rsidR="00C149C8" w:rsidRPr="00B46121" w:rsidRDefault="00C149C8" w:rsidP="009C2E7E">
            <w:pPr>
              <w:spacing w:line="376" w:lineRule="exact"/>
              <w:textAlignment w:val="baseline"/>
              <w:rPr>
                <w:rFonts w:ascii="ＭＳ 明朝" w:hAnsi="ＭＳ 明朝"/>
              </w:rPr>
            </w:pPr>
            <w:r w:rsidRPr="00B46121">
              <w:rPr>
                <w:rFonts w:ascii="ＭＳ 明朝" w:hAnsi="ＭＳ 明朝" w:hint="eastAsia"/>
              </w:rPr>
              <w:lastRenderedPageBreak/>
              <w:t>多様な働き方の推進に取り組ん</w:t>
            </w:r>
            <w:r w:rsidR="00D308E7" w:rsidRPr="00B46121">
              <w:rPr>
                <w:rFonts w:ascii="ＭＳ 明朝" w:hAnsi="ＭＳ 明朝" w:hint="eastAsia"/>
              </w:rPr>
              <w:t>だ結果</w:t>
            </w:r>
          </w:p>
        </w:tc>
        <w:tc>
          <w:tcPr>
            <w:tcW w:w="7088" w:type="dxa"/>
          </w:tcPr>
          <w:p w14:paraId="7D15DE96" w14:textId="08BE3C79" w:rsidR="00D042B2" w:rsidRPr="00B46121" w:rsidRDefault="009C6780" w:rsidP="009C6780">
            <w:pPr>
              <w:spacing w:line="320" w:lineRule="exact"/>
              <w:textAlignment w:val="baseline"/>
              <w:rPr>
                <w:rFonts w:ascii="ＭＳ 明朝" w:hAnsi="ＭＳ 明朝"/>
              </w:rPr>
            </w:pPr>
            <w:r w:rsidRPr="00B46121">
              <w:rPr>
                <w:rFonts w:ascii="ＭＳ 明朝" w:hAnsi="ＭＳ 明朝" w:hint="eastAsia"/>
              </w:rPr>
              <w:t>【従業員の声や課題、今後の展望など記載】</w:t>
            </w:r>
          </w:p>
          <w:p w14:paraId="0A8A85DA" w14:textId="00263E59" w:rsidR="00D042B2" w:rsidRPr="00B46121" w:rsidRDefault="00D042B2" w:rsidP="00177B0A">
            <w:pPr>
              <w:spacing w:line="320" w:lineRule="exact"/>
              <w:textAlignment w:val="baseline"/>
              <w:rPr>
                <w:rFonts w:ascii="ＭＳ 明朝" w:hAnsi="ＭＳ 明朝"/>
              </w:rPr>
            </w:pPr>
          </w:p>
          <w:p w14:paraId="56329A99" w14:textId="77777777" w:rsidR="00170D91" w:rsidRPr="00B46121" w:rsidRDefault="00170D91" w:rsidP="00177B0A">
            <w:pPr>
              <w:spacing w:line="320" w:lineRule="exact"/>
              <w:textAlignment w:val="baseline"/>
              <w:rPr>
                <w:rFonts w:ascii="ＭＳ 明朝" w:hAnsi="ＭＳ 明朝"/>
              </w:rPr>
            </w:pPr>
          </w:p>
          <w:p w14:paraId="01DF529B" w14:textId="77777777" w:rsidR="00D042B2" w:rsidRPr="00B46121" w:rsidRDefault="00D042B2" w:rsidP="00177B0A">
            <w:pPr>
              <w:spacing w:line="320" w:lineRule="exact"/>
              <w:textAlignment w:val="baseline"/>
              <w:rPr>
                <w:rFonts w:ascii="ＭＳ 明朝" w:hAnsi="ＭＳ 明朝"/>
              </w:rPr>
            </w:pPr>
          </w:p>
          <w:p w14:paraId="2BF31FA7" w14:textId="40BBDB78" w:rsidR="00177B0A" w:rsidRPr="00B46121" w:rsidRDefault="00177B0A" w:rsidP="00177B0A">
            <w:pPr>
              <w:spacing w:line="320" w:lineRule="exact"/>
              <w:textAlignment w:val="baseline"/>
              <w:rPr>
                <w:rFonts w:ascii="ＭＳ 明朝" w:hAnsi="ＭＳ 明朝"/>
              </w:rPr>
            </w:pPr>
          </w:p>
        </w:tc>
      </w:tr>
    </w:tbl>
    <w:p w14:paraId="339B4003" w14:textId="77777777" w:rsidR="009C2E7E" w:rsidRPr="00B46121" w:rsidRDefault="00780843" w:rsidP="009C2E7E">
      <w:pPr>
        <w:autoSpaceDN w:val="0"/>
        <w:adjustRightInd w:val="0"/>
        <w:snapToGrid w:val="0"/>
        <w:spacing w:line="260" w:lineRule="atLeast"/>
        <w:textAlignment w:val="baseline"/>
        <w:rPr>
          <w:rFonts w:ascii="ＭＳ 明朝" w:eastAsia="ＭＳ 明朝" w:hAnsi="ＭＳ 明朝" w:cs="Times New Roman"/>
          <w:sz w:val="16"/>
          <w:szCs w:val="21"/>
        </w:rPr>
      </w:pPr>
      <w:r w:rsidRPr="00B46121">
        <w:rPr>
          <w:rFonts w:ascii="ＭＳ 明朝" w:eastAsia="ＭＳ 明朝" w:hAnsi="ＭＳ 明朝" w:cs="Times New Roman" w:hint="eastAsia"/>
          <w:sz w:val="16"/>
          <w:szCs w:val="21"/>
        </w:rPr>
        <w:t>※成果目標及び達成状況について取組内容ついて、数値、従業員アンケート等などを実施するなどにより具体的に記載ください。（取組</w:t>
      </w:r>
    </w:p>
    <w:p w14:paraId="468B9FC8" w14:textId="41534C19" w:rsidR="00780843" w:rsidRPr="00B46121" w:rsidRDefault="00780843" w:rsidP="009C2E7E">
      <w:pPr>
        <w:autoSpaceDN w:val="0"/>
        <w:adjustRightInd w:val="0"/>
        <w:snapToGrid w:val="0"/>
        <w:spacing w:line="260" w:lineRule="atLeast"/>
        <w:ind w:firstLineChars="100" w:firstLine="160"/>
        <w:textAlignment w:val="baseline"/>
        <w:rPr>
          <w:rFonts w:ascii="ＭＳ 明朝" w:eastAsia="ＭＳ 明朝" w:hAnsi="ＭＳ 明朝" w:cs="Times New Roman"/>
          <w:sz w:val="16"/>
          <w:szCs w:val="21"/>
        </w:rPr>
      </w:pPr>
      <w:r w:rsidRPr="00B46121">
        <w:rPr>
          <w:rFonts w:ascii="ＭＳ 明朝" w:eastAsia="ＭＳ 明朝" w:hAnsi="ＭＳ 明朝" w:cs="Times New Roman" w:hint="eastAsia"/>
          <w:sz w:val="16"/>
          <w:szCs w:val="21"/>
        </w:rPr>
        <w:t>月の前年同月又は前月の状況についても記載ください。）</w:t>
      </w:r>
    </w:p>
    <w:p w14:paraId="718B324B" w14:textId="0CB3EE71" w:rsidR="00A02CB0" w:rsidRPr="00B46121" w:rsidRDefault="00780843" w:rsidP="00C149C8">
      <w:pPr>
        <w:autoSpaceDN w:val="0"/>
        <w:adjustRightInd w:val="0"/>
        <w:snapToGrid w:val="0"/>
        <w:spacing w:line="260" w:lineRule="atLeast"/>
        <w:ind w:left="160" w:hangingChars="100" w:hanging="160"/>
        <w:textAlignment w:val="baseline"/>
        <w:rPr>
          <w:rFonts w:ascii="ＭＳ 明朝" w:eastAsia="ＭＳ 明朝" w:hAnsi="ＭＳ 明朝" w:cs="Times New Roman"/>
          <w:sz w:val="16"/>
          <w:szCs w:val="21"/>
        </w:rPr>
      </w:pPr>
      <w:r w:rsidRPr="00B46121">
        <w:rPr>
          <w:rFonts w:ascii="ＭＳ 明朝" w:eastAsia="ＭＳ 明朝" w:hAnsi="ＭＳ 明朝" w:cs="Times New Roman" w:hint="eastAsia"/>
          <w:sz w:val="16"/>
          <w:szCs w:val="21"/>
        </w:rPr>
        <w:t>※</w:t>
      </w:r>
      <w:r w:rsidR="009C2E7E" w:rsidRPr="00B46121">
        <w:rPr>
          <w:rFonts w:ascii="ＭＳ 明朝" w:eastAsia="ＭＳ 明朝" w:hAnsi="ＭＳ 明朝" w:cs="Times New Roman" w:hint="eastAsia"/>
          <w:sz w:val="16"/>
          <w:szCs w:val="21"/>
        </w:rPr>
        <w:t>誰もが働きやすい職場づくりコース①に</w:t>
      </w:r>
      <w:r w:rsidR="00DB2D96" w:rsidRPr="00B46121">
        <w:rPr>
          <w:rFonts w:ascii="ＭＳ 明朝" w:eastAsia="ＭＳ 明朝" w:hAnsi="ＭＳ 明朝" w:cs="Times New Roman" w:hint="eastAsia"/>
          <w:sz w:val="16"/>
          <w:szCs w:val="21"/>
        </w:rPr>
        <w:t>おいて</w:t>
      </w:r>
      <w:r w:rsidRPr="00B46121">
        <w:rPr>
          <w:rFonts w:ascii="ＭＳ 明朝" w:eastAsia="ＭＳ 明朝" w:hAnsi="ＭＳ 明朝" w:cs="Times New Roman" w:hint="eastAsia"/>
          <w:sz w:val="16"/>
          <w:szCs w:val="21"/>
        </w:rPr>
        <w:t>時間単位の年次有給休暇制度を新たに導入し、かつ効果測定期間における年休取得率の10％上昇（前年同時期対比）を成果目標として実施した場合は、様式第１号の別紙５－２「年次有給休暇取得率算定表」を別途作成してください。</w:t>
      </w:r>
    </w:p>
    <w:p w14:paraId="2B6B0346" w14:textId="3C0D8524" w:rsidR="00177B0A" w:rsidRPr="00B46121" w:rsidRDefault="00177B0A" w:rsidP="00C149C8">
      <w:pPr>
        <w:autoSpaceDN w:val="0"/>
        <w:adjustRightInd w:val="0"/>
        <w:snapToGrid w:val="0"/>
        <w:spacing w:line="260" w:lineRule="atLeast"/>
        <w:ind w:left="160" w:hangingChars="100" w:hanging="160"/>
        <w:textAlignment w:val="baseline"/>
      </w:pPr>
      <w:r w:rsidRPr="00B46121">
        <w:rPr>
          <w:rFonts w:ascii="ＭＳ 明朝" w:eastAsia="ＭＳ 明朝" w:hAnsi="ＭＳ 明朝" w:cs="Times New Roman" w:hint="eastAsia"/>
          <w:sz w:val="16"/>
          <w:szCs w:val="21"/>
        </w:rPr>
        <w:t>※誰もが働きやすい職場づくりコース③に</w:t>
      </w:r>
      <w:r w:rsidR="00DB2D96" w:rsidRPr="00B46121">
        <w:rPr>
          <w:rFonts w:ascii="ＭＳ 明朝" w:eastAsia="ＭＳ 明朝" w:hAnsi="ＭＳ 明朝" w:cs="Times New Roman" w:hint="eastAsia"/>
          <w:sz w:val="16"/>
          <w:szCs w:val="21"/>
        </w:rPr>
        <w:t>おいて</w:t>
      </w:r>
      <w:r w:rsidRPr="00B46121">
        <w:rPr>
          <w:rFonts w:ascii="ＭＳ 明朝" w:eastAsia="ＭＳ 明朝" w:hAnsi="ＭＳ 明朝" w:cs="Times New Roman" w:hint="eastAsia"/>
          <w:sz w:val="16"/>
          <w:szCs w:val="21"/>
        </w:rPr>
        <w:t>様式第１号の別紙５－１「労働生産性の向上により達成する目標及び目標設定の考え方」を別途作成してください。</w:t>
      </w:r>
    </w:p>
    <w:sectPr w:rsidR="00177B0A" w:rsidRPr="00B46121" w:rsidSect="00D042B2">
      <w:pgSz w:w="11906" w:h="16838"/>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B76EC" w14:textId="77777777" w:rsidR="00AD32DA" w:rsidRDefault="00AD32DA" w:rsidP="00A02CB0">
      <w:r>
        <w:separator/>
      </w:r>
    </w:p>
  </w:endnote>
  <w:endnote w:type="continuationSeparator" w:id="0">
    <w:p w14:paraId="3D9C3BF1" w14:textId="77777777" w:rsidR="00AD32DA" w:rsidRDefault="00AD32DA" w:rsidP="00A0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77132" w14:textId="77777777" w:rsidR="00AD32DA" w:rsidRDefault="00AD32DA" w:rsidP="00A02CB0">
      <w:r>
        <w:separator/>
      </w:r>
    </w:p>
  </w:footnote>
  <w:footnote w:type="continuationSeparator" w:id="0">
    <w:p w14:paraId="64E216DF" w14:textId="77777777" w:rsidR="00AD32DA" w:rsidRDefault="00AD32DA" w:rsidP="00A02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EF"/>
    <w:rsid w:val="00026931"/>
    <w:rsid w:val="000647F1"/>
    <w:rsid w:val="00153C93"/>
    <w:rsid w:val="00170D91"/>
    <w:rsid w:val="001747C7"/>
    <w:rsid w:val="00177B0A"/>
    <w:rsid w:val="00255757"/>
    <w:rsid w:val="004B5BBC"/>
    <w:rsid w:val="0059136E"/>
    <w:rsid w:val="005D4C9F"/>
    <w:rsid w:val="00657E4E"/>
    <w:rsid w:val="00670812"/>
    <w:rsid w:val="006F54B6"/>
    <w:rsid w:val="00780843"/>
    <w:rsid w:val="008A36A6"/>
    <w:rsid w:val="009015E9"/>
    <w:rsid w:val="00987339"/>
    <w:rsid w:val="00994927"/>
    <w:rsid w:val="009C2E7E"/>
    <w:rsid w:val="009C6780"/>
    <w:rsid w:val="00A02CB0"/>
    <w:rsid w:val="00AA6107"/>
    <w:rsid w:val="00AD32DA"/>
    <w:rsid w:val="00B01AC4"/>
    <w:rsid w:val="00B46121"/>
    <w:rsid w:val="00BD774C"/>
    <w:rsid w:val="00BF3086"/>
    <w:rsid w:val="00C149C8"/>
    <w:rsid w:val="00C23461"/>
    <w:rsid w:val="00C549EF"/>
    <w:rsid w:val="00CC443D"/>
    <w:rsid w:val="00CE517A"/>
    <w:rsid w:val="00D02B7F"/>
    <w:rsid w:val="00D042B2"/>
    <w:rsid w:val="00D308E7"/>
    <w:rsid w:val="00D605A8"/>
    <w:rsid w:val="00DB2D96"/>
    <w:rsid w:val="00E200C3"/>
    <w:rsid w:val="00F42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A687BA"/>
  <w15:chartTrackingRefBased/>
  <w15:docId w15:val="{B0BAE60E-1C1E-440B-80DF-097A528C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0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CB0"/>
    <w:pPr>
      <w:tabs>
        <w:tab w:val="center" w:pos="4252"/>
        <w:tab w:val="right" w:pos="8504"/>
      </w:tabs>
      <w:snapToGrid w:val="0"/>
    </w:pPr>
  </w:style>
  <w:style w:type="character" w:customStyle="1" w:styleId="a4">
    <w:name w:val="ヘッダー (文字)"/>
    <w:basedOn w:val="a0"/>
    <w:link w:val="a3"/>
    <w:uiPriority w:val="99"/>
    <w:rsid w:val="00A02CB0"/>
  </w:style>
  <w:style w:type="paragraph" w:styleId="a5">
    <w:name w:val="footer"/>
    <w:basedOn w:val="a"/>
    <w:link w:val="a6"/>
    <w:uiPriority w:val="99"/>
    <w:unhideWhenUsed/>
    <w:rsid w:val="00A02CB0"/>
    <w:pPr>
      <w:tabs>
        <w:tab w:val="center" w:pos="4252"/>
        <w:tab w:val="right" w:pos="8504"/>
      </w:tabs>
      <w:snapToGrid w:val="0"/>
    </w:pPr>
  </w:style>
  <w:style w:type="character" w:customStyle="1" w:styleId="a6">
    <w:name w:val="フッター (文字)"/>
    <w:basedOn w:val="a0"/>
    <w:link w:val="a5"/>
    <w:uiPriority w:val="99"/>
    <w:rsid w:val="00A02CB0"/>
  </w:style>
  <w:style w:type="table" w:styleId="a7">
    <w:name w:val="Table Grid"/>
    <w:basedOn w:val="a1"/>
    <w:uiPriority w:val="39"/>
    <w:rsid w:val="00A02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99"/>
    <w:rsid w:val="00A02C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99"/>
    <w:rsid w:val="007808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2D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D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仲　進吾</cp:lastModifiedBy>
  <cp:revision>26</cp:revision>
  <cp:lastPrinted>2023-03-27T10:24:00Z</cp:lastPrinted>
  <dcterms:created xsi:type="dcterms:W3CDTF">2022-04-25T06:47:00Z</dcterms:created>
  <dcterms:modified xsi:type="dcterms:W3CDTF">2025-04-17T06:50:00Z</dcterms:modified>
</cp:coreProperties>
</file>