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7014" w14:textId="2BD5E6C1" w:rsidR="0035003E" w:rsidRDefault="0035003E" w:rsidP="00191C89">
      <w:pPr>
        <w:widowControl/>
        <w:wordWrap w:val="0"/>
        <w:jc w:val="right"/>
        <w:rPr>
          <w:rFonts w:ascii="ＭＳ 明朝" w:eastAsia="ＭＳ 明朝" w:hAnsi="ＭＳ 明朝"/>
          <w:szCs w:val="24"/>
        </w:rPr>
      </w:pPr>
    </w:p>
    <w:p w14:paraId="44093081" w14:textId="77777777" w:rsidR="0035003E" w:rsidRDefault="0035003E" w:rsidP="0035003E">
      <w:pPr>
        <w:widowControl/>
        <w:jc w:val="right"/>
        <w:rPr>
          <w:rFonts w:ascii="ＭＳ 明朝" w:eastAsia="ＭＳ 明朝" w:hAnsi="ＭＳ 明朝"/>
          <w:szCs w:val="24"/>
        </w:rPr>
      </w:pPr>
    </w:p>
    <w:p w14:paraId="6C196A67" w14:textId="5224D8E3" w:rsidR="00DC1816" w:rsidRDefault="00DC1816" w:rsidP="0035003E">
      <w:pPr>
        <w:widowControl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  <w:r w:rsidR="00191C89">
        <w:rPr>
          <w:rFonts w:ascii="ＭＳ 明朝" w:eastAsia="ＭＳ 明朝" w:hAnsi="ＭＳ 明朝" w:hint="eastAsia"/>
          <w:szCs w:val="24"/>
        </w:rPr>
        <w:t xml:space="preserve">　</w:t>
      </w:r>
    </w:p>
    <w:p w14:paraId="2613CFE8" w14:textId="77777777" w:rsidR="00DC1816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11BACB4" w14:textId="77777777" w:rsidR="005D28D0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E208BB">
        <w:rPr>
          <w:rFonts w:ascii="ＭＳ 明朝" w:eastAsia="ＭＳ 明朝" w:hAnsi="ＭＳ 明朝" w:hint="eastAsia"/>
          <w:szCs w:val="24"/>
        </w:rPr>
        <w:t>京都府知事　西 脇　隆 俊 　様</w:t>
      </w:r>
    </w:p>
    <w:p w14:paraId="7DBD62C8" w14:textId="77777777" w:rsidR="005D28D0" w:rsidRPr="00E208BB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5839A59" w14:textId="77777777" w:rsidR="00C644E4" w:rsidRPr="00C644E4" w:rsidRDefault="00C644E4" w:rsidP="00C644E4">
      <w:pPr>
        <w:ind w:right="960" w:firstLineChars="1800" w:firstLine="43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C644E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所在地 </w:t>
      </w:r>
    </w:p>
    <w:p w14:paraId="04C546BD" w14:textId="77777777" w:rsidR="00C644E4" w:rsidRPr="00C644E4" w:rsidRDefault="00C644E4" w:rsidP="00C644E4">
      <w:pPr>
        <w:ind w:right="-1" w:firstLineChars="1800" w:firstLine="43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C644E4">
        <w:rPr>
          <w:rFonts w:asciiTheme="minorEastAsia" w:eastAsiaTheme="minorEastAsia" w:hAnsiTheme="minorEastAsia" w:hint="eastAsia"/>
          <w:color w:val="000000" w:themeColor="text1"/>
          <w:szCs w:val="24"/>
        </w:rPr>
        <w:t>申請者名</w:t>
      </w:r>
    </w:p>
    <w:p w14:paraId="1F37848C" w14:textId="4A08362E" w:rsidR="00C644E4" w:rsidRPr="00C644E4" w:rsidRDefault="00C644E4" w:rsidP="00C644E4">
      <w:pPr>
        <w:ind w:firstLineChars="1800" w:firstLine="43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C644E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代表者氏名　　　　　　　　　　　</w:t>
      </w:r>
    </w:p>
    <w:p w14:paraId="2FE4B811" w14:textId="77777777" w:rsidR="00DC1816" w:rsidRPr="00C644E4" w:rsidRDefault="00DC1816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4762968" w14:textId="77777777" w:rsidR="00E92E3C" w:rsidRPr="00DC1816" w:rsidRDefault="00E92E3C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D537A9D" w14:textId="77777777" w:rsidR="007E2FB8" w:rsidRDefault="005D28D0" w:rsidP="005D28D0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保育士等キャリアアップ研修</w:t>
      </w:r>
      <w:r w:rsidR="00E511B1">
        <w:rPr>
          <w:rFonts w:ascii="ＭＳ 明朝" w:eastAsia="ＭＳ 明朝" w:hAnsi="ＭＳ 明朝" w:hint="eastAsia"/>
          <w:szCs w:val="24"/>
        </w:rPr>
        <w:t>（処遇改善</w:t>
      </w:r>
      <w:r w:rsidR="00C44F7C" w:rsidRPr="007E2FB8">
        <w:rPr>
          <w:rFonts w:ascii="ＭＳ 明朝" w:eastAsia="ＭＳ 明朝" w:hAnsi="ＭＳ 明朝" w:hint="eastAsia"/>
          <w:szCs w:val="24"/>
        </w:rPr>
        <w:t>等</w:t>
      </w:r>
      <w:r w:rsidR="00E511B1" w:rsidRPr="007E2FB8">
        <w:rPr>
          <w:rFonts w:ascii="ＭＳ 明朝" w:eastAsia="ＭＳ 明朝" w:hAnsi="ＭＳ 明朝" w:hint="eastAsia"/>
          <w:szCs w:val="24"/>
        </w:rPr>
        <w:t>加算</w:t>
      </w:r>
      <w:r w:rsidR="00C44F7C" w:rsidRPr="007E2FB8">
        <w:rPr>
          <w:rFonts w:ascii="ＭＳ 明朝" w:eastAsia="ＭＳ 明朝" w:hAnsi="ＭＳ 明朝" w:hint="eastAsia"/>
          <w:szCs w:val="24"/>
        </w:rPr>
        <w:t>（区分３）</w:t>
      </w:r>
      <w:r w:rsidR="00DD2566" w:rsidRPr="007E2FB8">
        <w:rPr>
          <w:rFonts w:ascii="ＭＳ 明朝" w:eastAsia="ＭＳ 明朝" w:hAnsi="ＭＳ 明朝" w:hint="eastAsia"/>
          <w:szCs w:val="24"/>
        </w:rPr>
        <w:t>に係る園内</w:t>
      </w:r>
      <w:r w:rsidR="00DD2566">
        <w:rPr>
          <w:rFonts w:ascii="ＭＳ 明朝" w:eastAsia="ＭＳ 明朝" w:hAnsi="ＭＳ 明朝" w:hint="eastAsia"/>
          <w:szCs w:val="24"/>
        </w:rPr>
        <w:t>研修</w:t>
      </w:r>
      <w:r w:rsidR="00E511B1">
        <w:rPr>
          <w:rFonts w:ascii="ＭＳ 明朝" w:eastAsia="ＭＳ 明朝" w:hAnsi="ＭＳ 明朝" w:hint="eastAsia"/>
          <w:szCs w:val="24"/>
        </w:rPr>
        <w:t>）</w:t>
      </w:r>
    </w:p>
    <w:p w14:paraId="741F74B0" w14:textId="3693D93E" w:rsidR="005D28D0" w:rsidRPr="00445917" w:rsidRDefault="00DD2566" w:rsidP="007E2FB8">
      <w:pPr>
        <w:ind w:firstLineChars="200" w:firstLine="480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確認</w:t>
      </w:r>
      <w:r w:rsidR="005D28D0">
        <w:rPr>
          <w:rFonts w:ascii="ＭＳ 明朝" w:eastAsia="ＭＳ 明朝" w:hAnsi="ＭＳ 明朝" w:hint="eastAsia"/>
          <w:szCs w:val="24"/>
        </w:rPr>
        <w:t>申請書</w:t>
      </w:r>
    </w:p>
    <w:p w14:paraId="75CC7227" w14:textId="77777777" w:rsidR="00DC1816" w:rsidRDefault="00DC1816" w:rsidP="00CC0189">
      <w:pPr>
        <w:rPr>
          <w:rFonts w:ascii="ＭＳ 明朝" w:eastAsia="ＭＳ 明朝" w:hAnsi="ＭＳ 明朝"/>
          <w:szCs w:val="24"/>
        </w:rPr>
      </w:pPr>
    </w:p>
    <w:p w14:paraId="3F4449DD" w14:textId="77777777" w:rsidR="00E92E3C" w:rsidRDefault="00E92E3C" w:rsidP="00CC0189">
      <w:pPr>
        <w:rPr>
          <w:rFonts w:ascii="ＭＳ 明朝" w:eastAsia="ＭＳ 明朝" w:hAnsi="ＭＳ 明朝"/>
          <w:szCs w:val="24"/>
        </w:rPr>
      </w:pPr>
    </w:p>
    <w:p w14:paraId="39D27B54" w14:textId="2AAB2169" w:rsidR="005D28D0" w:rsidRDefault="005D28D0" w:rsidP="00CC018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「</w:t>
      </w:r>
      <w:r w:rsidR="00715097">
        <w:rPr>
          <w:rFonts w:ascii="ＭＳ 明朝" w:eastAsia="ＭＳ 明朝" w:hAnsi="ＭＳ 明朝" w:hint="eastAsia"/>
          <w:kern w:val="0"/>
          <w:szCs w:val="24"/>
        </w:rPr>
        <w:t>保育士等キャリアアップ</w:t>
      </w:r>
      <w:r w:rsidRPr="00AE3A42">
        <w:rPr>
          <w:rFonts w:ascii="ＭＳ 明朝" w:eastAsia="ＭＳ 明朝" w:hAnsi="ＭＳ 明朝" w:hint="eastAsia"/>
          <w:kern w:val="0"/>
          <w:szCs w:val="24"/>
        </w:rPr>
        <w:t>研修の実施について</w:t>
      </w:r>
      <w:r>
        <w:rPr>
          <w:rFonts w:ascii="ＭＳ 明朝" w:eastAsia="ＭＳ 明朝" w:hAnsi="ＭＳ 明朝" w:hint="eastAsia"/>
          <w:kern w:val="0"/>
          <w:szCs w:val="24"/>
        </w:rPr>
        <w:t>」（平成29年４月１日</w:t>
      </w:r>
      <w:r w:rsidRPr="00AE3A42">
        <w:rPr>
          <w:rFonts w:ascii="ＭＳ 明朝" w:eastAsia="ＭＳ 明朝" w:hAnsi="ＭＳ 明朝" w:hint="eastAsia"/>
          <w:szCs w:val="24"/>
        </w:rPr>
        <w:t>厚生労働省雇用均等・児童家庭局保育課長</w:t>
      </w:r>
      <w:r>
        <w:rPr>
          <w:rFonts w:ascii="ＭＳ 明朝" w:eastAsia="ＭＳ 明朝" w:hAnsi="ＭＳ 明朝" w:hint="eastAsia"/>
          <w:szCs w:val="24"/>
        </w:rPr>
        <w:t>通知）に基づく保育士等</w:t>
      </w:r>
      <w:r w:rsidR="00DC1816">
        <w:rPr>
          <w:rFonts w:ascii="ＭＳ 明朝" w:eastAsia="ＭＳ 明朝" w:hAnsi="ＭＳ 明朝" w:hint="eastAsia"/>
          <w:szCs w:val="24"/>
        </w:rPr>
        <w:t>キャリアアップ研修に</w:t>
      </w:r>
      <w:r w:rsidR="00E511B1">
        <w:rPr>
          <w:rFonts w:ascii="ＭＳ 明朝" w:eastAsia="ＭＳ 明朝" w:hAnsi="ＭＳ 明朝" w:hint="eastAsia"/>
          <w:szCs w:val="24"/>
        </w:rPr>
        <w:t>係り</w:t>
      </w:r>
      <w:r w:rsidR="00DC1816">
        <w:rPr>
          <w:rFonts w:ascii="ＭＳ 明朝" w:eastAsia="ＭＳ 明朝" w:hAnsi="ＭＳ 明朝" w:hint="eastAsia"/>
          <w:szCs w:val="24"/>
        </w:rPr>
        <w:t>、</w:t>
      </w:r>
      <w:r w:rsidR="00E511B1">
        <w:rPr>
          <w:rFonts w:ascii="ＭＳ 明朝" w:eastAsia="ＭＳ 明朝" w:hAnsi="ＭＳ 明朝" w:hint="eastAsia"/>
          <w:szCs w:val="24"/>
        </w:rPr>
        <w:t>当施設において、保育士等キャリアアップ研修（処遇改善</w:t>
      </w:r>
      <w:r w:rsidR="00C44F7C">
        <w:rPr>
          <w:rFonts w:ascii="ＭＳ 明朝" w:eastAsia="ＭＳ 明朝" w:hAnsi="ＭＳ 明朝" w:hint="eastAsia"/>
          <w:szCs w:val="24"/>
        </w:rPr>
        <w:t>等</w:t>
      </w:r>
      <w:r w:rsidR="00E511B1">
        <w:rPr>
          <w:rFonts w:ascii="ＭＳ 明朝" w:eastAsia="ＭＳ 明朝" w:hAnsi="ＭＳ 明朝" w:hint="eastAsia"/>
          <w:szCs w:val="24"/>
        </w:rPr>
        <w:t>加算</w:t>
      </w:r>
      <w:r w:rsidR="00C44F7C">
        <w:rPr>
          <w:rFonts w:ascii="ＭＳ 明朝" w:eastAsia="ＭＳ 明朝" w:hAnsi="ＭＳ 明朝" w:hint="eastAsia"/>
          <w:szCs w:val="24"/>
        </w:rPr>
        <w:t>（区分３）</w:t>
      </w:r>
      <w:r w:rsidR="00E511B1">
        <w:rPr>
          <w:rFonts w:ascii="ＭＳ 明朝" w:eastAsia="ＭＳ 明朝" w:hAnsi="ＭＳ 明朝" w:hint="eastAsia"/>
          <w:szCs w:val="24"/>
        </w:rPr>
        <w:t>に係る研修）の園内研修</w:t>
      </w:r>
      <w:r w:rsidR="005A0107">
        <w:rPr>
          <w:rFonts w:ascii="ＭＳ 明朝" w:eastAsia="ＭＳ 明朝" w:hAnsi="ＭＳ 明朝" w:hint="eastAsia"/>
          <w:szCs w:val="24"/>
        </w:rPr>
        <w:t>実施にあたり、</w:t>
      </w:r>
      <w:r w:rsidR="006853CC">
        <w:rPr>
          <w:rFonts w:ascii="ＭＳ 明朝" w:eastAsia="ＭＳ 明朝" w:hAnsi="ＭＳ 明朝" w:hint="eastAsia"/>
          <w:szCs w:val="24"/>
        </w:rPr>
        <w:t>下記の</w:t>
      </w:r>
      <w:r w:rsidR="00E511B1">
        <w:rPr>
          <w:rFonts w:ascii="ＭＳ 明朝" w:eastAsia="ＭＳ 明朝" w:hAnsi="ＭＳ 明朝" w:hint="eastAsia"/>
          <w:szCs w:val="24"/>
        </w:rPr>
        <w:t>御確認をお願いします。</w:t>
      </w:r>
    </w:p>
    <w:p w14:paraId="50000BCD" w14:textId="2CD1961C" w:rsidR="006853CC" w:rsidRDefault="006853CC" w:rsidP="00CC0189">
      <w:pPr>
        <w:ind w:firstLineChars="100" w:firstLine="240"/>
        <w:rPr>
          <w:rFonts w:ascii="ＭＳ 明朝" w:eastAsia="ＭＳ 明朝" w:hAnsi="ＭＳ 明朝"/>
          <w:szCs w:val="24"/>
        </w:rPr>
      </w:pPr>
    </w:p>
    <w:p w14:paraId="7F787374" w14:textId="58593265" w:rsidR="006853CC" w:rsidRDefault="006853CC" w:rsidP="006853CC">
      <w:pPr>
        <w:ind w:firstLineChars="100" w:firstLine="240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14:paraId="5AD20966" w14:textId="77777777" w:rsidR="005D28D0" w:rsidRPr="00DC1816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BD2113" w14:paraId="5B5E63B9" w14:textId="77777777" w:rsidTr="00A35F90">
        <w:trPr>
          <w:trHeight w:val="548"/>
        </w:trPr>
        <w:tc>
          <w:tcPr>
            <w:tcW w:w="2551" w:type="dxa"/>
            <w:vAlign w:val="center"/>
          </w:tcPr>
          <w:p w14:paraId="415B92BA" w14:textId="4FA597F1" w:rsidR="00BD2113" w:rsidRDefault="00BD2113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研修実施日</w:t>
            </w:r>
          </w:p>
        </w:tc>
        <w:tc>
          <w:tcPr>
            <w:tcW w:w="6096" w:type="dxa"/>
          </w:tcPr>
          <w:p w14:paraId="7118B180" w14:textId="77777777" w:rsidR="00BD2113" w:rsidRDefault="00BD2113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C1816" w14:paraId="5B4705E0" w14:textId="77777777" w:rsidTr="00A35F90">
        <w:trPr>
          <w:trHeight w:val="553"/>
        </w:trPr>
        <w:tc>
          <w:tcPr>
            <w:tcW w:w="2551" w:type="dxa"/>
            <w:vAlign w:val="center"/>
          </w:tcPr>
          <w:p w14:paraId="46BF7D9F" w14:textId="547C9459" w:rsidR="00DC1816" w:rsidRDefault="00CB6736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</w:t>
            </w:r>
            <w:r w:rsidR="0064347F">
              <w:rPr>
                <w:rFonts w:ascii="ＭＳ 明朝" w:eastAsia="ＭＳ 明朝" w:hAnsi="ＭＳ 明朝" w:hint="eastAsia"/>
                <w:szCs w:val="24"/>
              </w:rPr>
              <w:t>種別（</w:t>
            </w:r>
            <w:r w:rsidR="00624936">
              <w:rPr>
                <w:rFonts w:ascii="ＭＳ 明朝" w:eastAsia="ＭＳ 明朝" w:hAnsi="ＭＳ 明朝" w:hint="eastAsia"/>
                <w:szCs w:val="24"/>
              </w:rPr>
              <w:t>分野</w:t>
            </w:r>
            <w:r w:rsidR="0064347F"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  <w:tc>
          <w:tcPr>
            <w:tcW w:w="6096" w:type="dxa"/>
          </w:tcPr>
          <w:p w14:paraId="1A7024F8" w14:textId="77777777"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0C1C" w14:paraId="5FF541E4" w14:textId="77777777" w:rsidTr="008D41ED">
        <w:trPr>
          <w:trHeight w:val="541"/>
        </w:trPr>
        <w:tc>
          <w:tcPr>
            <w:tcW w:w="2551" w:type="dxa"/>
            <w:vAlign w:val="center"/>
          </w:tcPr>
          <w:p w14:paraId="4EB93CAA" w14:textId="34DB0FFF" w:rsidR="00F70C1C" w:rsidRDefault="00F70C1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</w:t>
            </w:r>
            <w:r w:rsidR="00BD2113">
              <w:rPr>
                <w:rFonts w:ascii="ＭＳ 明朝" w:eastAsia="ＭＳ 明朝" w:hAnsi="ＭＳ 明朝" w:hint="eastAsia"/>
                <w:szCs w:val="24"/>
              </w:rPr>
              <w:t>実施時間</w:t>
            </w:r>
          </w:p>
        </w:tc>
        <w:tc>
          <w:tcPr>
            <w:tcW w:w="6096" w:type="dxa"/>
          </w:tcPr>
          <w:p w14:paraId="7C68EA66" w14:textId="77777777"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92E3C" w14:paraId="72E61C89" w14:textId="77777777" w:rsidTr="00A35F90">
        <w:trPr>
          <w:trHeight w:val="567"/>
        </w:trPr>
        <w:tc>
          <w:tcPr>
            <w:tcW w:w="2551" w:type="dxa"/>
            <w:vAlign w:val="center"/>
          </w:tcPr>
          <w:p w14:paraId="5EEDA4F6" w14:textId="77777777" w:rsidR="00E92E3C" w:rsidRDefault="00E92E3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14:paraId="2C2DC4DD" w14:textId="77777777"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0E1B433" w14:textId="77777777" w:rsidR="00ED09AA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14:paraId="6DCAC8E3" w14:textId="77777777" w:rsidR="005D28D0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（添付書類）</w:t>
      </w:r>
    </w:p>
    <w:p w14:paraId="17DD1765" w14:textId="583A55AA" w:rsidR="005D28D0" w:rsidRDefault="00ED09AA" w:rsidP="00E92E3C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・事業計画</w:t>
      </w:r>
      <w:r w:rsidR="00624936">
        <w:rPr>
          <w:rFonts w:ascii="ＭＳ 明朝" w:eastAsia="ＭＳ 明朝" w:hAnsi="ＭＳ 明朝" w:hint="eastAsia"/>
          <w:szCs w:val="24"/>
        </w:rPr>
        <w:t>・</w:t>
      </w:r>
      <w:r>
        <w:rPr>
          <w:rFonts w:ascii="ＭＳ 明朝" w:eastAsia="ＭＳ 明朝" w:hAnsi="ＭＳ 明朝" w:hint="eastAsia"/>
          <w:szCs w:val="24"/>
        </w:rPr>
        <w:t>研修カリキュラム</w:t>
      </w:r>
    </w:p>
    <w:p w14:paraId="5B8AEF5A" w14:textId="77777777" w:rsidR="00324122" w:rsidRDefault="00ED09AA" w:rsidP="00324122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・講師に関する書類</w:t>
      </w:r>
    </w:p>
    <w:p w14:paraId="36A32118" w14:textId="06FAB8A9" w:rsidR="00E92E3C" w:rsidRPr="00324122" w:rsidRDefault="002F0A37" w:rsidP="00324122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9642C" wp14:editId="6DDF1BE2">
                <wp:simplePos x="0" y="0"/>
                <wp:positionH relativeFrom="column">
                  <wp:posOffset>-24130</wp:posOffset>
                </wp:positionH>
                <wp:positionV relativeFrom="paragraph">
                  <wp:posOffset>226695</wp:posOffset>
                </wp:positionV>
                <wp:extent cx="5885815" cy="1577340"/>
                <wp:effectExtent l="0" t="0" r="19685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815" cy="15773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657CB" w14:textId="77777777" w:rsidR="00191C89" w:rsidRPr="00191C89" w:rsidRDefault="00191C89" w:rsidP="00191C89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（注）</w:t>
                            </w:r>
                          </w:p>
                          <w:p w14:paraId="520C1D29" w14:textId="217CBDE6" w:rsidR="00191C89" w:rsidRPr="002F0A37" w:rsidRDefault="00191C89" w:rsidP="002F0A37">
                            <w:pPr>
                              <w:spacing w:line="280" w:lineRule="exact"/>
                              <w:ind w:leftChars="100" w:left="45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１　複数の種別の研修をまとめて申請する場合、「別紙のとおり」と記載し、書類を添付することができる。</w:t>
                            </w:r>
                          </w:p>
                          <w:p w14:paraId="35C79BF7" w14:textId="6CAB120F" w:rsidR="00191C89" w:rsidRPr="00191C89" w:rsidRDefault="002F0A37" w:rsidP="00191C89">
                            <w:pPr>
                              <w:spacing w:line="280" w:lineRule="exact"/>
                              <w:ind w:leftChars="100" w:left="45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２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事業計画・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研修カリキュラム」には、定員、研修内容、対応する研修分野・項目、講師、時間数、研修形態（講義・演習・グループ討議等の別）、主な対象者を記載すること。</w:t>
                            </w:r>
                          </w:p>
                          <w:p w14:paraId="45B7260D" w14:textId="2A657EF4" w:rsidR="00191C89" w:rsidRPr="00191C89" w:rsidRDefault="002F0A37" w:rsidP="00191C89">
                            <w:pPr>
                              <w:spacing w:line="280" w:lineRule="exact"/>
                              <w:ind w:leftChars="100" w:left="660" w:hangingChars="200" w:hanging="4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３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「講師に関する書類」は、講師の略歴及び保育に関する研修の実績が分かる書類、</w:t>
                            </w:r>
                            <w:r w:rsidR="00A309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本研修の講師として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承諾していることが分かる書類を添付すること。</w:t>
                            </w:r>
                          </w:p>
                          <w:p w14:paraId="1E3B99F7" w14:textId="77777777" w:rsidR="00191C89" w:rsidRPr="00191C89" w:rsidRDefault="00191C89" w:rsidP="00191C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9642C" id="角丸四角形 5" o:spid="_x0000_s1026" style="position:absolute;left:0;text-align:left;margin-left:-1.9pt;margin-top:17.85pt;width:463.45pt;height:12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" filled="f" strokecolor="black [3213]" strokeweight="1pt">
                <v:stroke dashstyle="dash"/>
                <v:textbox inset="1mm,1mm,1mm,1mm">
                  <w:txbxContent>
                    <w:p w14:paraId="52F657CB" w14:textId="77777777" w:rsidR="00191C89" w:rsidRPr="00191C89" w:rsidRDefault="00191C89" w:rsidP="00191C89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（注）</w:t>
                      </w:r>
                    </w:p>
                    <w:p w14:paraId="520C1D29" w14:textId="217CBDE6" w:rsidR="00191C89" w:rsidRPr="002F0A37" w:rsidRDefault="00191C89" w:rsidP="002F0A37">
                      <w:pPr>
                        <w:spacing w:line="280" w:lineRule="exact"/>
                        <w:ind w:leftChars="100" w:left="45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１　複数の種別の研修をまとめて申請する場合、「別紙のとおり」と記載し、書類を添付することができる。</w:t>
                      </w:r>
                    </w:p>
                    <w:p w14:paraId="35C79BF7" w14:textId="6CAB120F" w:rsidR="00191C89" w:rsidRPr="00191C89" w:rsidRDefault="002F0A37" w:rsidP="00191C89">
                      <w:pPr>
                        <w:spacing w:line="280" w:lineRule="exact"/>
                        <w:ind w:leftChars="100" w:left="45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２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事業計画・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研修カリキュラム」には、定員、研修内容、対応する研修分野・項目、講師、時間数、研修形態（講義・演習・グループ討議等の別）、主な対象者を記載すること。</w:t>
                      </w:r>
                    </w:p>
                    <w:p w14:paraId="45B7260D" w14:textId="2A657EF4" w:rsidR="00191C89" w:rsidRPr="00191C89" w:rsidRDefault="002F0A37" w:rsidP="00191C89">
                      <w:pPr>
                        <w:spacing w:line="280" w:lineRule="exact"/>
                        <w:ind w:leftChars="100" w:left="660" w:hangingChars="200" w:hanging="42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３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 xml:space="preserve">　「講師に関する書類」は、講師の略歴及び保育に関する研修の実績が分かる書類、</w:t>
                      </w:r>
                      <w:r w:rsidR="00A309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本研修の講師として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承諾していることが分かる書類を添付すること。</w:t>
                      </w:r>
                    </w:p>
                    <w:p w14:paraId="1E3B99F7" w14:textId="77777777" w:rsidR="00191C89" w:rsidRPr="00191C89" w:rsidRDefault="00191C89" w:rsidP="00191C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92E3C" w:rsidRPr="00324122" w:rsidSect="0068550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6DF6" w14:textId="77777777" w:rsidR="0072448B" w:rsidRDefault="0072448B" w:rsidP="00B11BB1">
      <w:r>
        <w:separator/>
      </w:r>
    </w:p>
  </w:endnote>
  <w:endnote w:type="continuationSeparator" w:id="0">
    <w:p w14:paraId="6980ACB8" w14:textId="77777777" w:rsidR="0072448B" w:rsidRDefault="0072448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CC99" w14:textId="77777777" w:rsidR="0072448B" w:rsidRDefault="0072448B" w:rsidP="00B11BB1">
      <w:r>
        <w:separator/>
      </w:r>
    </w:p>
  </w:footnote>
  <w:footnote w:type="continuationSeparator" w:id="0">
    <w:p w14:paraId="091CE2B3" w14:textId="77777777" w:rsidR="0072448B" w:rsidRDefault="0072448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E68E" w14:textId="5EADD805" w:rsidR="00FF278F" w:rsidRDefault="00FF278F">
    <w:pPr>
      <w:pStyle w:val="a3"/>
    </w:pPr>
  </w:p>
  <w:p w14:paraId="0CBF6617" w14:textId="7D137F9A" w:rsidR="00FF278F" w:rsidRPr="00FF278F" w:rsidRDefault="00423849" w:rsidP="007336FC">
    <w:pPr>
      <w:pStyle w:val="a3"/>
      <w:wordWrap w:val="0"/>
      <w:jc w:val="right"/>
      <w:rPr>
        <w:rFonts w:asciiTheme="minorEastAsia" w:eastAsiaTheme="minorEastAsia" w:hAnsiTheme="minorEastAsia"/>
        <w:bdr w:val="single" w:sz="4" w:space="0" w:color="auto"/>
      </w:rPr>
    </w:pPr>
    <w:r>
      <w:rPr>
        <w:rFonts w:asciiTheme="minorEastAsia" w:eastAsiaTheme="minorEastAsia" w:hAnsiTheme="minorEastAsia" w:hint="eastAsia"/>
        <w:bdr w:val="single" w:sz="4" w:space="0" w:color="auto"/>
      </w:rPr>
      <w:t>様式１（保</w:t>
    </w:r>
    <w:r w:rsidR="00FF278F" w:rsidRPr="00FF278F">
      <w:rPr>
        <w:rFonts w:asciiTheme="minorEastAsia" w:eastAsiaTheme="minorEastAsia" w:hAnsiTheme="minorEastAsia" w:hint="eastAsia"/>
        <w:bdr w:val="single" w:sz="4" w:space="0" w:color="auto"/>
      </w:rPr>
      <w:t>育所・地域型保育事業所</w:t>
    </w:r>
    <w:r>
      <w:rPr>
        <w:rFonts w:asciiTheme="minorEastAsia" w:eastAsiaTheme="minorEastAsia" w:hAnsiTheme="minorEastAsia" w:hint="eastAsia"/>
        <w:bdr w:val="single" w:sz="4" w:space="0" w:color="auto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F"/>
    <w:rsid w:val="00013FBA"/>
    <w:rsid w:val="000271EB"/>
    <w:rsid w:val="00042D44"/>
    <w:rsid w:val="00075C9E"/>
    <w:rsid w:val="000C07EF"/>
    <w:rsid w:val="000D0454"/>
    <w:rsid w:val="000D492B"/>
    <w:rsid w:val="0010446A"/>
    <w:rsid w:val="001054F1"/>
    <w:rsid w:val="0012044E"/>
    <w:rsid w:val="00160A4C"/>
    <w:rsid w:val="00191C89"/>
    <w:rsid w:val="001B5CD7"/>
    <w:rsid w:val="001B62C2"/>
    <w:rsid w:val="001E1B80"/>
    <w:rsid w:val="001E44E8"/>
    <w:rsid w:val="001F367C"/>
    <w:rsid w:val="001F509C"/>
    <w:rsid w:val="00202D41"/>
    <w:rsid w:val="002179E8"/>
    <w:rsid w:val="002C6A69"/>
    <w:rsid w:val="002F0A37"/>
    <w:rsid w:val="00315E15"/>
    <w:rsid w:val="00324122"/>
    <w:rsid w:val="0035003E"/>
    <w:rsid w:val="003A0F23"/>
    <w:rsid w:val="003A373B"/>
    <w:rsid w:val="003F47BF"/>
    <w:rsid w:val="00423849"/>
    <w:rsid w:val="00445917"/>
    <w:rsid w:val="00452F82"/>
    <w:rsid w:val="0046077D"/>
    <w:rsid w:val="00461A3E"/>
    <w:rsid w:val="00463FA9"/>
    <w:rsid w:val="00464FCD"/>
    <w:rsid w:val="0048373B"/>
    <w:rsid w:val="00494BBF"/>
    <w:rsid w:val="004B7103"/>
    <w:rsid w:val="004D7098"/>
    <w:rsid w:val="004F7388"/>
    <w:rsid w:val="00502572"/>
    <w:rsid w:val="00507C12"/>
    <w:rsid w:val="00513FF1"/>
    <w:rsid w:val="00524716"/>
    <w:rsid w:val="00584CF8"/>
    <w:rsid w:val="00592BF8"/>
    <w:rsid w:val="005A0107"/>
    <w:rsid w:val="005D28D0"/>
    <w:rsid w:val="00624936"/>
    <w:rsid w:val="0064347F"/>
    <w:rsid w:val="00646798"/>
    <w:rsid w:val="00666CA0"/>
    <w:rsid w:val="006853CC"/>
    <w:rsid w:val="0068550B"/>
    <w:rsid w:val="00687E82"/>
    <w:rsid w:val="00691615"/>
    <w:rsid w:val="007142C6"/>
    <w:rsid w:val="00715097"/>
    <w:rsid w:val="0072448B"/>
    <w:rsid w:val="007336FC"/>
    <w:rsid w:val="00737E90"/>
    <w:rsid w:val="007657FE"/>
    <w:rsid w:val="0079085F"/>
    <w:rsid w:val="007B026B"/>
    <w:rsid w:val="007C225A"/>
    <w:rsid w:val="007D7567"/>
    <w:rsid w:val="007E2FB8"/>
    <w:rsid w:val="007E3A00"/>
    <w:rsid w:val="007E4842"/>
    <w:rsid w:val="007E593A"/>
    <w:rsid w:val="00817B17"/>
    <w:rsid w:val="00881F89"/>
    <w:rsid w:val="008828A0"/>
    <w:rsid w:val="008D3684"/>
    <w:rsid w:val="008D41ED"/>
    <w:rsid w:val="00915F12"/>
    <w:rsid w:val="00931415"/>
    <w:rsid w:val="00992F72"/>
    <w:rsid w:val="00A00E5A"/>
    <w:rsid w:val="00A17C04"/>
    <w:rsid w:val="00A309A2"/>
    <w:rsid w:val="00A317ED"/>
    <w:rsid w:val="00A35F90"/>
    <w:rsid w:val="00A42F4B"/>
    <w:rsid w:val="00A440BE"/>
    <w:rsid w:val="00AA7C47"/>
    <w:rsid w:val="00AE3A42"/>
    <w:rsid w:val="00AF3B5C"/>
    <w:rsid w:val="00B11BB1"/>
    <w:rsid w:val="00B55E0D"/>
    <w:rsid w:val="00BA2943"/>
    <w:rsid w:val="00BA37DD"/>
    <w:rsid w:val="00BD2113"/>
    <w:rsid w:val="00BE6900"/>
    <w:rsid w:val="00C0059C"/>
    <w:rsid w:val="00C10F42"/>
    <w:rsid w:val="00C31DC4"/>
    <w:rsid w:val="00C44F7C"/>
    <w:rsid w:val="00C55379"/>
    <w:rsid w:val="00C644E4"/>
    <w:rsid w:val="00C84678"/>
    <w:rsid w:val="00C96C90"/>
    <w:rsid w:val="00CA4915"/>
    <w:rsid w:val="00CA7895"/>
    <w:rsid w:val="00CB6736"/>
    <w:rsid w:val="00CC0189"/>
    <w:rsid w:val="00CD59C4"/>
    <w:rsid w:val="00CE422E"/>
    <w:rsid w:val="00CF5CDA"/>
    <w:rsid w:val="00D16B73"/>
    <w:rsid w:val="00D4141D"/>
    <w:rsid w:val="00D54628"/>
    <w:rsid w:val="00DB2A95"/>
    <w:rsid w:val="00DC1816"/>
    <w:rsid w:val="00DD2566"/>
    <w:rsid w:val="00DE24FF"/>
    <w:rsid w:val="00DF479D"/>
    <w:rsid w:val="00E208BB"/>
    <w:rsid w:val="00E35280"/>
    <w:rsid w:val="00E511B1"/>
    <w:rsid w:val="00E57139"/>
    <w:rsid w:val="00E92E3C"/>
    <w:rsid w:val="00ED09AA"/>
    <w:rsid w:val="00F300A1"/>
    <w:rsid w:val="00F70C1C"/>
    <w:rsid w:val="00FB5DF6"/>
    <w:rsid w:val="00FC5F2D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9932E"/>
  <w15:docId w15:val="{50BEACD8-7057-4158-B34E-A9AE75A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42D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Revision"/>
    <w:hidden/>
    <w:uiPriority w:val="99"/>
    <w:semiHidden/>
    <w:rsid w:val="007E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　和志</dc:creator>
  <cp:lastModifiedBy>牛田　成美</cp:lastModifiedBy>
  <cp:revision>4</cp:revision>
  <dcterms:created xsi:type="dcterms:W3CDTF">2025-03-31T07:16:00Z</dcterms:created>
  <dcterms:modified xsi:type="dcterms:W3CDTF">2025-10-29T05:12:00Z</dcterms:modified>
</cp:coreProperties>
</file>