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E6C3" w14:textId="77777777" w:rsidR="00206F14" w:rsidRDefault="00206F14">
      <w:pPr>
        <w:adjustRightInd/>
        <w:spacing w:line="242" w:lineRule="exact"/>
        <w:rPr>
          <w:rFonts w:ascii="ＭＳ ゴシック"/>
        </w:rPr>
      </w:pPr>
    </w:p>
    <w:p w14:paraId="69478255" w14:textId="77777777" w:rsidR="008060C0" w:rsidRDefault="008060C0">
      <w:pPr>
        <w:adjustRightInd/>
        <w:spacing w:line="242" w:lineRule="exact"/>
        <w:rPr>
          <w:rFonts w:ascii="ＭＳ ゴシック" w:cs="Times New Roman"/>
        </w:rPr>
      </w:pPr>
      <w:r>
        <w:rPr>
          <w:rFonts w:ascii="ＭＳ ゴシック" w:hint="eastAsia"/>
        </w:rPr>
        <w:t>（別添１</w:t>
      </w:r>
      <w:r w:rsidR="0024497D">
        <w:rPr>
          <w:rFonts w:ascii="ＭＳ ゴシック" w:hint="eastAsia"/>
        </w:rPr>
        <w:t>５</w:t>
      </w:r>
      <w:r>
        <w:rPr>
          <w:rFonts w:ascii="ＭＳ ゴシック" w:hint="eastAsia"/>
        </w:rPr>
        <w:t>）</w:t>
      </w:r>
    </w:p>
    <w:p w14:paraId="775FD942" w14:textId="77777777" w:rsidR="008060C0" w:rsidRPr="00206F14" w:rsidRDefault="00206F14">
      <w:pPr>
        <w:adjustRightInd/>
        <w:spacing w:line="302" w:lineRule="exact"/>
        <w:jc w:val="center"/>
        <w:rPr>
          <w:rFonts w:ascii="ＭＳ ゴシック" w:cs="Times New Roman"/>
          <w:sz w:val="28"/>
          <w:szCs w:val="28"/>
        </w:rPr>
      </w:pPr>
      <w:r w:rsidRPr="00206F14">
        <w:rPr>
          <w:rFonts w:ascii="ＭＳ ゴシック" w:cs="Times New Roman" w:hint="eastAsia"/>
          <w:sz w:val="28"/>
          <w:szCs w:val="28"/>
        </w:rPr>
        <w:t>財務内容及び収支計画等に関する調書</w:t>
      </w:r>
    </w:p>
    <w:p w14:paraId="331EA5C6" w14:textId="77777777" w:rsidR="008060C0" w:rsidRDefault="008060C0">
      <w:pPr>
        <w:adjustRightInd/>
        <w:spacing w:line="242" w:lineRule="exact"/>
        <w:rPr>
          <w:rFonts w:ascii="ＭＳ ゴシック" w:cs="Times New Roman"/>
        </w:rPr>
      </w:pPr>
    </w:p>
    <w:p w14:paraId="39CA6CE1" w14:textId="77777777" w:rsidR="00206F14" w:rsidRDefault="00206F14">
      <w:pPr>
        <w:adjustRightInd/>
        <w:spacing w:line="242" w:lineRule="exact"/>
        <w:rPr>
          <w:rFonts w:ascii="ＭＳ ゴシック" w:cs="Times New Roman"/>
        </w:rPr>
      </w:pPr>
    </w:p>
    <w:p w14:paraId="25BFC650" w14:textId="77777777" w:rsidR="008060C0" w:rsidRDefault="008060C0">
      <w:pPr>
        <w:adjustRightInd/>
        <w:spacing w:line="242" w:lineRule="exact"/>
        <w:rPr>
          <w:rFonts w:ascii="ＭＳ ゴシック" w:cs="Times New Roman"/>
        </w:rPr>
      </w:pPr>
      <w:r>
        <w:rPr>
          <w:rFonts w:hint="eastAsia"/>
        </w:rPr>
        <w:t xml:space="preserve">　　資産及び負債の状況</w:t>
      </w:r>
    </w:p>
    <w:p w14:paraId="4927A4FB" w14:textId="09AAA0C3" w:rsidR="008060C0" w:rsidRDefault="007C41D5" w:rsidP="007C41D5">
      <w:pPr>
        <w:adjustRightInd/>
        <w:spacing w:line="242" w:lineRule="exact"/>
        <w:jc w:val="right"/>
        <w:rPr>
          <w:rFonts w:ascii="ＭＳ ゴシック" w:cs="Times New Roman"/>
        </w:rPr>
      </w:pPr>
      <w:r>
        <w:rPr>
          <w:rFonts w:hint="eastAsia"/>
        </w:rPr>
        <w:t xml:space="preserve">　</w:t>
      </w:r>
      <w:r w:rsidR="007D42D7">
        <w:rPr>
          <w:rFonts w:hint="eastAsia"/>
        </w:rPr>
        <w:t>年</w:t>
      </w:r>
      <w:r>
        <w:rPr>
          <w:rFonts w:hint="eastAsia"/>
        </w:rPr>
        <w:t xml:space="preserve">　</w:t>
      </w:r>
      <w:r w:rsidR="008060C0">
        <w:rPr>
          <w:rFonts w:hint="eastAsia"/>
        </w:rPr>
        <w:t>月　　日現在</w:t>
      </w:r>
    </w:p>
    <w:tbl>
      <w:tblPr>
        <w:tblW w:w="0" w:type="auto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4"/>
        <w:gridCol w:w="1109"/>
        <w:gridCol w:w="444"/>
        <w:gridCol w:w="1442"/>
        <w:gridCol w:w="5324"/>
      </w:tblGrid>
      <w:tr w:rsidR="008060C0" w14:paraId="4D9D8CCA" w14:textId="77777777"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11AB0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C997BD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項　　　　　目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3015B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ABE9D1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金　　　　　　　　　　額</w:t>
            </w:r>
          </w:p>
        </w:tc>
      </w:tr>
      <w:tr w:rsidR="008060C0" w14:paraId="34F678E0" w14:textId="77777777"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F10E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8A7460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年　　間　　事　　業　　費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356C0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07E364F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3C9C8F52" w14:textId="77777777"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7ECB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F91CD7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783970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E4506A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91D608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資</w:t>
            </w:r>
          </w:p>
          <w:p w14:paraId="570DF54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D87D93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FA5222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D1CA9E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FAE0A0F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2C4BBD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065F6A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2B4213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36AE57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6F1DFB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81F9BD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FAB2BD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4BE175F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産</w:t>
            </w:r>
          </w:p>
          <w:p w14:paraId="6B9374F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2FA552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8A1D97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41F8BD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94444A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B0B293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639F030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7C031E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794A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C1DCE4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E7FB2A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3F51B9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D312E4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2CA18C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E24D40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安全性・</w:t>
            </w:r>
          </w:p>
          <w:p w14:paraId="35E796B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08DD9D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CEA4A5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>換金性の</w:t>
            </w:r>
          </w:p>
          <w:p w14:paraId="3332F1E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4760B6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FA0068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高い資産</w:t>
            </w:r>
          </w:p>
          <w:p w14:paraId="3927EF1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C0B40A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6BC52EF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1C675D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5A46D5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04469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F15562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普　通　預　金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7696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BB2FCE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14D2A7D2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3041F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1F01B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D5034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5EC12A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定　期　預　金</w:t>
            </w: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94C300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209962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7DFD1CE1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CDF9B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B1F9E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18AFD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91F855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国　　　　　債</w:t>
            </w: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4BD1B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CB95BA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16221849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9EB6E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9D95E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74AF1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F6E955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補　助　金　等</w:t>
            </w: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4389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FDC011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6E2AC721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A6EF4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F5696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B9B16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0D8830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現　　　　　金</w:t>
            </w: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79AF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371573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6E0A7FCD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63AB7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776E4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444" w:type="dxa"/>
            <w:vMerge w:val="restart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</w:tcPr>
          <w:p w14:paraId="5E88DEC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3D7128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そ</w:t>
            </w:r>
          </w:p>
          <w:p w14:paraId="2CEE41D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B5FF66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の</w:t>
            </w:r>
          </w:p>
          <w:p w14:paraId="3B7C6A1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EFFCA2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他</w:t>
            </w:r>
          </w:p>
        </w:tc>
        <w:tc>
          <w:tcPr>
            <w:tcW w:w="144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5FC12E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26E6A6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ascii="ＭＳ ゴシック" w:hAnsi="ＭＳ ゴシック"/>
              </w:rPr>
              <w:t>(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F5EC7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57E017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2447A685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5D250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1FDD5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444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14:paraId="4AA3CC1D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44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8DA586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B7EB93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4639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2BDBEA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4D7217BE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C0957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F4452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444" w:type="dxa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14:paraId="4C3CBF0D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44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17A379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8B30B2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32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F773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74E2F1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53FDD3C3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5B44F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E2FDD6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6" w:type="dxa"/>
            <w:gridSpan w:val="2"/>
            <w:tcBorders>
              <w:top w:val="dashed" w:sz="12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7530CAF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BE83A5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小　　　　　計</w:t>
            </w:r>
          </w:p>
        </w:tc>
        <w:tc>
          <w:tcPr>
            <w:tcW w:w="5324" w:type="dxa"/>
            <w:tcBorders>
              <w:top w:val="dashed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3850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2E2705F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534F4C92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1C538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7C5F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3FA27FA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土　　　　　　　　　地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80B4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7A6567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69FA0427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9723B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DFF83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D41DAA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建　　　　　　　　　物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D100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D0BD51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6195ADF8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E4C99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D49C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714E42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そ　　　　の　　　　他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80E212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66D7E5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0E140D6E" w14:textId="77777777">
        <w:tc>
          <w:tcPr>
            <w:tcW w:w="55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63FEA6B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10F73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EE8EBD9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合　　　　　　　　　計</w:t>
            </w:r>
          </w:p>
        </w:tc>
        <w:tc>
          <w:tcPr>
            <w:tcW w:w="532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CA8C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2D3453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4D2BB4EE" w14:textId="77777777"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3E76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7E0A42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006F257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58BE2F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負</w:t>
            </w:r>
          </w:p>
          <w:p w14:paraId="628E5AF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0A44BC0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債</w:t>
            </w:r>
          </w:p>
          <w:p w14:paraId="09ED3906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CB159A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6AC9E1B1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24C8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463F2A3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前　　　　受　　　　金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012D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55C04BE0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328DADC8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8DF29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5F36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2BF853AC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借　　　　入　　　　金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AEB45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94A4D8A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01803A96" w14:textId="77777777"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094DF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6BDFD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7B780B9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そ　　　　の　　　　他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623E3B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EFA4044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8060C0" w14:paraId="054844BB" w14:textId="77777777">
        <w:tc>
          <w:tcPr>
            <w:tcW w:w="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43B7" w14:textId="77777777" w:rsidR="008060C0" w:rsidRDefault="008060C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99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984D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4DFD98A0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合　　　　　　　　　計</w:t>
            </w:r>
          </w:p>
          <w:p w14:paraId="14D521C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3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4EC5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14:paraId="1543AAF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   </w:t>
            </w:r>
            <w:r>
              <w:rPr>
                <w:rFonts w:hint="eastAsia"/>
              </w:rPr>
              <w:t>円</w:t>
            </w:r>
          </w:p>
          <w:p w14:paraId="60039A6E" w14:textId="77777777" w:rsidR="008060C0" w:rsidRDefault="008060C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</w:tbl>
    <w:p w14:paraId="40817A72" w14:textId="77777777" w:rsidR="008060C0" w:rsidRDefault="008060C0">
      <w:pPr>
        <w:adjustRightInd/>
        <w:spacing w:line="242" w:lineRule="exact"/>
        <w:rPr>
          <w:rFonts w:ascii="ＭＳ ゴシック" w:cs="Times New Roman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>※預金残高証明書、債券等の写しを添付すること。</w:t>
      </w:r>
    </w:p>
    <w:p w14:paraId="42435050" w14:textId="77777777" w:rsidR="008060C0" w:rsidRDefault="008060C0">
      <w:pPr>
        <w:adjustRightInd/>
        <w:spacing w:line="242" w:lineRule="exact"/>
        <w:rPr>
          <w:rFonts w:ascii="ＭＳ ゴシック" w:cs="Times New Roman"/>
        </w:rPr>
      </w:pPr>
      <w:r>
        <w:rPr>
          <w:rFonts w:hint="eastAsia"/>
        </w:rPr>
        <w:t xml:space="preserve">　　</w:t>
      </w:r>
      <w:r>
        <w:rPr>
          <w:rFonts w:cs="Times New Roman"/>
        </w:rPr>
        <w:t xml:space="preserve"> </w:t>
      </w:r>
      <w:r>
        <w:rPr>
          <w:rFonts w:hint="eastAsia"/>
        </w:rPr>
        <w:t>※借入金の償還計画書を添付すること。</w:t>
      </w:r>
    </w:p>
    <w:p w14:paraId="2B6CF24B" w14:textId="77777777" w:rsidR="008060C0" w:rsidRDefault="008060C0">
      <w:pPr>
        <w:adjustRightInd/>
        <w:spacing w:line="242" w:lineRule="exact"/>
        <w:rPr>
          <w:rFonts w:ascii="ＭＳ ゴシック" w:cs="Times New Roman"/>
        </w:rPr>
      </w:pPr>
      <w:r>
        <w:rPr>
          <w:rFonts w:hint="eastAsia"/>
        </w:rPr>
        <w:t xml:space="preserve">　　</w:t>
      </w:r>
      <w:r>
        <w:rPr>
          <w:rFonts w:cs="Times New Roman"/>
        </w:rPr>
        <w:t xml:space="preserve"> </w:t>
      </w:r>
      <w:r>
        <w:rPr>
          <w:rFonts w:hint="eastAsia"/>
        </w:rPr>
        <w:t>※過去３年間の決算書及び事業開始年度以降３年間の収支計画書を添付すること。</w:t>
      </w:r>
    </w:p>
    <w:p w14:paraId="0D97E9F0" w14:textId="77777777" w:rsidR="008060C0" w:rsidRPr="00206F14" w:rsidRDefault="008060C0">
      <w:pPr>
        <w:adjustRightInd/>
        <w:spacing w:line="242" w:lineRule="exact"/>
        <w:rPr>
          <w:rFonts w:ascii="ＭＳ ゴシック" w:cs="Times New Roman"/>
        </w:rPr>
      </w:pPr>
    </w:p>
    <w:sectPr w:rsidR="008060C0" w:rsidRPr="00206F14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4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BC55" w14:textId="77777777" w:rsidR="00F50E27" w:rsidRDefault="00F50E27">
      <w:r>
        <w:separator/>
      </w:r>
    </w:p>
  </w:endnote>
  <w:endnote w:type="continuationSeparator" w:id="0">
    <w:p w14:paraId="0A08CB23" w14:textId="77777777" w:rsidR="00F50E27" w:rsidRDefault="00F5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F2DE" w14:textId="77777777" w:rsidR="00F50E27" w:rsidRDefault="00F50E27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4E6AAD" w14:textId="77777777" w:rsidR="00F50E27" w:rsidRDefault="00F50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rawingGridHorizontalSpacing w:val="409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14"/>
    <w:rsid w:val="00206F14"/>
    <w:rsid w:val="00225C50"/>
    <w:rsid w:val="0024497D"/>
    <w:rsid w:val="007C41D5"/>
    <w:rsid w:val="007D42D7"/>
    <w:rsid w:val="008060C0"/>
    <w:rsid w:val="00A27267"/>
    <w:rsid w:val="00AF50E1"/>
    <w:rsid w:val="00BF2936"/>
    <w:rsid w:val="00C12E3A"/>
    <w:rsid w:val="00CB58DA"/>
    <w:rsid w:val="00F50E27"/>
    <w:rsid w:val="00F7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E8FB7"/>
  <w14:defaultImageDpi w14:val="0"/>
  <w15:docId w15:val="{FAEBBF63-3503-4C9B-9DE7-3AE5D435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F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06F14"/>
    <w:rPr>
      <w:rFonts w:eastAsia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206F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06F14"/>
    <w:rPr>
      <w:rFonts w:eastAsia="ＭＳ ゴシック" w:cs="ＭＳ ゴシック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辻井　貴之</cp:lastModifiedBy>
  <cp:revision>5</cp:revision>
  <cp:lastPrinted>2013-11-05T02:55:00Z</cp:lastPrinted>
  <dcterms:created xsi:type="dcterms:W3CDTF">2020-12-04T09:17:00Z</dcterms:created>
  <dcterms:modified xsi:type="dcterms:W3CDTF">2026-07-22T05:20:00Z</dcterms:modified>
</cp:coreProperties>
</file>