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B227" w14:textId="77777777" w:rsidR="00C07204" w:rsidRDefault="00C07204" w:rsidP="00C07204">
      <w:pPr>
        <w:spacing w:line="280" w:lineRule="exact"/>
        <w:rPr>
          <w:rFonts w:hint="default"/>
          <w:sz w:val="24"/>
        </w:rPr>
      </w:pPr>
      <w:r w:rsidRPr="00C07204">
        <w:rPr>
          <w:sz w:val="24"/>
        </w:rPr>
        <w:t>別記様式６－１</w:t>
      </w:r>
    </w:p>
    <w:p w14:paraId="537540A8" w14:textId="77777777" w:rsidR="00C07204" w:rsidRDefault="00C07204" w:rsidP="00C07204">
      <w:pPr>
        <w:spacing w:line="280" w:lineRule="exact"/>
        <w:rPr>
          <w:rFonts w:hint="default"/>
          <w:sz w:val="24"/>
        </w:rPr>
      </w:pPr>
    </w:p>
    <w:p w14:paraId="543E599A" w14:textId="77777777" w:rsidR="00C07204" w:rsidRPr="00C07204" w:rsidRDefault="00C07204" w:rsidP="00C07204">
      <w:pPr>
        <w:spacing w:line="280" w:lineRule="exact"/>
        <w:rPr>
          <w:rFonts w:hint="default"/>
          <w:sz w:val="24"/>
        </w:rPr>
      </w:pPr>
    </w:p>
    <w:p w14:paraId="77004A59" w14:textId="77777777" w:rsidR="001858DE" w:rsidRDefault="00AB07F2">
      <w:pPr>
        <w:spacing w:line="445" w:lineRule="exact"/>
        <w:jc w:val="center"/>
        <w:rPr>
          <w:rFonts w:hint="default"/>
          <w:sz w:val="32"/>
        </w:rPr>
      </w:pPr>
      <w:r>
        <w:rPr>
          <w:sz w:val="32"/>
        </w:rPr>
        <w:t>入　　札　　書</w:t>
      </w:r>
    </w:p>
    <w:p w14:paraId="61313DA1" w14:textId="77777777" w:rsidR="00E879E3" w:rsidRDefault="00E879E3">
      <w:pPr>
        <w:spacing w:line="445" w:lineRule="exact"/>
        <w:jc w:val="center"/>
        <w:rPr>
          <w:rFonts w:hint="default"/>
        </w:rPr>
      </w:pPr>
    </w:p>
    <w:p w14:paraId="391628B9" w14:textId="77777777" w:rsidR="001858DE" w:rsidRDefault="001858DE">
      <w:pPr>
        <w:rPr>
          <w:rFonts w:hint="default"/>
        </w:rPr>
      </w:pPr>
    </w:p>
    <w:p w14:paraId="222515E1" w14:textId="77777777" w:rsidR="001858DE" w:rsidRDefault="00AB07F2">
      <w:pPr>
        <w:rPr>
          <w:rFonts w:hint="default"/>
        </w:rPr>
      </w:pPr>
      <w:r>
        <w:rPr>
          <w:spacing w:val="-1"/>
        </w:rPr>
        <w:t xml:space="preserve">                                           </w:t>
      </w:r>
      <w:r w:rsidR="00E879E3">
        <w:t xml:space="preserve">　　　　　　令和</w:t>
      </w:r>
      <w:r>
        <w:rPr>
          <w:spacing w:val="-1"/>
        </w:rPr>
        <w:t xml:space="preserve">     </w:t>
      </w:r>
      <w:r>
        <w:t>年</w:t>
      </w:r>
      <w:r>
        <w:rPr>
          <w:spacing w:val="-1"/>
        </w:rPr>
        <w:t xml:space="preserve">    </w:t>
      </w:r>
      <w:r>
        <w:t>月</w:t>
      </w:r>
      <w:r>
        <w:rPr>
          <w:spacing w:val="-1"/>
        </w:rPr>
        <w:t xml:space="preserve">    </w:t>
      </w:r>
      <w:r>
        <w:t>日</w:t>
      </w:r>
    </w:p>
    <w:p w14:paraId="03C515F5" w14:textId="77777777" w:rsidR="001858DE" w:rsidRDefault="00E879E3">
      <w:pPr>
        <w:rPr>
          <w:rFonts w:hint="default"/>
        </w:rPr>
      </w:pPr>
      <w:r>
        <w:t xml:space="preserve">　京都府知事　西脇　隆俊</w:t>
      </w:r>
      <w:r w:rsidR="00AB07F2">
        <w:rPr>
          <w:spacing w:val="-1"/>
        </w:rPr>
        <w:t xml:space="preserve">  </w:t>
      </w:r>
      <w:r w:rsidR="00AB07F2">
        <w:t>様</w:t>
      </w:r>
    </w:p>
    <w:p w14:paraId="3AE81AD7" w14:textId="77777777" w:rsidR="001858DE" w:rsidRDefault="001858DE">
      <w:pPr>
        <w:rPr>
          <w:rFonts w:hint="default"/>
        </w:rPr>
      </w:pPr>
    </w:p>
    <w:p w14:paraId="755A84D7" w14:textId="77777777" w:rsidR="001858DE" w:rsidRDefault="001858DE">
      <w:pPr>
        <w:rPr>
          <w:rFonts w:hint="default"/>
        </w:rPr>
      </w:pPr>
    </w:p>
    <w:p w14:paraId="2CA72B09" w14:textId="77777777" w:rsidR="001858DE" w:rsidRDefault="00AB07F2">
      <w:pPr>
        <w:ind w:left="2870"/>
        <w:rPr>
          <w:rFonts w:hint="default"/>
        </w:rPr>
      </w:pPr>
      <w:r w:rsidRPr="0048614E">
        <w:rPr>
          <w:spacing w:val="162"/>
          <w:fitText w:val="1276" w:id="1"/>
        </w:rPr>
        <w:t>所在</w:t>
      </w:r>
      <w:r w:rsidRPr="0048614E">
        <w:rPr>
          <w:spacing w:val="-1"/>
          <w:fitText w:val="1276" w:id="1"/>
        </w:rPr>
        <w:t>地</w:t>
      </w:r>
    </w:p>
    <w:p w14:paraId="242AC6B9" w14:textId="77777777" w:rsidR="001858DE" w:rsidRDefault="00AB07F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商号又は名称</w:t>
      </w:r>
    </w:p>
    <w:p w14:paraId="18166181" w14:textId="77777777" w:rsidR="001858DE" w:rsidRDefault="00AB07F2">
      <w:pPr>
        <w:rPr>
          <w:rFonts w:hint="default"/>
        </w:rPr>
      </w:pPr>
      <w:r>
        <w:rPr>
          <w:spacing w:val="-1"/>
        </w:rPr>
        <w:t xml:space="preserve">                           </w:t>
      </w:r>
      <w:r w:rsidRPr="0048614E">
        <w:rPr>
          <w:spacing w:val="28"/>
          <w:fitText w:val="1276" w:id="2"/>
        </w:rPr>
        <w:t>代表者氏</w:t>
      </w:r>
      <w:r w:rsidRPr="0048614E">
        <w:rPr>
          <w:spacing w:val="1"/>
          <w:fitText w:val="1276" w:id="2"/>
        </w:rPr>
        <w:t>名</w:t>
      </w:r>
      <w:r>
        <w:rPr>
          <w:spacing w:val="-1"/>
        </w:rPr>
        <w:t xml:space="preserve">                                 </w:t>
      </w:r>
    </w:p>
    <w:p w14:paraId="2DA7517B" w14:textId="77777777" w:rsidR="001858DE" w:rsidRDefault="00AB07F2">
      <w:pPr>
        <w:rPr>
          <w:rFonts w:hint="default"/>
        </w:rPr>
      </w:pPr>
      <w:r>
        <w:rPr>
          <w:spacing w:val="-1"/>
        </w:rPr>
        <w:t xml:space="preserve">                           </w:t>
      </w:r>
      <w:r w:rsidRPr="0048614E">
        <w:rPr>
          <w:spacing w:val="28"/>
          <w:fitText w:val="1276" w:id="3"/>
        </w:rPr>
        <w:t>代理人氏</w:t>
      </w:r>
      <w:r w:rsidRPr="0048614E">
        <w:rPr>
          <w:spacing w:val="1"/>
          <w:fitText w:val="1276" w:id="3"/>
        </w:rPr>
        <w:t>名</w:t>
      </w:r>
      <w:r>
        <w:rPr>
          <w:spacing w:val="-1"/>
        </w:rPr>
        <w:t xml:space="preserve">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>印</w:t>
      </w:r>
    </w:p>
    <w:p w14:paraId="06ED9755" w14:textId="77777777" w:rsidR="001858DE" w:rsidRDefault="001858DE">
      <w:pPr>
        <w:rPr>
          <w:rFonts w:hint="default"/>
        </w:rPr>
      </w:pPr>
    </w:p>
    <w:p w14:paraId="63D33B78" w14:textId="77777777" w:rsidR="001858DE" w:rsidRDefault="00AB07F2">
      <w:pPr>
        <w:rPr>
          <w:rFonts w:hint="default"/>
        </w:rPr>
      </w:pPr>
      <w:r>
        <w:rPr>
          <w:spacing w:val="-1"/>
        </w:rPr>
        <w:t xml:space="preserve">  </w:t>
      </w:r>
      <w:r>
        <w:t>契約書案及び仕様書を承諾の上、下記の金額をもって入札いたします。</w:t>
      </w:r>
    </w:p>
    <w:p w14:paraId="399D4F26" w14:textId="77777777" w:rsidR="001858DE" w:rsidRDefault="001858DE">
      <w:pPr>
        <w:rPr>
          <w:rFonts w:hint="default"/>
        </w:rPr>
      </w:pPr>
    </w:p>
    <w:p w14:paraId="62F23580" w14:textId="77777777" w:rsidR="001858DE" w:rsidRDefault="001858DE">
      <w:pPr>
        <w:rPr>
          <w:rFonts w:hint="default"/>
        </w:rPr>
      </w:pPr>
    </w:p>
    <w:p w14:paraId="00FB6165" w14:textId="77777777" w:rsidR="001858DE" w:rsidRDefault="00AB07F2">
      <w:pPr>
        <w:jc w:val="center"/>
        <w:rPr>
          <w:rFonts w:hint="default"/>
        </w:rPr>
      </w:pPr>
      <w:r>
        <w:t>記</w:t>
      </w:r>
    </w:p>
    <w:p w14:paraId="46D416C3" w14:textId="77777777" w:rsidR="001858DE" w:rsidRDefault="001858DE">
      <w:pPr>
        <w:rPr>
          <w:rFonts w:hint="default"/>
        </w:rPr>
      </w:pPr>
    </w:p>
    <w:p w14:paraId="517A2416" w14:textId="77777777" w:rsidR="00765F06" w:rsidRDefault="00765F06">
      <w:pPr>
        <w:rPr>
          <w:rFonts w:hint="default"/>
        </w:rPr>
      </w:pPr>
    </w:p>
    <w:p w14:paraId="55C73EDA" w14:textId="77777777" w:rsidR="001858DE" w:rsidRDefault="004A7505">
      <w:pPr>
        <w:rPr>
          <w:rFonts w:hint="default"/>
        </w:rPr>
      </w:pPr>
      <w:r>
        <w:t xml:space="preserve">入札事項　</w:t>
      </w:r>
      <w:r w:rsidR="00E879E3">
        <w:t>京都府大野発電所</w:t>
      </w:r>
      <w:r w:rsidR="001F78DA">
        <w:t>（水力発電所）</w:t>
      </w:r>
      <w:r w:rsidR="00E879E3">
        <w:t>の電力売却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4A7505" w14:paraId="6997ACE9" w14:textId="77777777" w:rsidTr="00A42893"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0963" w14:textId="77777777" w:rsidR="004A7505" w:rsidRDefault="004A7505" w:rsidP="00342236">
            <w:pPr>
              <w:rPr>
                <w:rFonts w:hint="default"/>
              </w:rPr>
            </w:pPr>
          </w:p>
          <w:p w14:paraId="704BECC9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入札金額</w:t>
            </w:r>
          </w:p>
          <w:p w14:paraId="2BC7C259" w14:textId="77777777" w:rsidR="004A7505" w:rsidRDefault="004A7505" w:rsidP="00342236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779664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D14DCC" w14:textId="77777777" w:rsidR="004A7505" w:rsidRDefault="004A7505" w:rsidP="004A7505">
            <w:pPr>
              <w:jc w:val="center"/>
              <w:rPr>
                <w:rFonts w:hint="default"/>
                <w:spacing w:val="-1"/>
              </w:rPr>
            </w:pPr>
            <w:r>
              <w:t>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A27249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億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073902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千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22B713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D63A54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888DF9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万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BB3AAF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千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C73261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E47A59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66A45" w14:textId="77777777" w:rsidR="004A7505" w:rsidRDefault="004A7505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円</w:t>
            </w:r>
          </w:p>
        </w:tc>
      </w:tr>
      <w:tr w:rsidR="004A7505" w14:paraId="739A289F" w14:textId="77777777" w:rsidTr="00D42CF5"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14A4C" w14:textId="77777777" w:rsidR="004A7505" w:rsidRDefault="004A7505" w:rsidP="00342236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C35C7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3747E9FC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84874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07729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844C0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23FF6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C7B69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74A15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1CBE3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7AF82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50B96" w14:textId="77777777" w:rsidR="004A7505" w:rsidRPr="00D42CF5" w:rsidRDefault="004A7505" w:rsidP="006D15C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14:paraId="7C153F44" w14:textId="77777777" w:rsidR="004A7505" w:rsidRDefault="004A7505">
      <w:pPr>
        <w:rPr>
          <w:rFonts w:hint="default"/>
        </w:rPr>
      </w:pPr>
    </w:p>
    <w:p w14:paraId="56290D03" w14:textId="77777777" w:rsidR="001858DE" w:rsidRDefault="00765F06">
      <w:pPr>
        <w:rPr>
          <w:rFonts w:hint="default"/>
        </w:rPr>
      </w:pPr>
      <w:r>
        <w:t>上記入札金額の算定に用いた電力量料金単価</w:t>
      </w:r>
      <w:r w:rsidR="00AB07F2">
        <w:rPr>
          <w:spacing w:val="-1"/>
        </w:rPr>
        <w:t xml:space="preserve">                                     </w:t>
      </w:r>
      <w:r w:rsidR="00AB07F2">
        <w:t xml:space="preserve">　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530"/>
        <w:gridCol w:w="530"/>
        <w:gridCol w:w="530"/>
        <w:gridCol w:w="530"/>
        <w:gridCol w:w="530"/>
      </w:tblGrid>
      <w:tr w:rsidR="005B4E8C" w14:paraId="64CDA6AA" w14:textId="77777777" w:rsidTr="005B4E8C"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508EC" w14:textId="77777777" w:rsidR="005B4E8C" w:rsidRDefault="005B4E8C" w:rsidP="005B4E8C">
            <w:pPr>
              <w:jc w:val="center"/>
              <w:rPr>
                <w:rFonts w:hint="default"/>
              </w:rPr>
            </w:pPr>
            <w:r w:rsidRPr="005B4E8C">
              <w:t>電力量</w:t>
            </w:r>
          </w:p>
          <w:p w14:paraId="109447F7" w14:textId="77777777" w:rsidR="005B4E8C" w:rsidRDefault="005B4E8C" w:rsidP="005B4E8C">
            <w:pPr>
              <w:jc w:val="center"/>
              <w:rPr>
                <w:rFonts w:hint="default"/>
              </w:rPr>
            </w:pPr>
            <w:r w:rsidRPr="005B4E8C">
              <w:t>料金単価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997685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64911A" w14:textId="77777777" w:rsidR="005B4E8C" w:rsidRDefault="005B4E8C" w:rsidP="00342236">
            <w:pPr>
              <w:jc w:val="center"/>
              <w:rPr>
                <w:rFonts w:hint="default"/>
                <w:spacing w:val="-1"/>
              </w:rPr>
            </w:pPr>
            <w:r>
              <w:t>拾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A1F628C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円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144F01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拾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327B167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銭</w:t>
            </w:r>
          </w:p>
        </w:tc>
      </w:tr>
      <w:tr w:rsidR="005B4E8C" w14:paraId="7CE11D41" w14:textId="77777777" w:rsidTr="005B4E8C">
        <w:trPr>
          <w:trHeight w:val="693"/>
        </w:trPr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FB754" w14:textId="77777777" w:rsidR="005B4E8C" w:rsidRDefault="005B4E8C" w:rsidP="00342236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8D6BF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E43574C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8C677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2A47C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4D2068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14:paraId="632C40F8" w14:textId="77777777" w:rsidR="001F78DA" w:rsidRDefault="001F78DA">
      <w:pPr>
        <w:rPr>
          <w:rFonts w:hint="default"/>
          <w:spacing w:val="-1"/>
        </w:rPr>
      </w:pPr>
    </w:p>
    <w:p w14:paraId="33C55BC3" w14:textId="77777777" w:rsidR="00EE75DD" w:rsidRDefault="00EE75DD">
      <w:pPr>
        <w:rPr>
          <w:rFonts w:hint="default"/>
          <w:spacing w:val="-1"/>
        </w:rPr>
      </w:pPr>
    </w:p>
    <w:p w14:paraId="355E105F" w14:textId="77777777" w:rsidR="00EE75DD" w:rsidRDefault="00EE75DD">
      <w:pPr>
        <w:rPr>
          <w:rFonts w:hint="default"/>
          <w:spacing w:val="-1"/>
        </w:rPr>
      </w:pPr>
    </w:p>
    <w:p w14:paraId="74A6DFC1" w14:textId="77777777" w:rsidR="00EE75DD" w:rsidRDefault="00EE75DD">
      <w:pPr>
        <w:rPr>
          <w:rFonts w:hint="default"/>
          <w:spacing w:val="-1"/>
        </w:rPr>
      </w:pPr>
    </w:p>
    <w:p w14:paraId="40E2E7C0" w14:textId="77777777" w:rsidR="00E879E3" w:rsidRDefault="00AB07F2">
      <w:pPr>
        <w:rPr>
          <w:rFonts w:hint="default"/>
        </w:rPr>
      </w:pPr>
      <w:r>
        <w:t>注意事項</w:t>
      </w:r>
    </w:p>
    <w:p w14:paraId="5BE1754F" w14:textId="18088F78" w:rsidR="00066510" w:rsidRDefault="00066510" w:rsidP="00066510">
      <w:pPr>
        <w:ind w:left="213" w:hangingChars="100" w:hanging="213"/>
        <w:rPr>
          <w:rFonts w:hint="default"/>
        </w:rPr>
      </w:pPr>
      <w:r>
        <w:t>１</w:t>
      </w:r>
      <w:r>
        <w:rPr>
          <w:spacing w:val="-1"/>
        </w:rPr>
        <w:t xml:space="preserve"> </w:t>
      </w:r>
      <w:r w:rsidR="004A7505">
        <w:t>入札金額は</w:t>
      </w:r>
      <w:r w:rsidR="00455F17">
        <w:t>２</w:t>
      </w:r>
      <w:r w:rsidR="004A7505">
        <w:t>箇年分電力量料金の総額</w:t>
      </w:r>
      <w:r w:rsidR="00C11A05">
        <w:t>（</w:t>
      </w:r>
      <w:r w:rsidR="00D654C8" w:rsidRPr="00D654C8">
        <w:t>消費税及び地方消費税</w:t>
      </w:r>
      <w:r w:rsidR="00C11A05">
        <w:t>抜</w:t>
      </w:r>
      <w:r w:rsidR="00D654C8">
        <w:t>きの金額</w:t>
      </w:r>
      <w:r w:rsidR="00C11A05">
        <w:t>）</w:t>
      </w:r>
      <w:r w:rsidR="00EE75DD">
        <w:t>とする。</w:t>
      </w:r>
    </w:p>
    <w:p w14:paraId="735E3941" w14:textId="2A670DA3" w:rsidR="004A7505" w:rsidRDefault="004A7505" w:rsidP="00765F06">
      <w:pPr>
        <w:ind w:left="213" w:hangingChars="100" w:hanging="213"/>
        <w:rPr>
          <w:rFonts w:hint="default"/>
        </w:rPr>
      </w:pPr>
      <w:r>
        <w:t>２</w:t>
      </w:r>
      <w:r>
        <w:t xml:space="preserve"> </w:t>
      </w:r>
      <w:r>
        <w:t>入札金額は</w:t>
      </w:r>
      <w:r w:rsidR="00765F06" w:rsidRPr="00765F06">
        <w:rPr>
          <w:u w:val="single"/>
        </w:rPr>
        <w:t>電力量料金単価</w:t>
      </w:r>
      <w:r w:rsidR="003F11C2" w:rsidRPr="003F11C2">
        <w:rPr>
          <w:u w:val="single"/>
        </w:rPr>
        <w:t>（</w:t>
      </w:r>
      <w:r w:rsidR="00EE75DD">
        <w:rPr>
          <w:u w:val="single"/>
        </w:rPr>
        <w:t>１</w:t>
      </w:r>
      <w:r w:rsidR="00EE75DD" w:rsidRPr="00765F06">
        <w:rPr>
          <w:u w:val="single"/>
        </w:rPr>
        <w:t>kWh</w:t>
      </w:r>
      <w:r w:rsidR="00EE75DD">
        <w:rPr>
          <w:u w:val="single"/>
        </w:rPr>
        <w:t>当たりの単価、</w:t>
      </w:r>
      <w:r w:rsidR="003F11C2" w:rsidRPr="003F11C2">
        <w:rPr>
          <w:u w:val="single"/>
        </w:rPr>
        <w:t>消費税及び地方消費税抜きの金額）</w:t>
      </w:r>
      <w:r w:rsidR="00765F06" w:rsidRPr="00765F06">
        <w:rPr>
          <w:u w:val="single"/>
        </w:rPr>
        <w:t>に</w:t>
      </w:r>
      <w:r w:rsidR="00455F17">
        <w:rPr>
          <w:u w:val="single"/>
        </w:rPr>
        <w:t>２</w:t>
      </w:r>
      <w:r w:rsidR="006D15C9" w:rsidRPr="006D15C9">
        <w:rPr>
          <w:u w:val="single"/>
        </w:rPr>
        <w:t>箇年分</w:t>
      </w:r>
      <w:r w:rsidR="006D15C9">
        <w:rPr>
          <w:u w:val="single"/>
        </w:rPr>
        <w:t>の</w:t>
      </w:r>
      <w:r w:rsidR="00FC15E4">
        <w:rPr>
          <w:u w:val="single"/>
        </w:rPr>
        <w:t>予定</w:t>
      </w:r>
      <w:r w:rsidR="00765F06" w:rsidRPr="00765F06">
        <w:rPr>
          <w:u w:val="single"/>
        </w:rPr>
        <w:t>売却電力量合計</w:t>
      </w:r>
      <w:r w:rsidR="00455F17">
        <w:rPr>
          <w:u w:val="single"/>
        </w:rPr>
        <w:t>66,800,000</w:t>
      </w:r>
      <w:r w:rsidR="00765F06" w:rsidRPr="00765F06">
        <w:rPr>
          <w:u w:val="single"/>
        </w:rPr>
        <w:t>kWh</w:t>
      </w:r>
      <w:r w:rsidR="00765F06" w:rsidRPr="00765F06">
        <w:rPr>
          <w:u w:val="single"/>
        </w:rPr>
        <w:t>を乗じて算定</w:t>
      </w:r>
      <w:r w:rsidR="00765F06">
        <w:t>し、算定に用いた電力量料金単価</w:t>
      </w:r>
      <w:r w:rsidR="00B36E79">
        <w:t>を</w:t>
      </w:r>
      <w:r w:rsidR="00765F06">
        <w:t>記入すること。</w:t>
      </w:r>
    </w:p>
    <w:p w14:paraId="00C75F7D" w14:textId="77777777" w:rsidR="00066510" w:rsidRDefault="00765F06" w:rsidP="00066510">
      <w:pPr>
        <w:rPr>
          <w:rFonts w:hint="default"/>
        </w:rPr>
      </w:pPr>
      <w:r>
        <w:t>３</w:t>
      </w:r>
      <w:r w:rsidR="00066510">
        <w:rPr>
          <w:spacing w:val="-1"/>
        </w:rPr>
        <w:t xml:space="preserve"> </w:t>
      </w:r>
      <w:r w:rsidR="00066510">
        <w:t>金額を訂正しないこと。</w:t>
      </w:r>
    </w:p>
    <w:p w14:paraId="7BA6EF09" w14:textId="77777777" w:rsidR="00066510" w:rsidRDefault="00765F06" w:rsidP="00066510">
      <w:pPr>
        <w:rPr>
          <w:rFonts w:hint="default"/>
        </w:rPr>
      </w:pPr>
      <w:r>
        <w:t>４</w:t>
      </w:r>
      <w:r w:rsidR="00066510">
        <w:rPr>
          <w:spacing w:val="-1"/>
        </w:rPr>
        <w:t xml:space="preserve"> </w:t>
      </w:r>
      <w:r w:rsidR="00066510">
        <w:t>金額記載の文字は算用数字とすること。</w:t>
      </w:r>
    </w:p>
    <w:p w14:paraId="4E2D280D" w14:textId="77777777" w:rsidR="00066510" w:rsidRDefault="00765F06" w:rsidP="00066510">
      <w:pPr>
        <w:rPr>
          <w:rFonts w:hint="default"/>
        </w:rPr>
      </w:pPr>
      <w:r>
        <w:t>５</w:t>
      </w:r>
      <w:r w:rsidR="00066510">
        <w:rPr>
          <w:spacing w:val="-1"/>
        </w:rPr>
        <w:t xml:space="preserve"> </w:t>
      </w:r>
      <w:r w:rsidR="00066510">
        <w:t>金額の頭に￥記号をつけること。</w:t>
      </w:r>
    </w:p>
    <w:p w14:paraId="356662CD" w14:textId="77777777" w:rsidR="00DE0075" w:rsidRDefault="00765F06" w:rsidP="00066510">
      <w:pPr>
        <w:rPr>
          <w:rFonts w:hint="default"/>
        </w:rPr>
      </w:pPr>
      <w:r>
        <w:t>６</w:t>
      </w:r>
      <w:r w:rsidR="00066510">
        <w:rPr>
          <w:spacing w:val="-1"/>
        </w:rPr>
        <w:t xml:space="preserve"> </w:t>
      </w:r>
      <w:r w:rsidR="00066510">
        <w:t>代理人が入札する場合は代理人氏名を記入・押印し、別途委任状を提出すること。</w:t>
      </w:r>
    </w:p>
    <w:p w14:paraId="33E9116A" w14:textId="77777777" w:rsidR="00C07204" w:rsidRDefault="00C07204" w:rsidP="00C07204">
      <w:pPr>
        <w:spacing w:line="280" w:lineRule="exact"/>
        <w:rPr>
          <w:rFonts w:hint="default"/>
          <w:sz w:val="24"/>
        </w:rPr>
      </w:pPr>
      <w:r w:rsidRPr="00C07204">
        <w:rPr>
          <w:sz w:val="24"/>
        </w:rPr>
        <w:lastRenderedPageBreak/>
        <w:t>別記様式６－２</w:t>
      </w:r>
    </w:p>
    <w:p w14:paraId="0F4DD92A" w14:textId="77777777" w:rsidR="00C07204" w:rsidRDefault="00C07204" w:rsidP="00C07204">
      <w:pPr>
        <w:spacing w:line="280" w:lineRule="exact"/>
        <w:rPr>
          <w:rFonts w:hint="default"/>
          <w:sz w:val="24"/>
        </w:rPr>
      </w:pPr>
    </w:p>
    <w:p w14:paraId="3890E8F0" w14:textId="77777777" w:rsidR="00C07204" w:rsidRPr="00C07204" w:rsidRDefault="00C07204" w:rsidP="00C07204">
      <w:pPr>
        <w:spacing w:line="280" w:lineRule="exact"/>
        <w:rPr>
          <w:rFonts w:hint="default"/>
          <w:sz w:val="24"/>
        </w:rPr>
      </w:pPr>
    </w:p>
    <w:p w14:paraId="2A45205F" w14:textId="77777777" w:rsidR="00D66432" w:rsidRDefault="00D66432" w:rsidP="00D66432">
      <w:pPr>
        <w:spacing w:line="445" w:lineRule="exact"/>
        <w:jc w:val="center"/>
        <w:rPr>
          <w:rFonts w:hint="default"/>
          <w:sz w:val="32"/>
        </w:rPr>
      </w:pPr>
      <w:r>
        <w:rPr>
          <w:sz w:val="32"/>
        </w:rPr>
        <w:t>再　　入　　札　　書</w:t>
      </w:r>
    </w:p>
    <w:p w14:paraId="38F7A68B" w14:textId="77777777" w:rsidR="00D66432" w:rsidRDefault="00D66432" w:rsidP="00D66432">
      <w:pPr>
        <w:spacing w:line="445" w:lineRule="exact"/>
        <w:jc w:val="center"/>
        <w:rPr>
          <w:rFonts w:hint="default"/>
        </w:rPr>
      </w:pPr>
    </w:p>
    <w:p w14:paraId="0FBCE7A8" w14:textId="77777777" w:rsidR="00D66432" w:rsidRDefault="00D66432" w:rsidP="00D66432">
      <w:pPr>
        <w:rPr>
          <w:rFonts w:hint="default"/>
        </w:rPr>
      </w:pPr>
    </w:p>
    <w:p w14:paraId="5D0FE49B" w14:textId="77777777" w:rsidR="00D66432" w:rsidRDefault="00D66432" w:rsidP="00D66432">
      <w:pPr>
        <w:rPr>
          <w:rFonts w:hint="default"/>
        </w:rPr>
      </w:pPr>
      <w:r>
        <w:rPr>
          <w:spacing w:val="-1"/>
        </w:rPr>
        <w:t xml:space="preserve">                                           </w:t>
      </w:r>
      <w:r>
        <w:t xml:space="preserve">　　　　　　令和</w:t>
      </w:r>
      <w:r>
        <w:rPr>
          <w:spacing w:val="-1"/>
        </w:rPr>
        <w:t xml:space="preserve">     </w:t>
      </w:r>
      <w:r>
        <w:t>年</w:t>
      </w:r>
      <w:r>
        <w:rPr>
          <w:spacing w:val="-1"/>
        </w:rPr>
        <w:t xml:space="preserve">    </w:t>
      </w:r>
      <w:r>
        <w:t>月</w:t>
      </w:r>
      <w:r>
        <w:rPr>
          <w:spacing w:val="-1"/>
        </w:rPr>
        <w:t xml:space="preserve">    </w:t>
      </w:r>
      <w:r>
        <w:t>日</w:t>
      </w:r>
    </w:p>
    <w:p w14:paraId="45C20093" w14:textId="77777777" w:rsidR="00D66432" w:rsidRDefault="00D66432" w:rsidP="00D66432">
      <w:pPr>
        <w:rPr>
          <w:rFonts w:hint="default"/>
        </w:rPr>
      </w:pPr>
      <w:r>
        <w:t xml:space="preserve">　京都府知事　西脇　隆俊</w:t>
      </w:r>
      <w:r>
        <w:rPr>
          <w:spacing w:val="-1"/>
        </w:rPr>
        <w:t xml:space="preserve">  </w:t>
      </w:r>
      <w:r>
        <w:t>様</w:t>
      </w:r>
    </w:p>
    <w:p w14:paraId="3E9CE151" w14:textId="77777777" w:rsidR="00D66432" w:rsidRDefault="00D66432" w:rsidP="00D66432">
      <w:pPr>
        <w:rPr>
          <w:rFonts w:hint="default"/>
        </w:rPr>
      </w:pPr>
    </w:p>
    <w:p w14:paraId="237CB911" w14:textId="77777777" w:rsidR="00D66432" w:rsidRDefault="00D66432" w:rsidP="00D66432">
      <w:pPr>
        <w:rPr>
          <w:rFonts w:hint="default"/>
        </w:rPr>
      </w:pPr>
    </w:p>
    <w:p w14:paraId="02D49673" w14:textId="77777777" w:rsidR="00D66432" w:rsidRDefault="00D66432" w:rsidP="00D66432">
      <w:pPr>
        <w:rPr>
          <w:rFonts w:hint="default"/>
        </w:rPr>
      </w:pPr>
      <w:r>
        <w:rPr>
          <w:spacing w:val="-1"/>
        </w:rPr>
        <w:t xml:space="preserve">                       </w:t>
      </w:r>
    </w:p>
    <w:p w14:paraId="309C6204" w14:textId="77777777" w:rsidR="00D66432" w:rsidRDefault="00D66432" w:rsidP="00D66432">
      <w:pPr>
        <w:ind w:left="2870"/>
        <w:rPr>
          <w:rFonts w:hint="default"/>
        </w:rPr>
      </w:pPr>
      <w:r w:rsidRPr="00D66432">
        <w:rPr>
          <w:spacing w:val="162"/>
          <w:fitText w:val="1276" w:id="1983617792"/>
        </w:rPr>
        <w:t>所在</w:t>
      </w:r>
      <w:r w:rsidRPr="00D66432">
        <w:rPr>
          <w:spacing w:val="-1"/>
          <w:fitText w:val="1276" w:id="1983617792"/>
        </w:rPr>
        <w:t>地</w:t>
      </w:r>
    </w:p>
    <w:p w14:paraId="7A68FBAF" w14:textId="77777777" w:rsidR="00D66432" w:rsidRDefault="00D66432" w:rsidP="00D66432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>商号又は名称</w:t>
      </w:r>
    </w:p>
    <w:p w14:paraId="288C5D50" w14:textId="77777777" w:rsidR="00D66432" w:rsidRDefault="00D66432" w:rsidP="00D66432">
      <w:pPr>
        <w:rPr>
          <w:rFonts w:hint="default"/>
        </w:rPr>
      </w:pPr>
      <w:r>
        <w:rPr>
          <w:spacing w:val="-1"/>
        </w:rPr>
        <w:t xml:space="preserve">                           </w:t>
      </w:r>
      <w:r w:rsidRPr="00D66432">
        <w:rPr>
          <w:spacing w:val="28"/>
          <w:fitText w:val="1276" w:id="1983617793"/>
        </w:rPr>
        <w:t>代表者氏</w:t>
      </w:r>
      <w:r w:rsidRPr="00D66432">
        <w:rPr>
          <w:spacing w:val="1"/>
          <w:fitText w:val="1276" w:id="1983617793"/>
        </w:rPr>
        <w:t>名</w:t>
      </w:r>
      <w:r>
        <w:rPr>
          <w:spacing w:val="-1"/>
        </w:rPr>
        <w:t xml:space="preserve">                                 </w:t>
      </w:r>
    </w:p>
    <w:p w14:paraId="2BE49FE7" w14:textId="77777777" w:rsidR="00D66432" w:rsidRDefault="00D66432" w:rsidP="00D66432">
      <w:pPr>
        <w:rPr>
          <w:rFonts w:hint="default"/>
        </w:rPr>
      </w:pPr>
      <w:r>
        <w:rPr>
          <w:spacing w:val="-1"/>
        </w:rPr>
        <w:t xml:space="preserve">                           </w:t>
      </w:r>
      <w:r w:rsidRPr="00D66432">
        <w:rPr>
          <w:spacing w:val="28"/>
          <w:fitText w:val="1276" w:id="1983617794"/>
        </w:rPr>
        <w:t>代理人氏</w:t>
      </w:r>
      <w:r w:rsidRPr="00D66432">
        <w:rPr>
          <w:spacing w:val="1"/>
          <w:fitText w:val="1276" w:id="1983617794"/>
        </w:rPr>
        <w:t>名</w:t>
      </w:r>
      <w:r>
        <w:rPr>
          <w:spacing w:val="-1"/>
        </w:rPr>
        <w:t xml:space="preserve">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>印</w:t>
      </w:r>
    </w:p>
    <w:p w14:paraId="7CD73296" w14:textId="77777777" w:rsidR="00D66432" w:rsidRDefault="00D66432" w:rsidP="00D66432">
      <w:pPr>
        <w:rPr>
          <w:rFonts w:hint="default"/>
        </w:rPr>
      </w:pPr>
    </w:p>
    <w:p w14:paraId="66BCA43E" w14:textId="77777777" w:rsidR="00D66432" w:rsidRDefault="00D66432" w:rsidP="00D66432">
      <w:pPr>
        <w:rPr>
          <w:rFonts w:hint="default"/>
        </w:rPr>
      </w:pPr>
      <w:r>
        <w:rPr>
          <w:spacing w:val="-1"/>
        </w:rPr>
        <w:t xml:space="preserve">  </w:t>
      </w:r>
      <w:r>
        <w:t>契約書案及び仕様書を承諾の上、下記の金額をもって入札いたします。</w:t>
      </w:r>
    </w:p>
    <w:p w14:paraId="6DF5D32F" w14:textId="77777777" w:rsidR="00D66432" w:rsidRDefault="00D66432" w:rsidP="00D66432">
      <w:pPr>
        <w:rPr>
          <w:rFonts w:hint="default"/>
        </w:rPr>
      </w:pPr>
    </w:p>
    <w:p w14:paraId="0AB3AB29" w14:textId="77777777" w:rsidR="00D66432" w:rsidRDefault="00D66432" w:rsidP="00D66432">
      <w:pPr>
        <w:rPr>
          <w:rFonts w:hint="default"/>
        </w:rPr>
      </w:pPr>
    </w:p>
    <w:p w14:paraId="29BA0BC1" w14:textId="77777777" w:rsidR="00D66432" w:rsidRDefault="00D66432" w:rsidP="00D66432">
      <w:pPr>
        <w:jc w:val="center"/>
        <w:rPr>
          <w:rFonts w:hint="default"/>
        </w:rPr>
      </w:pPr>
      <w:r>
        <w:t>記</w:t>
      </w:r>
    </w:p>
    <w:p w14:paraId="6161A601" w14:textId="77777777" w:rsidR="00765F06" w:rsidRDefault="00765F06" w:rsidP="00765F06">
      <w:pPr>
        <w:rPr>
          <w:rFonts w:hint="default"/>
        </w:rPr>
      </w:pPr>
    </w:p>
    <w:p w14:paraId="7A2A6BB9" w14:textId="77777777" w:rsidR="00765F06" w:rsidRDefault="00765F06" w:rsidP="00765F06">
      <w:pPr>
        <w:rPr>
          <w:rFonts w:hint="default"/>
        </w:rPr>
      </w:pPr>
      <w:r>
        <w:t>入札事項　京都府大野発電所（水力発電所）の電力売却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765F06" w14:paraId="4585BAAF" w14:textId="77777777" w:rsidTr="00342236"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37F9C" w14:textId="77777777" w:rsidR="00765F06" w:rsidRDefault="00765F06" w:rsidP="00342236">
            <w:pPr>
              <w:rPr>
                <w:rFonts w:hint="default"/>
              </w:rPr>
            </w:pPr>
          </w:p>
          <w:p w14:paraId="11F350A0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再</w:t>
            </w:r>
            <w:r>
              <w:t>入札金額</w:t>
            </w:r>
          </w:p>
          <w:p w14:paraId="3E68D282" w14:textId="77777777" w:rsidR="00765F06" w:rsidRDefault="00765F06" w:rsidP="00342236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608A89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AF8448" w14:textId="77777777" w:rsidR="00765F06" w:rsidRDefault="00765F06" w:rsidP="00342236">
            <w:pPr>
              <w:jc w:val="center"/>
              <w:rPr>
                <w:rFonts w:hint="default"/>
                <w:spacing w:val="-1"/>
              </w:rPr>
            </w:pPr>
            <w:r>
              <w:t>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72A82D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億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AAC75F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千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AF7F9F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BFD71F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AC8A83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万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24AC405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千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4EB42D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B6323AC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拾</w:t>
            </w:r>
          </w:p>
        </w:tc>
        <w:tc>
          <w:tcPr>
            <w:tcW w:w="53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5C6B1C" w14:textId="77777777" w:rsidR="00765F06" w:rsidRDefault="00765F06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円</w:t>
            </w:r>
          </w:p>
        </w:tc>
      </w:tr>
      <w:tr w:rsidR="00765F06" w14:paraId="33B91306" w14:textId="77777777" w:rsidTr="00D42CF5"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972E" w14:textId="77777777" w:rsidR="00765F06" w:rsidRDefault="00765F06" w:rsidP="00342236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F7DC0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99817E0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8C025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02821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047EA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3B240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A1DB6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2AE80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D471A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DB226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81F64" w14:textId="77777777" w:rsidR="00765F06" w:rsidRPr="00D42CF5" w:rsidRDefault="00765F06" w:rsidP="00D42CF5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14:paraId="5E1BA2E5" w14:textId="77777777" w:rsidR="00765F06" w:rsidRDefault="00765F06" w:rsidP="00765F06">
      <w:pPr>
        <w:rPr>
          <w:rFonts w:hint="default"/>
        </w:rPr>
      </w:pPr>
    </w:p>
    <w:p w14:paraId="65452399" w14:textId="77777777" w:rsidR="00765F06" w:rsidRDefault="00765F06" w:rsidP="00765F06">
      <w:pPr>
        <w:rPr>
          <w:rFonts w:hint="default"/>
        </w:rPr>
      </w:pPr>
      <w:r>
        <w:t>上記入札金額の算定に用いた電力量料金単価</w:t>
      </w:r>
      <w:r>
        <w:rPr>
          <w:spacing w:val="-1"/>
        </w:rPr>
        <w:t xml:space="preserve">                                     </w:t>
      </w:r>
      <w:r>
        <w:t xml:space="preserve">　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530"/>
        <w:gridCol w:w="530"/>
        <w:gridCol w:w="530"/>
        <w:gridCol w:w="530"/>
        <w:gridCol w:w="530"/>
      </w:tblGrid>
      <w:tr w:rsidR="005B4E8C" w14:paraId="6687EBF8" w14:textId="77777777" w:rsidTr="00342236"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3A0D1" w14:textId="77777777" w:rsidR="005B4E8C" w:rsidRDefault="005B4E8C" w:rsidP="00342236">
            <w:pPr>
              <w:jc w:val="center"/>
              <w:rPr>
                <w:rFonts w:hint="default"/>
              </w:rPr>
            </w:pPr>
            <w:r w:rsidRPr="005B4E8C">
              <w:t>電力量</w:t>
            </w:r>
          </w:p>
          <w:p w14:paraId="76ED2B8B" w14:textId="77777777" w:rsidR="005B4E8C" w:rsidRDefault="005B4E8C" w:rsidP="00342236">
            <w:pPr>
              <w:jc w:val="center"/>
              <w:rPr>
                <w:rFonts w:hint="default"/>
              </w:rPr>
            </w:pPr>
            <w:r w:rsidRPr="005B4E8C">
              <w:t>料金単価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AC677D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百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0AE0C8" w14:textId="77777777" w:rsidR="005B4E8C" w:rsidRDefault="005B4E8C" w:rsidP="00342236">
            <w:pPr>
              <w:jc w:val="center"/>
              <w:rPr>
                <w:rFonts w:hint="default"/>
                <w:spacing w:val="-1"/>
              </w:rPr>
            </w:pPr>
            <w:r>
              <w:t>拾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45E1F3E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円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E1450C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拾</w:t>
            </w:r>
          </w:p>
        </w:tc>
        <w:tc>
          <w:tcPr>
            <w:tcW w:w="530" w:type="dxa"/>
            <w:tcBorders>
              <w:top w:val="single" w:sz="8" w:space="0" w:color="auto"/>
              <w:left w:val="dashed" w:sz="4" w:space="0" w:color="000000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222A7B0" w14:textId="77777777" w:rsidR="005B4E8C" w:rsidRDefault="005B4E8C" w:rsidP="003422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銭</w:t>
            </w:r>
          </w:p>
        </w:tc>
      </w:tr>
      <w:tr w:rsidR="005B4E8C" w14:paraId="1B10335A" w14:textId="77777777" w:rsidTr="00342236">
        <w:trPr>
          <w:trHeight w:val="693"/>
        </w:trPr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46B8E" w14:textId="77777777" w:rsidR="005B4E8C" w:rsidRDefault="005B4E8C" w:rsidP="00342236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ECDA0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2333EF4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2E997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7FC41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dashed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251E82" w14:textId="77777777" w:rsidR="005B4E8C" w:rsidRPr="00D42CF5" w:rsidRDefault="005B4E8C" w:rsidP="00342236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14:paraId="578EBA2B" w14:textId="77777777" w:rsidR="00765F06" w:rsidRDefault="00765F06" w:rsidP="00765F06">
      <w:pPr>
        <w:rPr>
          <w:rFonts w:hint="default"/>
          <w:spacing w:val="-1"/>
        </w:rPr>
      </w:pPr>
    </w:p>
    <w:p w14:paraId="1988DF7C" w14:textId="77777777" w:rsidR="00EE75DD" w:rsidRDefault="00EE75DD" w:rsidP="00765F06">
      <w:pPr>
        <w:rPr>
          <w:rFonts w:hint="default"/>
          <w:spacing w:val="-1"/>
        </w:rPr>
      </w:pPr>
    </w:p>
    <w:p w14:paraId="32F2660C" w14:textId="77777777" w:rsidR="00EE75DD" w:rsidRDefault="00EE75DD" w:rsidP="00765F06">
      <w:pPr>
        <w:rPr>
          <w:rFonts w:hint="default"/>
          <w:spacing w:val="-1"/>
        </w:rPr>
      </w:pPr>
    </w:p>
    <w:p w14:paraId="1841B793" w14:textId="77777777" w:rsidR="00EE75DD" w:rsidRDefault="00EE75DD" w:rsidP="00765F06">
      <w:pPr>
        <w:rPr>
          <w:rFonts w:hint="default"/>
          <w:spacing w:val="-1"/>
        </w:rPr>
      </w:pPr>
    </w:p>
    <w:p w14:paraId="2C2C3462" w14:textId="77777777" w:rsidR="00765F06" w:rsidRDefault="00765F06" w:rsidP="00765F06">
      <w:pPr>
        <w:rPr>
          <w:rFonts w:hint="default"/>
        </w:rPr>
      </w:pPr>
      <w:r>
        <w:t>注意事項</w:t>
      </w:r>
    </w:p>
    <w:p w14:paraId="36E24CFF" w14:textId="464A9265" w:rsidR="00765F06" w:rsidRDefault="00765F06" w:rsidP="00765F06">
      <w:pPr>
        <w:ind w:left="213" w:hangingChars="100" w:hanging="213"/>
        <w:rPr>
          <w:rFonts w:hint="default"/>
        </w:rPr>
      </w:pPr>
      <w:r>
        <w:t>１</w:t>
      </w:r>
      <w:r>
        <w:rPr>
          <w:spacing w:val="-1"/>
        </w:rPr>
        <w:t xml:space="preserve"> </w:t>
      </w:r>
      <w:r>
        <w:rPr>
          <w:spacing w:val="-1"/>
        </w:rPr>
        <w:t>再</w:t>
      </w:r>
      <w:r>
        <w:t>入札金額は</w:t>
      </w:r>
      <w:r w:rsidR="00455F17">
        <w:t>２</w:t>
      </w:r>
      <w:r>
        <w:t>箇年分電力量料金の総額（</w:t>
      </w:r>
      <w:r w:rsidRPr="00D654C8">
        <w:t>消費税及び地方消費税</w:t>
      </w:r>
      <w:r>
        <w:t>抜きの金額）と</w:t>
      </w:r>
      <w:r w:rsidR="00EE75DD">
        <w:t>する。</w:t>
      </w:r>
    </w:p>
    <w:p w14:paraId="22B0B1B9" w14:textId="5D3C2DF9" w:rsidR="00765F06" w:rsidRDefault="00765F06" w:rsidP="00765F06">
      <w:pPr>
        <w:ind w:left="213" w:hangingChars="100" w:hanging="213"/>
        <w:rPr>
          <w:rFonts w:hint="default"/>
        </w:rPr>
      </w:pPr>
      <w:r>
        <w:t>２</w:t>
      </w:r>
      <w:r>
        <w:t xml:space="preserve"> </w:t>
      </w:r>
      <w:r w:rsidR="005B4E8C">
        <w:t>再</w:t>
      </w:r>
      <w:r>
        <w:t>入札金額は</w:t>
      </w:r>
      <w:r w:rsidR="00EE75DD" w:rsidRPr="00765F06">
        <w:rPr>
          <w:u w:val="single"/>
        </w:rPr>
        <w:t>電力量料金単価</w:t>
      </w:r>
      <w:r w:rsidR="00EE75DD" w:rsidRPr="003F11C2">
        <w:rPr>
          <w:u w:val="single"/>
        </w:rPr>
        <w:t>（</w:t>
      </w:r>
      <w:r w:rsidR="00EE75DD">
        <w:rPr>
          <w:u w:val="single"/>
        </w:rPr>
        <w:t>１</w:t>
      </w:r>
      <w:r w:rsidR="00EE75DD" w:rsidRPr="00765F06">
        <w:rPr>
          <w:u w:val="single"/>
        </w:rPr>
        <w:t>kWh</w:t>
      </w:r>
      <w:r w:rsidR="00EE75DD">
        <w:rPr>
          <w:u w:val="single"/>
        </w:rPr>
        <w:t>当たりの単価、</w:t>
      </w:r>
      <w:r w:rsidR="00EE75DD" w:rsidRPr="003F11C2">
        <w:rPr>
          <w:u w:val="single"/>
        </w:rPr>
        <w:t>消費税及び地方消費税抜きの金額）</w:t>
      </w:r>
      <w:r w:rsidR="00EE75DD" w:rsidRPr="00765F06">
        <w:rPr>
          <w:u w:val="single"/>
        </w:rPr>
        <w:t>に</w:t>
      </w:r>
      <w:r w:rsidR="00455F17">
        <w:rPr>
          <w:u w:val="single"/>
        </w:rPr>
        <w:t>２</w:t>
      </w:r>
      <w:r w:rsidR="00EE75DD" w:rsidRPr="006D15C9">
        <w:rPr>
          <w:u w:val="single"/>
        </w:rPr>
        <w:t>箇年分</w:t>
      </w:r>
      <w:r w:rsidR="00EE75DD">
        <w:rPr>
          <w:u w:val="single"/>
        </w:rPr>
        <w:t>の</w:t>
      </w:r>
      <w:r w:rsidR="00FC15E4">
        <w:rPr>
          <w:u w:val="single"/>
        </w:rPr>
        <w:t>予定</w:t>
      </w:r>
      <w:r w:rsidR="00EE75DD" w:rsidRPr="00765F06">
        <w:rPr>
          <w:u w:val="single"/>
        </w:rPr>
        <w:t>売却電力量合計</w:t>
      </w:r>
      <w:r w:rsidR="00455F17">
        <w:rPr>
          <w:u w:val="single"/>
        </w:rPr>
        <w:t>66,800,000</w:t>
      </w:r>
      <w:r w:rsidR="00A96790" w:rsidRPr="00765F06">
        <w:rPr>
          <w:u w:val="single"/>
        </w:rPr>
        <w:t>kWh</w:t>
      </w:r>
      <w:r w:rsidR="00EE75DD" w:rsidRPr="00765F06">
        <w:rPr>
          <w:u w:val="single"/>
        </w:rPr>
        <w:t>を乗じて算定</w:t>
      </w:r>
      <w:r>
        <w:t>し、算定に用いた電力量料金単価</w:t>
      </w:r>
      <w:r w:rsidR="00B36E79">
        <w:t>を</w:t>
      </w:r>
      <w:r>
        <w:t>記入すること。</w:t>
      </w:r>
    </w:p>
    <w:p w14:paraId="6F9ECCF0" w14:textId="77777777" w:rsidR="00765F06" w:rsidRDefault="00765F06" w:rsidP="00765F06">
      <w:pPr>
        <w:rPr>
          <w:rFonts w:hint="default"/>
        </w:rPr>
      </w:pPr>
      <w:r>
        <w:t>３</w:t>
      </w:r>
      <w:r>
        <w:rPr>
          <w:spacing w:val="-1"/>
        </w:rPr>
        <w:t xml:space="preserve"> </w:t>
      </w:r>
      <w:r>
        <w:t>金額を訂正しないこと。</w:t>
      </w:r>
    </w:p>
    <w:p w14:paraId="3A28FF03" w14:textId="77777777" w:rsidR="00765F06" w:rsidRDefault="00765F06" w:rsidP="00765F06">
      <w:pPr>
        <w:rPr>
          <w:rFonts w:hint="default"/>
        </w:rPr>
      </w:pPr>
      <w:r>
        <w:t>４</w:t>
      </w:r>
      <w:r>
        <w:rPr>
          <w:spacing w:val="-1"/>
        </w:rPr>
        <w:t xml:space="preserve"> </w:t>
      </w:r>
      <w:r>
        <w:t>金額記載の文字は算用数字とすること。</w:t>
      </w:r>
    </w:p>
    <w:p w14:paraId="51CBD840" w14:textId="77777777" w:rsidR="00765F06" w:rsidRDefault="00765F06" w:rsidP="00765F06">
      <w:pPr>
        <w:rPr>
          <w:rFonts w:hint="default"/>
        </w:rPr>
      </w:pPr>
      <w:r>
        <w:t>５</w:t>
      </w:r>
      <w:r>
        <w:rPr>
          <w:spacing w:val="-1"/>
        </w:rPr>
        <w:t xml:space="preserve"> </w:t>
      </w:r>
      <w:r>
        <w:t>金額の頭に￥記号をつけること。</w:t>
      </w:r>
    </w:p>
    <w:p w14:paraId="1433F801" w14:textId="77777777" w:rsidR="00DE0075" w:rsidRPr="00765F06" w:rsidRDefault="00765F06" w:rsidP="00765F06">
      <w:pPr>
        <w:rPr>
          <w:rFonts w:hint="default"/>
        </w:rPr>
      </w:pPr>
      <w:r>
        <w:t>６</w:t>
      </w:r>
      <w:r>
        <w:rPr>
          <w:spacing w:val="-1"/>
        </w:rPr>
        <w:t xml:space="preserve"> </w:t>
      </w:r>
      <w:r>
        <w:t>代理人が</w:t>
      </w:r>
      <w:r w:rsidR="005B4E8C">
        <w:t>再</w:t>
      </w:r>
      <w:r>
        <w:t>入札する場合は代理人氏名を記入・押印し、別途委任状を提出すること。</w:t>
      </w:r>
    </w:p>
    <w:sectPr w:rsidR="00DE0075" w:rsidRPr="00765F06" w:rsidSect="00765F06">
      <w:footnotePr>
        <w:numRestart w:val="eachPage"/>
      </w:footnotePr>
      <w:endnotePr>
        <w:numFmt w:val="decimal"/>
      </w:endnotePr>
      <w:pgSz w:w="11906" w:h="16838"/>
      <w:pgMar w:top="1134" w:right="1701" w:bottom="1134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DA4D" w14:textId="77777777" w:rsidR="00A36508" w:rsidRDefault="00A365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FD7CF8D" w14:textId="77777777" w:rsidR="00A36508" w:rsidRDefault="00A365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DB2D" w14:textId="77777777" w:rsidR="00A36508" w:rsidRDefault="00A365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EE545E7" w14:textId="77777777" w:rsidR="00A36508" w:rsidRDefault="00A3650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DE"/>
    <w:rsid w:val="000253BE"/>
    <w:rsid w:val="00057656"/>
    <w:rsid w:val="00066510"/>
    <w:rsid w:val="00141A6F"/>
    <w:rsid w:val="001858DE"/>
    <w:rsid w:val="001D7A8E"/>
    <w:rsid w:val="001F78DA"/>
    <w:rsid w:val="0020658A"/>
    <w:rsid w:val="002C75B7"/>
    <w:rsid w:val="002E54C4"/>
    <w:rsid w:val="002E7271"/>
    <w:rsid w:val="0033758C"/>
    <w:rsid w:val="0037107E"/>
    <w:rsid w:val="003F11C2"/>
    <w:rsid w:val="0045038A"/>
    <w:rsid w:val="00455F17"/>
    <w:rsid w:val="0048614E"/>
    <w:rsid w:val="004A7505"/>
    <w:rsid w:val="005B4E8C"/>
    <w:rsid w:val="00606133"/>
    <w:rsid w:val="006D15C9"/>
    <w:rsid w:val="00765F06"/>
    <w:rsid w:val="00773B2C"/>
    <w:rsid w:val="00873472"/>
    <w:rsid w:val="0087583F"/>
    <w:rsid w:val="00A36508"/>
    <w:rsid w:val="00A90C8C"/>
    <w:rsid w:val="00A96790"/>
    <w:rsid w:val="00AB07F2"/>
    <w:rsid w:val="00B36E79"/>
    <w:rsid w:val="00BC0708"/>
    <w:rsid w:val="00C07204"/>
    <w:rsid w:val="00C11A05"/>
    <w:rsid w:val="00C714FA"/>
    <w:rsid w:val="00D42CF5"/>
    <w:rsid w:val="00D654C8"/>
    <w:rsid w:val="00D66432"/>
    <w:rsid w:val="00D9161B"/>
    <w:rsid w:val="00DE0075"/>
    <w:rsid w:val="00E01172"/>
    <w:rsid w:val="00E879E3"/>
    <w:rsid w:val="00EA6400"/>
    <w:rsid w:val="00EE75DD"/>
    <w:rsid w:val="00F055C6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E9BFCC"/>
  <w15:docId w15:val="{7A11C610-E323-4BBB-A58C-D33765BB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7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E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8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9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0BFB-207B-4C95-A1E9-E6FEFEF1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佐伯　かの</cp:lastModifiedBy>
  <cp:revision>28</cp:revision>
  <cp:lastPrinted>2022-10-06T10:54:00Z</cp:lastPrinted>
  <dcterms:created xsi:type="dcterms:W3CDTF">2019-08-15T07:26:00Z</dcterms:created>
  <dcterms:modified xsi:type="dcterms:W3CDTF">2025-11-04T04:10:00Z</dcterms:modified>
</cp:coreProperties>
</file>