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6F9" w:rsidRDefault="003D56F9" w:rsidP="003D56F9">
      <w:pPr>
        <w:rPr>
          <w:rFonts w:ascii="ＭＳ 明朝" w:hAnsi="Times New Roman" w:cs="Times New Roman"/>
          <w:spacing w:val="18"/>
        </w:rPr>
      </w:pPr>
      <w:r>
        <w:rPr>
          <w:rFonts w:cs="Century" w:hint="eastAsia"/>
        </w:rPr>
        <w:t>（別紙様式２）</w:t>
      </w:r>
    </w:p>
    <w:p w:rsidR="009C5CCD" w:rsidRDefault="009C5CCD" w:rsidP="003B62B2">
      <w:pPr>
        <w:spacing w:line="552" w:lineRule="exact"/>
        <w:jc w:val="center"/>
        <w:rPr>
          <w:rFonts w:ascii="ＭＳ 明朝" w:hAnsi="Times New Roman" w:cs="Times New Roman"/>
          <w:spacing w:val="18"/>
        </w:rPr>
      </w:pP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hint="eastAsia"/>
          <w:spacing w:val="18"/>
          <w:sz w:val="43"/>
          <w:szCs w:val="43"/>
        </w:rPr>
        <w:instrText>委任状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ascii="ＭＳ 明朝" w:hAnsi="Times New Roman" w:cs="Times New Roman"/>
          <w:color w:val="auto"/>
        </w:rPr>
        <w:instrText>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hint="eastAsia"/>
          <w:spacing w:val="18"/>
          <w:sz w:val="43"/>
          <w:szCs w:val="43"/>
        </w:rPr>
        <w:t>委任状</w:t>
      </w:r>
      <w:r>
        <w:rPr>
          <w:rFonts w:ascii="ＭＳ 明朝" w:hAnsi="Times New Roman" w:cs="Times New Roman"/>
          <w:color w:val="auto"/>
        </w:rPr>
        <w:fldChar w:fldCharType="end"/>
      </w:r>
    </w:p>
    <w:p w:rsidR="009C5CCD" w:rsidRDefault="009C5CCD">
      <w:pPr>
        <w:rPr>
          <w:rFonts w:ascii="ＭＳ 明朝" w:hAnsi="Times New Roman" w:cs="Times New Roman"/>
          <w:spacing w:val="18"/>
        </w:rPr>
      </w:pPr>
    </w:p>
    <w:p w:rsidR="009C5CCD" w:rsidRDefault="009C5CCD">
      <w:pPr>
        <w:rPr>
          <w:rFonts w:ascii="ＭＳ 明朝" w:hAnsi="Times New Roman" w:cs="Times New Roman"/>
          <w:spacing w:val="18"/>
        </w:rPr>
      </w:pPr>
    </w:p>
    <w:p w:rsidR="009C5CCD" w:rsidRDefault="00B430FE">
      <w:pPr>
        <w:rPr>
          <w:rFonts w:ascii="ＭＳ 明朝" w:hAnsi="Times New Roman" w:cs="Times New Roman"/>
          <w:spacing w:val="18"/>
        </w:rPr>
      </w:pPr>
      <w:r>
        <w:rPr>
          <w:rFonts w:cs="Century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2540</wp:posOffset>
                </wp:positionV>
                <wp:extent cx="1638300" cy="419100"/>
                <wp:effectExtent l="0" t="0" r="0" b="0"/>
                <wp:wrapNone/>
                <wp:docPr id="3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4D1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2" o:spid="_x0000_s1026" type="#_x0000_t185" style="position:absolute;left:0;text-align:left;margin-left:273.35pt;margin-top:.2pt;width:129pt;height:3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">
                <v:textbox inset="5.85pt,.7pt,5.85pt,.7pt"/>
              </v:shape>
            </w:pict>
          </mc:Fallback>
        </mc:AlternateContent>
      </w:r>
      <w:r w:rsidR="009C5CCD">
        <w:rPr>
          <w:rFonts w:cs="Century"/>
        </w:rPr>
        <w:t xml:space="preserve">        </w:t>
      </w:r>
      <w:r w:rsidR="009C5CCD">
        <w:rPr>
          <w:rFonts w:hint="eastAsia"/>
        </w:rPr>
        <w:t>商号又は名称</w:t>
      </w:r>
      <w:r w:rsidR="009C5CCD">
        <w:rPr>
          <w:rFonts w:cs="Century"/>
        </w:rPr>
        <w:t xml:space="preserve">                          </w:t>
      </w:r>
      <w:r w:rsidR="009C5CCD">
        <w:rPr>
          <w:rFonts w:hint="eastAsia"/>
        </w:rPr>
        <w:t>代理人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</w:t>
      </w:r>
      <w:r>
        <w:rPr>
          <w:rFonts w:hint="eastAsia"/>
        </w:rPr>
        <w:t>私は、</w:t>
      </w:r>
      <w:r>
        <w:rPr>
          <w:rFonts w:hint="eastAsia"/>
          <w:u w:val="single" w:color="000000"/>
        </w:rPr>
        <w:t xml:space="preserve">受任者職・氏名　　　　　　　　　　　</w:t>
      </w:r>
      <w:r>
        <w:rPr>
          <w:rFonts w:hint="eastAsia"/>
        </w:rPr>
        <w:t xml:space="preserve">　印　鑑</w:t>
      </w:r>
      <w:r>
        <w:rPr>
          <w:rFonts w:cs="Century"/>
        </w:rPr>
        <w:t xml:space="preserve">              </w:t>
      </w:r>
      <w:r>
        <w:rPr>
          <w:rFonts w:hint="eastAsia"/>
        </w:rPr>
        <w:t>を代理人と定め、</w:t>
      </w:r>
      <w:r w:rsidR="003B68AD" w:rsidRPr="009A1942">
        <w:rPr>
          <w:rFonts w:asciiTheme="minorEastAsia" w:eastAsiaTheme="minorEastAsia" w:hAnsiTheme="minorEastAsia" w:hint="eastAsia"/>
        </w:rPr>
        <w:t>在</w:t>
      </w:r>
      <w:r w:rsidR="00F77E11">
        <w:rPr>
          <w:rFonts w:asciiTheme="minorEastAsia" w:eastAsiaTheme="minorEastAsia" w:hAnsiTheme="minorEastAsia" w:hint="eastAsia"/>
        </w:rPr>
        <w:t>宅難病患者等療養生活用機器貸出事業における機器の賃貸借</w:t>
      </w:r>
      <w:r w:rsidR="003B68AD" w:rsidRPr="009A1942">
        <w:rPr>
          <w:rFonts w:asciiTheme="minorEastAsia" w:eastAsiaTheme="minorEastAsia" w:hAnsiTheme="minorEastAsia" w:hint="eastAsia"/>
        </w:rPr>
        <w:t>及び保守等委託業務</w:t>
      </w:r>
      <w:r w:rsidR="003B62B2">
        <w:rPr>
          <w:rFonts w:hint="eastAsia"/>
        </w:rPr>
        <w:t>の契約</w:t>
      </w:r>
      <w:r>
        <w:rPr>
          <w:rFonts w:hint="eastAsia"/>
        </w:rPr>
        <w:t>に係る下記の権限を委任します。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                                 </w:t>
      </w:r>
      <w:r>
        <w:rPr>
          <w:rFonts w:hint="eastAsia"/>
        </w:rPr>
        <w:t>記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hint="eastAsia"/>
        </w:rPr>
        <w:instrText>委任事項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</w:instrText>
      </w:r>
      <w:r>
        <w:rPr>
          <w:rFonts w:ascii="ＭＳ 明朝" w:hAnsi="Times New Roman" w:cs="Times New Roman"/>
          <w:color w:val="auto"/>
        </w:rPr>
        <w:instrText>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hint="eastAsia"/>
        </w:rPr>
        <w:t>委任事項</w:t>
      </w:r>
      <w:r>
        <w:rPr>
          <w:rFonts w:ascii="ＭＳ 明朝" w:hAnsi="Times New Roman" w:cs="Times New Roman"/>
          <w:color w:val="auto"/>
        </w:rPr>
        <w:fldChar w:fldCharType="end"/>
      </w:r>
    </w:p>
    <w:p w:rsidR="009C5CCD" w:rsidRPr="00150DD3" w:rsidRDefault="009C5CCD" w:rsidP="003B68AD">
      <w:pPr>
        <w:ind w:left="735" w:hangingChars="300" w:hanging="735"/>
      </w:pPr>
      <w:r>
        <w:rPr>
          <w:rFonts w:cs="Century"/>
        </w:rPr>
        <w:t xml:space="preserve">  </w:t>
      </w:r>
      <w:r>
        <w:rPr>
          <w:rFonts w:hint="eastAsia"/>
        </w:rPr>
        <w:t>１</w:t>
      </w:r>
      <w:r>
        <w:rPr>
          <w:rFonts w:cs="Century"/>
        </w:rPr>
        <w:t xml:space="preserve">  </w:t>
      </w:r>
      <w:r w:rsidR="003B68AD" w:rsidRPr="009A1942">
        <w:rPr>
          <w:rFonts w:asciiTheme="minorEastAsia" w:eastAsiaTheme="minorEastAsia" w:hAnsiTheme="minorEastAsia" w:hint="eastAsia"/>
        </w:rPr>
        <w:t>在</w:t>
      </w:r>
      <w:r w:rsidR="00F77E11">
        <w:rPr>
          <w:rFonts w:asciiTheme="minorEastAsia" w:eastAsiaTheme="minorEastAsia" w:hAnsiTheme="minorEastAsia" w:hint="eastAsia"/>
        </w:rPr>
        <w:t>宅難病患者等療養生活用機器貸出事業における機器の賃貸借</w:t>
      </w:r>
      <w:r w:rsidR="003B68AD" w:rsidRPr="009A1942">
        <w:rPr>
          <w:rFonts w:asciiTheme="minorEastAsia" w:eastAsiaTheme="minorEastAsia" w:hAnsiTheme="minorEastAsia" w:hint="eastAsia"/>
        </w:rPr>
        <w:t>及び保守等委託業務</w:t>
      </w:r>
      <w:r>
        <w:rPr>
          <w:rFonts w:hint="eastAsia"/>
        </w:rPr>
        <w:t>の入札</w:t>
      </w:r>
      <w:r w:rsidR="0073285B">
        <w:rPr>
          <w:rFonts w:hint="eastAsia"/>
        </w:rPr>
        <w:t>及び見積り</w:t>
      </w:r>
      <w:r>
        <w:rPr>
          <w:rFonts w:hint="eastAsia"/>
        </w:rPr>
        <w:t>に関する権限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</w:t>
      </w:r>
      <w:r>
        <w:rPr>
          <w:rFonts w:hint="eastAsia"/>
        </w:rPr>
        <w:t>２</w:t>
      </w:r>
      <w:r>
        <w:rPr>
          <w:rFonts w:cs="Century"/>
        </w:rPr>
        <w:t xml:space="preserve">  </w:t>
      </w:r>
      <w:r>
        <w:rPr>
          <w:rFonts w:hint="eastAsia"/>
        </w:rPr>
        <w:t>契約の締結、その変更及び解除に関する権限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</w:t>
      </w:r>
      <w:r>
        <w:rPr>
          <w:rFonts w:hint="eastAsia"/>
        </w:rPr>
        <w:t>３</w:t>
      </w:r>
      <w:r>
        <w:rPr>
          <w:rFonts w:cs="Century"/>
        </w:rPr>
        <w:t xml:space="preserve">  </w:t>
      </w:r>
      <w:r>
        <w:rPr>
          <w:rFonts w:hint="eastAsia"/>
        </w:rPr>
        <w:t>契約保証金の納付</w:t>
      </w:r>
      <w:r w:rsidR="0014600B">
        <w:rPr>
          <w:rFonts w:hint="eastAsia"/>
        </w:rPr>
        <w:t>並びに還付請求及び</w:t>
      </w:r>
      <w:r>
        <w:rPr>
          <w:rFonts w:hint="eastAsia"/>
        </w:rPr>
        <w:t>受領に関する権限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</w:t>
      </w:r>
      <w:r>
        <w:rPr>
          <w:rFonts w:hint="eastAsia"/>
        </w:rPr>
        <w:t>４</w:t>
      </w:r>
      <w:r>
        <w:rPr>
          <w:rFonts w:cs="Century"/>
        </w:rPr>
        <w:t xml:space="preserve">  </w:t>
      </w:r>
      <w:r>
        <w:rPr>
          <w:rFonts w:hint="eastAsia"/>
        </w:rPr>
        <w:t>委託料の支払の請求及び受領に関する権限</w:t>
      </w:r>
    </w:p>
    <w:p w:rsidR="009C5CCD" w:rsidRDefault="009C5CCD" w:rsidP="003B68AD">
      <w:pPr>
        <w:ind w:left="735" w:hangingChars="300" w:hanging="735"/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</w:t>
      </w:r>
      <w:r>
        <w:rPr>
          <w:rFonts w:hint="eastAsia"/>
        </w:rPr>
        <w:t>５</w:t>
      </w:r>
      <w:r>
        <w:rPr>
          <w:rFonts w:cs="Century"/>
        </w:rPr>
        <w:t xml:space="preserve">  </w:t>
      </w:r>
      <w:r w:rsidR="003B68AD" w:rsidRPr="009A1942">
        <w:rPr>
          <w:rFonts w:asciiTheme="minorEastAsia" w:eastAsiaTheme="minorEastAsia" w:hAnsiTheme="minorEastAsia" w:hint="eastAsia"/>
        </w:rPr>
        <w:t>在</w:t>
      </w:r>
      <w:r w:rsidR="00F77E11">
        <w:rPr>
          <w:rFonts w:asciiTheme="minorEastAsia" w:eastAsiaTheme="minorEastAsia" w:hAnsiTheme="minorEastAsia" w:hint="eastAsia"/>
        </w:rPr>
        <w:t>宅難病患者等療養生活用機器貸出事業における機器の賃貸借</w:t>
      </w:r>
      <w:r w:rsidR="003B68AD" w:rsidRPr="009A1942">
        <w:rPr>
          <w:rFonts w:asciiTheme="minorEastAsia" w:eastAsiaTheme="minorEastAsia" w:hAnsiTheme="minorEastAsia" w:hint="eastAsia"/>
        </w:rPr>
        <w:t>及び保守等</w:t>
      </w:r>
      <w:bookmarkStart w:id="0" w:name="_GoBack"/>
      <w:bookmarkEnd w:id="0"/>
      <w:r w:rsidR="003B68AD" w:rsidRPr="009A1942">
        <w:rPr>
          <w:rFonts w:asciiTheme="minorEastAsia" w:eastAsiaTheme="minorEastAsia" w:hAnsiTheme="minorEastAsia" w:hint="eastAsia"/>
        </w:rPr>
        <w:t>委託業務</w:t>
      </w:r>
      <w:r>
        <w:rPr>
          <w:rFonts w:hint="eastAsia"/>
        </w:rPr>
        <w:t>の入札に関して復代理人を選任する権限</w:t>
      </w:r>
    </w:p>
    <w:p w:rsidR="009C5CCD" w:rsidRPr="00150DD3" w:rsidRDefault="009C5CCD">
      <w:pPr>
        <w:rPr>
          <w:rFonts w:ascii="ＭＳ 明朝" w:hAnsi="Times New Roman" w:cs="Times New Roman"/>
          <w:spacing w:val="18"/>
        </w:rPr>
      </w:pPr>
    </w:p>
    <w:p w:rsidR="009C5CCD" w:rsidRPr="00241074" w:rsidRDefault="009C5CCD">
      <w:pPr>
        <w:rPr>
          <w:rFonts w:ascii="ＭＳ 明朝" w:hAnsi="Times New Roman" w:cs="Times New Roman"/>
          <w:spacing w:val="18"/>
        </w:rPr>
      </w:pP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hint="eastAsia"/>
        </w:rPr>
        <w:instrText>委任期間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</w:instrText>
      </w:r>
      <w:r>
        <w:rPr>
          <w:rFonts w:ascii="ＭＳ 明朝" w:hAnsi="Times New Roman" w:cs="Times New Roman"/>
          <w:color w:val="auto"/>
        </w:rPr>
        <w:instrText>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hint="eastAsia"/>
        </w:rPr>
        <w:t>委任期間</w:t>
      </w:r>
      <w:r>
        <w:rPr>
          <w:rFonts w:ascii="ＭＳ 明朝" w:hAnsi="Times New Roman" w:cs="Times New Roman"/>
          <w:color w:val="auto"/>
        </w:rPr>
        <w:fldChar w:fldCharType="end"/>
      </w: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                  </w:t>
      </w:r>
      <w:r w:rsidR="00F77E11">
        <w:rPr>
          <w:rFonts w:hint="eastAsia"/>
        </w:rPr>
        <w:t>令和</w:t>
      </w:r>
      <w:r>
        <w:rPr>
          <w:rFonts w:cs="Century"/>
        </w:rPr>
        <w:t xml:space="preserve"> </w:t>
      </w:r>
      <w:r>
        <w:rPr>
          <w:rFonts w:hint="eastAsia"/>
        </w:rPr>
        <w:t xml:space="preserve">　年</w:t>
      </w:r>
      <w:r>
        <w:rPr>
          <w:rFonts w:cs="Century"/>
        </w:rPr>
        <w:t xml:space="preserve">  </w:t>
      </w:r>
      <w:r>
        <w:rPr>
          <w:rFonts w:hint="eastAsia"/>
        </w:rPr>
        <w:t>月</w:t>
      </w:r>
      <w:r>
        <w:rPr>
          <w:rFonts w:cs="Century"/>
        </w:rPr>
        <w:t xml:space="preserve">  </w:t>
      </w:r>
      <w:r>
        <w:rPr>
          <w:rFonts w:hint="eastAsia"/>
        </w:rPr>
        <w:t>日から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                  </w:t>
      </w:r>
      <w:r w:rsidR="00F77E11">
        <w:rPr>
          <w:rFonts w:hint="eastAsia"/>
        </w:rPr>
        <w:t>令和</w:t>
      </w:r>
      <w:r>
        <w:rPr>
          <w:rFonts w:cs="Century"/>
        </w:rPr>
        <w:t xml:space="preserve"> </w:t>
      </w:r>
      <w:r>
        <w:rPr>
          <w:rFonts w:hint="eastAsia"/>
        </w:rPr>
        <w:t xml:space="preserve">　年</w:t>
      </w:r>
      <w:r>
        <w:rPr>
          <w:rFonts w:cs="Century"/>
        </w:rPr>
        <w:t xml:space="preserve">  </w:t>
      </w:r>
      <w:r>
        <w:rPr>
          <w:rFonts w:hint="eastAsia"/>
        </w:rPr>
        <w:t>月</w:t>
      </w:r>
      <w:r>
        <w:rPr>
          <w:rFonts w:cs="Century"/>
        </w:rPr>
        <w:t xml:space="preserve">  </w:t>
      </w:r>
      <w:r>
        <w:rPr>
          <w:rFonts w:hint="eastAsia"/>
        </w:rPr>
        <w:t>日まで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</w:p>
    <w:p w:rsidR="009C5CCD" w:rsidRDefault="009C5CCD">
      <w:pPr>
        <w:rPr>
          <w:rFonts w:ascii="ＭＳ 明朝" w:hAnsi="Times New Roman" w:cs="Times New Roman"/>
          <w:spacing w:val="18"/>
        </w:rPr>
      </w:pP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</w:t>
      </w:r>
      <w:r w:rsidR="00F77E11">
        <w:rPr>
          <w:rFonts w:hint="eastAsia"/>
        </w:rPr>
        <w:t xml:space="preserve">　　　　　　　　　　　　　　　　　　　　　　　令和</w:t>
      </w:r>
      <w:r>
        <w:rPr>
          <w:rFonts w:hint="eastAsia"/>
        </w:rPr>
        <w:t xml:space="preserve">　</w:t>
      </w:r>
      <w:r>
        <w:rPr>
          <w:rFonts w:cs="Century"/>
        </w:rPr>
        <w:t xml:space="preserve">  </w:t>
      </w:r>
      <w:r>
        <w:rPr>
          <w:rFonts w:hint="eastAsia"/>
        </w:rPr>
        <w:t>年</w:t>
      </w:r>
      <w:r>
        <w:rPr>
          <w:rFonts w:cs="Century"/>
        </w:rPr>
        <w:t xml:space="preserve">    </w:t>
      </w:r>
      <w:r>
        <w:rPr>
          <w:rFonts w:hint="eastAsia"/>
        </w:rPr>
        <w:t>月</w:t>
      </w:r>
      <w:r>
        <w:rPr>
          <w:rFonts w:cs="Century"/>
        </w:rPr>
        <w:t xml:space="preserve">    </w:t>
      </w:r>
      <w:r>
        <w:rPr>
          <w:rFonts w:hint="eastAsia"/>
        </w:rPr>
        <w:t>日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hint="eastAsia"/>
        </w:rPr>
        <w:t xml:space="preserve">　</w:t>
      </w:r>
      <w:r w:rsidR="00927CE5">
        <w:rPr>
          <w:rFonts w:hint="eastAsia"/>
        </w:rPr>
        <w:t>京都府知事</w:t>
      </w:r>
      <w:r>
        <w:rPr>
          <w:rFonts w:hint="eastAsia"/>
        </w:rPr>
        <w:t xml:space="preserve">　</w:t>
      </w:r>
      <w:r w:rsidR="00F77E11">
        <w:rPr>
          <w:rFonts w:hint="eastAsia"/>
        </w:rPr>
        <w:t>西脇　隆俊</w:t>
      </w:r>
      <w:r w:rsidR="007477B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9C5CCD" w:rsidRDefault="009C5CCD">
      <w:pPr>
        <w:rPr>
          <w:rFonts w:ascii="ＭＳ 明朝" w:hAnsi="Times New Roman" w:cs="Times New Roman"/>
          <w:spacing w:val="18"/>
        </w:rPr>
      </w:pP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  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hint="eastAsia"/>
        </w:rPr>
        <w:instrText>住所又は所在地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</w:instrText>
      </w:r>
      <w:r>
        <w:rPr>
          <w:rFonts w:ascii="ＭＳ 明朝" w:hAnsi="Times New Roman" w:cs="Times New Roman"/>
          <w:color w:val="auto"/>
        </w:rPr>
        <w:instrText>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hint="eastAsia"/>
        </w:rPr>
        <w:t>住所又は所在地</w:t>
      </w:r>
      <w:r>
        <w:rPr>
          <w:rFonts w:ascii="ＭＳ 明朝" w:hAnsi="Times New Roman" w:cs="Times New Roman"/>
          <w:color w:val="auto"/>
        </w:rPr>
        <w:fldChar w:fldCharType="end"/>
      </w:r>
    </w:p>
    <w:p w:rsidR="009C5CCD" w:rsidRDefault="009C5CCD">
      <w:pPr>
        <w:rPr>
          <w:rFonts w:ascii="ＭＳ 明朝" w:hAnsi="Times New Roman" w:cs="Times New Roman"/>
          <w:spacing w:val="18"/>
        </w:rPr>
      </w:pP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  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hint="eastAsia"/>
        </w:rPr>
        <w:instrText>ふりがな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</w:instrText>
      </w:r>
      <w:r>
        <w:rPr>
          <w:rFonts w:ascii="ＭＳ 明朝" w:hAnsi="Times New Roman" w:cs="Times New Roman"/>
          <w:color w:val="auto"/>
        </w:rPr>
        <w:instrText>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hint="eastAsia"/>
        </w:rPr>
        <w:t>ふりがな</w:t>
      </w:r>
      <w:r>
        <w:rPr>
          <w:rFonts w:ascii="ＭＳ 明朝" w:hAnsi="Times New Roman" w:cs="Times New Roman"/>
          <w:color w:val="auto"/>
        </w:rPr>
        <w:fldChar w:fldCharType="end"/>
      </w: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  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</w:instrText>
      </w:r>
      <w:r>
        <w:rPr>
          <w:rFonts w:ascii="ＭＳ 明朝" w:hAnsi="Times New Roman" w:cs="Times New Roman"/>
          <w:color w:val="auto"/>
        </w:rPr>
        <w:instrText>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ascii="ＭＳ 明朝" w:hAnsi="Times New Roman" w:cs="Times New Roman"/>
          <w:color w:val="auto"/>
        </w:rPr>
        <w:fldChar w:fldCharType="end"/>
      </w:r>
    </w:p>
    <w:p w:rsidR="009C5CCD" w:rsidRDefault="009C5CCD">
      <w:pPr>
        <w:rPr>
          <w:rFonts w:ascii="ＭＳ 明朝" w:hAnsi="Times New Roman" w:cs="Times New Roman"/>
          <w:spacing w:val="18"/>
        </w:rPr>
      </w:pPr>
    </w:p>
    <w:p w:rsidR="009C5CCD" w:rsidRDefault="009C5CCD">
      <w:pPr>
        <w:rPr>
          <w:rFonts w:ascii="ＭＳ 明朝" w:hAnsi="Times New Roman" w:cs="Times New Roman"/>
          <w:spacing w:val="18"/>
        </w:rPr>
      </w:pPr>
      <w:r>
        <w:rPr>
          <w:rFonts w:cs="Century"/>
        </w:rPr>
        <w:t xml:space="preserve">    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hint="eastAsia"/>
        </w:rPr>
        <w:instrText>ふりがな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</w:instrText>
      </w:r>
      <w:r>
        <w:rPr>
          <w:rFonts w:ascii="ＭＳ 明朝" w:hAnsi="Times New Roman" w:cs="Times New Roman"/>
          <w:color w:val="auto"/>
        </w:rPr>
        <w:instrText>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hint="eastAsia"/>
        </w:rPr>
        <w:t>ふりがな</w:t>
      </w:r>
      <w:r>
        <w:rPr>
          <w:rFonts w:ascii="ＭＳ 明朝" w:hAnsi="Times New Roman" w:cs="Times New Roman"/>
          <w:color w:val="auto"/>
        </w:rPr>
        <w:fldChar w:fldCharType="end"/>
      </w:r>
      <w:r>
        <w:rPr>
          <w:rFonts w:cs="Century"/>
        </w:rPr>
        <w:t xml:space="preserve">                                         </w:t>
      </w:r>
    </w:p>
    <w:p w:rsidR="009C5CCD" w:rsidRDefault="00B430FE">
      <w:pPr>
        <w:rPr>
          <w:rFonts w:ascii="ＭＳ 明朝" w:hAnsi="Times New Roman" w:cs="Times New Roman"/>
          <w:spacing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5294630</wp:posOffset>
                </wp:positionH>
                <wp:positionV relativeFrom="paragraph">
                  <wp:posOffset>40640</wp:posOffset>
                </wp:positionV>
                <wp:extent cx="177800" cy="177800"/>
                <wp:effectExtent l="0" t="0" r="0" b="0"/>
                <wp:wrapNone/>
                <wp:docPr id="2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B2EF8C" id="Oval 2" o:spid="_x0000_s1026" style="position:absolute;left:0;text-align:left;margin-left:416.9pt;margin-top:3.2pt;width:14pt;height:1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" o:allowincell="f" filled="f" strokeweight=".1mm"/>
            </w:pict>
          </mc:Fallback>
        </mc:AlternateContent>
      </w:r>
      <w:r w:rsidR="009C5CCD">
        <w:rPr>
          <w:rFonts w:cs="Century"/>
        </w:rPr>
        <w:t xml:space="preserve">    </w:t>
      </w:r>
      <w:r w:rsidR="009C5CCD">
        <w:rPr>
          <w:rFonts w:hint="eastAsia"/>
        </w:rPr>
        <w:t>委任者の職・氏名</w:t>
      </w:r>
      <w:r w:rsidR="009C5CCD">
        <w:rPr>
          <w:rFonts w:cs="Century"/>
        </w:rPr>
        <w:t xml:space="preserve">                                         </w:t>
      </w:r>
      <w:r w:rsidR="009C5CCD">
        <w:rPr>
          <w:rFonts w:hint="eastAsia"/>
          <w:bdr w:val="single" w:sz="4" w:space="0" w:color="000000"/>
        </w:rPr>
        <w:t>印</w:t>
      </w:r>
      <w:r w:rsidR="009C5CCD">
        <w:rPr>
          <w:rFonts w:cs="Century"/>
        </w:rPr>
        <w:t xml:space="preserve">     </w:t>
      </w:r>
      <w:r w:rsidR="009C5CCD">
        <w:rPr>
          <w:rFonts w:hint="eastAsia"/>
        </w:rPr>
        <w:t>印</w:t>
      </w:r>
    </w:p>
    <w:p w:rsidR="003D56F9" w:rsidRDefault="003D56F9">
      <w:pPr>
        <w:spacing w:line="552" w:lineRule="exact"/>
        <w:rPr>
          <w:rFonts w:ascii="ＭＳ 明朝" w:hAnsi="Times New Roman" w:cs="Times New Roman"/>
          <w:color w:val="auto"/>
          <w:sz w:val="24"/>
          <w:szCs w:val="24"/>
        </w:rPr>
      </w:pPr>
    </w:p>
    <w:p w:rsidR="003D56F9" w:rsidRDefault="003D56F9">
      <w:pPr>
        <w:spacing w:line="552" w:lineRule="exact"/>
        <w:rPr>
          <w:rFonts w:ascii="ＭＳ 明朝" w:hAnsi="Times New Roman" w:cs="Times New Roman"/>
          <w:color w:val="auto"/>
          <w:sz w:val="24"/>
          <w:szCs w:val="24"/>
        </w:rPr>
      </w:pPr>
    </w:p>
    <w:sectPr w:rsidR="003D56F9" w:rsidSect="003B62B2"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33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D55" w:rsidRDefault="00DC0D55">
      <w:r>
        <w:separator/>
      </w:r>
    </w:p>
  </w:endnote>
  <w:endnote w:type="continuationSeparator" w:id="0">
    <w:p w:rsidR="00DC0D55" w:rsidRDefault="00DC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D55" w:rsidRDefault="00DC0D5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0D55" w:rsidRDefault="00DC0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45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2B2"/>
    <w:rsid w:val="00066421"/>
    <w:rsid w:val="00075DD0"/>
    <w:rsid w:val="0013705E"/>
    <w:rsid w:val="0014600B"/>
    <w:rsid w:val="00150DD3"/>
    <w:rsid w:val="00241074"/>
    <w:rsid w:val="00266D7D"/>
    <w:rsid w:val="002E4FD9"/>
    <w:rsid w:val="002E53AD"/>
    <w:rsid w:val="003B62B2"/>
    <w:rsid w:val="003B68AD"/>
    <w:rsid w:val="003D56F9"/>
    <w:rsid w:val="0073285B"/>
    <w:rsid w:val="007477B2"/>
    <w:rsid w:val="00753742"/>
    <w:rsid w:val="007961BC"/>
    <w:rsid w:val="008B620F"/>
    <w:rsid w:val="00927CE5"/>
    <w:rsid w:val="0094260E"/>
    <w:rsid w:val="009C5CCD"/>
    <w:rsid w:val="00AC707F"/>
    <w:rsid w:val="00B430FE"/>
    <w:rsid w:val="00BF794F"/>
    <w:rsid w:val="00D30641"/>
    <w:rsid w:val="00DB21B5"/>
    <w:rsid w:val="00DC0D55"/>
    <w:rsid w:val="00EB3418"/>
    <w:rsid w:val="00F77E11"/>
    <w:rsid w:val="00F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28E139"/>
  <w14:defaultImageDpi w14:val="0"/>
  <w15:docId w15:val="{CD470B0B-E725-4049-BA69-B08D6476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DD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75DD0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30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30FE"/>
    <w:rPr>
      <w:rFonts w:ascii="Century" w:hAnsi="Century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430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30FE"/>
    <w:rPr>
      <w:rFonts w:ascii="Century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代表取締役から支店等、支店等から復代理人への委任状</vt:lpstr>
    </vt:vector>
  </TitlesOfParts>
  <Company>京都府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代表取締役から支店等、支店等から復代理人への委任状</dc:title>
  <dc:creator>一太郎FD版ﾕｰｻﾞ</dc:creator>
  <cp:lastModifiedBy>中岡　史身</cp:lastModifiedBy>
  <cp:revision>10</cp:revision>
  <cp:lastPrinted>2016-10-04T06:19:00Z</cp:lastPrinted>
  <dcterms:created xsi:type="dcterms:W3CDTF">2017-04-21T14:22:00Z</dcterms:created>
  <dcterms:modified xsi:type="dcterms:W3CDTF">2023-06-29T04:16:00Z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2093379279</vt:i4>
  </property>
</Properties>
</file>