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E9BE" w14:textId="77777777" w:rsidR="00A96083" w:rsidRDefault="00A96083">
      <w:pPr>
        <w:overflowPunct w:val="0"/>
        <w:autoSpaceDE w:val="0"/>
        <w:autoSpaceDN w:val="0"/>
      </w:pPr>
      <w:r>
        <w:rPr>
          <w:rFonts w:hint="eastAsia"/>
        </w:rPr>
        <w:t>第</w:t>
      </w:r>
      <w:r w:rsidR="00DE1CBA">
        <w:rPr>
          <w:rFonts w:hint="eastAsia"/>
        </w:rPr>
        <w:t>10</w:t>
      </w:r>
      <w:r>
        <w:rPr>
          <w:rFonts w:hint="eastAsia"/>
        </w:rPr>
        <w:t>号様式(第4条関係)</w:t>
      </w:r>
    </w:p>
    <w:p w14:paraId="5F24F204" w14:textId="77777777" w:rsidR="00A96083" w:rsidRDefault="00E3391A">
      <w:pPr>
        <w:overflowPunct w:val="0"/>
        <w:autoSpaceDE w:val="0"/>
        <w:autoSpaceDN w:val="0"/>
        <w:jc w:val="center"/>
      </w:pPr>
      <w:r>
        <w:rPr>
          <w:rFonts w:hint="eastAsia"/>
        </w:rPr>
        <w:t>し</w:t>
      </w:r>
      <w:r w:rsidR="00A96083">
        <w:rPr>
          <w:rFonts w:hint="eastAsia"/>
        </w:rPr>
        <w:t>尿浄化槽設備概要</w:t>
      </w:r>
    </w:p>
    <w:tbl>
      <w:tblPr>
        <w:tblW w:w="1077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132"/>
        <w:gridCol w:w="1466"/>
        <w:gridCol w:w="420"/>
        <w:gridCol w:w="1137"/>
        <w:gridCol w:w="1172"/>
        <w:gridCol w:w="665"/>
        <w:gridCol w:w="7"/>
        <w:gridCol w:w="802"/>
        <w:gridCol w:w="415"/>
        <w:gridCol w:w="628"/>
        <w:gridCol w:w="135"/>
        <w:gridCol w:w="423"/>
        <w:gridCol w:w="567"/>
        <w:gridCol w:w="646"/>
        <w:gridCol w:w="349"/>
        <w:gridCol w:w="1423"/>
      </w:tblGrid>
      <w:tr w:rsidR="00A96083" w14:paraId="39714B1A" w14:textId="77777777" w:rsidTr="00E3391A">
        <w:trPr>
          <w:gridBefore w:val="13"/>
          <w:wBefore w:w="7788" w:type="dxa"/>
        </w:trPr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50C" w14:textId="77777777" w:rsidR="00E3391A" w:rsidRDefault="00A96083" w:rsidP="00E3391A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※</w:t>
            </w:r>
          </w:p>
          <w:p w14:paraId="7A480EEB" w14:textId="77777777" w:rsidR="00A96083" w:rsidRDefault="00A96083" w:rsidP="00E3391A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容量査定　　　　人　</w:t>
            </w:r>
          </w:p>
        </w:tc>
      </w:tr>
      <w:tr w:rsidR="00A96083" w14:paraId="0BC7A5F1" w14:textId="77777777" w:rsidTr="00E3391A">
        <w:trPr>
          <w:trHeight w:val="10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F67E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15A5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3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1490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A96083" w14:paraId="5F015077" w14:textId="77777777" w:rsidTr="00E3391A">
        <w:trPr>
          <w:trHeight w:val="11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5C8ED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C50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8369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1D50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A96083" w14:paraId="67C78B35" w14:textId="77777777" w:rsidTr="00E3391A">
        <w:trPr>
          <w:trHeight w:val="25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8CD3B" w14:textId="77777777" w:rsidR="00A96083" w:rsidRDefault="00A96083">
            <w:pPr>
              <w:overflowPunct w:val="0"/>
              <w:autoSpaceDE w:val="0"/>
              <w:autoSpaceDN w:val="0"/>
              <w:ind w:left="490" w:right="57" w:hanging="43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2EC5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浄化槽工事施工者　の住所・氏名</w:t>
            </w:r>
          </w:p>
        </w:tc>
        <w:tc>
          <w:tcPr>
            <w:tcW w:w="8369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0957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  <w:p w14:paraId="00FC3D47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A96083" w14:paraId="2E55ED11" w14:textId="77777777" w:rsidTr="00E3391A">
        <w:trPr>
          <w:trHeight w:val="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455DB" w14:textId="77777777" w:rsidR="00A96083" w:rsidRDefault="00A96083">
            <w:pPr>
              <w:overflowPunct w:val="0"/>
              <w:autoSpaceDE w:val="0"/>
              <w:autoSpaceDN w:val="0"/>
              <w:ind w:left="490" w:right="57" w:hanging="43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38E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令第</w:t>
            </w:r>
            <w:r>
              <w:t>32</w:t>
            </w:r>
            <w:r>
              <w:rPr>
                <w:rFonts w:hint="eastAsia"/>
              </w:rPr>
              <w:t>条第1項　　の区域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652EC5" w14:textId="77777777" w:rsidR="00A96083" w:rsidRDefault="00A96083">
            <w:pPr>
              <w:overflowPunct w:val="0"/>
              <w:autoSpaceDE w:val="0"/>
              <w:autoSpaceDN w:val="0"/>
              <w:ind w:left="57" w:right="57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衛生上特に支障のある区域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FE72C" w14:textId="77777777" w:rsidR="00A96083" w:rsidRDefault="00A96083">
            <w:pPr>
              <w:overflowPunct w:val="0"/>
              <w:autoSpaceDE w:val="0"/>
              <w:autoSpaceDN w:val="0"/>
              <w:ind w:left="57" w:right="57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衛生上特に支障がない区域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83F" w14:textId="77777777" w:rsidR="00A96083" w:rsidRDefault="00A96083">
            <w:pPr>
              <w:overflowPunct w:val="0"/>
              <w:autoSpaceDE w:val="0"/>
              <w:autoSpaceDN w:val="0"/>
              <w:ind w:left="57" w:right="57"/>
            </w:pPr>
            <w:r>
              <w:t>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その他の区域</w:t>
            </w:r>
          </w:p>
        </w:tc>
      </w:tr>
      <w:tr w:rsidR="00A96083" w14:paraId="04192B81" w14:textId="77777777" w:rsidTr="00E3391A">
        <w:trPr>
          <w:trHeight w:val="53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47965" w14:textId="77777777" w:rsidR="00A96083" w:rsidRDefault="00A96083">
            <w:pPr>
              <w:overflowPunct w:val="0"/>
              <w:autoSpaceDE w:val="0"/>
              <w:autoSpaceDN w:val="0"/>
              <w:ind w:left="490" w:right="57" w:hanging="43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F7D3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用途別処理対象人員　</w:t>
            </w:r>
          </w:p>
          <w:p w14:paraId="356D3537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算定基準</w:t>
            </w:r>
          </w:p>
        </w:tc>
        <w:tc>
          <w:tcPr>
            <w:tcW w:w="59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9F5779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算定式</w:t>
            </w:r>
          </w:p>
          <w:p w14:paraId="30EB844A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1B9" w14:textId="77777777" w:rsidR="00A96083" w:rsidRDefault="00A96083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算定人員</w:t>
            </w:r>
          </w:p>
          <w:p w14:paraId="4566640D" w14:textId="77777777" w:rsidR="00A96083" w:rsidRDefault="00A96083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96083" w14:paraId="18BB02A9" w14:textId="77777777" w:rsidTr="00E3391A">
        <w:trPr>
          <w:trHeight w:val="7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6B31A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1FA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汚水排水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511C05" w14:textId="77777777" w:rsidR="00A96083" w:rsidRDefault="00A96083">
            <w:pPr>
              <w:overflowPunct w:val="0"/>
              <w:autoSpaceDE w:val="0"/>
              <w:autoSpaceDN w:val="0"/>
              <w:ind w:left="57" w:right="57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自然排水　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動力排水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822" w14:textId="77777777" w:rsidR="00A96083" w:rsidRDefault="00A96083" w:rsidP="00E339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管径　　　　　　　㎝　　</w:t>
            </w:r>
            <w:r w:rsidR="00B36E31" w:rsidRPr="00E3391A">
              <w:rPr>
                <w:rFonts w:hint="eastAsia"/>
              </w:rPr>
              <w:t xml:space="preserve">管勾配　</w:t>
            </w:r>
            <w:r>
              <w:rPr>
                <w:rFonts w:hint="eastAsia"/>
              </w:rPr>
              <w:t xml:space="preserve">　</w:t>
            </w:r>
            <w:r w:rsidR="00E339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1／</w:t>
            </w:r>
          </w:p>
        </w:tc>
      </w:tr>
      <w:tr w:rsidR="00A96083" w14:paraId="6F435865" w14:textId="77777777" w:rsidTr="00E3391A">
        <w:trPr>
          <w:trHeight w:val="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1CCDC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FCE7FF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放流場所</w:t>
            </w:r>
          </w:p>
        </w:tc>
        <w:tc>
          <w:tcPr>
            <w:tcW w:w="8369" w:type="dxa"/>
            <w:gridSpan w:val="13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C5CCD78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96083" w14:paraId="5CFB188F" w14:textId="77777777" w:rsidTr="00E3391A">
        <w:trPr>
          <w:cantSplit/>
          <w:trHeight w:val="44"/>
        </w:trPr>
        <w:tc>
          <w:tcPr>
            <w:tcW w:w="10773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18CD" w14:textId="77777777" w:rsidR="00A96083" w:rsidRDefault="00A96083">
            <w:pPr>
              <w:overflowPunct w:val="0"/>
              <w:autoSpaceDE w:val="0"/>
              <w:autoSpaceDN w:val="0"/>
              <w:ind w:left="57" w:right="2835"/>
              <w:jc w:val="distribute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snapToGrid w:val="0"/>
              </w:rPr>
              <w:t>構造</w:t>
            </w:r>
          </w:p>
        </w:tc>
      </w:tr>
      <w:tr w:rsidR="00A96083" w14:paraId="0A7EC35F" w14:textId="77777777" w:rsidTr="00E3391A"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069C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昭和</w:t>
            </w:r>
            <w:r>
              <w:t>55</w:t>
            </w:r>
            <w:r>
              <w:rPr>
                <w:rFonts w:hint="eastAsia"/>
              </w:rPr>
              <w:t>年建設省告示</w:t>
            </w:r>
          </w:p>
          <w:p w14:paraId="580C4E49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>1292</w:t>
            </w:r>
            <w:r>
              <w:rPr>
                <w:rFonts w:hint="eastAsia"/>
              </w:rPr>
              <w:t>号該当条項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42886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38CFF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評定年月日・番号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745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A96083" w14:paraId="0AE79970" w14:textId="77777777" w:rsidTr="00E3391A"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9DAEB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83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72E" w14:textId="77777777" w:rsidR="00A96083" w:rsidRDefault="00E3391A" w:rsidP="00E339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A96083">
              <w:rPr>
                <w:rFonts w:hint="eastAsia"/>
              </w:rPr>
              <w:t xml:space="preserve">　　　　　　　　　　　　　　　　型　　　　　　　　　　　　　　　　　　　　　　人槽</w:t>
            </w:r>
          </w:p>
        </w:tc>
      </w:tr>
      <w:tr w:rsidR="00A96083" w14:paraId="26927E6B" w14:textId="77777777" w:rsidTr="00E3391A"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1C7A" w14:textId="77777777" w:rsidR="00A96083" w:rsidRDefault="00A96083">
            <w:pPr>
              <w:overflowPunct w:val="0"/>
              <w:autoSpaceDE w:val="0"/>
              <w:autoSpaceDN w:val="0"/>
              <w:ind w:left="567" w:right="567"/>
              <w:jc w:val="distribute"/>
            </w:pPr>
            <w:r>
              <w:rPr>
                <w:rFonts w:hint="eastAsia"/>
              </w:rPr>
              <w:t>単独処理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668" w14:textId="77777777" w:rsidR="00A96083" w:rsidRDefault="00A96083">
            <w:pPr>
              <w:overflowPunct w:val="0"/>
              <w:autoSpaceDE w:val="0"/>
              <w:autoSpaceDN w:val="0"/>
              <w:ind w:left="1134" w:right="1134"/>
              <w:jc w:val="distribute"/>
            </w:pPr>
            <w:r>
              <w:rPr>
                <w:rFonts w:hint="eastAsia"/>
              </w:rPr>
              <w:t>合併処理</w:t>
            </w:r>
          </w:p>
        </w:tc>
      </w:tr>
      <w:tr w:rsidR="00A96083" w14:paraId="3D7D040A" w14:textId="77777777" w:rsidTr="00E3391A">
        <w:trPr>
          <w:trHeight w:val="64"/>
        </w:trPr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88FE8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分離接触ばつ気方式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5AA99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回転板接触方式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7F7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長時間ばつ気方式</w:t>
            </w:r>
          </w:p>
        </w:tc>
      </w:tr>
      <w:tr w:rsidR="00A96083" w14:paraId="720A7844" w14:textId="77777777" w:rsidTr="00E3391A">
        <w:tc>
          <w:tcPr>
            <w:tcW w:w="35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010CE27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分離ばつ気方式</w:t>
            </w:r>
          </w:p>
        </w:tc>
        <w:tc>
          <w:tcPr>
            <w:tcW w:w="368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FC14B78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接触ばつ気方式</w:t>
            </w:r>
          </w:p>
          <w:p w14:paraId="5578EEE5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散水ろ床方式</w:t>
            </w:r>
          </w:p>
        </w:tc>
        <w:tc>
          <w:tcPr>
            <w:tcW w:w="35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66E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標準活性汚泥方式</w:t>
            </w:r>
          </w:p>
        </w:tc>
      </w:tr>
      <w:tr w:rsidR="00E3391A" w14:paraId="2A2406FA" w14:textId="77777777" w:rsidTr="00E3391A">
        <w:trPr>
          <w:trHeight w:val="38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4AC49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沈殿分離室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22F6F" w14:textId="77777777" w:rsidR="00A96083" w:rsidRDefault="00A96083" w:rsidP="00E3391A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22270AC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沈殿分離槽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E492490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水深　　m　</w:t>
            </w:r>
            <w:r>
              <w:t xml:space="preserve"> </w:t>
            </w:r>
            <w:r w:rsidR="00E339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C9D5A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スクリーン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BFA" w14:textId="77777777" w:rsidR="00A96083" w:rsidRDefault="00A96083" w:rsidP="00E3391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3</w:t>
            </w:r>
          </w:p>
        </w:tc>
      </w:tr>
      <w:tr w:rsidR="00E3391A" w14:paraId="28DD7407" w14:textId="77777777" w:rsidTr="00E3391A">
        <w:trPr>
          <w:trHeight w:val="381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2C5E4A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接触ばつ気室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82A22F0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B13CD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(うち第1室)</w:t>
            </w:r>
          </w:p>
        </w:tc>
        <w:tc>
          <w:tcPr>
            <w:tcW w:w="184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3654F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24644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沈砂槽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BE2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</w:p>
        </w:tc>
      </w:tr>
      <w:tr w:rsidR="00E3391A" w14:paraId="72EFA8FA" w14:textId="77777777" w:rsidTr="00E3391A">
        <w:trPr>
          <w:trHeight w:val="381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8E97D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ばつ気室</w:t>
            </w:r>
          </w:p>
        </w:tc>
        <w:tc>
          <w:tcPr>
            <w:tcW w:w="15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23C0D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2677D1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スクリーン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CF7681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1E3CA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流量調整槽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DAE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</w:p>
        </w:tc>
      </w:tr>
      <w:tr w:rsidR="00E3391A" w14:paraId="383106C5" w14:textId="77777777" w:rsidTr="00E3391A">
        <w:trPr>
          <w:trHeight w:val="380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26492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沈殿室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928A6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A972FF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流量調整槽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D82DE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　　　　m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25D81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ばつ気槽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C6A" w14:textId="77777777" w:rsidR="00A96083" w:rsidRDefault="00E3391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水深　　</w:t>
            </w:r>
            <w:r w:rsidR="00A96083">
              <w:rPr>
                <w:rFonts w:hint="eastAsia"/>
              </w:rPr>
              <w:t xml:space="preserve">　m</w:t>
            </w:r>
          </w:p>
        </w:tc>
      </w:tr>
      <w:tr w:rsidR="00E3391A" w14:paraId="0602F27E" w14:textId="77777777" w:rsidTr="00E3391A">
        <w:trPr>
          <w:trHeight w:val="381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D7B7F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消毒室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79F5E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97FAA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回転板接触槽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0735E2C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0876B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沈殿槽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7A6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3391A" w14:paraId="2756B27A" w14:textId="77777777" w:rsidTr="00E3391A">
        <w:trPr>
          <w:trHeight w:val="381"/>
        </w:trPr>
        <w:tc>
          <w:tcPr>
            <w:tcW w:w="354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D6E51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61DE927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接触ばつ気槽</w:t>
            </w:r>
          </w:p>
        </w:tc>
        <w:tc>
          <w:tcPr>
            <w:tcW w:w="184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863AD6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　　　　m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8BEA06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消毒槽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08F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</w:p>
        </w:tc>
      </w:tr>
      <w:tr w:rsidR="00E3391A" w14:paraId="38366E0E" w14:textId="77777777" w:rsidTr="00E3391A">
        <w:trPr>
          <w:trHeight w:val="380"/>
        </w:trPr>
        <w:tc>
          <w:tcPr>
            <w:tcW w:w="3541" w:type="dxa"/>
            <w:gridSpan w:val="5"/>
            <w:tcBorders>
              <w:left w:val="single" w:sz="4" w:space="0" w:color="auto"/>
            </w:tcBorders>
            <w:vAlign w:val="center"/>
          </w:tcPr>
          <w:p w14:paraId="4409B276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散水ろ床方式</w:t>
            </w:r>
          </w:p>
        </w:tc>
        <w:tc>
          <w:tcPr>
            <w:tcW w:w="184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01EED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(うち第1室)</w:t>
            </w:r>
          </w:p>
        </w:tc>
        <w:tc>
          <w:tcPr>
            <w:tcW w:w="184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7F3D91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9CADB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汚泥濃縮貯留槽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9B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</w:p>
        </w:tc>
      </w:tr>
      <w:tr w:rsidR="00E3391A" w14:paraId="62FA3512" w14:textId="77777777" w:rsidTr="00E3391A">
        <w:trPr>
          <w:cantSplit/>
          <w:trHeight w:val="381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B28D346" w14:textId="77777777" w:rsidR="00A96083" w:rsidRDefault="00A96083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腐敗室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DE326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多室型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93FDD8E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365A1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散水ろ床</w:t>
            </w:r>
          </w:p>
        </w:tc>
        <w:tc>
          <w:tcPr>
            <w:tcW w:w="184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EB18D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　　　　m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E1C74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汚泥濃縮槽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0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</w:p>
        </w:tc>
      </w:tr>
      <w:tr w:rsidR="00E3391A" w14:paraId="27DFC6A4" w14:textId="77777777" w:rsidTr="00E3391A">
        <w:trPr>
          <w:cantSplit/>
          <w:trHeight w:val="381"/>
        </w:trPr>
        <w:tc>
          <w:tcPr>
            <w:tcW w:w="5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D2CDFB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4D2E0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t>(</w:t>
            </w:r>
            <w:r>
              <w:rPr>
                <w:rFonts w:hint="eastAsia"/>
              </w:rPr>
              <w:t>うち第1室</w:t>
            </w:r>
            <w:r>
              <w:t>)</w:t>
            </w:r>
          </w:p>
        </w:tc>
        <w:tc>
          <w:tcPr>
            <w:tcW w:w="15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ABA29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4881D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沈殿槽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6BCD7" w14:textId="77777777" w:rsidR="00A96083" w:rsidRDefault="00A96083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　　　　m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76B22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汚泥貯留槽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7D3" w14:textId="77777777" w:rsidR="00A96083" w:rsidRDefault="00A96083">
            <w:pPr>
              <w:overflowPunct w:val="0"/>
              <w:autoSpaceDE w:val="0"/>
              <w:autoSpaceDN w:val="0"/>
              <w:jc w:val="center"/>
            </w:pPr>
          </w:p>
        </w:tc>
      </w:tr>
      <w:tr w:rsidR="00A96083" w14:paraId="6BE943B9" w14:textId="77777777" w:rsidTr="00E3391A">
        <w:trPr>
          <w:cantSplit/>
          <w:trHeight w:val="380"/>
        </w:trPr>
        <w:tc>
          <w:tcPr>
            <w:tcW w:w="5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D44503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46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0687036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変形多室型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1A5A595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CDF010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消毒槽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F72B9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354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1181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  <w:tr w:rsidR="00A96083" w14:paraId="2C82C52A" w14:textId="77777777" w:rsidTr="00E3391A">
        <w:trPr>
          <w:cantSplit/>
          <w:trHeight w:val="381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D80372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4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91456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t>(</w:t>
            </w:r>
            <w:r>
              <w:rPr>
                <w:rFonts w:hint="eastAsia"/>
              </w:rPr>
              <w:t>うち消化室</w:t>
            </w:r>
            <w:r>
              <w:t>)</w:t>
            </w:r>
          </w:p>
        </w:tc>
        <w:tc>
          <w:tcPr>
            <w:tcW w:w="15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E250C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0164C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汚泥濃縮貯留槽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452C1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743C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  <w:tr w:rsidR="00A96083" w14:paraId="08D35AE0" w14:textId="77777777" w:rsidTr="00E3391A">
        <w:trPr>
          <w:cantSplit/>
          <w:trHeight w:val="381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2ABE8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散水ろ床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9C058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4BA60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汚泥濃縮槽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9EB683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9DED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  <w:tr w:rsidR="00A96083" w14:paraId="0D04A6B6" w14:textId="77777777" w:rsidTr="00E3391A">
        <w:trPr>
          <w:cantSplit/>
          <w:trHeight w:val="381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520BAF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消毒槽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6F6E9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B4DA5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汚泥貯留槽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2E764E" w14:textId="77777777" w:rsidR="00A96083" w:rsidRDefault="00A96083">
            <w:pPr>
              <w:overflowPunct w:val="0"/>
              <w:autoSpaceDE w:val="0"/>
              <w:autoSpaceDN w:val="0"/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4D21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  <w:tr w:rsidR="00A96083" w14:paraId="4DF0C23A" w14:textId="77777777" w:rsidTr="00E3391A"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C3EAE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検査孔</w:t>
            </w:r>
          </w:p>
        </w:tc>
        <w:tc>
          <w:tcPr>
            <w:tcW w:w="87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347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内径　　　　　　　　㎝　　　　　　　　箇所　　　　　　　　ふた　　　　　　　　製</w:t>
            </w:r>
          </w:p>
        </w:tc>
      </w:tr>
      <w:tr w:rsidR="00A96083" w14:paraId="3CC4C2DC" w14:textId="77777777" w:rsidTr="00E3391A">
        <w:trPr>
          <w:trHeight w:val="200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81971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送風機</w:t>
            </w:r>
          </w:p>
        </w:tc>
        <w:tc>
          <w:tcPr>
            <w:tcW w:w="87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CE1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  <w:tr w:rsidR="00A96083" w14:paraId="6FB036D9" w14:textId="77777777" w:rsidTr="00E3391A">
        <w:trPr>
          <w:trHeight w:val="185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433B5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</w:pPr>
            <w:r>
              <w:rPr>
                <w:rFonts w:hint="eastAsia"/>
              </w:rPr>
              <w:t>送気孔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09306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</w:pPr>
          </w:p>
          <w:p w14:paraId="57453913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　　　　　　×</w:t>
            </w:r>
          </w:p>
          <w:p w14:paraId="15AB7D53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　　　　　㎝　　　　　㎝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39072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</w:pPr>
            <w:r>
              <w:rPr>
                <w:rFonts w:hint="eastAsia"/>
              </w:rPr>
              <w:t>排気管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791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</w:pPr>
            <w:r>
              <w:t xml:space="preserve"> </w:t>
            </w:r>
            <w:r>
              <w:rPr>
                <w:rFonts w:hint="eastAsia"/>
              </w:rPr>
              <w:t>材質</w:t>
            </w:r>
          </w:p>
          <w:p w14:paraId="4B06ECC8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高さ</w:t>
            </w:r>
          </w:p>
          <w:p w14:paraId="63B69CF4" w14:textId="77777777" w:rsidR="00A96083" w:rsidRDefault="00A96083">
            <w:pPr>
              <w:overflowPunct w:val="0"/>
              <w:autoSpaceDE w:val="0"/>
              <w:autoSpaceDN w:val="0"/>
              <w:spacing w:line="200" w:lineRule="atLeast"/>
            </w:pPr>
            <w:r>
              <w:t xml:space="preserve"> </w:t>
            </w:r>
            <w:r>
              <w:rPr>
                <w:rFonts w:hint="eastAsia"/>
              </w:rPr>
              <w:t>管径</w:t>
            </w:r>
          </w:p>
        </w:tc>
      </w:tr>
      <w:tr w:rsidR="00A96083" w14:paraId="49A6A0F0" w14:textId="77777777" w:rsidTr="00E3391A">
        <w:trPr>
          <w:trHeight w:val="216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35067C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消毒装置</w:t>
            </w:r>
          </w:p>
        </w:tc>
        <w:tc>
          <w:tcPr>
            <w:tcW w:w="5381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46B35D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25BDB56" w14:textId="77777777" w:rsidR="00A96083" w:rsidRDefault="00A96083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備蓄日数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FA694E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  <w:tr w:rsidR="00A96083" w14:paraId="0ABD48F5" w14:textId="77777777" w:rsidTr="00E3391A">
        <w:trPr>
          <w:trHeight w:val="539"/>
        </w:trPr>
        <w:tc>
          <w:tcPr>
            <w:tcW w:w="1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8FB98" w14:textId="77777777" w:rsidR="00A96083" w:rsidRDefault="00A9608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5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78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8FA" w14:textId="77777777" w:rsidR="00A96083" w:rsidRDefault="00A96083">
            <w:pPr>
              <w:overflowPunct w:val="0"/>
              <w:autoSpaceDE w:val="0"/>
              <w:autoSpaceDN w:val="0"/>
            </w:pPr>
          </w:p>
        </w:tc>
      </w:tr>
    </w:tbl>
    <w:p w14:paraId="1AA4957B" w14:textId="77777777" w:rsidR="00A96083" w:rsidRPr="00952EF8" w:rsidRDefault="00A96083">
      <w:pPr>
        <w:overflowPunct w:val="0"/>
        <w:autoSpaceDE w:val="0"/>
        <w:autoSpaceDN w:val="0"/>
        <w:rPr>
          <w:u w:val="thick" w:color="FF0000"/>
        </w:rPr>
      </w:pPr>
      <w:r>
        <w:rPr>
          <w:rFonts w:hint="eastAsia"/>
        </w:rPr>
        <w:t xml:space="preserve">　注　1　</w:t>
      </w:r>
      <w:r w:rsidR="00952EF8" w:rsidRPr="00E3391A">
        <w:rPr>
          <w:rFonts w:hint="eastAsia"/>
        </w:rPr>
        <w:t>５</w:t>
      </w:r>
      <w:r w:rsidR="00B36E31" w:rsidRPr="00E3391A">
        <w:rPr>
          <w:rFonts w:hint="eastAsia"/>
        </w:rPr>
        <w:t>の</w:t>
      </w:r>
      <w:r w:rsidRPr="00E3391A">
        <w:rPr>
          <w:rFonts w:hint="eastAsia"/>
        </w:rPr>
        <w:t>欄</w:t>
      </w:r>
      <w:r>
        <w:rPr>
          <w:rFonts w:hint="eastAsia"/>
        </w:rPr>
        <w:t>は、算定床面積の合計、定員等を用途別に記入してください。</w:t>
      </w:r>
    </w:p>
    <w:p w14:paraId="3707452F" w14:textId="77777777" w:rsidR="00A96083" w:rsidRDefault="00A96083">
      <w:pPr>
        <w:overflowPunct w:val="0"/>
        <w:autoSpaceDE w:val="0"/>
        <w:autoSpaceDN w:val="0"/>
      </w:pPr>
      <w:r>
        <w:rPr>
          <w:rFonts w:hint="eastAsia"/>
        </w:rPr>
        <w:t xml:space="preserve">　　　2　添付図面は、配置図(排水系路を示すもの)、建築物平面図、浄化槽構造図等を添付してください。</w:t>
      </w:r>
    </w:p>
    <w:p w14:paraId="2CF5EA13" w14:textId="77777777" w:rsidR="00A96083" w:rsidRDefault="00A96083">
      <w:pPr>
        <w:overflowPunct w:val="0"/>
        <w:autoSpaceDE w:val="0"/>
        <w:autoSpaceDN w:val="0"/>
      </w:pPr>
      <w:r>
        <w:rPr>
          <w:rFonts w:hint="eastAsia"/>
        </w:rPr>
        <w:t xml:space="preserve">　　　3　この様式により難い場合は、別紙により容量等を示す図書を添付してください。</w:t>
      </w:r>
    </w:p>
    <w:p w14:paraId="7121B81C" w14:textId="77777777" w:rsidR="00A96083" w:rsidRDefault="00A96083">
      <w:pPr>
        <w:overflowPunct w:val="0"/>
        <w:autoSpaceDE w:val="0"/>
        <w:autoSpaceDN w:val="0"/>
      </w:pPr>
      <w:r>
        <w:rPr>
          <w:rFonts w:hint="eastAsia"/>
        </w:rPr>
        <w:t xml:space="preserve">　　　4　※印のある欄</w:t>
      </w:r>
      <w:r w:rsidR="00B36E31" w:rsidRPr="00E3391A">
        <w:rPr>
          <w:rFonts w:hint="eastAsia"/>
        </w:rPr>
        <w:t>に</w:t>
      </w:r>
      <w:r w:rsidRPr="00E3391A">
        <w:rPr>
          <w:rFonts w:hint="eastAsia"/>
        </w:rPr>
        <w:t>は、記入しない</w:t>
      </w:r>
      <w:r>
        <w:rPr>
          <w:rFonts w:hint="eastAsia"/>
        </w:rPr>
        <w:t>でください。</w:t>
      </w:r>
    </w:p>
    <w:sectPr w:rsidR="00A96083" w:rsidSect="00E3391A">
      <w:type w:val="nextColumn"/>
      <w:pgSz w:w="11907" w:h="16840" w:code="9"/>
      <w:pgMar w:top="720" w:right="720" w:bottom="720" w:left="720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8BC4" w14:textId="77777777" w:rsidR="00BE18B4" w:rsidRDefault="00BE18B4">
      <w:r>
        <w:separator/>
      </w:r>
    </w:p>
  </w:endnote>
  <w:endnote w:type="continuationSeparator" w:id="0">
    <w:p w14:paraId="30760F78" w14:textId="77777777" w:rsidR="00BE18B4" w:rsidRDefault="00BE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F024" w14:textId="77777777" w:rsidR="00BE18B4" w:rsidRDefault="00BE18B4">
      <w:r>
        <w:separator/>
      </w:r>
    </w:p>
  </w:footnote>
  <w:footnote w:type="continuationSeparator" w:id="0">
    <w:p w14:paraId="555BE85B" w14:textId="77777777" w:rsidR="00BE18B4" w:rsidRDefault="00BE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E5"/>
    <w:rsid w:val="0023088D"/>
    <w:rsid w:val="006F3B41"/>
    <w:rsid w:val="00952EF8"/>
    <w:rsid w:val="009A25E0"/>
    <w:rsid w:val="00A96083"/>
    <w:rsid w:val="00B36E31"/>
    <w:rsid w:val="00BE18B4"/>
    <w:rsid w:val="00C551DD"/>
    <w:rsid w:val="00CB5522"/>
    <w:rsid w:val="00DE1CBA"/>
    <w:rsid w:val="00E3391A"/>
    <w:rsid w:val="00E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96C88"/>
  <w15:docId w15:val="{9198C150-DF18-49E0-9275-74D8EC70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A3F9-6898-4916-856A-123E2F31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第１２号様式（第４条関係）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cp:lastPrinted>2015-05-18T10:12:00Z</cp:lastPrinted>
  <dcterms:created xsi:type="dcterms:W3CDTF">2025-10-23T00:35:00Z</dcterms:created>
  <dcterms:modified xsi:type="dcterms:W3CDTF">2025-10-23T00:35:00Z</dcterms:modified>
</cp:coreProperties>
</file>