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　ま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過去５年以内の</w:t>
      </w:r>
      <w:r w:rsidR="003274BD">
        <w:rPr>
          <w:rFonts w:eastAsia="ＭＳ Ｐ明朝" w:cs="ＭＳ Ｐ明朝" w:hint="eastAsia"/>
          <w:b/>
          <w:bCs/>
          <w:sz w:val="28"/>
          <w:szCs w:val="28"/>
        </w:rPr>
        <w:t>同種の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業務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</w:t>
            </w:r>
            <w:r w:rsidR="00653093">
              <w:rPr>
                <w:rFonts w:hint="eastAsia"/>
              </w:rPr>
              <w:t>量</w:t>
            </w:r>
            <w:bookmarkStart w:id="0" w:name="_GoBack"/>
            <w:bookmarkEnd w:id="0"/>
            <w:r>
              <w:rPr>
                <w:rFonts w:hint="eastAsia"/>
              </w:rPr>
              <w:t>等</w:t>
            </w: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6D1EE2" w:rsidRPr="00BD1A25" w:rsidRDefault="006D1EE2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</w:p>
    <w:sectPr w:rsidR="006D1EE2" w:rsidRPr="00BD1A25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C5D6D"/>
    <w:rsid w:val="003274BD"/>
    <w:rsid w:val="003D0BD4"/>
    <w:rsid w:val="003F207F"/>
    <w:rsid w:val="00483352"/>
    <w:rsid w:val="00502D0D"/>
    <w:rsid w:val="00530AD6"/>
    <w:rsid w:val="005E2C9E"/>
    <w:rsid w:val="00653093"/>
    <w:rsid w:val="006D1EE2"/>
    <w:rsid w:val="0070671A"/>
    <w:rsid w:val="007D3752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D1A25"/>
    <w:rsid w:val="00CA4237"/>
    <w:rsid w:val="00E858F6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B6DBDFE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797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松浦　礼</cp:lastModifiedBy>
  <cp:revision>3</cp:revision>
  <cp:lastPrinted>2022-01-27T05:32:00Z</cp:lastPrinted>
  <dcterms:created xsi:type="dcterms:W3CDTF">2025-01-22T00:48:00Z</dcterms:created>
  <dcterms:modified xsi:type="dcterms:W3CDTF">2025-03-03T00:53:00Z</dcterms:modified>
</cp:coreProperties>
</file>