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B203DD"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bookmarkStart w:id="0" w:name="_GoBack"/>
      <w:bookmarkEnd w:id="0"/>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A50236" w:rsidP="006F50CB">
      <w:pPr>
        <w:spacing w:line="276" w:lineRule="auto"/>
        <w:ind w:firstLineChars="100" w:firstLine="222"/>
        <w:rPr>
          <w:sz w:val="22"/>
        </w:rPr>
      </w:pPr>
      <w:r>
        <w:rPr>
          <w:rFonts w:hint="eastAsia"/>
          <w:sz w:val="22"/>
        </w:rPr>
        <w:t>令和２</w:t>
      </w:r>
      <w:r w:rsidR="00445DF7">
        <w:rPr>
          <w:rFonts w:hint="eastAsia"/>
          <w:sz w:val="22"/>
        </w:rPr>
        <w:t>年２月１２</w:t>
      </w:r>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令和２</w:t>
      </w:r>
      <w:r w:rsidR="006F50CB">
        <w:rPr>
          <w:rFonts w:hint="eastAsia"/>
          <w:sz w:val="22"/>
        </w:rPr>
        <w:t>年度</w:t>
      </w:r>
      <w:r w:rsidR="0084644B">
        <w:rPr>
          <w:rFonts w:hint="eastAsia"/>
          <w:sz w:val="22"/>
        </w:rPr>
        <w:t>京都府福祉人材育成認証制度推進事業</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90"/>
    <w:rsid w:val="0028057F"/>
    <w:rsid w:val="00445DF7"/>
    <w:rsid w:val="004D06D5"/>
    <w:rsid w:val="006F50CB"/>
    <w:rsid w:val="00720863"/>
    <w:rsid w:val="0084644B"/>
    <w:rsid w:val="009E66D1"/>
    <w:rsid w:val="00A50236"/>
    <w:rsid w:val="00B203DD"/>
    <w:rsid w:val="00BA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dcterms:created xsi:type="dcterms:W3CDTF">2016-07-04T07:49:00Z</dcterms:created>
  <dcterms:modified xsi:type="dcterms:W3CDTF">2020-02-09T23:37:00Z</dcterms:modified>
</cp:coreProperties>
</file>