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69" w:rsidRDefault="00160269">
      <w:pPr>
        <w:spacing w:line="232" w:lineRule="exact"/>
      </w:pPr>
      <w:bookmarkStart w:id="0" w:name="_GoBack"/>
      <w:bookmarkEnd w:id="0"/>
      <w:r>
        <w:rPr>
          <w:rFonts w:ascii="ＭＳ Ｐゴシック" w:eastAsia="ＭＳ Ｐゴシック" w:hAnsi="ＭＳ Ｐゴシック"/>
        </w:rPr>
        <w:t>第５号様式</w:t>
      </w:r>
    </w:p>
    <w:p w:rsidR="00160269" w:rsidRDefault="00160269">
      <w:pPr>
        <w:spacing w:line="363" w:lineRule="exact"/>
        <w:jc w:val="center"/>
      </w:pPr>
      <w:r>
        <w:rPr>
          <w:rFonts w:ascii="ＭＳ Ｐ明朝" w:eastAsia="ＭＳ Ｐ明朝" w:hAnsi="ＭＳ Ｐ明朝"/>
          <w:sz w:val="34"/>
        </w:rPr>
        <w:t>委</w:t>
      </w:r>
      <w:r>
        <w:rPr>
          <w:rFonts w:ascii="ＭＳ Ｐ明朝" w:eastAsia="ＭＳ Ｐ明朝" w:hAnsi="ＭＳ Ｐ明朝"/>
          <w:w w:val="151"/>
          <w:sz w:val="34"/>
        </w:rPr>
        <w:t xml:space="preserve">　　　</w:t>
      </w:r>
      <w:r>
        <w:rPr>
          <w:rFonts w:ascii="ＭＳ Ｐ明朝" w:eastAsia="ＭＳ Ｐ明朝" w:hAnsi="ＭＳ Ｐ明朝"/>
          <w:sz w:val="34"/>
        </w:rPr>
        <w:t>任</w:t>
      </w:r>
      <w:r>
        <w:rPr>
          <w:rFonts w:ascii="ＭＳ Ｐ明朝" w:eastAsia="ＭＳ Ｐ明朝" w:hAnsi="ＭＳ Ｐ明朝"/>
          <w:w w:val="151"/>
          <w:sz w:val="34"/>
        </w:rPr>
        <w:t xml:space="preserve">　　　</w:t>
      </w:r>
      <w:r>
        <w:rPr>
          <w:rFonts w:ascii="ＭＳ Ｐ明朝" w:eastAsia="ＭＳ Ｐ明朝" w:hAnsi="ＭＳ Ｐ明朝"/>
          <w:sz w:val="34"/>
        </w:rPr>
        <w:t>状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w w:val="151"/>
          <w:sz w:val="22"/>
        </w:rPr>
        <w:t xml:space="preserve">　　　　　　　　　　　　　　　　　　　　　　　</w:t>
      </w:r>
      <w:r>
        <w:rPr>
          <w:rFonts w:ascii="ＭＳ Ｐ明朝" w:eastAsia="ＭＳ Ｐ明朝" w:hAnsi="ＭＳ Ｐ明朝"/>
          <w:sz w:val="22"/>
        </w:rPr>
        <w:t>令和</w:t>
      </w:r>
      <w:r>
        <w:rPr>
          <w:rFonts w:ascii="ＭＳ Ｐ明朝" w:eastAsia="ＭＳ Ｐ明朝" w:hAnsi="ＭＳ Ｐ明朝"/>
          <w:w w:val="151"/>
          <w:sz w:val="22"/>
        </w:rPr>
        <w:t xml:space="preserve">　　　</w:t>
      </w:r>
      <w:r>
        <w:rPr>
          <w:rFonts w:ascii="ＭＳ Ｐ明朝" w:eastAsia="ＭＳ Ｐ明朝" w:hAnsi="ＭＳ Ｐ明朝"/>
          <w:sz w:val="22"/>
        </w:rPr>
        <w:t>年</w:t>
      </w:r>
      <w:r>
        <w:rPr>
          <w:rFonts w:ascii="ＭＳ Ｐ明朝" w:eastAsia="ＭＳ Ｐ明朝" w:hAnsi="ＭＳ Ｐ明朝"/>
          <w:w w:val="151"/>
          <w:sz w:val="22"/>
        </w:rPr>
        <w:t xml:space="preserve">　　　</w:t>
      </w:r>
      <w:r>
        <w:rPr>
          <w:rFonts w:ascii="ＭＳ Ｐ明朝" w:eastAsia="ＭＳ Ｐ明朝" w:hAnsi="ＭＳ Ｐ明朝"/>
          <w:sz w:val="22"/>
        </w:rPr>
        <w:t>月</w:t>
      </w:r>
      <w:r>
        <w:rPr>
          <w:rFonts w:ascii="ＭＳ Ｐ明朝" w:eastAsia="ＭＳ Ｐ明朝" w:hAnsi="ＭＳ Ｐ明朝"/>
          <w:w w:val="151"/>
          <w:sz w:val="22"/>
        </w:rPr>
        <w:t xml:space="preserve">　　　</w:t>
      </w:r>
      <w:r>
        <w:rPr>
          <w:rFonts w:ascii="ＭＳ Ｐ明朝" w:eastAsia="ＭＳ Ｐ明朝" w:hAnsi="ＭＳ Ｐ明朝"/>
          <w:sz w:val="22"/>
        </w:rPr>
        <w:t>日</w:t>
      </w:r>
    </w:p>
    <w:p w:rsidR="00160269" w:rsidRDefault="00160269">
      <w:pPr>
        <w:spacing w:line="232" w:lineRule="exact"/>
      </w:pP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京都府知事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様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 xml:space="preserve">       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　　</w:t>
      </w:r>
      <w:r>
        <w:rPr>
          <w:rFonts w:ascii="ＭＳ Ｐ明朝" w:eastAsia="ＭＳ Ｐ明朝" w:hAnsi="ＭＳ Ｐ明朝"/>
          <w:sz w:val="22"/>
        </w:rPr>
        <w:t xml:space="preserve">  所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在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地</w:t>
      </w: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 xml:space="preserve">       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　　　</w:t>
      </w:r>
      <w:r>
        <w:rPr>
          <w:rFonts w:ascii="ＭＳ Ｐ明朝" w:eastAsia="ＭＳ Ｐ明朝" w:hAnsi="ＭＳ Ｐ明朝"/>
          <w:sz w:val="22"/>
        </w:rPr>
        <w:t>商号又は名称</w:t>
      </w: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 xml:space="preserve">    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　　　　</w:t>
      </w:r>
      <w:r>
        <w:rPr>
          <w:rFonts w:ascii="ＭＳ Ｐ明朝" w:eastAsia="ＭＳ Ｐ明朝" w:hAnsi="ＭＳ Ｐ明朝"/>
          <w:sz w:val="22"/>
        </w:rPr>
        <w:t xml:space="preserve"> </w:t>
      </w:r>
      <w:r w:rsidRPr="00CC7B2A">
        <w:rPr>
          <w:rFonts w:ascii="ＭＳ Ｐ明朝" w:eastAsia="ＭＳ Ｐ明朝" w:hAnsi="ＭＳ Ｐ明朝"/>
          <w:spacing w:val="97"/>
          <w:sz w:val="22"/>
          <w:fitText w:val="1466" w:id="6"/>
        </w:rPr>
        <w:t>代表者</w:t>
      </w:r>
      <w:r w:rsidRPr="00CC7B2A">
        <w:rPr>
          <w:rFonts w:ascii="ＭＳ Ｐ明朝" w:eastAsia="ＭＳ Ｐ明朝" w:hAnsi="ＭＳ Ｐ明朝"/>
          <w:spacing w:val="2"/>
          <w:sz w:val="22"/>
          <w:fitText w:val="1466" w:id="6"/>
        </w:rPr>
        <w:t>名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               ,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私は、下記の者を代理人と定め、令和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年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月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日から令和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年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月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日までの間、</w:t>
      </w:r>
    </w:p>
    <w:p w:rsidR="00160269" w:rsidRDefault="00160269">
      <w:pPr>
        <w:spacing w:line="232" w:lineRule="exact"/>
      </w:pP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>京都府と</w:t>
      </w:r>
      <w:r>
        <w:rPr>
          <w:rFonts w:ascii="ＭＳ Ｐ明朝" w:eastAsia="ＭＳ Ｐ明朝" w:hAnsi="ＭＳ Ｐ明朝"/>
          <w:w w:val="151"/>
          <w:sz w:val="22"/>
        </w:rPr>
        <w:t xml:space="preserve">　　　　　　　　　　　　　　　　</w:t>
      </w:r>
      <w:r>
        <w:rPr>
          <w:rFonts w:ascii="ＭＳ Ｐ明朝" w:eastAsia="ＭＳ Ｐ明朝" w:hAnsi="ＭＳ Ｐ明朝"/>
          <w:sz w:val="22"/>
        </w:rPr>
        <w:t>の契約に関し、次の権限を委任します。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 xml:space="preserve">       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　　</w:t>
      </w:r>
      <w:r>
        <w:rPr>
          <w:rFonts w:ascii="ＭＳ Ｐ明朝" w:eastAsia="ＭＳ Ｐ明朝" w:hAnsi="ＭＳ Ｐ明朝"/>
          <w:sz w:val="22"/>
        </w:rPr>
        <w:t>所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在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地</w:t>
      </w: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 xml:space="preserve">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　</w:t>
      </w:r>
      <w:r>
        <w:rPr>
          <w:rFonts w:ascii="ＭＳ Ｐ明朝" w:eastAsia="ＭＳ Ｐ明朝" w:hAnsi="ＭＳ Ｐ明朝"/>
          <w:sz w:val="22"/>
        </w:rPr>
        <w:t>（代理人） 商号又は名称</w:t>
      </w: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 xml:space="preserve">                                  </w:t>
      </w:r>
      <w:r>
        <w:rPr>
          <w:rFonts w:ascii="ＭＳ Ｐ明朝" w:eastAsia="ＭＳ Ｐ明朝" w:hAnsi="ＭＳ Ｐ明朝"/>
          <w:w w:val="151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t xml:space="preserve"> </w:t>
      </w:r>
      <w:r w:rsidRPr="00CC7B2A">
        <w:rPr>
          <w:rFonts w:ascii="ＭＳ Ｐ明朝" w:eastAsia="ＭＳ Ｐ明朝" w:hAnsi="ＭＳ Ｐ明朝"/>
          <w:spacing w:val="97"/>
          <w:sz w:val="22"/>
          <w:fitText w:val="1466" w:id="7"/>
        </w:rPr>
        <w:t>代表者</w:t>
      </w:r>
      <w:r w:rsidRPr="00CC7B2A">
        <w:rPr>
          <w:rFonts w:ascii="ＭＳ Ｐ明朝" w:eastAsia="ＭＳ Ｐ明朝" w:hAnsi="ＭＳ Ｐ明朝"/>
          <w:spacing w:val="2"/>
          <w:sz w:val="22"/>
          <w:fitText w:val="1466" w:id="7"/>
        </w:rPr>
        <w:t>名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/>
          <w:w w:val="151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t xml:space="preserve">           ,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83" w:lineRule="exact"/>
        <w:jc w:val="center"/>
      </w:pPr>
      <w:r>
        <w:rPr>
          <w:rFonts w:ascii="ＭＳ Ｐ明朝" w:eastAsia="ＭＳ Ｐ明朝" w:hAnsi="ＭＳ Ｐ明朝"/>
          <w:sz w:val="26"/>
        </w:rPr>
        <w:t>委</w:t>
      </w:r>
      <w:r>
        <w:rPr>
          <w:rFonts w:ascii="ＭＳ Ｐ明朝" w:eastAsia="ＭＳ Ｐ明朝" w:hAnsi="ＭＳ Ｐ明朝"/>
          <w:w w:val="151"/>
          <w:sz w:val="26"/>
        </w:rPr>
        <w:t xml:space="preserve">　　</w:t>
      </w:r>
      <w:r>
        <w:rPr>
          <w:rFonts w:ascii="ＭＳ Ｐ明朝" w:eastAsia="ＭＳ Ｐ明朝" w:hAnsi="ＭＳ Ｐ明朝"/>
          <w:sz w:val="26"/>
        </w:rPr>
        <w:t>任</w:t>
      </w:r>
      <w:r>
        <w:rPr>
          <w:rFonts w:ascii="ＭＳ Ｐ明朝" w:eastAsia="ＭＳ Ｐ明朝" w:hAnsi="ＭＳ Ｐ明朝"/>
          <w:w w:val="151"/>
          <w:sz w:val="26"/>
        </w:rPr>
        <w:t xml:space="preserve">　　</w:t>
      </w:r>
      <w:r>
        <w:rPr>
          <w:rFonts w:ascii="ＭＳ Ｐ明朝" w:eastAsia="ＭＳ Ｐ明朝" w:hAnsi="ＭＳ Ｐ明朝"/>
          <w:sz w:val="26"/>
        </w:rPr>
        <w:t>事</w:t>
      </w:r>
      <w:r>
        <w:rPr>
          <w:rFonts w:ascii="ＭＳ Ｐ明朝" w:eastAsia="ＭＳ Ｐ明朝" w:hAnsi="ＭＳ Ｐ明朝"/>
          <w:w w:val="151"/>
          <w:sz w:val="26"/>
        </w:rPr>
        <w:t xml:space="preserve">　　</w:t>
      </w:r>
      <w:r>
        <w:rPr>
          <w:rFonts w:ascii="ＭＳ Ｐ明朝" w:eastAsia="ＭＳ Ｐ明朝" w:hAnsi="ＭＳ Ｐ明朝"/>
          <w:sz w:val="26"/>
        </w:rPr>
        <w:t>項</w:t>
      </w:r>
    </w:p>
    <w:p w:rsidR="00160269" w:rsidRDefault="00160269">
      <w:pPr>
        <w:spacing w:line="232" w:lineRule="exact"/>
      </w:pP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１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見積及び入札に関する件</w:t>
      </w: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 xml:space="preserve">  ２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契約の締結に関する件</w:t>
      </w: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 xml:space="preserve">  ３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保証金又は保証物の納付並びに還付請求及び領収に関する件</w:t>
      </w: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 xml:space="preserve">  ４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代金の請求及び領収に関する件</w:t>
      </w: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 xml:space="preserve">  ５  復代理人の選任に関する件</w:t>
      </w: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sz w:val="22"/>
        </w:rPr>
        <w:t xml:space="preserve">  ６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その他これらに付随する一切の件</w:t>
      </w:r>
    </w:p>
    <w:p w:rsidR="00160269" w:rsidRDefault="00160269" w:rsidP="005E5041">
      <w:pPr>
        <w:spacing w:line="232" w:lineRule="exact"/>
      </w:pPr>
    </w:p>
    <w:sectPr w:rsidR="00160269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9C9" w:rsidRDefault="003939C9">
      <w:pPr>
        <w:spacing w:before="358"/>
      </w:pPr>
      <w:r>
        <w:continuationSeparator/>
      </w:r>
    </w:p>
  </w:endnote>
  <w:endnote w:type="continuationSeparator" w:id="0">
    <w:p w:rsidR="003939C9" w:rsidRDefault="003939C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69" w:rsidRDefault="00160269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160269" w:rsidRDefault="001602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9C9" w:rsidRDefault="003939C9">
      <w:pPr>
        <w:spacing w:before="358"/>
      </w:pPr>
      <w:r>
        <w:continuationSeparator/>
      </w:r>
    </w:p>
  </w:footnote>
  <w:footnote w:type="continuationSeparator" w:id="0">
    <w:p w:rsidR="003939C9" w:rsidRDefault="003939C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comments="0" w:insDel="0" w:formatting="0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2A"/>
    <w:rsid w:val="00160269"/>
    <w:rsid w:val="003939C9"/>
    <w:rsid w:val="005C21AC"/>
    <w:rsid w:val="005E5041"/>
    <w:rsid w:val="006614FB"/>
    <w:rsid w:val="00A00110"/>
    <w:rsid w:val="00AE7BB5"/>
    <w:rsid w:val="00CC2556"/>
    <w:rsid w:val="00C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0A079-FA31-4260-B842-D4579969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B2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C7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B2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寛太</dc:creator>
  <cp:keywords/>
  <cp:lastModifiedBy>教職員0274</cp:lastModifiedBy>
  <cp:revision>2</cp:revision>
  <cp:lastPrinted>1601-01-01T00:00:00Z</cp:lastPrinted>
  <dcterms:created xsi:type="dcterms:W3CDTF">2025-02-13T03:00:00Z</dcterms:created>
  <dcterms:modified xsi:type="dcterms:W3CDTF">2025-02-13T03:00:00Z</dcterms:modified>
</cp:coreProperties>
</file>