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C403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99EC" wp14:editId="49C9C8FA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6610350" cy="707886"/>
                <wp:effectExtent l="0" t="0" r="0" b="0"/>
                <wp:wrapNone/>
                <wp:docPr id="18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76FE7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B61AC3"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bCs/>
                                <w:color w:val="003300"/>
                                <w:kern w:val="2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企業様への協賛・出展のご案内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C99EC" id="正方形/長方形 7" o:spid="_x0000_s1026" style="position:absolute;margin-left:0;margin-top:12.65pt;width:520.5pt;height:55.75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" filled="f" stroked="f">
                <v:textbox style="mso-fit-shape-to-text:t">
                  <w:txbxContent>
                    <w:p w14:paraId="32876FE7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 w:rsidRPr="00B61AC3">
                        <w:rPr>
                          <w:rFonts w:ascii="游明朝" w:eastAsia="ＭＳ ゴシック" w:hAnsi="ＭＳ ゴシック" w:cs="Times New Roman" w:hint="eastAsia"/>
                          <w:b/>
                          <w:bCs/>
                          <w:color w:val="003300"/>
                          <w:kern w:val="2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企業様への協賛・出展のご案内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A26FC6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72A6B9BF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FFB48" wp14:editId="14C7D88B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6372225" cy="2861945"/>
                <wp:effectExtent l="0" t="0" r="28575" b="16510"/>
                <wp:wrapNone/>
                <wp:docPr id="15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6194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0EE0B11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■出展・協賛のメリット</w:t>
                            </w:r>
                          </w:p>
                          <w:p w14:paraId="7177A139" w14:textId="77777777" w:rsid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１．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来場者約１万人</w:t>
                            </w:r>
                            <w:r w:rsidR="00ED5799"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超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へ、企業の取組や姿勢を</w:t>
                            </w:r>
                          </w:p>
                          <w:p w14:paraId="6176D9AF" w14:textId="15710657" w:rsidR="008178AF" w:rsidRPr="00ED5799" w:rsidRDefault="008178AF" w:rsidP="00ED579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200" w:firstLine="803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ダイレクトにＰＲ</w:t>
                            </w:r>
                            <w:r w:rsidRPr="00ED579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が可能！</w:t>
                            </w:r>
                          </w:p>
                          <w:p w14:paraId="2789F886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２．</w:t>
                            </w:r>
                            <w:r w:rsidRPr="00ED579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伝統文化と暮らしを育んできた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京都の自然環境を</w:t>
                            </w:r>
                          </w:p>
                          <w:p w14:paraId="7310005F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守るの取組を支援することで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、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生物多様性配慮や</w:t>
                            </w:r>
                          </w:p>
                          <w:p w14:paraId="47EB3898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自然保護に係る企業のプレゼンスが向上</w:t>
                            </w:r>
                            <w:r w:rsidRPr="00ED579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25E6F144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ED579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３．</w:t>
                            </w:r>
                            <w:r w:rsidRPr="00ED579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京都府内の生物多様性に係る様々な情報を入手で</w:t>
                            </w:r>
                          </w:p>
                          <w:p w14:paraId="27C29393" w14:textId="77777777" w:rsidR="008178AF" w:rsidRPr="00ED5799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ED579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きるチャンス！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2FFB48" id="正方形/長方形 5" o:spid="_x0000_s1027" style="position:absolute;margin-left:450.55pt;margin-top:32.1pt;width:501.75pt;height:225.35pt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" filled="f" strokecolor="#548235">
                <v:textbox style="mso-fit-shape-to-text:t">
                  <w:txbxContent>
                    <w:p w14:paraId="00EE0B11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■出展・協賛のメリット</w:t>
                      </w:r>
                    </w:p>
                    <w:p w14:paraId="7177A139" w14:textId="77777777" w:rsid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１．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来場者約１万人</w:t>
                      </w:r>
                      <w:r w:rsidR="00ED5799"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超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へ、企業の取組や姿勢を</w:t>
                      </w:r>
                    </w:p>
                    <w:p w14:paraId="6176D9AF" w14:textId="15710657" w:rsidR="008178AF" w:rsidRPr="00ED5799" w:rsidRDefault="008178AF" w:rsidP="00ED5799">
                      <w:pPr>
                        <w:pStyle w:val="Web"/>
                        <w:spacing w:before="0" w:beforeAutospacing="0" w:after="0" w:afterAutospacing="0" w:line="500" w:lineRule="exact"/>
                        <w:ind w:firstLineChars="200" w:firstLine="803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ダイレクトにＰＲ</w:t>
                      </w:r>
                      <w:r w:rsidRPr="00ED579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が可能！</w:t>
                      </w:r>
                    </w:p>
                    <w:p w14:paraId="2789F886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２．</w:t>
                      </w:r>
                      <w:r w:rsidRPr="00ED579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伝統文化と暮らしを育んできた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京都の自然環境を</w:t>
                      </w:r>
                    </w:p>
                    <w:p w14:paraId="7310005F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守るの取組を支援することで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、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生物多様性配慮や</w:t>
                      </w:r>
                    </w:p>
                    <w:p w14:paraId="47EB3898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自然保護に係る企業のプレゼンスが向上</w:t>
                      </w:r>
                      <w:r w:rsidRPr="00ED579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!</w:t>
                      </w:r>
                    </w:p>
                    <w:p w14:paraId="25E6F144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ED579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３．</w:t>
                      </w:r>
                      <w:r w:rsidRPr="00ED579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京都府内の生物多様性に係る様々な情報を入手で</w:t>
                      </w:r>
                    </w:p>
                    <w:p w14:paraId="27C29393" w14:textId="77777777" w:rsidR="008178AF" w:rsidRPr="00ED5799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ED579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きるチャンス！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30C4C9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46F9FD5B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7F795795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6D21FE64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  <w:bookmarkStart w:id="0" w:name="_GoBack"/>
      <w:bookmarkEnd w:id="0"/>
    </w:p>
    <w:p w14:paraId="4C29278E" w14:textId="77777777" w:rsidR="008178AF" w:rsidRPr="009A2D08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61DF5BB5" w14:textId="77777777" w:rsidR="008178AF" w:rsidRPr="009A2D08" w:rsidRDefault="008178AF" w:rsidP="008178AF">
      <w:pPr>
        <w:rPr>
          <w:rFonts w:ascii="ＭＳ 明朝" w:eastAsia="ＭＳ 明朝" w:hAnsi="ＭＳ 明朝"/>
          <w:sz w:val="28"/>
        </w:rPr>
      </w:pPr>
    </w:p>
    <w:p w14:paraId="50CE28E3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  <w:r w:rsidRPr="00B61AC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CB08BD" wp14:editId="751B15FF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6372225" cy="5743575"/>
                <wp:effectExtent l="0" t="0" r="28575" b="28575"/>
                <wp:wrapNone/>
                <wp:docPr id="20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743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AA03BCF" w14:textId="77777777" w:rsidR="008178AF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■協賛プラン</w:t>
                            </w:r>
                          </w:p>
                          <w:tbl>
                            <w:tblPr>
                              <w:tblW w:w="101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140"/>
                            </w:tblGrid>
                            <w:tr w:rsidR="008178AF" w:rsidRPr="00B61AC3" w14:paraId="27EBB3E3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0232E9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プラチナサポーター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1,000,000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40BE5D9F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・広報物への社名、ロゴ（特大サイズ）</w:t>
                                  </w:r>
                                </w:p>
                                <w:p w14:paraId="621A7AA5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  <w:p w14:paraId="2CDFFCA3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・講演・セミナー枠の提供（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分程度）</w:t>
                                  </w:r>
                                </w:p>
                              </w:tc>
                            </w:tr>
                            <w:tr w:rsidR="008178AF" w:rsidRPr="00B61AC3" w14:paraId="5D03E7E3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860C78F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ゴールドサポーター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500,000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53D48659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・広報物への社名、ロゴ（大サイズ）</w:t>
                                  </w:r>
                                </w:p>
                                <w:p w14:paraId="1B32F686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・会場内での商品サンプリング・チラシの配布（最大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1,000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日）</w:t>
                                  </w:r>
                                </w:p>
                                <w:p w14:paraId="0D2845A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  <w:tr w:rsidR="008178AF" w:rsidRPr="00B61AC3" w14:paraId="66826CBD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9E3C45B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シルバーサポーター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100,000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31F0CF8B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・広報物への社名、ロゴ（中サイズ）</w:t>
                                  </w:r>
                                </w:p>
                                <w:p w14:paraId="7E56E454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  <w:tr w:rsidR="008178AF" w:rsidRPr="00B61AC3" w14:paraId="764CCE5B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492832D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ベーシックサポーター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50,000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73BF1A2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・広報物への社名、ロゴ（小サイズ）</w:t>
                                  </w:r>
                                </w:p>
                                <w:p w14:paraId="055A5A74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</w:tbl>
                          <w:p w14:paraId="7B957E6D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08BD" id="正方形/長方形 6" o:spid="_x0000_s1028" style="position:absolute;left:0;text-align:left;margin-left:450.55pt;margin-top:32.05pt;width:501.75pt;height:452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" filled="f" strokecolor="#548235">
                <v:textbox>
                  <w:txbxContent>
                    <w:p w14:paraId="2AA03BCF" w14:textId="77777777" w:rsidR="008178AF" w:rsidRDefault="008178AF" w:rsidP="008178A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■協賛プラン</w:t>
                      </w:r>
                    </w:p>
                    <w:tbl>
                      <w:tblPr>
                        <w:tblW w:w="101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140"/>
                      </w:tblGrid>
                      <w:tr w:rsidR="008178AF" w:rsidRPr="00B61AC3" w14:paraId="27EBB3E3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0232E9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プラチナサポーター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1,000,000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40BE5D9F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・広報物への社名、ロゴ（特大サイズ）</w:t>
                            </w:r>
                          </w:p>
                          <w:p w14:paraId="621A7AA5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  <w:p w14:paraId="2CDFFCA3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・講演・セミナー枠の提供（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分程度）</w:t>
                            </w:r>
                          </w:p>
                        </w:tc>
                      </w:tr>
                      <w:tr w:rsidR="008178AF" w:rsidRPr="00B61AC3" w14:paraId="5D03E7E3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860C78F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ゴールドサポーター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53D48659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・広報物への社名、ロゴ（大サイズ）</w:t>
                            </w:r>
                          </w:p>
                          <w:p w14:paraId="1B32F686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・会場内での商品サンプリング・チラシの配布（最大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個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/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日）</w:t>
                            </w:r>
                          </w:p>
                          <w:p w14:paraId="0D2845A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  <w:tr w:rsidR="008178AF" w:rsidRPr="00B61AC3" w14:paraId="66826CBD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9E3C45B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シルバーサポーター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31F0CF8B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・広報物への社名、ロゴ（中サイズ）</w:t>
                            </w:r>
                          </w:p>
                          <w:p w14:paraId="7E56E454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  <w:tr w:rsidR="008178AF" w:rsidRPr="00B61AC3" w14:paraId="764CCE5B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492832D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ベーシックサポーター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73BF1A2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・広報物への社名、ロゴ（小サイズ）</w:t>
                            </w:r>
                          </w:p>
                          <w:p w14:paraId="055A5A74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</w:tbl>
                    <w:p w14:paraId="7B957E6D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036928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</w:p>
    <w:p w14:paraId="6DE5CB17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</w:p>
    <w:p w14:paraId="23AD2DF7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5C912E7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DE70E45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341B4B8D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162E3BF0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06BE2641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7CE4AB4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014B2FB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5232DFC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71A7FE7A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4DA77AB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C2DC3F2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62C2F92C" w14:textId="77777777" w:rsidR="008178AF" w:rsidRPr="00EA7C4E" w:rsidRDefault="008178AF" w:rsidP="008178AF">
      <w:pPr>
        <w:widowControl/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6CDDFA27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 xml:space="preserve">（協賛申込様式）　　</w:t>
      </w:r>
    </w:p>
    <w:p w14:paraId="1AD29CF6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14:paraId="1CDC4756" w14:textId="541049A2" w:rsidR="008178AF" w:rsidRPr="00EA7C4E" w:rsidRDefault="008178AF" w:rsidP="008178AF">
      <w:pPr>
        <w:spacing w:line="32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A7C4E">
        <w:rPr>
          <w:rFonts w:ascii="ＭＳ 明朝" w:eastAsia="ＭＳ 明朝" w:hAnsi="ＭＳ 明朝" w:cs="Times New Roman" w:hint="eastAsia"/>
          <w:b/>
          <w:sz w:val="32"/>
          <w:szCs w:val="32"/>
        </w:rPr>
        <w:t>「きょうと☆いきものフェス！２０２</w:t>
      </w:r>
      <w:r w:rsidR="009062F7">
        <w:rPr>
          <w:rFonts w:ascii="ＭＳ 明朝" w:eastAsia="ＭＳ 明朝" w:hAnsi="ＭＳ 明朝" w:cs="Times New Roman" w:hint="eastAsia"/>
          <w:b/>
          <w:sz w:val="32"/>
          <w:szCs w:val="32"/>
        </w:rPr>
        <w:t>５</w:t>
      </w:r>
      <w:r w:rsidRPr="00EA7C4E">
        <w:rPr>
          <w:rFonts w:ascii="ＭＳ 明朝" w:eastAsia="ＭＳ 明朝" w:hAnsi="ＭＳ 明朝" w:cs="Times New Roman" w:hint="eastAsia"/>
          <w:b/>
          <w:sz w:val="32"/>
          <w:szCs w:val="32"/>
        </w:rPr>
        <w:t>」事業に係る協賛申込書</w:t>
      </w:r>
    </w:p>
    <w:p w14:paraId="49A96A09" w14:textId="77777777" w:rsidR="008178AF" w:rsidRPr="00EA7C4E" w:rsidRDefault="008178AF" w:rsidP="008178AF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355B32A" w14:textId="77777777" w:rsidR="008178AF" w:rsidRDefault="008178AF" w:rsidP="008178AF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14:paraId="09C70836" w14:textId="77777777" w:rsidR="008178AF" w:rsidRPr="00EA7C4E" w:rsidRDefault="008178AF" w:rsidP="008178AF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3392AAB4" w14:textId="77777777" w:rsidR="008178AF" w:rsidRPr="00EA7C4E" w:rsidRDefault="008178AF" w:rsidP="008178A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きょうと生物多様性センター運営協議会</w:t>
      </w:r>
    </w:p>
    <w:p w14:paraId="1CAB7FE1" w14:textId="77777777" w:rsidR="008178AF" w:rsidRPr="00EA7C4E" w:rsidRDefault="008178AF" w:rsidP="008178A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会長　湯本　貴和　様</w:t>
      </w:r>
    </w:p>
    <w:p w14:paraId="7A558EF6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14:paraId="3F5A645C" w14:textId="77777777" w:rsidR="008178AF" w:rsidRPr="00EA7C4E" w:rsidRDefault="008178AF" w:rsidP="008178AF">
      <w:pPr>
        <w:spacing w:line="320" w:lineRule="exact"/>
        <w:ind w:firstLineChars="3150" w:firstLine="5062"/>
        <w:jc w:val="left"/>
        <w:rPr>
          <w:rFonts w:ascii="ＭＳ 明朝" w:eastAsia="ＭＳ 明朝" w:hAnsi="ＭＳ 明朝" w:cs="Times New Roman"/>
          <w:spacing w:val="-8"/>
          <w:w w:val="71"/>
          <w:kern w:val="0"/>
          <w:sz w:val="22"/>
        </w:rPr>
      </w:pPr>
      <w:r w:rsidRPr="008178AF">
        <w:rPr>
          <w:rFonts w:ascii="ＭＳ 明朝" w:eastAsia="ＭＳ 明朝" w:hAnsi="ＭＳ 明朝" w:cs="Times New Roman" w:hint="eastAsia"/>
          <w:spacing w:val="3"/>
          <w:w w:val="71"/>
          <w:kern w:val="0"/>
          <w:sz w:val="22"/>
          <w:fitText w:val="1103" w:id="-967685888"/>
        </w:rPr>
        <w:t>住所又は所在</w:t>
      </w:r>
      <w:r w:rsidRPr="008178AF">
        <w:rPr>
          <w:rFonts w:ascii="ＭＳ 明朝" w:eastAsia="ＭＳ 明朝" w:hAnsi="ＭＳ 明朝" w:cs="Times New Roman" w:hint="eastAsia"/>
          <w:spacing w:val="-7"/>
          <w:w w:val="71"/>
          <w:kern w:val="0"/>
          <w:sz w:val="22"/>
          <w:fitText w:val="1103" w:id="-967685888"/>
        </w:rPr>
        <w:t>地</w:t>
      </w:r>
    </w:p>
    <w:p w14:paraId="09C8F3F8" w14:textId="77777777" w:rsidR="008178AF" w:rsidRPr="00EA7C4E" w:rsidRDefault="008178AF" w:rsidP="008178AF">
      <w:pPr>
        <w:spacing w:line="320" w:lineRule="exact"/>
        <w:ind w:firstLineChars="2300" w:firstLine="5060"/>
        <w:jc w:val="lef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法　人　名</w:t>
      </w:r>
    </w:p>
    <w:p w14:paraId="7D441CB3" w14:textId="77777777" w:rsidR="008178AF" w:rsidRPr="00EA7C4E" w:rsidRDefault="008178AF" w:rsidP="008178AF">
      <w:pPr>
        <w:spacing w:line="320" w:lineRule="exact"/>
        <w:ind w:firstLineChars="2700" w:firstLine="5095"/>
        <w:jc w:val="left"/>
        <w:rPr>
          <w:rFonts w:ascii="ＭＳ 明朝" w:eastAsia="ＭＳ 明朝" w:hAnsi="ＭＳ 明朝" w:cs="Times New Roman"/>
          <w:sz w:val="22"/>
        </w:rPr>
      </w:pPr>
      <w:r w:rsidRPr="008178AF">
        <w:rPr>
          <w:rFonts w:ascii="ＭＳ 明朝" w:eastAsia="ＭＳ 明朝" w:hAnsi="ＭＳ 明朝" w:cs="Times New Roman" w:hint="eastAsia"/>
          <w:spacing w:val="17"/>
          <w:w w:val="71"/>
          <w:kern w:val="0"/>
          <w:sz w:val="22"/>
          <w:fitText w:val="1100" w:id="-967685887"/>
        </w:rPr>
        <w:t>代表者職氏</w:t>
      </w:r>
      <w:r w:rsidRPr="008178AF">
        <w:rPr>
          <w:rFonts w:ascii="ＭＳ 明朝" w:eastAsia="ＭＳ 明朝" w:hAnsi="ＭＳ 明朝" w:cs="Times New Roman" w:hint="eastAsia"/>
          <w:spacing w:val="1"/>
          <w:w w:val="71"/>
          <w:kern w:val="0"/>
          <w:sz w:val="22"/>
          <w:fitText w:val="1100" w:id="-967685887"/>
        </w:rPr>
        <w:t>名</w:t>
      </w:r>
      <w:r w:rsidRPr="00EA7C4E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</w:t>
      </w:r>
    </w:p>
    <w:p w14:paraId="390DF44A" w14:textId="77777777" w:rsidR="008178AF" w:rsidRPr="00EA7C4E" w:rsidRDefault="008178AF" w:rsidP="008178AF">
      <w:pPr>
        <w:spacing w:line="320" w:lineRule="exact"/>
        <w:ind w:firstLineChars="88" w:firstLine="194"/>
        <w:jc w:val="left"/>
        <w:rPr>
          <w:rFonts w:ascii="ＭＳ 明朝" w:eastAsia="ＭＳ 明朝" w:hAnsi="ＭＳ 明朝" w:cs="Times New Roman"/>
          <w:sz w:val="22"/>
        </w:rPr>
      </w:pPr>
    </w:p>
    <w:p w14:paraId="67619F0F" w14:textId="77777777" w:rsidR="008178AF" w:rsidRPr="00EA7C4E" w:rsidRDefault="008178AF" w:rsidP="008178AF">
      <w:pPr>
        <w:spacing w:line="320" w:lineRule="exact"/>
        <w:ind w:firstLineChars="2000" w:firstLine="4400"/>
        <w:rPr>
          <w:rFonts w:ascii="ＭＳ 明朝" w:eastAsia="ＭＳ 明朝" w:hAnsi="ＭＳ 明朝" w:cs="Times New Roman"/>
          <w:sz w:val="22"/>
        </w:rPr>
      </w:pPr>
    </w:p>
    <w:p w14:paraId="271FFD09" w14:textId="2BBDEB10" w:rsidR="008178AF" w:rsidRPr="00EA7C4E" w:rsidRDefault="008178AF" w:rsidP="008178AF">
      <w:pPr>
        <w:spacing w:line="32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「きょうと☆いきものフェス！２０２</w:t>
      </w:r>
      <w:r w:rsidR="009062F7">
        <w:rPr>
          <w:rFonts w:ascii="ＭＳ 明朝" w:eastAsia="ＭＳ 明朝" w:hAnsi="ＭＳ 明朝" w:cs="Times New Roman" w:hint="eastAsia"/>
          <w:sz w:val="22"/>
        </w:rPr>
        <w:t>５</w:t>
      </w:r>
      <w:r w:rsidRPr="00EA7C4E">
        <w:rPr>
          <w:rFonts w:ascii="ＭＳ 明朝" w:eastAsia="ＭＳ 明朝" w:hAnsi="ＭＳ 明朝" w:cs="Times New Roman" w:hint="eastAsia"/>
          <w:sz w:val="22"/>
        </w:rPr>
        <w:t>」事業について、次のとおり協賛を申込みます。</w:t>
      </w:r>
    </w:p>
    <w:p w14:paraId="113AFC0B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</w:p>
    <w:p w14:paraId="1EE3E733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</w:p>
    <w:p w14:paraId="282941A8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  <w:r w:rsidRPr="00EA7C4E">
        <w:rPr>
          <w:rFonts w:ascii="Century" w:eastAsia="ＭＳ 明朝" w:hAnsi="Century" w:cs="Times New Roman" w:hint="eastAsia"/>
        </w:rPr>
        <w:t>１　協賛プランの選択</w:t>
      </w:r>
    </w:p>
    <w:p w14:paraId="51C8915D" w14:textId="77777777" w:rsidR="008178AF" w:rsidRPr="00EA7C4E" w:rsidRDefault="008178AF" w:rsidP="008178AF">
      <w:pPr>
        <w:spacing w:line="320" w:lineRule="exact"/>
        <w:ind w:firstLineChars="200" w:firstLine="422"/>
        <w:rPr>
          <w:rFonts w:ascii="ＭＳ ゴシック" w:eastAsia="ＭＳ ゴシック" w:hAnsi="ＭＳ ゴシック" w:cs="Times New Roman"/>
          <w:b/>
        </w:rPr>
      </w:pPr>
      <w:r w:rsidRPr="00EA7C4E">
        <w:rPr>
          <w:rFonts w:ascii="ＭＳ ゴシック" w:eastAsia="ＭＳ ゴシック" w:hAnsi="ＭＳ ゴシック" w:cs="Times New Roman" w:hint="eastAsia"/>
          <w:b/>
        </w:rPr>
        <w:t>協賛いただける金額に○をお願いします。</w:t>
      </w:r>
    </w:p>
    <w:p w14:paraId="167D73A1" w14:textId="77777777" w:rsidR="008178AF" w:rsidRPr="00EA7C4E" w:rsidRDefault="008178AF" w:rsidP="008178A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</w:tblGrid>
      <w:tr w:rsidR="008178AF" w:rsidRPr="00EA7C4E" w14:paraId="4365D2DF" w14:textId="77777777" w:rsidTr="00DA78C3">
        <w:trPr>
          <w:trHeight w:val="454"/>
        </w:trPr>
        <w:tc>
          <w:tcPr>
            <w:tcW w:w="1985" w:type="dxa"/>
            <w:vAlign w:val="center"/>
          </w:tcPr>
          <w:p w14:paraId="65C9AEF8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118" w:type="dxa"/>
            <w:vAlign w:val="center"/>
          </w:tcPr>
          <w:p w14:paraId="054A44E0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2127" w:type="dxa"/>
            <w:vAlign w:val="center"/>
          </w:tcPr>
          <w:p w14:paraId="0D41049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チェック欄</w:t>
            </w:r>
          </w:p>
          <w:p w14:paraId="125AE091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0"/>
              </w:rPr>
              <w:t>（〇をつけて下さい）</w:t>
            </w:r>
          </w:p>
        </w:tc>
      </w:tr>
      <w:tr w:rsidR="008178AF" w:rsidRPr="00EA7C4E" w14:paraId="5CACEA37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345797B1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プラチナ</w:t>
            </w:r>
          </w:p>
          <w:p w14:paraId="1F63439C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3E257723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１，０００，０００円</w:t>
            </w:r>
          </w:p>
        </w:tc>
        <w:tc>
          <w:tcPr>
            <w:tcW w:w="2127" w:type="dxa"/>
            <w:vAlign w:val="center"/>
          </w:tcPr>
          <w:p w14:paraId="3E584DC9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00252F1D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70A223C8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ゴールド</w:t>
            </w:r>
          </w:p>
          <w:p w14:paraId="1743ADC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1A6DE04B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５００，０００円</w:t>
            </w:r>
          </w:p>
        </w:tc>
        <w:tc>
          <w:tcPr>
            <w:tcW w:w="2127" w:type="dxa"/>
            <w:vAlign w:val="center"/>
          </w:tcPr>
          <w:p w14:paraId="0442578B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492FF373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2D8D272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シルバー</w:t>
            </w:r>
          </w:p>
          <w:p w14:paraId="1B24D9AB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6FBF41B2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１００，０００円</w:t>
            </w:r>
          </w:p>
        </w:tc>
        <w:tc>
          <w:tcPr>
            <w:tcW w:w="2127" w:type="dxa"/>
            <w:vAlign w:val="center"/>
          </w:tcPr>
          <w:p w14:paraId="17483BEF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518F451A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4F9B626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ベーシック</w:t>
            </w:r>
          </w:p>
          <w:p w14:paraId="171A411D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6540C482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５０，０００円</w:t>
            </w:r>
          </w:p>
        </w:tc>
        <w:tc>
          <w:tcPr>
            <w:tcW w:w="2127" w:type="dxa"/>
            <w:vAlign w:val="center"/>
          </w:tcPr>
          <w:p w14:paraId="00BF9A4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05ADB14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</w:p>
    <w:p w14:paraId="38934B09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</w:p>
    <w:p w14:paraId="05B257AA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  <w:r w:rsidRPr="00EA7C4E">
        <w:rPr>
          <w:rFonts w:ascii="Century" w:eastAsia="ＭＳ 明朝" w:hAnsi="Century" w:cs="Times New Roman" w:hint="eastAsia"/>
          <w:sz w:val="22"/>
        </w:rPr>
        <w:t>２　ご担当者連絡先</w:t>
      </w:r>
      <w:r w:rsidRPr="00EA7C4E">
        <w:rPr>
          <w:rFonts w:ascii="ＭＳ ゴシック" w:eastAsia="ＭＳ ゴシック" w:hAnsi="ＭＳ ゴシック" w:cs="Times New Roman" w:hint="eastAsia"/>
          <w:b/>
        </w:rPr>
        <w:t>（ご担当者様の連絡先の記入をお願いします）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3373"/>
        <w:gridCol w:w="993"/>
        <w:gridCol w:w="3519"/>
      </w:tblGrid>
      <w:tr w:rsidR="008178AF" w:rsidRPr="00EA7C4E" w14:paraId="7E036DCC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25D9C9E2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所属・役職</w:t>
            </w:r>
          </w:p>
        </w:tc>
        <w:tc>
          <w:tcPr>
            <w:tcW w:w="3373" w:type="dxa"/>
            <w:vAlign w:val="center"/>
          </w:tcPr>
          <w:p w14:paraId="2F22B4A0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178299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3519" w:type="dxa"/>
            <w:vAlign w:val="center"/>
          </w:tcPr>
          <w:p w14:paraId="59DFE93B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78AF" w:rsidRPr="00EA7C4E" w14:paraId="30D04C6F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6498247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3373" w:type="dxa"/>
            <w:vAlign w:val="center"/>
          </w:tcPr>
          <w:p w14:paraId="3BBCD981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6F0FAA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3519" w:type="dxa"/>
            <w:vAlign w:val="center"/>
          </w:tcPr>
          <w:p w14:paraId="75CC11B5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78AF" w:rsidRPr="00EA7C4E" w14:paraId="5936F2F7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42110595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7885" w:type="dxa"/>
            <w:gridSpan w:val="3"/>
            <w:vAlign w:val="center"/>
          </w:tcPr>
          <w:p w14:paraId="220FF501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178AF" w:rsidRPr="00EA7C4E" w14:paraId="08695B18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2C13D22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（送付住所）</w:t>
            </w:r>
          </w:p>
        </w:tc>
        <w:tc>
          <w:tcPr>
            <w:tcW w:w="7885" w:type="dxa"/>
            <w:gridSpan w:val="3"/>
            <w:vAlign w:val="center"/>
          </w:tcPr>
          <w:p w14:paraId="0F714B7B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</w:tbl>
    <w:p w14:paraId="1B6CC331" w14:textId="502D92AA" w:rsidR="00A40788" w:rsidRDefault="00A40788" w:rsidP="008178AF">
      <w:pPr>
        <w:spacing w:line="320" w:lineRule="exact"/>
        <w:rPr>
          <w:rFonts w:ascii="ＭＳ 明朝" w:eastAsia="ＭＳ 明朝" w:hAnsi="ＭＳ 明朝"/>
          <w:sz w:val="28"/>
        </w:rPr>
      </w:pPr>
    </w:p>
    <w:p w14:paraId="685E7320" w14:textId="0720B8A9" w:rsidR="008178AF" w:rsidRDefault="00852F4C" w:rsidP="008178AF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3DE2C9" wp14:editId="460A16A1">
                <wp:simplePos x="0" y="0"/>
                <wp:positionH relativeFrom="column">
                  <wp:posOffset>789305</wp:posOffset>
                </wp:positionH>
                <wp:positionV relativeFrom="paragraph">
                  <wp:posOffset>165099</wp:posOffset>
                </wp:positionV>
                <wp:extent cx="5353050" cy="10382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38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9659CF" w14:textId="019C33AF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＜申込先＞　</w:t>
                            </w: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※申込書は以下のメールアドレスまで送信してください。</w:t>
                            </w:r>
                          </w:p>
                          <w:p w14:paraId="28F874A0" w14:textId="3E6075DC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きょうと生物多様性センター</w:t>
                            </w:r>
                          </w:p>
                          <w:p w14:paraId="5E9EEC46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606-0823京都市左京区下鴨半木町（京都府立植物園　植物園会館内）</w:t>
                            </w:r>
                          </w:p>
                          <w:p w14:paraId="11DB2495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075-354-5275</w:t>
                            </w:r>
                          </w:p>
                          <w:p w14:paraId="1F1711DE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contact@kyotobdc.jp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DE2C9" id="正方形/長方形 16" o:spid="_x0000_s1029" style="position:absolute;left:0;text-align:left;margin-left:62.15pt;margin-top:13pt;width:421.5pt;height: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" filled="f" strokecolor="windowText">
                <v:stroke dashstyle="dash"/>
                <v:textbox>
                  <w:txbxContent>
                    <w:p w14:paraId="159659CF" w14:textId="019C33AF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52F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＜申込先＞　</w:t>
                      </w:r>
                      <w:r w:rsidRPr="00852F4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※申込書は以下のメールアドレスまで送信してください。</w:t>
                      </w:r>
                    </w:p>
                    <w:p w14:paraId="28F874A0" w14:textId="3E6075DC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きょうと生物多様性センター</w:t>
                      </w:r>
                    </w:p>
                    <w:p w14:paraId="5E9EEC46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606-0823京都市左京区下鴨半木町（京都府立植物園　植物園会館内）</w:t>
                      </w:r>
                    </w:p>
                    <w:p w14:paraId="11DB2495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075-354-5275</w:t>
                      </w:r>
                    </w:p>
                    <w:p w14:paraId="1F1711DE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メール：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contact@kyotobdc.jp</w:t>
                      </w:r>
                    </w:p>
                  </w:txbxContent>
                </v:textbox>
              </v:rect>
            </w:pict>
          </mc:Fallback>
        </mc:AlternateContent>
      </w:r>
    </w:p>
    <w:p w14:paraId="09FA209C" w14:textId="5BC1C60E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p w14:paraId="33D7E892" w14:textId="7D01E893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p w14:paraId="4D4450CE" w14:textId="50DCBCFC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sectPr w:rsidR="008178AF" w:rsidSect="00907863">
      <w:pgSz w:w="11906" w:h="16838" w:code="9"/>
      <w:pgMar w:top="737" w:right="851" w:bottom="567" w:left="992" w:header="851" w:footer="992" w:gutter="0"/>
      <w:cols w:space="425"/>
      <w:docGrid w:type="lines" w:linePitch="32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5AE1" w16cex:dateUtc="2023-07-28T06:18:00Z"/>
  <w16cex:commentExtensible w16cex:durableId="286E5BE4" w16cex:dateUtc="2023-07-28T06:23:00Z"/>
  <w16cex:commentExtensible w16cex:durableId="2875F903" w16cex:dateUtc="2023-08-03T00:59:00Z"/>
  <w16cex:commentExtensible w16cex:durableId="2875FD71" w16cex:dateUtc="2023-08-03T01:18:00Z"/>
  <w16cex:commentExtensible w16cex:durableId="28760D9B" w16cex:dateUtc="2023-08-03T02:27:00Z"/>
  <w16cex:commentExtensible w16cex:durableId="286E5DC7" w16cex:dateUtc="2023-07-28T06:31:00Z"/>
  <w16cex:commentExtensible w16cex:durableId="287617BE" w16cex:dateUtc="2023-08-03T03:10:00Z"/>
  <w16cex:commentExtensible w16cex:durableId="2875FFA8" w16cex:dateUtc="2023-08-03T01:27:00Z"/>
  <w16cex:commentExtensible w16cex:durableId="286E5D31" w16cex:dateUtc="2023-07-28T06:28:00Z"/>
  <w16cex:commentExtensible w16cex:durableId="2875FEB2" w16cex:dateUtc="2023-08-03T01:23:00Z"/>
  <w16cex:commentExtensible w16cex:durableId="286E5EE5" w16cex:dateUtc="2023-07-28T06:36:00Z"/>
  <w16cex:commentExtensible w16cex:durableId="286E5DA4" w16cex:dateUtc="2023-07-28T06:30:00Z"/>
  <w16cex:commentExtensible w16cex:durableId="286E6C6C" w16cex:dateUtc="2023-07-28T07:33:00Z"/>
  <w16cex:commentExtensible w16cex:durableId="2874E9D6" w16cex:dateUtc="2023-08-02T05:42:00Z"/>
  <w16cex:commentExtensible w16cex:durableId="286E60AD" w16cex:dateUtc="2023-07-28T06:43:00Z"/>
  <w16cex:commentExtensible w16cex:durableId="287604DF" w16cex:dateUtc="2023-08-03T01:50:00Z"/>
  <w16cex:commentExtensible w16cex:durableId="287600C0" w16cex:dateUtc="2023-08-03T01:32:00Z"/>
  <w16cex:commentExtensible w16cex:durableId="287604F2" w16cex:dateUtc="2023-08-03T01:50:00Z"/>
  <w16cex:commentExtensible w16cex:durableId="286E6126" w16cex:dateUtc="2023-07-28T06:45:00Z"/>
  <w16cex:commentExtensible w16cex:durableId="2876035C" w16cex:dateUtc="2023-08-03T01:43:00Z"/>
  <w16cex:commentExtensible w16cex:durableId="286E5F11" w16cex:dateUtc="2023-07-28T06:36:00Z"/>
  <w16cex:commentExtensible w16cex:durableId="286E6087" w16cex:dateUtc="2023-07-28T06:43:00Z"/>
  <w16cex:commentExtensible w16cex:durableId="286E5FDA" w16cex:dateUtc="2023-07-28T06:40:00Z"/>
  <w16cex:commentExtensible w16cex:durableId="2874EE9D" w16cex:dateUtc="2023-08-02T0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BC23" w14:textId="77777777" w:rsidR="00455DE6" w:rsidRDefault="00455DE6" w:rsidP="00F941A3">
      <w:r>
        <w:separator/>
      </w:r>
    </w:p>
  </w:endnote>
  <w:endnote w:type="continuationSeparator" w:id="0">
    <w:p w14:paraId="38A1D4E4" w14:textId="77777777" w:rsidR="00455DE6" w:rsidRDefault="00455DE6" w:rsidP="00F9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336B" w14:textId="77777777" w:rsidR="00455DE6" w:rsidRDefault="00455DE6" w:rsidP="00F941A3">
      <w:r>
        <w:separator/>
      </w:r>
    </w:p>
  </w:footnote>
  <w:footnote w:type="continuationSeparator" w:id="0">
    <w:p w14:paraId="218E2702" w14:textId="77777777" w:rsidR="00455DE6" w:rsidRDefault="00455DE6" w:rsidP="00F9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77A"/>
    <w:multiLevelType w:val="hybridMultilevel"/>
    <w:tmpl w:val="F8AC73EA"/>
    <w:lvl w:ilvl="0" w:tplc="EBA242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E7D"/>
    <w:multiLevelType w:val="hybridMultilevel"/>
    <w:tmpl w:val="62A60808"/>
    <w:lvl w:ilvl="0" w:tplc="7928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926D7"/>
    <w:multiLevelType w:val="hybridMultilevel"/>
    <w:tmpl w:val="3C9E08EE"/>
    <w:lvl w:ilvl="0" w:tplc="790AE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2772A"/>
    <w:multiLevelType w:val="hybridMultilevel"/>
    <w:tmpl w:val="2E7CB4EA"/>
    <w:lvl w:ilvl="0" w:tplc="9C446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77126"/>
    <w:multiLevelType w:val="hybridMultilevel"/>
    <w:tmpl w:val="F182C592"/>
    <w:lvl w:ilvl="0" w:tplc="E92E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D40D4"/>
    <w:multiLevelType w:val="hybridMultilevel"/>
    <w:tmpl w:val="94A2B6B2"/>
    <w:lvl w:ilvl="0" w:tplc="555E86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BF6C73"/>
    <w:multiLevelType w:val="hybridMultilevel"/>
    <w:tmpl w:val="21984BB6"/>
    <w:lvl w:ilvl="0" w:tplc="9A564A4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0377154"/>
    <w:multiLevelType w:val="hybridMultilevel"/>
    <w:tmpl w:val="10E81340"/>
    <w:lvl w:ilvl="0" w:tplc="AE0CB2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AB5DA5"/>
    <w:multiLevelType w:val="hybridMultilevel"/>
    <w:tmpl w:val="A2042124"/>
    <w:lvl w:ilvl="0" w:tplc="6D5611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BE4BD5"/>
    <w:multiLevelType w:val="hybridMultilevel"/>
    <w:tmpl w:val="50680026"/>
    <w:lvl w:ilvl="0" w:tplc="4F443E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BC2263"/>
    <w:multiLevelType w:val="hybridMultilevel"/>
    <w:tmpl w:val="ECFAD9B2"/>
    <w:lvl w:ilvl="0" w:tplc="AFFE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665259"/>
    <w:multiLevelType w:val="hybridMultilevel"/>
    <w:tmpl w:val="D56E9EA8"/>
    <w:lvl w:ilvl="0" w:tplc="622EE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8B"/>
    <w:rsid w:val="00025FE5"/>
    <w:rsid w:val="0003140A"/>
    <w:rsid w:val="000357C4"/>
    <w:rsid w:val="000528E5"/>
    <w:rsid w:val="00066EAF"/>
    <w:rsid w:val="000733B0"/>
    <w:rsid w:val="00090183"/>
    <w:rsid w:val="000A2C4A"/>
    <w:rsid w:val="000C26EF"/>
    <w:rsid w:val="000D5D1B"/>
    <w:rsid w:val="000D7BF6"/>
    <w:rsid w:val="000F0CB8"/>
    <w:rsid w:val="0011551C"/>
    <w:rsid w:val="00124A3B"/>
    <w:rsid w:val="00133941"/>
    <w:rsid w:val="001527F3"/>
    <w:rsid w:val="001665C2"/>
    <w:rsid w:val="00167D2A"/>
    <w:rsid w:val="00181D7D"/>
    <w:rsid w:val="00195183"/>
    <w:rsid w:val="0019726E"/>
    <w:rsid w:val="001A0AA0"/>
    <w:rsid w:val="001B4F4B"/>
    <w:rsid w:val="001B5856"/>
    <w:rsid w:val="001D0F7A"/>
    <w:rsid w:val="001D311A"/>
    <w:rsid w:val="001E649D"/>
    <w:rsid w:val="001F500A"/>
    <w:rsid w:val="00203A2E"/>
    <w:rsid w:val="002331F3"/>
    <w:rsid w:val="002340BB"/>
    <w:rsid w:val="00260429"/>
    <w:rsid w:val="00261292"/>
    <w:rsid w:val="00262A9B"/>
    <w:rsid w:val="002767D5"/>
    <w:rsid w:val="002A0F43"/>
    <w:rsid w:val="002B37C2"/>
    <w:rsid w:val="002E76D5"/>
    <w:rsid w:val="002F55B4"/>
    <w:rsid w:val="00323179"/>
    <w:rsid w:val="003459B9"/>
    <w:rsid w:val="00351605"/>
    <w:rsid w:val="00390DAC"/>
    <w:rsid w:val="00392EDF"/>
    <w:rsid w:val="003A4238"/>
    <w:rsid w:val="003B4B65"/>
    <w:rsid w:val="003F09FC"/>
    <w:rsid w:val="00407C81"/>
    <w:rsid w:val="00423D04"/>
    <w:rsid w:val="0042403A"/>
    <w:rsid w:val="00455DE6"/>
    <w:rsid w:val="00490515"/>
    <w:rsid w:val="004A06B7"/>
    <w:rsid w:val="004A378B"/>
    <w:rsid w:val="00511F62"/>
    <w:rsid w:val="00517B86"/>
    <w:rsid w:val="005218EA"/>
    <w:rsid w:val="0052266C"/>
    <w:rsid w:val="00544DA4"/>
    <w:rsid w:val="00545645"/>
    <w:rsid w:val="00595D70"/>
    <w:rsid w:val="005C3087"/>
    <w:rsid w:val="005E046A"/>
    <w:rsid w:val="005E4135"/>
    <w:rsid w:val="005F1804"/>
    <w:rsid w:val="005F3ACA"/>
    <w:rsid w:val="006059AE"/>
    <w:rsid w:val="0063436A"/>
    <w:rsid w:val="006352CA"/>
    <w:rsid w:val="00641194"/>
    <w:rsid w:val="00653D12"/>
    <w:rsid w:val="00657292"/>
    <w:rsid w:val="00664F9F"/>
    <w:rsid w:val="0068431F"/>
    <w:rsid w:val="00690E4B"/>
    <w:rsid w:val="0069251F"/>
    <w:rsid w:val="006A48D8"/>
    <w:rsid w:val="006C4E87"/>
    <w:rsid w:val="006E4AE1"/>
    <w:rsid w:val="006E6077"/>
    <w:rsid w:val="006F5C06"/>
    <w:rsid w:val="00704284"/>
    <w:rsid w:val="00711F3C"/>
    <w:rsid w:val="00724D52"/>
    <w:rsid w:val="007323D9"/>
    <w:rsid w:val="00742FEE"/>
    <w:rsid w:val="00743051"/>
    <w:rsid w:val="00762E7C"/>
    <w:rsid w:val="007C6284"/>
    <w:rsid w:val="008141D5"/>
    <w:rsid w:val="008177FD"/>
    <w:rsid w:val="008178AF"/>
    <w:rsid w:val="008226FE"/>
    <w:rsid w:val="00846779"/>
    <w:rsid w:val="00852F4C"/>
    <w:rsid w:val="00857CF9"/>
    <w:rsid w:val="00865A85"/>
    <w:rsid w:val="0087039A"/>
    <w:rsid w:val="00872CFE"/>
    <w:rsid w:val="0089340C"/>
    <w:rsid w:val="008A783F"/>
    <w:rsid w:val="008B6DF3"/>
    <w:rsid w:val="008B7B00"/>
    <w:rsid w:val="008C17A8"/>
    <w:rsid w:val="009062F7"/>
    <w:rsid w:val="00907863"/>
    <w:rsid w:val="00917CC2"/>
    <w:rsid w:val="009417B2"/>
    <w:rsid w:val="00944627"/>
    <w:rsid w:val="009464E1"/>
    <w:rsid w:val="009623E6"/>
    <w:rsid w:val="00997BFE"/>
    <w:rsid w:val="009A30D7"/>
    <w:rsid w:val="009E1A41"/>
    <w:rsid w:val="009E2CE8"/>
    <w:rsid w:val="009F1278"/>
    <w:rsid w:val="009F543A"/>
    <w:rsid w:val="009F5E3B"/>
    <w:rsid w:val="009F6397"/>
    <w:rsid w:val="00A0351F"/>
    <w:rsid w:val="00A34967"/>
    <w:rsid w:val="00A40432"/>
    <w:rsid w:val="00A40788"/>
    <w:rsid w:val="00A41BB2"/>
    <w:rsid w:val="00A5309B"/>
    <w:rsid w:val="00A97229"/>
    <w:rsid w:val="00AB2111"/>
    <w:rsid w:val="00AD3A1F"/>
    <w:rsid w:val="00AE01A8"/>
    <w:rsid w:val="00AF4483"/>
    <w:rsid w:val="00AF4BF7"/>
    <w:rsid w:val="00B01F97"/>
    <w:rsid w:val="00B53CBC"/>
    <w:rsid w:val="00B75572"/>
    <w:rsid w:val="00B87D96"/>
    <w:rsid w:val="00BA4D82"/>
    <w:rsid w:val="00BB1C71"/>
    <w:rsid w:val="00BD1670"/>
    <w:rsid w:val="00BE1D36"/>
    <w:rsid w:val="00BE2604"/>
    <w:rsid w:val="00BE3092"/>
    <w:rsid w:val="00BE708C"/>
    <w:rsid w:val="00C04A76"/>
    <w:rsid w:val="00C21086"/>
    <w:rsid w:val="00C52739"/>
    <w:rsid w:val="00C720A3"/>
    <w:rsid w:val="00CA431F"/>
    <w:rsid w:val="00CC61B9"/>
    <w:rsid w:val="00CD56EB"/>
    <w:rsid w:val="00CE4988"/>
    <w:rsid w:val="00D15744"/>
    <w:rsid w:val="00D159EF"/>
    <w:rsid w:val="00D5065D"/>
    <w:rsid w:val="00D5257B"/>
    <w:rsid w:val="00D541B3"/>
    <w:rsid w:val="00D776A9"/>
    <w:rsid w:val="00D945F0"/>
    <w:rsid w:val="00DA0BA0"/>
    <w:rsid w:val="00DA1956"/>
    <w:rsid w:val="00DA51A0"/>
    <w:rsid w:val="00DB5A98"/>
    <w:rsid w:val="00DD4D01"/>
    <w:rsid w:val="00DF3E38"/>
    <w:rsid w:val="00DF4630"/>
    <w:rsid w:val="00DF7205"/>
    <w:rsid w:val="00E00DBD"/>
    <w:rsid w:val="00E128DC"/>
    <w:rsid w:val="00E37626"/>
    <w:rsid w:val="00E4119E"/>
    <w:rsid w:val="00E41807"/>
    <w:rsid w:val="00E57C73"/>
    <w:rsid w:val="00E739AD"/>
    <w:rsid w:val="00E94635"/>
    <w:rsid w:val="00EB09A1"/>
    <w:rsid w:val="00EC208C"/>
    <w:rsid w:val="00EC57E6"/>
    <w:rsid w:val="00ED5799"/>
    <w:rsid w:val="00EF0987"/>
    <w:rsid w:val="00EF15D3"/>
    <w:rsid w:val="00EF4F6A"/>
    <w:rsid w:val="00F00EAE"/>
    <w:rsid w:val="00F307B8"/>
    <w:rsid w:val="00F632E8"/>
    <w:rsid w:val="00F91E3F"/>
    <w:rsid w:val="00F9369C"/>
    <w:rsid w:val="00F93AC1"/>
    <w:rsid w:val="00F941A3"/>
    <w:rsid w:val="00FA5F50"/>
    <w:rsid w:val="00FB3CB7"/>
    <w:rsid w:val="00FB5F56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82FB"/>
  <w15:chartTrackingRefBased/>
  <w15:docId w15:val="{C2FBFB8B-9CE9-4785-AD17-EA7C7DB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1A3"/>
  </w:style>
  <w:style w:type="paragraph" w:styleId="a5">
    <w:name w:val="footer"/>
    <w:basedOn w:val="a"/>
    <w:link w:val="a6"/>
    <w:uiPriority w:val="99"/>
    <w:unhideWhenUsed/>
    <w:rsid w:val="00F9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1A3"/>
  </w:style>
  <w:style w:type="character" w:styleId="a7">
    <w:name w:val="Hyperlink"/>
    <w:basedOn w:val="a0"/>
    <w:uiPriority w:val="99"/>
    <w:unhideWhenUsed/>
    <w:rsid w:val="003F09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09F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66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6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6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6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6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66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F4BF7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9417B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17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81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140B-2A30-439A-B825-1D7B1B5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木林　理</dc:creator>
  <cp:lastModifiedBy>自然環境保全課</cp:lastModifiedBy>
  <cp:revision>4</cp:revision>
  <cp:lastPrinted>2024-06-10T00:33:00Z</cp:lastPrinted>
  <dcterms:created xsi:type="dcterms:W3CDTF">2024-06-10T00:37:00Z</dcterms:created>
  <dcterms:modified xsi:type="dcterms:W3CDTF">2025-04-23T08:14:00Z</dcterms:modified>
</cp:coreProperties>
</file>